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18" w:rsidRDefault="00C43B18" w:rsidP="00C43B18">
      <w:pPr>
        <w:ind w:left="851" w:right="848"/>
        <w:jc w:val="center"/>
        <w:rPr>
          <w:b/>
          <w:sz w:val="28"/>
        </w:rPr>
      </w:pPr>
    </w:p>
    <w:p w:rsidR="00C43B18" w:rsidRDefault="00C43B18" w:rsidP="00C43B18">
      <w:pPr>
        <w:ind w:left="851" w:right="848"/>
        <w:jc w:val="center"/>
        <w:rPr>
          <w:b/>
          <w:sz w:val="28"/>
        </w:rPr>
      </w:pPr>
    </w:p>
    <w:p w:rsidR="00C43B18" w:rsidRDefault="00C43B18" w:rsidP="00C43B18">
      <w:pPr>
        <w:ind w:left="851" w:right="848"/>
        <w:jc w:val="center"/>
        <w:rPr>
          <w:b/>
          <w:sz w:val="28"/>
        </w:rPr>
      </w:pPr>
    </w:p>
    <w:p w:rsidR="00C43B18" w:rsidRDefault="00C43B18" w:rsidP="00C43B18">
      <w:pPr>
        <w:ind w:left="851" w:right="848"/>
        <w:jc w:val="center"/>
        <w:rPr>
          <w:b/>
          <w:sz w:val="28"/>
        </w:rPr>
      </w:pPr>
    </w:p>
    <w:p w:rsidR="00C43B18" w:rsidRDefault="00C43B18" w:rsidP="00C43B18">
      <w:pPr>
        <w:ind w:left="851" w:right="848"/>
        <w:jc w:val="center"/>
        <w:rPr>
          <w:b/>
          <w:sz w:val="28"/>
        </w:rPr>
      </w:pPr>
    </w:p>
    <w:p w:rsidR="00C43B18" w:rsidRDefault="00C43B18" w:rsidP="00C43B18">
      <w:pPr>
        <w:ind w:left="851" w:right="848"/>
        <w:jc w:val="center"/>
        <w:rPr>
          <w:b/>
          <w:sz w:val="28"/>
        </w:rPr>
      </w:pPr>
    </w:p>
    <w:p w:rsidR="00C43B18" w:rsidRDefault="00C43B18" w:rsidP="00C43B18">
      <w:pPr>
        <w:ind w:left="851" w:right="848"/>
        <w:jc w:val="center"/>
        <w:rPr>
          <w:b/>
          <w:sz w:val="28"/>
        </w:rPr>
      </w:pPr>
    </w:p>
    <w:p w:rsidR="00C43B18" w:rsidRDefault="00C43B18" w:rsidP="00C43B18">
      <w:pPr>
        <w:ind w:left="851" w:right="848"/>
        <w:jc w:val="center"/>
        <w:rPr>
          <w:b/>
          <w:sz w:val="28"/>
        </w:rPr>
      </w:pPr>
    </w:p>
    <w:p w:rsidR="00C43B18" w:rsidRDefault="00C43B18" w:rsidP="00C43B18">
      <w:pPr>
        <w:ind w:left="851" w:right="848"/>
        <w:jc w:val="center"/>
        <w:rPr>
          <w:b/>
          <w:sz w:val="28"/>
        </w:rPr>
      </w:pPr>
    </w:p>
    <w:p w:rsidR="00C43B18" w:rsidRDefault="00C43B18" w:rsidP="00C43B18">
      <w:pPr>
        <w:ind w:left="851" w:right="848"/>
        <w:jc w:val="center"/>
        <w:rPr>
          <w:b/>
          <w:sz w:val="28"/>
        </w:rPr>
      </w:pPr>
    </w:p>
    <w:p w:rsidR="00611107" w:rsidRPr="006579B8" w:rsidRDefault="00611107" w:rsidP="00611107">
      <w:pPr>
        <w:ind w:left="851" w:right="848"/>
        <w:jc w:val="center"/>
        <w:rPr>
          <w:b/>
          <w:sz w:val="28"/>
        </w:rPr>
      </w:pPr>
      <w:r w:rsidRPr="006579B8">
        <w:rPr>
          <w:b/>
          <w:sz w:val="28"/>
        </w:rPr>
        <w:t>О вне</w:t>
      </w:r>
      <w:r>
        <w:rPr>
          <w:b/>
          <w:sz w:val="28"/>
        </w:rPr>
        <w:t xml:space="preserve">сении изменений в постановление главы </w:t>
      </w:r>
      <w:r w:rsidRPr="006579B8">
        <w:rPr>
          <w:b/>
          <w:sz w:val="28"/>
        </w:rPr>
        <w:t>муниципального образования Брюховецкий район</w:t>
      </w:r>
      <w:r>
        <w:rPr>
          <w:b/>
          <w:sz w:val="28"/>
        </w:rPr>
        <w:br/>
      </w:r>
      <w:r w:rsidRPr="006579B8">
        <w:rPr>
          <w:b/>
          <w:sz w:val="28"/>
        </w:rPr>
        <w:t>от 12 декабря 2008 года № 1439 «Об имущественной</w:t>
      </w:r>
      <w:r>
        <w:rPr>
          <w:b/>
          <w:sz w:val="28"/>
        </w:rPr>
        <w:t xml:space="preserve"> </w:t>
      </w:r>
      <w:r w:rsidRPr="006579B8">
        <w:rPr>
          <w:b/>
          <w:sz w:val="28"/>
        </w:rPr>
        <w:t>поддержке субъектов малого и среднего</w:t>
      </w:r>
      <w:r>
        <w:rPr>
          <w:b/>
          <w:sz w:val="28"/>
        </w:rPr>
        <w:t xml:space="preserve"> </w:t>
      </w:r>
      <w:r w:rsidRPr="006579B8">
        <w:rPr>
          <w:b/>
          <w:sz w:val="28"/>
        </w:rPr>
        <w:t>предпринимательства в Брюховецком районе»</w:t>
      </w:r>
    </w:p>
    <w:p w:rsidR="00611107" w:rsidRDefault="00611107" w:rsidP="00611107">
      <w:pPr>
        <w:jc w:val="both"/>
        <w:rPr>
          <w:sz w:val="28"/>
          <w:szCs w:val="28"/>
        </w:rPr>
      </w:pPr>
    </w:p>
    <w:p w:rsidR="00611107" w:rsidRDefault="00611107" w:rsidP="00611107">
      <w:pPr>
        <w:jc w:val="both"/>
        <w:rPr>
          <w:sz w:val="28"/>
          <w:szCs w:val="28"/>
        </w:rPr>
      </w:pPr>
    </w:p>
    <w:p w:rsidR="00611107" w:rsidRDefault="00611107" w:rsidP="00611107">
      <w:pPr>
        <w:jc w:val="both"/>
        <w:rPr>
          <w:sz w:val="28"/>
          <w:szCs w:val="28"/>
        </w:rPr>
      </w:pPr>
    </w:p>
    <w:p w:rsidR="00611107" w:rsidRDefault="00611107" w:rsidP="00611107">
      <w:pPr>
        <w:tabs>
          <w:tab w:val="left" w:pos="1134"/>
        </w:tabs>
        <w:suppressAutoHyphens w:val="0"/>
        <w:ind w:firstLine="709"/>
        <w:jc w:val="both"/>
        <w:rPr>
          <w:sz w:val="28"/>
          <w:szCs w:val="28"/>
        </w:rPr>
      </w:pPr>
      <w:proofErr w:type="gramStart"/>
      <w:r w:rsidRPr="009F7BD8">
        <w:rPr>
          <w:sz w:val="28"/>
          <w:szCs w:val="28"/>
        </w:rPr>
        <w:t>В соответствии с федеральным</w:t>
      </w:r>
      <w:r>
        <w:rPr>
          <w:sz w:val="28"/>
          <w:szCs w:val="28"/>
        </w:rPr>
        <w:t xml:space="preserve">и законами от 24 июля 2007 года </w:t>
      </w:r>
      <w:r>
        <w:rPr>
          <w:sz w:val="28"/>
          <w:szCs w:val="28"/>
        </w:rPr>
        <w:br/>
      </w:r>
      <w:r w:rsidRPr="009F7BD8">
        <w:rPr>
          <w:sz w:val="28"/>
          <w:szCs w:val="28"/>
        </w:rPr>
        <w:t xml:space="preserve">№ 209-ФЗ «О развитии малого и среднего предпринимательства в Российской Федерации», от 26 июля 2006 года № 135-ФЗ </w:t>
      </w:r>
      <w:r>
        <w:rPr>
          <w:sz w:val="28"/>
          <w:szCs w:val="28"/>
        </w:rPr>
        <w:t>«О защите конкуренции»,</w:t>
      </w:r>
      <w:r>
        <w:rPr>
          <w:sz w:val="28"/>
          <w:szCs w:val="28"/>
        </w:rPr>
        <w:br/>
      </w:r>
      <w:r w:rsidRPr="009F7BD8">
        <w:rPr>
          <w:sz w:val="28"/>
          <w:szCs w:val="28"/>
        </w:rPr>
        <w:t>от 22 июля 2008 года № 159-ФЗ «Об особенностях отчуждения недвижимого имущества, находящегося в государственной или в муниципальной собстве</w:t>
      </w:r>
      <w:r w:rsidRPr="009F7BD8">
        <w:rPr>
          <w:sz w:val="28"/>
          <w:szCs w:val="28"/>
        </w:rPr>
        <w:t>н</w:t>
      </w:r>
      <w:r w:rsidRPr="009F7BD8">
        <w:rPr>
          <w:sz w:val="28"/>
          <w:szCs w:val="28"/>
        </w:rPr>
        <w:t>ности и арендуемо</w:t>
      </w:r>
      <w:r>
        <w:rPr>
          <w:sz w:val="28"/>
          <w:szCs w:val="28"/>
        </w:rPr>
        <w:t xml:space="preserve">го субъектами малого и среднего </w:t>
      </w:r>
      <w:proofErr w:type="spellStart"/>
      <w:r w:rsidRPr="009F7BD8">
        <w:rPr>
          <w:sz w:val="28"/>
          <w:szCs w:val="28"/>
        </w:rPr>
        <w:t>предприни</w:t>
      </w:r>
      <w:r>
        <w:rPr>
          <w:sz w:val="28"/>
          <w:szCs w:val="28"/>
        </w:rPr>
        <w:t>-</w:t>
      </w:r>
      <w:r w:rsidRPr="009F7BD8">
        <w:rPr>
          <w:sz w:val="28"/>
          <w:szCs w:val="28"/>
        </w:rPr>
        <w:t>мательства</w:t>
      </w:r>
      <w:proofErr w:type="spellEnd"/>
      <w:r w:rsidRPr="009F7BD8">
        <w:rPr>
          <w:sz w:val="28"/>
          <w:szCs w:val="28"/>
        </w:rPr>
        <w:t>, и о внесении измене</w:t>
      </w:r>
      <w:r>
        <w:rPr>
          <w:sz w:val="28"/>
          <w:szCs w:val="28"/>
        </w:rPr>
        <w:t>ний в отдельные</w:t>
      </w:r>
      <w:proofErr w:type="gramEnd"/>
      <w:r>
        <w:rPr>
          <w:sz w:val="28"/>
          <w:szCs w:val="28"/>
        </w:rPr>
        <w:t xml:space="preserve"> </w:t>
      </w:r>
      <w:proofErr w:type="gramStart"/>
      <w:r>
        <w:rPr>
          <w:sz w:val="28"/>
          <w:szCs w:val="28"/>
        </w:rPr>
        <w:t xml:space="preserve">законодательные </w:t>
      </w:r>
      <w:r w:rsidRPr="009F7BD8">
        <w:rPr>
          <w:sz w:val="28"/>
          <w:szCs w:val="28"/>
        </w:rPr>
        <w:t>акты Российской Федер</w:t>
      </w:r>
      <w:r w:rsidRPr="009F7BD8">
        <w:rPr>
          <w:sz w:val="28"/>
          <w:szCs w:val="28"/>
        </w:rPr>
        <w:t>а</w:t>
      </w:r>
      <w:r w:rsidRPr="009F7BD8">
        <w:rPr>
          <w:sz w:val="28"/>
          <w:szCs w:val="28"/>
        </w:rPr>
        <w:t xml:space="preserve">ции», </w:t>
      </w:r>
      <w:r w:rsidRPr="009F7BD8">
        <w:rPr>
          <w:color w:val="000000"/>
          <w:sz w:val="28"/>
          <w:szCs w:val="28"/>
          <w:lang w:eastAsia="en-US"/>
        </w:rPr>
        <w:t>Ме</w:t>
      </w:r>
      <w:r w:rsidRPr="009F7BD8">
        <w:rPr>
          <w:color w:val="000000"/>
          <w:spacing w:val="-3"/>
          <w:sz w:val="28"/>
          <w:szCs w:val="28"/>
          <w:lang w:eastAsia="en-US"/>
        </w:rPr>
        <w:t>т</w:t>
      </w:r>
      <w:r w:rsidRPr="009F7BD8">
        <w:rPr>
          <w:color w:val="000000"/>
          <w:sz w:val="28"/>
          <w:szCs w:val="28"/>
          <w:lang w:eastAsia="en-US"/>
        </w:rPr>
        <w:t>одическими</w:t>
      </w:r>
      <w:r w:rsidRPr="009F7BD8">
        <w:rPr>
          <w:color w:val="000000"/>
          <w:spacing w:val="-4"/>
          <w:sz w:val="28"/>
          <w:szCs w:val="28"/>
          <w:lang w:eastAsia="en-US"/>
        </w:rPr>
        <w:t xml:space="preserve"> </w:t>
      </w:r>
      <w:r w:rsidRPr="009F7BD8">
        <w:rPr>
          <w:color w:val="000000"/>
          <w:sz w:val="28"/>
          <w:szCs w:val="28"/>
          <w:lang w:eastAsia="en-US"/>
        </w:rPr>
        <w:t>р</w:t>
      </w:r>
      <w:r w:rsidRPr="009F7BD8">
        <w:rPr>
          <w:color w:val="000000"/>
          <w:spacing w:val="-3"/>
          <w:sz w:val="28"/>
          <w:szCs w:val="28"/>
          <w:lang w:eastAsia="en-US"/>
        </w:rPr>
        <w:t>е</w:t>
      </w:r>
      <w:r w:rsidRPr="009F7BD8">
        <w:rPr>
          <w:color w:val="000000"/>
          <w:sz w:val="28"/>
          <w:szCs w:val="28"/>
          <w:lang w:eastAsia="en-US"/>
        </w:rPr>
        <w:t>ко</w:t>
      </w:r>
      <w:r w:rsidRPr="009F7BD8">
        <w:rPr>
          <w:color w:val="000000"/>
          <w:spacing w:val="-3"/>
          <w:sz w:val="28"/>
          <w:szCs w:val="28"/>
          <w:lang w:eastAsia="en-US"/>
        </w:rPr>
        <w:t>м</w:t>
      </w:r>
      <w:r w:rsidRPr="009F7BD8">
        <w:rPr>
          <w:color w:val="000000"/>
          <w:sz w:val="28"/>
          <w:szCs w:val="28"/>
          <w:lang w:eastAsia="en-US"/>
        </w:rPr>
        <w:t>енд</w:t>
      </w:r>
      <w:r w:rsidRPr="009F7BD8">
        <w:rPr>
          <w:color w:val="000000"/>
          <w:spacing w:val="-3"/>
          <w:sz w:val="28"/>
          <w:szCs w:val="28"/>
          <w:lang w:eastAsia="en-US"/>
        </w:rPr>
        <w:t>а</w:t>
      </w:r>
      <w:r w:rsidRPr="009F7BD8">
        <w:rPr>
          <w:color w:val="000000"/>
          <w:sz w:val="28"/>
          <w:szCs w:val="28"/>
          <w:lang w:eastAsia="en-US"/>
        </w:rPr>
        <w:t>циями по оказанию имущественной поддер</w:t>
      </w:r>
      <w:r w:rsidRPr="009F7BD8">
        <w:rPr>
          <w:color w:val="000000"/>
          <w:sz w:val="28"/>
          <w:szCs w:val="28"/>
          <w:lang w:eastAsia="en-US"/>
        </w:rPr>
        <w:t>ж</w:t>
      </w:r>
      <w:r w:rsidRPr="009F7BD8">
        <w:rPr>
          <w:color w:val="000000"/>
          <w:sz w:val="28"/>
          <w:szCs w:val="28"/>
          <w:lang w:eastAsia="en-US"/>
        </w:rPr>
        <w:t>ки субъектам малого и среднего предпринимательства, организациям образу</w:t>
      </w:r>
      <w:r w:rsidRPr="009F7BD8">
        <w:rPr>
          <w:color w:val="000000"/>
          <w:sz w:val="28"/>
          <w:szCs w:val="28"/>
          <w:lang w:eastAsia="en-US"/>
        </w:rPr>
        <w:t>ю</w:t>
      </w:r>
      <w:r w:rsidRPr="009F7BD8">
        <w:rPr>
          <w:color w:val="000000"/>
          <w:sz w:val="28"/>
          <w:szCs w:val="28"/>
          <w:lang w:eastAsia="en-US"/>
        </w:rPr>
        <w:t>щим инфраструктуру поддержки субъектов малого</w:t>
      </w:r>
      <w:r>
        <w:rPr>
          <w:color w:val="000000"/>
          <w:sz w:val="28"/>
          <w:szCs w:val="28"/>
          <w:lang w:eastAsia="en-US"/>
        </w:rPr>
        <w:t xml:space="preserve"> </w:t>
      </w:r>
      <w:r>
        <w:rPr>
          <w:color w:val="000000"/>
          <w:sz w:val="28"/>
          <w:szCs w:val="28"/>
          <w:lang w:eastAsia="en-US"/>
        </w:rPr>
        <w:br/>
      </w:r>
      <w:r w:rsidRPr="009F7BD8">
        <w:rPr>
          <w:color w:val="000000"/>
          <w:sz w:val="28"/>
          <w:szCs w:val="28"/>
          <w:lang w:eastAsia="en-US"/>
        </w:rPr>
        <w:t>и среднего предприним</w:t>
      </w:r>
      <w:r w:rsidRPr="009F7BD8">
        <w:rPr>
          <w:color w:val="000000"/>
          <w:sz w:val="28"/>
          <w:szCs w:val="28"/>
          <w:lang w:eastAsia="en-US"/>
        </w:rPr>
        <w:t>а</w:t>
      </w:r>
      <w:r w:rsidRPr="009F7BD8">
        <w:rPr>
          <w:color w:val="000000"/>
          <w:sz w:val="28"/>
          <w:szCs w:val="28"/>
          <w:lang w:eastAsia="en-US"/>
        </w:rPr>
        <w:t>тельства, и физическим лицам</w:t>
      </w:r>
      <w:r w:rsidRPr="009F7BD8">
        <w:rPr>
          <w:sz w:val="28"/>
          <w:szCs w:val="28"/>
          <w:lang w:eastAsia="en-US"/>
        </w:rPr>
        <w:t>,</w:t>
      </w:r>
      <w:r w:rsidRPr="009F7BD8">
        <w:rPr>
          <w:sz w:val="28"/>
          <w:szCs w:val="28"/>
        </w:rPr>
        <w:t xml:space="preserve"> не являющихся индивидуальными предприн</w:t>
      </w:r>
      <w:r w:rsidRPr="009F7BD8">
        <w:rPr>
          <w:sz w:val="28"/>
          <w:szCs w:val="28"/>
        </w:rPr>
        <w:t>и</w:t>
      </w:r>
      <w:r w:rsidRPr="009F7BD8">
        <w:rPr>
          <w:sz w:val="28"/>
          <w:szCs w:val="28"/>
        </w:rPr>
        <w:t>мателями и применяющих специальный налоговый режим «Налог на профе</w:t>
      </w:r>
      <w:r w:rsidRPr="009F7BD8">
        <w:rPr>
          <w:sz w:val="28"/>
          <w:szCs w:val="28"/>
        </w:rPr>
        <w:t>с</w:t>
      </w:r>
      <w:r w:rsidRPr="009F7BD8">
        <w:rPr>
          <w:sz w:val="28"/>
          <w:szCs w:val="28"/>
        </w:rPr>
        <w:t>сиональный доход», утвержденным решением Совета директоров АО «Корп</w:t>
      </w:r>
      <w:r w:rsidRPr="009F7BD8">
        <w:rPr>
          <w:sz w:val="28"/>
          <w:szCs w:val="28"/>
        </w:rPr>
        <w:t>о</w:t>
      </w:r>
      <w:r w:rsidRPr="009F7BD8">
        <w:rPr>
          <w:sz w:val="28"/>
          <w:szCs w:val="28"/>
        </w:rPr>
        <w:t>рация «МСП» 30 июня 2021 года (протокол № 117), протоколом заседания р</w:t>
      </w:r>
      <w:r w:rsidRPr="009F7BD8">
        <w:rPr>
          <w:sz w:val="28"/>
          <w:szCs w:val="28"/>
        </w:rPr>
        <w:t>а</w:t>
      </w:r>
      <w:r w:rsidRPr="009F7BD8">
        <w:rPr>
          <w:sz w:val="28"/>
          <w:szCs w:val="28"/>
        </w:rPr>
        <w:t>бочей группы по рассмотрению вопроса</w:t>
      </w:r>
      <w:proofErr w:type="gramEnd"/>
      <w:r w:rsidRPr="009F7BD8">
        <w:rPr>
          <w:sz w:val="28"/>
          <w:szCs w:val="28"/>
        </w:rPr>
        <w:t xml:space="preserve"> об оказании имущественной поддер</w:t>
      </w:r>
      <w:r w:rsidRPr="009F7BD8">
        <w:rPr>
          <w:sz w:val="28"/>
          <w:szCs w:val="28"/>
        </w:rPr>
        <w:t>ж</w:t>
      </w:r>
      <w:r w:rsidRPr="009F7BD8">
        <w:rPr>
          <w:sz w:val="28"/>
          <w:szCs w:val="28"/>
        </w:rPr>
        <w:t>ки субъектам малого и среднего предпринимательства и организациям, образ</w:t>
      </w:r>
      <w:r w:rsidRPr="009F7BD8">
        <w:rPr>
          <w:sz w:val="28"/>
          <w:szCs w:val="28"/>
        </w:rPr>
        <w:t>у</w:t>
      </w:r>
      <w:r w:rsidRPr="009F7BD8">
        <w:rPr>
          <w:sz w:val="28"/>
          <w:szCs w:val="28"/>
        </w:rPr>
        <w:t>ющим инфраструктуру поддержки субъектов малого и среднего предприним</w:t>
      </w:r>
      <w:r w:rsidRPr="009F7BD8">
        <w:rPr>
          <w:sz w:val="28"/>
          <w:szCs w:val="28"/>
        </w:rPr>
        <w:t>а</w:t>
      </w:r>
      <w:r w:rsidRPr="009F7BD8">
        <w:rPr>
          <w:sz w:val="28"/>
          <w:szCs w:val="28"/>
        </w:rPr>
        <w:t>тельства, на территории муниципального образования Брюхове</w:t>
      </w:r>
      <w:r w:rsidRPr="009F7BD8">
        <w:rPr>
          <w:sz w:val="28"/>
          <w:szCs w:val="28"/>
        </w:rPr>
        <w:t>ц</w:t>
      </w:r>
      <w:r w:rsidRPr="009F7BD8">
        <w:rPr>
          <w:sz w:val="28"/>
          <w:szCs w:val="28"/>
        </w:rPr>
        <w:t xml:space="preserve">кий район от 12 мая 2021 года № 3, </w:t>
      </w:r>
      <w:r>
        <w:rPr>
          <w:sz w:val="28"/>
          <w:szCs w:val="28"/>
        </w:rPr>
        <w:br/>
      </w:r>
      <w:proofErr w:type="gramStart"/>
      <w:r w:rsidRPr="009F7BD8">
        <w:rPr>
          <w:sz w:val="28"/>
          <w:szCs w:val="28"/>
        </w:rPr>
        <w:t>п</w:t>
      </w:r>
      <w:proofErr w:type="gramEnd"/>
      <w:r w:rsidRPr="009F7BD8">
        <w:rPr>
          <w:sz w:val="28"/>
          <w:szCs w:val="28"/>
        </w:rPr>
        <w:t xml:space="preserve"> о с т а н о в л я ю:</w:t>
      </w:r>
    </w:p>
    <w:p w:rsidR="00611107" w:rsidRDefault="00611107" w:rsidP="00611107">
      <w:pPr>
        <w:tabs>
          <w:tab w:val="left" w:pos="1134"/>
        </w:tabs>
        <w:suppressAutoHyphens w:val="0"/>
        <w:ind w:firstLine="709"/>
        <w:jc w:val="both"/>
        <w:rPr>
          <w:sz w:val="28"/>
          <w:szCs w:val="28"/>
        </w:rPr>
      </w:pPr>
      <w:r>
        <w:rPr>
          <w:sz w:val="28"/>
          <w:szCs w:val="28"/>
        </w:rPr>
        <w:t xml:space="preserve">1. </w:t>
      </w:r>
      <w:r w:rsidRPr="009F7BD8">
        <w:rPr>
          <w:sz w:val="28"/>
          <w:szCs w:val="28"/>
        </w:rPr>
        <w:t xml:space="preserve">Внести в постановление главы муниципального образования </w:t>
      </w:r>
      <w:proofErr w:type="spellStart"/>
      <w:r w:rsidRPr="009F7BD8">
        <w:rPr>
          <w:sz w:val="28"/>
          <w:szCs w:val="28"/>
        </w:rPr>
        <w:t>Брю</w:t>
      </w:r>
      <w:r>
        <w:rPr>
          <w:sz w:val="28"/>
          <w:szCs w:val="28"/>
        </w:rPr>
        <w:t>-</w:t>
      </w:r>
      <w:r w:rsidRPr="009F7BD8">
        <w:rPr>
          <w:sz w:val="28"/>
          <w:szCs w:val="28"/>
        </w:rPr>
        <w:t>ховецкий</w:t>
      </w:r>
      <w:proofErr w:type="spellEnd"/>
      <w:r w:rsidRPr="009F7BD8">
        <w:rPr>
          <w:sz w:val="28"/>
          <w:szCs w:val="28"/>
        </w:rPr>
        <w:t xml:space="preserve"> район от 12 декабря 2008 года № 1439 «Об имущественной по</w:t>
      </w:r>
      <w:r w:rsidRPr="009F7BD8">
        <w:rPr>
          <w:sz w:val="28"/>
          <w:szCs w:val="28"/>
        </w:rPr>
        <w:t>д</w:t>
      </w:r>
      <w:r w:rsidRPr="009F7BD8">
        <w:rPr>
          <w:sz w:val="28"/>
          <w:szCs w:val="28"/>
        </w:rPr>
        <w:t>держке субъектов малого и среднего предпринимательства в Брюховецком районе» следующие изменения:</w:t>
      </w:r>
    </w:p>
    <w:p w:rsidR="00611107" w:rsidRDefault="00611107" w:rsidP="00611107">
      <w:pPr>
        <w:tabs>
          <w:tab w:val="left" w:pos="1134"/>
        </w:tabs>
        <w:suppressAutoHyphens w:val="0"/>
        <w:ind w:firstLine="709"/>
        <w:jc w:val="both"/>
        <w:rPr>
          <w:sz w:val="28"/>
          <w:szCs w:val="28"/>
        </w:rPr>
      </w:pPr>
      <w:r>
        <w:rPr>
          <w:sz w:val="28"/>
          <w:szCs w:val="28"/>
        </w:rPr>
        <w:t xml:space="preserve">1) </w:t>
      </w:r>
      <w:r w:rsidRPr="00B828FB">
        <w:rPr>
          <w:sz w:val="28"/>
          <w:szCs w:val="28"/>
        </w:rPr>
        <w:t>н</w:t>
      </w:r>
      <w:r>
        <w:rPr>
          <w:sz w:val="28"/>
          <w:szCs w:val="28"/>
        </w:rPr>
        <w:t>аименование</w:t>
      </w:r>
      <w:r w:rsidRPr="00B828FB">
        <w:rPr>
          <w:sz w:val="28"/>
          <w:szCs w:val="28"/>
        </w:rPr>
        <w:t xml:space="preserve"> постановления изложить в следующей редакции: </w:t>
      </w:r>
      <w:r>
        <w:rPr>
          <w:sz w:val="28"/>
          <w:szCs w:val="28"/>
        </w:rPr>
        <w:br/>
      </w:r>
      <w:r w:rsidRPr="00B828FB">
        <w:rPr>
          <w:sz w:val="28"/>
          <w:szCs w:val="28"/>
        </w:rPr>
        <w:t>«Об имущ</w:t>
      </w:r>
      <w:r w:rsidRPr="00B828FB">
        <w:rPr>
          <w:sz w:val="28"/>
          <w:szCs w:val="28"/>
        </w:rPr>
        <w:t>е</w:t>
      </w:r>
      <w:r w:rsidRPr="00B828FB">
        <w:rPr>
          <w:sz w:val="28"/>
          <w:szCs w:val="28"/>
        </w:rPr>
        <w:t xml:space="preserve">ственной поддержке субъектов малого и среднего предпринимательства, организаций, образующих инфраструктуру поддержки </w:t>
      </w:r>
      <w:r w:rsidRPr="00B828FB">
        <w:rPr>
          <w:sz w:val="28"/>
          <w:szCs w:val="28"/>
        </w:rPr>
        <w:lastRenderedPageBreak/>
        <w:t>субъектов малого и сре</w:t>
      </w:r>
      <w:r w:rsidRPr="00B828FB">
        <w:rPr>
          <w:sz w:val="28"/>
          <w:szCs w:val="28"/>
        </w:rPr>
        <w:t>д</w:t>
      </w:r>
      <w:r w:rsidRPr="00B828FB">
        <w:rPr>
          <w:sz w:val="28"/>
          <w:szCs w:val="28"/>
        </w:rPr>
        <w:t xml:space="preserve">него предпринимательства, а также физических лиц, </w:t>
      </w:r>
      <w:r>
        <w:rPr>
          <w:sz w:val="28"/>
          <w:szCs w:val="28"/>
        </w:rPr>
        <w:br/>
      </w:r>
      <w:r w:rsidRPr="00B828FB">
        <w:rPr>
          <w:sz w:val="28"/>
          <w:szCs w:val="28"/>
        </w:rPr>
        <w:t>не являющихся индивидуальными предпринимателями и применяющих специал</w:t>
      </w:r>
      <w:r w:rsidRPr="00B828FB">
        <w:rPr>
          <w:sz w:val="28"/>
          <w:szCs w:val="28"/>
        </w:rPr>
        <w:t>ь</w:t>
      </w:r>
      <w:r w:rsidRPr="00B828FB">
        <w:rPr>
          <w:sz w:val="28"/>
          <w:szCs w:val="28"/>
        </w:rPr>
        <w:t xml:space="preserve">ный налоговый режим «Налог на профессиональный доход» при </w:t>
      </w:r>
      <w:proofErr w:type="gramStart"/>
      <w:r w:rsidRPr="00B828FB">
        <w:rPr>
          <w:sz w:val="28"/>
          <w:szCs w:val="28"/>
        </w:rPr>
        <w:t>пре</w:t>
      </w:r>
      <w:r>
        <w:rPr>
          <w:sz w:val="28"/>
          <w:szCs w:val="28"/>
        </w:rPr>
        <w:t>-</w:t>
      </w:r>
      <w:r w:rsidRPr="00B828FB">
        <w:rPr>
          <w:sz w:val="28"/>
          <w:szCs w:val="28"/>
        </w:rPr>
        <w:t>доставл</w:t>
      </w:r>
      <w:r w:rsidRPr="00B828FB">
        <w:rPr>
          <w:sz w:val="28"/>
          <w:szCs w:val="28"/>
        </w:rPr>
        <w:t>е</w:t>
      </w:r>
      <w:r w:rsidRPr="00B828FB">
        <w:rPr>
          <w:sz w:val="28"/>
          <w:szCs w:val="28"/>
        </w:rPr>
        <w:t>нии</w:t>
      </w:r>
      <w:proofErr w:type="gramEnd"/>
      <w:r w:rsidRPr="00B828FB">
        <w:rPr>
          <w:sz w:val="28"/>
          <w:szCs w:val="28"/>
        </w:rPr>
        <w:t xml:space="preserve"> муниципального имущества»;</w:t>
      </w:r>
    </w:p>
    <w:p w:rsidR="00611107" w:rsidRDefault="00611107" w:rsidP="00611107">
      <w:pPr>
        <w:tabs>
          <w:tab w:val="left" w:pos="1134"/>
        </w:tabs>
        <w:suppressAutoHyphens w:val="0"/>
        <w:ind w:firstLine="709"/>
        <w:jc w:val="both"/>
        <w:rPr>
          <w:sz w:val="28"/>
          <w:szCs w:val="28"/>
        </w:rPr>
      </w:pPr>
      <w:r>
        <w:rPr>
          <w:sz w:val="28"/>
          <w:szCs w:val="28"/>
        </w:rPr>
        <w:t xml:space="preserve">2)  пункты 2, 3 изложить в следующей редакции: </w:t>
      </w:r>
    </w:p>
    <w:p w:rsidR="00611107" w:rsidRPr="00DB3418" w:rsidRDefault="00611107" w:rsidP="00611107">
      <w:pPr>
        <w:shd w:val="clear" w:color="auto" w:fill="FFFFFF"/>
        <w:tabs>
          <w:tab w:val="left" w:pos="1134"/>
        </w:tabs>
        <w:ind w:firstLine="709"/>
        <w:jc w:val="both"/>
        <w:rPr>
          <w:bCs/>
          <w:sz w:val="27"/>
          <w:szCs w:val="27"/>
        </w:rPr>
      </w:pPr>
      <w:r>
        <w:rPr>
          <w:sz w:val="28"/>
          <w:szCs w:val="28"/>
        </w:rPr>
        <w:t xml:space="preserve">«2. </w:t>
      </w:r>
      <w:r w:rsidRPr="00DB3418">
        <w:rPr>
          <w:sz w:val="28"/>
          <w:szCs w:val="28"/>
        </w:rPr>
        <w:t xml:space="preserve">Утвердить </w:t>
      </w:r>
      <w:r w:rsidRPr="00DB3418">
        <w:rPr>
          <w:bCs/>
          <w:sz w:val="28"/>
          <w:szCs w:val="28"/>
        </w:rPr>
        <w:t xml:space="preserve">Порядок формирования, ведения, обязательного </w:t>
      </w:r>
      <w:proofErr w:type="spellStart"/>
      <w:proofErr w:type="gramStart"/>
      <w:r w:rsidRPr="00DB3418">
        <w:rPr>
          <w:bCs/>
          <w:sz w:val="28"/>
          <w:szCs w:val="28"/>
        </w:rPr>
        <w:t>опублико</w:t>
      </w:r>
      <w:r>
        <w:rPr>
          <w:bCs/>
          <w:sz w:val="28"/>
          <w:szCs w:val="28"/>
        </w:rPr>
        <w:t>-</w:t>
      </w:r>
      <w:r w:rsidRPr="00DB3418">
        <w:rPr>
          <w:bCs/>
          <w:sz w:val="28"/>
          <w:szCs w:val="28"/>
        </w:rPr>
        <w:t>вания</w:t>
      </w:r>
      <w:proofErr w:type="spellEnd"/>
      <w:proofErr w:type="gramEnd"/>
      <w:r w:rsidRPr="00DB3418">
        <w:rPr>
          <w:bCs/>
          <w:sz w:val="28"/>
          <w:szCs w:val="28"/>
        </w:rPr>
        <w:t xml:space="preserve"> перечня муниципального имущества свободного от прав третьих лиц </w:t>
      </w:r>
      <w:r>
        <w:rPr>
          <w:bCs/>
          <w:sz w:val="28"/>
          <w:szCs w:val="28"/>
        </w:rPr>
        <w:br/>
      </w:r>
      <w:r w:rsidRPr="00DB3418">
        <w:rPr>
          <w:bCs/>
          <w:sz w:val="28"/>
          <w:szCs w:val="28"/>
        </w:rPr>
        <w:t>(</w:t>
      </w:r>
      <w:r w:rsidRPr="00DB3418">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B3418">
        <w:rPr>
          <w:bCs/>
          <w:sz w:val="28"/>
          <w:szCs w:val="28"/>
        </w:rPr>
        <w:t>)</w:t>
      </w:r>
      <w:r w:rsidRPr="00DB3418">
        <w:rPr>
          <w:sz w:val="28"/>
          <w:szCs w:val="28"/>
        </w:rPr>
        <w:t xml:space="preserve"> (приложение </w:t>
      </w:r>
      <w:r>
        <w:rPr>
          <w:sz w:val="28"/>
          <w:szCs w:val="28"/>
        </w:rPr>
        <w:t>№ 2</w:t>
      </w:r>
      <w:r w:rsidRPr="00DB3418">
        <w:rPr>
          <w:sz w:val="28"/>
          <w:szCs w:val="28"/>
        </w:rPr>
        <w:t>).</w:t>
      </w:r>
    </w:p>
    <w:p w:rsidR="00611107" w:rsidRPr="00DB3418" w:rsidRDefault="00611107" w:rsidP="00611107">
      <w:pPr>
        <w:tabs>
          <w:tab w:val="left" w:pos="1134"/>
        </w:tabs>
        <w:suppressAutoHyphens w:val="0"/>
        <w:ind w:firstLine="709"/>
        <w:jc w:val="both"/>
        <w:rPr>
          <w:sz w:val="28"/>
          <w:szCs w:val="28"/>
        </w:rPr>
      </w:pPr>
      <w:r>
        <w:rPr>
          <w:sz w:val="28"/>
          <w:szCs w:val="28"/>
        </w:rPr>
        <w:t xml:space="preserve">3. </w:t>
      </w:r>
      <w:proofErr w:type="gramStart"/>
      <w:r w:rsidRPr="00DB3418">
        <w:rPr>
          <w:sz w:val="28"/>
          <w:szCs w:val="28"/>
        </w:rPr>
        <w:t xml:space="preserve">Утвердить </w:t>
      </w:r>
      <w:r w:rsidRPr="00DB3418">
        <w:rPr>
          <w:bCs/>
          <w:sz w:val="28"/>
          <w:szCs w:val="28"/>
        </w:rPr>
        <w:t xml:space="preserve">Порядок и условия </w:t>
      </w:r>
      <w:r w:rsidRPr="00DB3418">
        <w:rPr>
          <w:rFonts w:eastAsia="Calibri"/>
          <w:sz w:val="28"/>
          <w:szCs w:val="28"/>
          <w:lang w:eastAsia="en-US"/>
        </w:rPr>
        <w:t xml:space="preserve">предоставления в аренду </w:t>
      </w:r>
      <w:proofErr w:type="spellStart"/>
      <w:r w:rsidRPr="00DB3418">
        <w:rPr>
          <w:rFonts w:eastAsia="Calibri"/>
          <w:sz w:val="28"/>
          <w:szCs w:val="28"/>
          <w:lang w:eastAsia="en-US"/>
        </w:rPr>
        <w:t>муниципаль</w:t>
      </w:r>
      <w:r>
        <w:rPr>
          <w:rFonts w:eastAsia="Calibri"/>
          <w:sz w:val="28"/>
          <w:szCs w:val="28"/>
          <w:lang w:eastAsia="en-US"/>
        </w:rPr>
        <w:t>-</w:t>
      </w:r>
      <w:r w:rsidRPr="00DB3418">
        <w:rPr>
          <w:rFonts w:eastAsia="Calibri"/>
          <w:sz w:val="28"/>
          <w:szCs w:val="28"/>
          <w:lang w:eastAsia="en-US"/>
        </w:rPr>
        <w:t>ного</w:t>
      </w:r>
      <w:proofErr w:type="spellEnd"/>
      <w:r w:rsidRPr="00DB3418">
        <w:rPr>
          <w:rFonts w:eastAsia="Calibri"/>
          <w:sz w:val="28"/>
          <w:szCs w:val="28"/>
          <w:lang w:eastAsia="en-US"/>
        </w:rPr>
        <w:t xml:space="preserve"> имущества, включенного в перечень муниципального имущества </w:t>
      </w:r>
      <w:r>
        <w:rPr>
          <w:rFonts w:eastAsia="Calibri"/>
          <w:sz w:val="28"/>
          <w:szCs w:val="28"/>
          <w:lang w:eastAsia="en-US"/>
        </w:rPr>
        <w:br/>
      </w:r>
      <w:r w:rsidRPr="00DB3418">
        <w:rPr>
          <w:bCs/>
          <w:sz w:val="28"/>
          <w:szCs w:val="28"/>
        </w:rPr>
        <w:t xml:space="preserve">(за исключением земельных участков), свободного от прав третьих лиц </w:t>
      </w:r>
      <w:r>
        <w:rPr>
          <w:bCs/>
          <w:sz w:val="28"/>
          <w:szCs w:val="28"/>
        </w:rPr>
        <w:br/>
      </w:r>
      <w:r w:rsidRPr="00DB3418">
        <w:rPr>
          <w:bCs/>
          <w:sz w:val="28"/>
          <w:szCs w:val="28"/>
        </w:rPr>
        <w:t>(</w:t>
      </w:r>
      <w:r w:rsidRPr="00DB3418">
        <w:rPr>
          <w:sz w:val="28"/>
          <w:szCs w:val="28"/>
        </w:rPr>
        <w:t>за исключением права хозяйственного ведения, права оперативного упр</w:t>
      </w:r>
      <w:r>
        <w:rPr>
          <w:sz w:val="28"/>
          <w:szCs w:val="28"/>
        </w:rPr>
        <w:t xml:space="preserve">авления, а </w:t>
      </w:r>
      <w:r w:rsidRPr="00DB3418">
        <w:rPr>
          <w:sz w:val="28"/>
          <w:szCs w:val="28"/>
        </w:rPr>
        <w:t>также имущественных прав субъектов малого и среднего предпринимательства</w:t>
      </w:r>
      <w:r w:rsidRPr="00DB3418">
        <w:rPr>
          <w:bCs/>
          <w:sz w:val="28"/>
          <w:szCs w:val="28"/>
        </w:rPr>
        <w:t xml:space="preserve">), для предоставления во владение и (или) пользование </w:t>
      </w:r>
      <w:r>
        <w:rPr>
          <w:bCs/>
          <w:sz w:val="28"/>
          <w:szCs w:val="28"/>
        </w:rPr>
        <w:br/>
      </w:r>
      <w:r w:rsidRPr="00DB3418">
        <w:rPr>
          <w:bCs/>
          <w:sz w:val="28"/>
          <w:szCs w:val="28"/>
        </w:rPr>
        <w:t>на долгосрочной основе субъектам малого и среднего предпринимательства</w:t>
      </w:r>
      <w:r>
        <w:rPr>
          <w:sz w:val="28"/>
          <w:szCs w:val="28"/>
        </w:rPr>
        <w:t xml:space="preserve"> </w:t>
      </w:r>
      <w:r w:rsidRPr="00DB3418">
        <w:rPr>
          <w:sz w:val="28"/>
          <w:szCs w:val="28"/>
        </w:rPr>
        <w:t>(приложение</w:t>
      </w:r>
      <w:r>
        <w:rPr>
          <w:sz w:val="28"/>
          <w:szCs w:val="28"/>
        </w:rPr>
        <w:t xml:space="preserve"> №</w:t>
      </w:r>
      <w:r w:rsidRPr="00DB3418">
        <w:rPr>
          <w:sz w:val="28"/>
          <w:szCs w:val="28"/>
        </w:rPr>
        <w:t xml:space="preserve"> </w:t>
      </w:r>
      <w:r>
        <w:rPr>
          <w:sz w:val="28"/>
          <w:szCs w:val="28"/>
        </w:rPr>
        <w:t>3</w:t>
      </w:r>
      <w:r w:rsidRPr="00DB3418">
        <w:rPr>
          <w:sz w:val="28"/>
          <w:szCs w:val="28"/>
        </w:rPr>
        <w:t>)</w:t>
      </w:r>
      <w:r>
        <w:rPr>
          <w:sz w:val="28"/>
          <w:szCs w:val="28"/>
        </w:rPr>
        <w:t>.</w:t>
      </w:r>
      <w:r w:rsidRPr="00DB3418">
        <w:rPr>
          <w:sz w:val="28"/>
          <w:szCs w:val="28"/>
        </w:rPr>
        <w:t>»;</w:t>
      </w:r>
      <w:proofErr w:type="gramEnd"/>
    </w:p>
    <w:p w:rsidR="00611107" w:rsidRDefault="00611107" w:rsidP="00611107">
      <w:pPr>
        <w:tabs>
          <w:tab w:val="left" w:pos="1134"/>
        </w:tabs>
        <w:ind w:firstLine="708"/>
        <w:jc w:val="both"/>
        <w:rPr>
          <w:sz w:val="28"/>
          <w:szCs w:val="28"/>
        </w:rPr>
      </w:pPr>
      <w:r>
        <w:rPr>
          <w:sz w:val="28"/>
          <w:szCs w:val="28"/>
        </w:rPr>
        <w:t>2.  П</w:t>
      </w:r>
      <w:r w:rsidRPr="0086173D">
        <w:rPr>
          <w:sz w:val="28"/>
          <w:szCs w:val="28"/>
        </w:rPr>
        <w:t>риложения № 2, 3 изложить в новой редакции (прил</w:t>
      </w:r>
      <w:r>
        <w:rPr>
          <w:sz w:val="28"/>
          <w:szCs w:val="28"/>
        </w:rPr>
        <w:t>ожения № 1, 2</w:t>
      </w:r>
      <w:r w:rsidRPr="0086173D">
        <w:rPr>
          <w:sz w:val="28"/>
          <w:szCs w:val="28"/>
        </w:rPr>
        <w:t>).</w:t>
      </w:r>
    </w:p>
    <w:p w:rsidR="00611107" w:rsidRDefault="00611107" w:rsidP="00611107">
      <w:pPr>
        <w:tabs>
          <w:tab w:val="left" w:pos="1134"/>
        </w:tabs>
        <w:ind w:firstLine="708"/>
        <w:jc w:val="both"/>
        <w:rPr>
          <w:sz w:val="28"/>
          <w:szCs w:val="28"/>
        </w:rPr>
      </w:pPr>
      <w:r w:rsidRPr="006A00ED">
        <w:rPr>
          <w:sz w:val="28"/>
          <w:szCs w:val="28"/>
        </w:rPr>
        <w:t xml:space="preserve">3. </w:t>
      </w:r>
      <w:r>
        <w:rPr>
          <w:sz w:val="28"/>
          <w:szCs w:val="28"/>
        </w:rPr>
        <w:t xml:space="preserve"> </w:t>
      </w:r>
      <w:r w:rsidRPr="009F7BD8">
        <w:rPr>
          <w:sz w:val="28"/>
          <w:szCs w:val="28"/>
        </w:rPr>
        <w:t>Помощнику главы муницип</w:t>
      </w:r>
      <w:r>
        <w:rPr>
          <w:sz w:val="28"/>
          <w:szCs w:val="28"/>
        </w:rPr>
        <w:t xml:space="preserve">ального образования Брюховецкий </w:t>
      </w:r>
      <w:r w:rsidRPr="009F7BD8">
        <w:rPr>
          <w:sz w:val="28"/>
          <w:szCs w:val="28"/>
        </w:rPr>
        <w:t xml:space="preserve">район по взаимодействию со средствами массовой информации Е.А. Бойко </w:t>
      </w:r>
      <w:proofErr w:type="gramStart"/>
      <w:r>
        <w:rPr>
          <w:sz w:val="28"/>
          <w:szCs w:val="28"/>
        </w:rPr>
        <w:t>разместить</w:t>
      </w:r>
      <w:proofErr w:type="gramEnd"/>
      <w:r w:rsidRPr="009F7BD8">
        <w:rPr>
          <w:sz w:val="28"/>
          <w:szCs w:val="28"/>
        </w:rPr>
        <w:t xml:space="preserve"> настоящее постановление на официальном сайте администрации муниц</w:t>
      </w:r>
      <w:r w:rsidRPr="009F7BD8">
        <w:rPr>
          <w:sz w:val="28"/>
          <w:szCs w:val="28"/>
        </w:rPr>
        <w:t>и</w:t>
      </w:r>
      <w:r w:rsidRPr="009F7BD8">
        <w:rPr>
          <w:sz w:val="28"/>
          <w:szCs w:val="28"/>
        </w:rPr>
        <w:t>пального образования Брюховецкий район в информационно-телекоммуникационной с</w:t>
      </w:r>
      <w:r w:rsidRPr="009F7BD8">
        <w:rPr>
          <w:sz w:val="28"/>
          <w:szCs w:val="28"/>
        </w:rPr>
        <w:t>е</w:t>
      </w:r>
      <w:r w:rsidRPr="009F7BD8">
        <w:rPr>
          <w:sz w:val="28"/>
          <w:szCs w:val="28"/>
        </w:rPr>
        <w:t xml:space="preserve">ти «Интернет» и </w:t>
      </w:r>
      <w:r>
        <w:rPr>
          <w:sz w:val="28"/>
          <w:szCs w:val="28"/>
        </w:rPr>
        <w:t xml:space="preserve">опубликовать в </w:t>
      </w:r>
      <w:r w:rsidRPr="009F7BD8">
        <w:rPr>
          <w:sz w:val="28"/>
          <w:szCs w:val="28"/>
        </w:rPr>
        <w:t>сетевом издании «ВЕСТНИК-ИНФО».</w:t>
      </w:r>
    </w:p>
    <w:p w:rsidR="00611107" w:rsidRDefault="00611107" w:rsidP="00611107">
      <w:pPr>
        <w:tabs>
          <w:tab w:val="left" w:pos="1134"/>
        </w:tabs>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w:t>
      </w:r>
      <w:r>
        <w:rPr>
          <w:sz w:val="28"/>
          <w:szCs w:val="28"/>
        </w:rPr>
        <w:br/>
        <w:t>на исполняющего обязанности заместителя главы муниципального образования Брюховецкий район А.М. Кузнецова.</w:t>
      </w:r>
    </w:p>
    <w:p w:rsidR="00611107" w:rsidRPr="009F7BD8" w:rsidRDefault="00611107" w:rsidP="00611107">
      <w:pPr>
        <w:tabs>
          <w:tab w:val="left" w:pos="1134"/>
        </w:tabs>
        <w:ind w:firstLine="708"/>
        <w:jc w:val="both"/>
        <w:rPr>
          <w:sz w:val="28"/>
          <w:szCs w:val="28"/>
        </w:rPr>
      </w:pPr>
      <w:r>
        <w:rPr>
          <w:sz w:val="28"/>
          <w:szCs w:val="28"/>
        </w:rPr>
        <w:t xml:space="preserve">5. </w:t>
      </w:r>
      <w:r w:rsidRPr="009F7BD8">
        <w:rPr>
          <w:sz w:val="28"/>
          <w:szCs w:val="28"/>
        </w:rPr>
        <w:t xml:space="preserve">Постановление вступает в силу со дня его </w:t>
      </w:r>
      <w:r>
        <w:rPr>
          <w:sz w:val="28"/>
          <w:szCs w:val="28"/>
        </w:rPr>
        <w:t xml:space="preserve">официального </w:t>
      </w:r>
      <w:proofErr w:type="spellStart"/>
      <w:proofErr w:type="gramStart"/>
      <w:r w:rsidRPr="009F7BD8">
        <w:rPr>
          <w:sz w:val="28"/>
          <w:szCs w:val="28"/>
        </w:rPr>
        <w:t>опуб</w:t>
      </w:r>
      <w:proofErr w:type="spellEnd"/>
      <w:r>
        <w:rPr>
          <w:sz w:val="28"/>
          <w:szCs w:val="28"/>
        </w:rPr>
        <w:t>-</w:t>
      </w:r>
      <w:r w:rsidRPr="009F7BD8">
        <w:rPr>
          <w:sz w:val="28"/>
          <w:szCs w:val="28"/>
        </w:rPr>
        <w:t>ликов</w:t>
      </w:r>
      <w:r w:rsidRPr="009F7BD8">
        <w:rPr>
          <w:sz w:val="28"/>
          <w:szCs w:val="28"/>
        </w:rPr>
        <w:t>а</w:t>
      </w:r>
      <w:r w:rsidRPr="009F7BD8">
        <w:rPr>
          <w:sz w:val="28"/>
          <w:szCs w:val="28"/>
        </w:rPr>
        <w:t>ния</w:t>
      </w:r>
      <w:proofErr w:type="gramEnd"/>
      <w:r w:rsidRPr="009F7BD8">
        <w:rPr>
          <w:sz w:val="28"/>
          <w:szCs w:val="28"/>
        </w:rPr>
        <w:t xml:space="preserve">. </w:t>
      </w:r>
    </w:p>
    <w:p w:rsidR="00611107" w:rsidRPr="009F7BD8" w:rsidRDefault="00611107" w:rsidP="00611107">
      <w:pPr>
        <w:pStyle w:val="FR1"/>
        <w:spacing w:before="0" w:line="240" w:lineRule="auto"/>
        <w:ind w:right="0"/>
        <w:rPr>
          <w:rFonts w:ascii="Times New Roman" w:hAnsi="Times New Roman" w:cs="Times New Roman"/>
          <w:bCs/>
          <w:sz w:val="28"/>
          <w:szCs w:val="28"/>
        </w:rPr>
      </w:pPr>
    </w:p>
    <w:p w:rsidR="00611107" w:rsidRDefault="00611107" w:rsidP="00611107">
      <w:pPr>
        <w:pStyle w:val="FR1"/>
        <w:spacing w:before="0" w:line="240" w:lineRule="auto"/>
        <w:ind w:right="0"/>
        <w:rPr>
          <w:rFonts w:ascii="Times New Roman" w:hAnsi="Times New Roman" w:cs="Times New Roman"/>
          <w:bCs/>
          <w:sz w:val="28"/>
          <w:szCs w:val="28"/>
        </w:rPr>
      </w:pPr>
    </w:p>
    <w:p w:rsidR="00611107" w:rsidRPr="005C381F" w:rsidRDefault="00611107" w:rsidP="00611107">
      <w:pPr>
        <w:pStyle w:val="FR1"/>
        <w:spacing w:before="0" w:line="240" w:lineRule="auto"/>
        <w:ind w:right="0"/>
        <w:rPr>
          <w:rFonts w:ascii="Times New Roman" w:hAnsi="Times New Roman" w:cs="Times New Roman"/>
          <w:bCs/>
          <w:sz w:val="28"/>
          <w:szCs w:val="28"/>
        </w:rPr>
      </w:pPr>
    </w:p>
    <w:p w:rsidR="00611107" w:rsidRDefault="00611107" w:rsidP="00611107">
      <w:pPr>
        <w:pStyle w:val="FR1"/>
        <w:spacing w:before="0" w:line="240" w:lineRule="auto"/>
        <w:ind w:right="0"/>
        <w:rPr>
          <w:rFonts w:ascii="Times New Roman" w:hAnsi="Times New Roman" w:cs="Times New Roman"/>
          <w:bCs/>
          <w:sz w:val="28"/>
          <w:szCs w:val="28"/>
        </w:rPr>
      </w:pPr>
      <w:proofErr w:type="gramStart"/>
      <w:r>
        <w:rPr>
          <w:rFonts w:ascii="Times New Roman" w:hAnsi="Times New Roman" w:cs="Times New Roman"/>
          <w:bCs/>
          <w:sz w:val="28"/>
          <w:szCs w:val="28"/>
        </w:rPr>
        <w:t>Исполняющий</w:t>
      </w:r>
      <w:proofErr w:type="gramEnd"/>
      <w:r>
        <w:rPr>
          <w:rFonts w:ascii="Times New Roman" w:hAnsi="Times New Roman" w:cs="Times New Roman"/>
          <w:bCs/>
          <w:sz w:val="28"/>
          <w:szCs w:val="28"/>
        </w:rPr>
        <w:t xml:space="preserve"> обязанности</w:t>
      </w:r>
    </w:p>
    <w:p w:rsidR="00611107" w:rsidRPr="005C381F" w:rsidRDefault="00611107" w:rsidP="00611107">
      <w:pPr>
        <w:pStyle w:val="FR1"/>
        <w:spacing w:before="0" w:line="240" w:lineRule="auto"/>
        <w:ind w:right="0"/>
        <w:rPr>
          <w:rFonts w:ascii="Times New Roman" w:hAnsi="Times New Roman" w:cs="Times New Roman"/>
          <w:bCs/>
          <w:sz w:val="28"/>
          <w:szCs w:val="28"/>
        </w:rPr>
      </w:pPr>
      <w:r>
        <w:rPr>
          <w:rFonts w:ascii="Times New Roman" w:hAnsi="Times New Roman" w:cs="Times New Roman"/>
          <w:bCs/>
          <w:sz w:val="28"/>
          <w:szCs w:val="28"/>
        </w:rPr>
        <w:t>г</w:t>
      </w:r>
      <w:r w:rsidRPr="005C381F">
        <w:rPr>
          <w:rFonts w:ascii="Times New Roman" w:hAnsi="Times New Roman" w:cs="Times New Roman"/>
          <w:bCs/>
          <w:sz w:val="28"/>
          <w:szCs w:val="28"/>
        </w:rPr>
        <w:t>лав</w:t>
      </w:r>
      <w:r>
        <w:rPr>
          <w:rFonts w:ascii="Times New Roman" w:hAnsi="Times New Roman" w:cs="Times New Roman"/>
          <w:bCs/>
          <w:sz w:val="28"/>
          <w:szCs w:val="28"/>
        </w:rPr>
        <w:t xml:space="preserve">ы </w:t>
      </w:r>
      <w:r w:rsidRPr="005C381F">
        <w:rPr>
          <w:rFonts w:ascii="Times New Roman" w:hAnsi="Times New Roman" w:cs="Times New Roman"/>
          <w:bCs/>
          <w:sz w:val="28"/>
          <w:szCs w:val="28"/>
        </w:rPr>
        <w:t>муниципального образования</w:t>
      </w:r>
    </w:p>
    <w:p w:rsidR="00611107" w:rsidRDefault="00611107" w:rsidP="00611107">
      <w:pPr>
        <w:pStyle w:val="FR1"/>
        <w:spacing w:before="0" w:line="240" w:lineRule="auto"/>
        <w:ind w:right="0"/>
        <w:rPr>
          <w:rFonts w:ascii="Times New Roman" w:hAnsi="Times New Roman" w:cs="Times New Roman"/>
          <w:sz w:val="28"/>
          <w:szCs w:val="28"/>
        </w:rPr>
      </w:pPr>
      <w:r>
        <w:rPr>
          <w:rFonts w:ascii="Times New Roman" w:hAnsi="Times New Roman" w:cs="Times New Roman"/>
          <w:sz w:val="28"/>
          <w:szCs w:val="28"/>
        </w:rPr>
        <w:t>Брюховецкий район</w:t>
      </w:r>
      <w:r>
        <w:rPr>
          <w:rFonts w:ascii="Times New Roman" w:hAnsi="Times New Roman" w:cs="Times New Roman"/>
          <w:sz w:val="28"/>
          <w:szCs w:val="28"/>
        </w:rPr>
        <w:tab/>
        <w:t xml:space="preserve">                                                                              С.В. Ганжа</w:t>
      </w:r>
    </w:p>
    <w:p w:rsidR="00C43B18" w:rsidRDefault="00C43B18"/>
    <w:p w:rsidR="00103FF5" w:rsidRDefault="00103FF5"/>
    <w:p w:rsidR="00103FF5" w:rsidRDefault="00103FF5"/>
    <w:p w:rsidR="00103FF5" w:rsidRDefault="00103FF5"/>
    <w:p w:rsidR="00103FF5" w:rsidRDefault="00103FF5"/>
    <w:p w:rsidR="00103FF5" w:rsidRDefault="00103FF5"/>
    <w:p w:rsidR="00C43B18" w:rsidRDefault="00C43B18"/>
    <w:p w:rsidR="00611107" w:rsidRPr="001D282E" w:rsidRDefault="00611107" w:rsidP="00611107">
      <w:pPr>
        <w:shd w:val="clear" w:color="auto" w:fill="FFFFFF"/>
        <w:jc w:val="center"/>
        <w:rPr>
          <w:b/>
          <w:bCs/>
          <w:sz w:val="28"/>
          <w:szCs w:val="28"/>
        </w:rPr>
      </w:pPr>
      <w:r w:rsidRPr="001D282E">
        <w:rPr>
          <w:b/>
          <w:bCs/>
          <w:sz w:val="28"/>
          <w:szCs w:val="28"/>
        </w:rPr>
        <w:t>Порядок</w:t>
      </w:r>
    </w:p>
    <w:p w:rsidR="00611107" w:rsidRPr="001D282E" w:rsidRDefault="00611107" w:rsidP="00611107">
      <w:pPr>
        <w:shd w:val="clear" w:color="auto" w:fill="FFFFFF"/>
        <w:jc w:val="center"/>
        <w:rPr>
          <w:b/>
          <w:bCs/>
          <w:sz w:val="28"/>
          <w:szCs w:val="28"/>
        </w:rPr>
      </w:pPr>
      <w:r w:rsidRPr="001D282E">
        <w:rPr>
          <w:b/>
          <w:bCs/>
          <w:sz w:val="28"/>
          <w:szCs w:val="28"/>
        </w:rPr>
        <w:t xml:space="preserve">формирования, ведения, обязательного опубликования </w:t>
      </w:r>
      <w:r>
        <w:rPr>
          <w:b/>
          <w:bCs/>
          <w:sz w:val="28"/>
          <w:szCs w:val="28"/>
        </w:rPr>
        <w:br/>
      </w:r>
      <w:r w:rsidRPr="001D282E">
        <w:rPr>
          <w:b/>
          <w:bCs/>
          <w:sz w:val="28"/>
          <w:szCs w:val="28"/>
        </w:rPr>
        <w:t xml:space="preserve">перечня муниципального имущества свободного от прав </w:t>
      </w:r>
      <w:r>
        <w:rPr>
          <w:b/>
          <w:bCs/>
          <w:sz w:val="28"/>
          <w:szCs w:val="28"/>
        </w:rPr>
        <w:br/>
      </w:r>
      <w:r>
        <w:rPr>
          <w:b/>
          <w:bCs/>
          <w:sz w:val="28"/>
          <w:szCs w:val="28"/>
        </w:rPr>
        <w:lastRenderedPageBreak/>
        <w:t xml:space="preserve">третьих лиц </w:t>
      </w:r>
      <w:r w:rsidRPr="001D282E">
        <w:rPr>
          <w:b/>
          <w:bCs/>
          <w:sz w:val="28"/>
          <w:szCs w:val="28"/>
        </w:rPr>
        <w:t>(</w:t>
      </w:r>
      <w:r w:rsidRPr="001D282E">
        <w:rPr>
          <w:b/>
          <w:sz w:val="28"/>
          <w:szCs w:val="28"/>
        </w:rPr>
        <w:t xml:space="preserve">за исключением права хозяйственного ведения, </w:t>
      </w:r>
      <w:r>
        <w:rPr>
          <w:b/>
          <w:sz w:val="28"/>
          <w:szCs w:val="28"/>
        </w:rPr>
        <w:br/>
      </w:r>
      <w:r w:rsidRPr="001D282E">
        <w:rPr>
          <w:b/>
          <w:sz w:val="28"/>
          <w:szCs w:val="28"/>
        </w:rPr>
        <w:t xml:space="preserve">права оперативного управления, а также имущественных </w:t>
      </w:r>
      <w:r>
        <w:rPr>
          <w:b/>
          <w:sz w:val="28"/>
          <w:szCs w:val="28"/>
        </w:rPr>
        <w:br/>
        <w:t xml:space="preserve">прав субъектов </w:t>
      </w:r>
      <w:r w:rsidRPr="001D282E">
        <w:rPr>
          <w:b/>
          <w:sz w:val="28"/>
          <w:szCs w:val="28"/>
        </w:rPr>
        <w:t>малого и среднего предпринимательства</w:t>
      </w:r>
      <w:r w:rsidRPr="001D282E">
        <w:rPr>
          <w:b/>
          <w:bCs/>
          <w:sz w:val="28"/>
          <w:szCs w:val="28"/>
        </w:rPr>
        <w:t xml:space="preserve">) </w:t>
      </w:r>
    </w:p>
    <w:p w:rsidR="00611107" w:rsidRPr="001D282E" w:rsidRDefault="00611107" w:rsidP="00611107">
      <w:pPr>
        <w:shd w:val="clear" w:color="auto" w:fill="FFFFFF"/>
        <w:rPr>
          <w:bCs/>
          <w:spacing w:val="-1"/>
          <w:sz w:val="28"/>
          <w:szCs w:val="28"/>
        </w:rPr>
      </w:pPr>
    </w:p>
    <w:p w:rsidR="00611107" w:rsidRPr="001D282E" w:rsidRDefault="00611107" w:rsidP="00611107">
      <w:pPr>
        <w:ind w:firstLine="709"/>
        <w:jc w:val="both"/>
        <w:rPr>
          <w:sz w:val="28"/>
          <w:szCs w:val="28"/>
        </w:rPr>
      </w:pPr>
      <w:bookmarkStart w:id="0" w:name="sub_81"/>
      <w:r w:rsidRPr="001D282E">
        <w:rPr>
          <w:sz w:val="28"/>
          <w:szCs w:val="28"/>
        </w:rPr>
        <w:t>1. </w:t>
      </w:r>
      <w:proofErr w:type="gramStart"/>
      <w:r w:rsidRPr="001D282E">
        <w:rPr>
          <w:sz w:val="28"/>
          <w:szCs w:val="28"/>
        </w:rPr>
        <w:t xml:space="preserve">Настоящий Порядок определяет процедуру формирования, ведения </w:t>
      </w:r>
      <w:r>
        <w:rPr>
          <w:sz w:val="28"/>
          <w:szCs w:val="28"/>
        </w:rPr>
        <w:br/>
      </w:r>
      <w:r w:rsidRPr="001D282E">
        <w:rPr>
          <w:sz w:val="28"/>
          <w:szCs w:val="28"/>
        </w:rPr>
        <w:t xml:space="preserve">(в том числе ежегодного дополнения) и обязательного опубликования перечня муниципального имущества, являющегося муниципальной собственностью муниципального образования Брюховецкий район, свободного от прав третьих лиц (за исключением </w:t>
      </w:r>
      <w:r w:rsidRPr="001D282E">
        <w:rPr>
          <w:rFonts w:eastAsia="Calibri"/>
          <w:sz w:val="28"/>
          <w:szCs w:val="28"/>
        </w:rPr>
        <w:t xml:space="preserve">права хозяйственного ведения, права оперативного управления, а также </w:t>
      </w:r>
      <w:r w:rsidRPr="001D282E">
        <w:rPr>
          <w:sz w:val="28"/>
          <w:szCs w:val="28"/>
        </w:rPr>
        <w:t xml:space="preserve">имущественных прав субъектов малого и среднего предпринимательства), предназначенного для передачи во владение и (или) </w:t>
      </w:r>
      <w:r>
        <w:rPr>
          <w:sz w:val="28"/>
          <w:szCs w:val="28"/>
        </w:rPr>
        <w:br/>
      </w:r>
      <w:r w:rsidRPr="001D282E">
        <w:rPr>
          <w:sz w:val="28"/>
          <w:szCs w:val="28"/>
        </w:rPr>
        <w:t>в</w:t>
      </w:r>
      <w:r>
        <w:rPr>
          <w:sz w:val="28"/>
          <w:szCs w:val="28"/>
        </w:rPr>
        <w:t xml:space="preserve"> пользование </w:t>
      </w:r>
      <w:r w:rsidRPr="001D282E">
        <w:rPr>
          <w:sz w:val="28"/>
          <w:szCs w:val="28"/>
        </w:rPr>
        <w:t>на долгосрочной основе субъектам малого</w:t>
      </w:r>
      <w:proofErr w:type="gramEnd"/>
      <w:r w:rsidRPr="001D282E">
        <w:rPr>
          <w:sz w:val="28"/>
          <w:szCs w:val="28"/>
        </w:rPr>
        <w:t xml:space="preserve"> </w:t>
      </w:r>
      <w:proofErr w:type="gramStart"/>
      <w:r w:rsidRPr="001D282E">
        <w:rPr>
          <w:sz w:val="28"/>
          <w:szCs w:val="28"/>
        </w:rPr>
        <w:t>и среднего предпринимательства,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физическим лицам, не являющимся индивидуальными предпринимателями и применяющим специальный налоговый режим «Налог</w:t>
      </w:r>
      <w:proofErr w:type="gramEnd"/>
      <w:r w:rsidRPr="001D282E">
        <w:rPr>
          <w:sz w:val="28"/>
          <w:szCs w:val="28"/>
        </w:rPr>
        <w:t xml:space="preserve"> на профессиональный доход» (далее - Перечень).</w:t>
      </w:r>
    </w:p>
    <w:bookmarkEnd w:id="0"/>
    <w:p w:rsidR="00611107" w:rsidRDefault="00611107" w:rsidP="00611107">
      <w:pPr>
        <w:autoSpaceDE w:val="0"/>
        <w:autoSpaceDN w:val="0"/>
        <w:adjustRightInd w:val="0"/>
        <w:ind w:firstLine="709"/>
        <w:jc w:val="both"/>
        <w:rPr>
          <w:sz w:val="28"/>
          <w:szCs w:val="28"/>
        </w:rPr>
      </w:pPr>
      <w:proofErr w:type="gramStart"/>
      <w:r w:rsidRPr="001D282E">
        <w:rPr>
          <w:sz w:val="28"/>
          <w:szCs w:val="28"/>
        </w:rPr>
        <w:t xml:space="preserve">Порядок формирования и ведения Перечня разработан в соответствии </w:t>
      </w:r>
      <w:r w:rsidRPr="001D282E">
        <w:rPr>
          <w:sz w:val="28"/>
          <w:szCs w:val="28"/>
        </w:rPr>
        <w:br/>
        <w:t xml:space="preserve">с Федеральным законом от 24 июля 2007 года № 209-ФЗ «О развитии малого </w:t>
      </w:r>
      <w:r w:rsidRPr="001D282E">
        <w:rPr>
          <w:sz w:val="28"/>
          <w:szCs w:val="28"/>
        </w:rPr>
        <w:br/>
        <w:t xml:space="preserve">и среднего предпринимательства в Российской Федерации», Федеральным законом от 26 июля 2006 года № 135-ФЗ «О защите конкуренции», Федеральным законом от 22 июля 2008 года № 159-ФЗ </w:t>
      </w:r>
      <w:r w:rsidRPr="001D282E">
        <w:rPr>
          <w:sz w:val="28"/>
          <w:szCs w:val="28"/>
        </w:rPr>
        <w:br/>
        <w:t xml:space="preserve">«Об особенностях отчуждения недвижимого имущества, находящегося </w:t>
      </w:r>
      <w:r w:rsidRPr="001D282E">
        <w:rPr>
          <w:sz w:val="28"/>
          <w:szCs w:val="28"/>
        </w:rPr>
        <w:br/>
        <w:t xml:space="preserve">в государственной собственности субъектов Российской Федерации или </w:t>
      </w:r>
      <w:r w:rsidRPr="001D282E">
        <w:rPr>
          <w:sz w:val="28"/>
          <w:szCs w:val="28"/>
        </w:rPr>
        <w:br/>
        <w:t>в муниципальной</w:t>
      </w:r>
      <w:proofErr w:type="gramEnd"/>
      <w:r w:rsidRPr="001D282E">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w:t>
      </w:r>
      <w:r>
        <w:rPr>
          <w:sz w:val="28"/>
          <w:szCs w:val="28"/>
        </w:rPr>
        <w:t>»</w:t>
      </w:r>
      <w:r w:rsidRPr="001D282E">
        <w:rPr>
          <w:sz w:val="28"/>
          <w:szCs w:val="28"/>
        </w:rPr>
        <w:t>.</w:t>
      </w:r>
    </w:p>
    <w:p w:rsidR="00611107" w:rsidRPr="00436CA7" w:rsidRDefault="00611107" w:rsidP="00611107">
      <w:pPr>
        <w:tabs>
          <w:tab w:val="left" w:pos="993"/>
        </w:tabs>
        <w:autoSpaceDE w:val="0"/>
        <w:autoSpaceDN w:val="0"/>
        <w:adjustRightInd w:val="0"/>
        <w:ind w:firstLine="709"/>
        <w:jc w:val="both"/>
        <w:rPr>
          <w:sz w:val="28"/>
          <w:szCs w:val="28"/>
        </w:rPr>
      </w:pPr>
      <w:r>
        <w:rPr>
          <w:sz w:val="28"/>
          <w:szCs w:val="28"/>
        </w:rPr>
        <w:t xml:space="preserve">2. </w:t>
      </w:r>
      <w:r w:rsidRPr="003A6480">
        <w:rPr>
          <w:sz w:val="28"/>
          <w:szCs w:val="26"/>
          <w:bdr w:val="none" w:sz="0" w:space="0" w:color="auto" w:frame="1"/>
        </w:rPr>
        <w:t>Перечень муниципального имущества</w:t>
      </w:r>
      <w:r>
        <w:rPr>
          <w:sz w:val="28"/>
          <w:szCs w:val="26"/>
          <w:bdr w:val="none" w:sz="0" w:space="0" w:color="auto" w:frame="1"/>
        </w:rPr>
        <w:t xml:space="preserve"> утверждается</w:t>
      </w:r>
      <w:r w:rsidRPr="00707C29">
        <w:rPr>
          <w:sz w:val="28"/>
          <w:szCs w:val="26"/>
          <w:bdr w:val="none" w:sz="0" w:space="0" w:color="auto" w:frame="1"/>
        </w:rPr>
        <w:t xml:space="preserve"> </w:t>
      </w:r>
      <w:r>
        <w:rPr>
          <w:sz w:val="28"/>
          <w:szCs w:val="26"/>
          <w:bdr w:val="none" w:sz="0" w:space="0" w:color="auto" w:frame="1"/>
        </w:rPr>
        <w:t xml:space="preserve"> постановлением а</w:t>
      </w:r>
      <w:r w:rsidRPr="003A6480">
        <w:rPr>
          <w:sz w:val="28"/>
          <w:szCs w:val="26"/>
          <w:bdr w:val="none" w:sz="0" w:space="0" w:color="auto" w:frame="1"/>
        </w:rPr>
        <w:t>дминистраци</w:t>
      </w:r>
      <w:r>
        <w:rPr>
          <w:sz w:val="28"/>
          <w:szCs w:val="26"/>
          <w:bdr w:val="none" w:sz="0" w:space="0" w:color="auto" w:frame="1"/>
        </w:rPr>
        <w:t>и</w:t>
      </w:r>
      <w:r w:rsidRPr="003A6480">
        <w:rPr>
          <w:sz w:val="28"/>
          <w:szCs w:val="26"/>
          <w:bdr w:val="none" w:sz="0" w:space="0" w:color="auto" w:frame="1"/>
        </w:rPr>
        <w:t xml:space="preserve"> муниципального образования Брюховецкий район, </w:t>
      </w:r>
      <w:r>
        <w:rPr>
          <w:sz w:val="28"/>
          <w:szCs w:val="26"/>
          <w:bdr w:val="none" w:sz="0" w:space="0" w:color="auto" w:frame="1"/>
        </w:rPr>
        <w:br/>
      </w:r>
      <w:r w:rsidRPr="003A6480">
        <w:rPr>
          <w:sz w:val="28"/>
          <w:szCs w:val="26"/>
          <w:bdr w:val="none" w:sz="0" w:space="0" w:color="auto" w:frame="1"/>
        </w:rPr>
        <w:t>с ежегодным  до 1 ноября текущего года дополн</w:t>
      </w:r>
      <w:r w:rsidRPr="002364E9">
        <w:rPr>
          <w:sz w:val="28"/>
          <w:szCs w:val="28"/>
          <w:bdr w:val="none" w:sz="0" w:space="0" w:color="auto" w:frame="1"/>
        </w:rPr>
        <w:t>ением такого П</w:t>
      </w:r>
      <w:r>
        <w:rPr>
          <w:sz w:val="28"/>
          <w:szCs w:val="28"/>
          <w:bdr w:val="none" w:sz="0" w:space="0" w:color="auto" w:frame="1"/>
        </w:rPr>
        <w:t>еречня муниципальным имуществом.</w:t>
      </w:r>
    </w:p>
    <w:p w:rsidR="00611107" w:rsidRPr="001D282E" w:rsidRDefault="00611107" w:rsidP="00611107">
      <w:pPr>
        <w:ind w:firstLine="709"/>
        <w:jc w:val="both"/>
        <w:rPr>
          <w:rFonts w:eastAsia="Calibri"/>
          <w:sz w:val="28"/>
          <w:szCs w:val="28"/>
        </w:rPr>
      </w:pPr>
      <w:bookmarkStart w:id="1" w:name="sub_82"/>
      <w:r w:rsidRPr="001D282E">
        <w:rPr>
          <w:sz w:val="28"/>
          <w:szCs w:val="28"/>
        </w:rPr>
        <w:t xml:space="preserve">3. В Перечень вносятся сведения о муниципальном имуществе муниципального образования Брюховецкий район, </w:t>
      </w:r>
      <w:r w:rsidRPr="001D282E">
        <w:rPr>
          <w:rFonts w:eastAsia="Calibri"/>
          <w:sz w:val="28"/>
          <w:szCs w:val="28"/>
        </w:rPr>
        <w:t>соответствующие следующим критериям:</w:t>
      </w:r>
    </w:p>
    <w:p w:rsidR="00611107" w:rsidRPr="001D282E" w:rsidRDefault="00611107" w:rsidP="00611107">
      <w:pPr>
        <w:ind w:firstLine="709"/>
        <w:jc w:val="both"/>
        <w:rPr>
          <w:sz w:val="28"/>
          <w:szCs w:val="28"/>
        </w:rPr>
      </w:pPr>
      <w:r w:rsidRPr="001D282E">
        <w:rPr>
          <w:sz w:val="28"/>
          <w:szCs w:val="28"/>
        </w:rPr>
        <w:t>1) </w:t>
      </w:r>
      <w:proofErr w:type="gramStart"/>
      <w:r w:rsidRPr="001D282E">
        <w:rPr>
          <w:sz w:val="28"/>
          <w:szCs w:val="28"/>
        </w:rPr>
        <w:t>свободное</w:t>
      </w:r>
      <w:proofErr w:type="gramEnd"/>
      <w:r w:rsidRPr="001D282E">
        <w:rPr>
          <w:sz w:val="28"/>
          <w:szCs w:val="28"/>
        </w:rPr>
        <w:t xml:space="preserve"> от прав третьих лиц, за исключением </w:t>
      </w:r>
      <w:r w:rsidRPr="001D282E">
        <w:rPr>
          <w:rFonts w:eastAsia="Calibri"/>
          <w:sz w:val="28"/>
          <w:szCs w:val="28"/>
        </w:rPr>
        <w:t xml:space="preserve">права хозяйственного ведения, права оперативного управления, а также </w:t>
      </w:r>
      <w:r w:rsidRPr="001D282E">
        <w:rPr>
          <w:sz w:val="28"/>
          <w:szCs w:val="28"/>
        </w:rPr>
        <w:t>имущественных прав субъектов малого и среднего предпринимательства;</w:t>
      </w:r>
    </w:p>
    <w:p w:rsidR="00611107" w:rsidRPr="001D282E" w:rsidRDefault="00611107" w:rsidP="00611107">
      <w:pPr>
        <w:autoSpaceDE w:val="0"/>
        <w:autoSpaceDN w:val="0"/>
        <w:adjustRightInd w:val="0"/>
        <w:ind w:firstLine="709"/>
        <w:jc w:val="both"/>
        <w:rPr>
          <w:rFonts w:eastAsia="Calibri"/>
          <w:sz w:val="28"/>
          <w:szCs w:val="28"/>
        </w:rPr>
      </w:pPr>
      <w:r w:rsidRPr="001D282E">
        <w:rPr>
          <w:rFonts w:eastAsia="Calibri"/>
          <w:sz w:val="28"/>
          <w:szCs w:val="28"/>
        </w:rPr>
        <w:lastRenderedPageBreak/>
        <w:t xml:space="preserve">2) в отношении муниципального имущества федеральными законами </w:t>
      </w:r>
      <w:r w:rsidRPr="001D282E">
        <w:rPr>
          <w:rFonts w:eastAsia="Calibri"/>
          <w:sz w:val="28"/>
          <w:szCs w:val="28"/>
        </w:rPr>
        <w:br/>
        <w:t>не установлен запрет на его передачу во временное владение и (или) пользование, в том числе в аренду на торгах или без проведения торгов;</w:t>
      </w:r>
    </w:p>
    <w:p w:rsidR="00611107" w:rsidRPr="001D282E" w:rsidRDefault="00611107" w:rsidP="00611107">
      <w:pPr>
        <w:autoSpaceDE w:val="0"/>
        <w:autoSpaceDN w:val="0"/>
        <w:adjustRightInd w:val="0"/>
        <w:ind w:firstLine="709"/>
        <w:jc w:val="both"/>
        <w:rPr>
          <w:rFonts w:eastAsia="Calibri"/>
          <w:sz w:val="28"/>
          <w:szCs w:val="28"/>
        </w:rPr>
      </w:pPr>
      <w:r w:rsidRPr="001D282E">
        <w:rPr>
          <w:rFonts w:eastAsia="Calibri"/>
          <w:sz w:val="28"/>
          <w:szCs w:val="28"/>
        </w:rPr>
        <w:t>3) </w:t>
      </w:r>
      <w:r w:rsidRPr="001D282E">
        <w:rPr>
          <w:sz w:val="28"/>
          <w:szCs w:val="28"/>
        </w:rPr>
        <w:t>муниципальное имущество не является объектом религиозного значения;</w:t>
      </w:r>
    </w:p>
    <w:p w:rsidR="00611107" w:rsidRPr="001D282E" w:rsidRDefault="00611107" w:rsidP="00611107">
      <w:pPr>
        <w:ind w:firstLine="709"/>
        <w:jc w:val="both"/>
        <w:rPr>
          <w:rFonts w:eastAsia="Calibri"/>
          <w:sz w:val="28"/>
          <w:szCs w:val="28"/>
        </w:rPr>
      </w:pPr>
      <w:r w:rsidRPr="001D282E">
        <w:rPr>
          <w:sz w:val="28"/>
          <w:szCs w:val="28"/>
        </w:rPr>
        <w:t xml:space="preserve">4) муниципальное имущество не является объектом незавершенного строительства, </w:t>
      </w:r>
      <w:r w:rsidRPr="001D282E">
        <w:rPr>
          <w:rFonts w:eastAsia="Calibri"/>
          <w:sz w:val="28"/>
          <w:szCs w:val="28"/>
        </w:rPr>
        <w:t>объектом жилищного фонда или объектом сети инженерно-технического обеспечения, к которому подключен объект жилищного фонда;</w:t>
      </w:r>
    </w:p>
    <w:p w:rsidR="00611107" w:rsidRPr="001D282E" w:rsidRDefault="00611107" w:rsidP="00611107">
      <w:pPr>
        <w:autoSpaceDE w:val="0"/>
        <w:autoSpaceDN w:val="0"/>
        <w:adjustRightInd w:val="0"/>
        <w:ind w:firstLine="709"/>
        <w:jc w:val="both"/>
        <w:rPr>
          <w:sz w:val="28"/>
          <w:szCs w:val="28"/>
        </w:rPr>
      </w:pPr>
      <w:r w:rsidRPr="001D282E">
        <w:rPr>
          <w:sz w:val="28"/>
          <w:szCs w:val="28"/>
        </w:rPr>
        <w:t xml:space="preserve">5) в отношении муниципального имущества не принято решение администрации муниципального образования Брюховецкий район </w:t>
      </w:r>
      <w:r w:rsidRPr="001D282E">
        <w:rPr>
          <w:sz w:val="28"/>
          <w:szCs w:val="28"/>
        </w:rPr>
        <w:br/>
        <w:t>о предоставлении его иным лицам;</w:t>
      </w:r>
    </w:p>
    <w:p w:rsidR="00611107" w:rsidRPr="001D282E" w:rsidRDefault="00611107" w:rsidP="00611107">
      <w:pPr>
        <w:ind w:firstLine="709"/>
        <w:jc w:val="both"/>
        <w:rPr>
          <w:sz w:val="28"/>
          <w:szCs w:val="28"/>
        </w:rPr>
      </w:pPr>
      <w:r w:rsidRPr="001D282E">
        <w:rPr>
          <w:sz w:val="28"/>
          <w:szCs w:val="28"/>
        </w:rPr>
        <w:t xml:space="preserve">6) муниципальное имущество не </w:t>
      </w:r>
      <w:r w:rsidRPr="001D282E">
        <w:rPr>
          <w:rFonts w:eastAsia="Calibri"/>
          <w:sz w:val="28"/>
          <w:szCs w:val="28"/>
        </w:rPr>
        <w:t xml:space="preserve">подлежит приватизации в соответствии </w:t>
      </w:r>
      <w:r w:rsidRPr="001D282E">
        <w:rPr>
          <w:rFonts w:eastAsia="Calibri"/>
          <w:sz w:val="28"/>
          <w:szCs w:val="28"/>
        </w:rPr>
        <w:br/>
        <w:t>с прогнозным планом (программой) приватизации муниципального имущества</w:t>
      </w:r>
      <w:r w:rsidRPr="001D282E">
        <w:rPr>
          <w:sz w:val="28"/>
          <w:szCs w:val="28"/>
        </w:rPr>
        <w:t>, находящегося в собственности муниципального образования Брюховецкий район;</w:t>
      </w:r>
    </w:p>
    <w:p w:rsidR="00611107" w:rsidRPr="001D282E" w:rsidRDefault="00611107" w:rsidP="00611107">
      <w:pPr>
        <w:ind w:firstLine="709"/>
        <w:jc w:val="both"/>
        <w:rPr>
          <w:rFonts w:eastAsia="Calibri"/>
          <w:sz w:val="28"/>
          <w:szCs w:val="28"/>
        </w:rPr>
      </w:pPr>
      <w:r w:rsidRPr="001D282E">
        <w:rPr>
          <w:sz w:val="28"/>
          <w:szCs w:val="28"/>
        </w:rPr>
        <w:t>7) </w:t>
      </w:r>
      <w:r w:rsidRPr="001D282E">
        <w:rPr>
          <w:rFonts w:eastAsia="Calibri"/>
          <w:sz w:val="28"/>
          <w:szCs w:val="28"/>
        </w:rPr>
        <w:t>муниципальное имущество не признано аварийным и подлежащим сносу или реконструкции;</w:t>
      </w:r>
    </w:p>
    <w:p w:rsidR="00611107" w:rsidRPr="001D282E" w:rsidRDefault="00611107" w:rsidP="00611107">
      <w:pPr>
        <w:ind w:firstLine="709"/>
        <w:jc w:val="both"/>
        <w:rPr>
          <w:rFonts w:eastAsia="Calibri"/>
          <w:sz w:val="28"/>
          <w:szCs w:val="28"/>
        </w:rPr>
      </w:pPr>
      <w:r w:rsidRPr="001D282E">
        <w:rPr>
          <w:rFonts w:eastAsia="Calibri"/>
          <w:sz w:val="28"/>
          <w:szCs w:val="28"/>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11107" w:rsidRPr="001D282E" w:rsidRDefault="00611107" w:rsidP="00611107">
      <w:pPr>
        <w:ind w:firstLine="709"/>
        <w:jc w:val="both"/>
        <w:rPr>
          <w:rFonts w:eastAsia="Calibri"/>
          <w:sz w:val="28"/>
          <w:szCs w:val="28"/>
        </w:rPr>
      </w:pPr>
      <w:r w:rsidRPr="001D282E">
        <w:rPr>
          <w:rFonts w:eastAsia="Calibri"/>
          <w:sz w:val="28"/>
          <w:szCs w:val="28"/>
        </w:rPr>
        <w:t>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11107" w:rsidRPr="001D282E" w:rsidRDefault="00611107" w:rsidP="00611107">
      <w:pPr>
        <w:ind w:firstLine="709"/>
        <w:jc w:val="both"/>
        <w:rPr>
          <w:rFonts w:eastAsia="Calibri"/>
          <w:sz w:val="28"/>
          <w:szCs w:val="28"/>
        </w:rPr>
      </w:pPr>
      <w:proofErr w:type="gramStart"/>
      <w:r w:rsidRPr="001D282E">
        <w:rPr>
          <w:rFonts w:eastAsia="Calibri"/>
          <w:sz w:val="28"/>
          <w:szCs w:val="28"/>
        </w:rPr>
        <w:t>10)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w:t>
      </w:r>
      <w:r>
        <w:rPr>
          <w:rFonts w:eastAsia="Calibri"/>
          <w:sz w:val="28"/>
          <w:szCs w:val="28"/>
        </w:rPr>
        <w:t xml:space="preserve">раве оперативного управления </w:t>
      </w:r>
      <w:r>
        <w:rPr>
          <w:rFonts w:eastAsia="Calibri"/>
          <w:sz w:val="28"/>
          <w:szCs w:val="28"/>
        </w:rPr>
        <w:br/>
        <w:t xml:space="preserve">за </w:t>
      </w:r>
      <w:r w:rsidRPr="001D282E">
        <w:rPr>
          <w:rFonts w:eastAsia="Calibri"/>
          <w:sz w:val="28"/>
          <w:szCs w:val="28"/>
        </w:rPr>
        <w:t xml:space="preserve">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w:t>
      </w:r>
      <w:r w:rsidRPr="001D282E">
        <w:rPr>
          <w:sz w:val="28"/>
          <w:szCs w:val="28"/>
        </w:rPr>
        <w:t>муниципального образования Брюховецкий район</w:t>
      </w:r>
      <w:r w:rsidRPr="001D282E">
        <w:rPr>
          <w:rFonts w:eastAsia="Calibri"/>
          <w:sz w:val="28"/>
          <w:szCs w:val="28"/>
        </w:rPr>
        <w:t xml:space="preserve"> на согласование сделки с соответствующим имуществом, на включение муниципального имущества в Перечень;</w:t>
      </w:r>
      <w:proofErr w:type="gramEnd"/>
    </w:p>
    <w:p w:rsidR="00611107" w:rsidRPr="001D282E" w:rsidRDefault="00611107" w:rsidP="00611107">
      <w:pPr>
        <w:ind w:firstLine="709"/>
        <w:jc w:val="both"/>
        <w:rPr>
          <w:rFonts w:eastAsia="Calibri"/>
          <w:sz w:val="28"/>
          <w:szCs w:val="28"/>
        </w:rPr>
      </w:pPr>
      <w:proofErr w:type="gramStart"/>
      <w:r w:rsidRPr="001D282E">
        <w:rPr>
          <w:rFonts w:eastAsia="Calibri"/>
          <w:sz w:val="28"/>
          <w:szCs w:val="28"/>
        </w:rPr>
        <w:t xml:space="preserve">11)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w:t>
      </w:r>
      <w:r w:rsidRPr="001D282E">
        <w:rPr>
          <w:rFonts w:eastAsia="Calibri"/>
          <w:sz w:val="28"/>
          <w:szCs w:val="28"/>
        </w:rPr>
        <w:br/>
        <w:t>в соответствии с законодательством Российской Федерации.</w:t>
      </w:r>
      <w:proofErr w:type="gramEnd"/>
    </w:p>
    <w:p w:rsidR="00611107" w:rsidRPr="001D282E" w:rsidRDefault="00611107" w:rsidP="00611107">
      <w:pPr>
        <w:autoSpaceDE w:val="0"/>
        <w:autoSpaceDN w:val="0"/>
        <w:adjustRightInd w:val="0"/>
        <w:ind w:firstLine="709"/>
        <w:jc w:val="both"/>
        <w:rPr>
          <w:sz w:val="28"/>
          <w:szCs w:val="28"/>
        </w:rPr>
      </w:pPr>
      <w:r w:rsidRPr="001D282E">
        <w:rPr>
          <w:sz w:val="28"/>
          <w:szCs w:val="28"/>
        </w:rPr>
        <w:t xml:space="preserve">4. Формирование и ведение Перечня осуществляется </w:t>
      </w:r>
      <w:r>
        <w:rPr>
          <w:sz w:val="28"/>
          <w:szCs w:val="28"/>
        </w:rPr>
        <w:t>структурным подразделением</w:t>
      </w:r>
      <w:r w:rsidRPr="001D282E">
        <w:rPr>
          <w:sz w:val="28"/>
          <w:szCs w:val="28"/>
        </w:rPr>
        <w:t xml:space="preserve"> администрации муниципального образования Брюховецкий район. </w:t>
      </w:r>
    </w:p>
    <w:p w:rsidR="00611107" w:rsidRPr="001D282E" w:rsidRDefault="00611107" w:rsidP="00611107">
      <w:pPr>
        <w:ind w:firstLine="709"/>
        <w:jc w:val="both"/>
        <w:rPr>
          <w:rFonts w:eastAsia="Calibri"/>
          <w:sz w:val="28"/>
          <w:szCs w:val="28"/>
        </w:rPr>
      </w:pPr>
      <w:r w:rsidRPr="001D282E">
        <w:rPr>
          <w:sz w:val="28"/>
          <w:szCs w:val="28"/>
        </w:rPr>
        <w:t>5. </w:t>
      </w:r>
      <w:proofErr w:type="gramStart"/>
      <w:r w:rsidRPr="001D282E">
        <w:rPr>
          <w:rFonts w:eastAsia="Calibri"/>
          <w:sz w:val="28"/>
          <w:szCs w:val="28"/>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w:t>
      </w:r>
      <w:r w:rsidRPr="001D282E">
        <w:rPr>
          <w:sz w:val="28"/>
          <w:szCs w:val="28"/>
        </w:rPr>
        <w:t xml:space="preserve">на основании постановления администрации муниципального образования Брюховецкий район </w:t>
      </w:r>
      <w:r>
        <w:rPr>
          <w:sz w:val="28"/>
          <w:szCs w:val="28"/>
        </w:rPr>
        <w:br/>
      </w:r>
      <w:r w:rsidRPr="001D282E">
        <w:rPr>
          <w:sz w:val="28"/>
          <w:szCs w:val="28"/>
        </w:rPr>
        <w:lastRenderedPageBreak/>
        <w:t xml:space="preserve">об утверждении перечня или о внесении в него изменений </w:t>
      </w:r>
      <w:r w:rsidRPr="001D282E">
        <w:rPr>
          <w:rFonts w:eastAsia="Calibri"/>
          <w:sz w:val="28"/>
          <w:szCs w:val="28"/>
        </w:rPr>
        <w:t xml:space="preserve">на основе предложений </w:t>
      </w:r>
      <w:r w:rsidRPr="001D282E">
        <w:rPr>
          <w:sz w:val="28"/>
          <w:szCs w:val="28"/>
        </w:rPr>
        <w:t>функциональных (отраслевых) отделов администрации муниципального образования Брюховецкий район</w:t>
      </w:r>
      <w:r w:rsidRPr="001D282E">
        <w:rPr>
          <w:rFonts w:eastAsia="Calibri"/>
          <w:sz w:val="28"/>
          <w:szCs w:val="28"/>
        </w:rPr>
        <w:t>, муниципальных унитарных предприятий, муниципальных учреждений, владеющих муниципальным имуществом на праве</w:t>
      </w:r>
      <w:proofErr w:type="gramEnd"/>
      <w:r w:rsidRPr="001D282E">
        <w:rPr>
          <w:rFonts w:eastAsia="Calibri"/>
          <w:sz w:val="28"/>
          <w:szCs w:val="28"/>
        </w:rPr>
        <w:t xml:space="preserve"> хозяйственного ведения или оперативного управления, </w:t>
      </w:r>
      <w:r w:rsidRPr="001D282E">
        <w:rPr>
          <w:sz w:val="28"/>
          <w:szCs w:val="28"/>
        </w:rPr>
        <w:t xml:space="preserve">некоммерческих организаций, выражающих интересы субъектов малого </w:t>
      </w:r>
      <w:r>
        <w:rPr>
          <w:sz w:val="28"/>
          <w:szCs w:val="28"/>
        </w:rPr>
        <w:br/>
      </w:r>
      <w:r w:rsidRPr="001D282E">
        <w:rPr>
          <w:sz w:val="28"/>
          <w:szCs w:val="28"/>
        </w:rPr>
        <w:t>и среднего предпринимательства,</w:t>
      </w:r>
      <w:r w:rsidRPr="001D282E">
        <w:rPr>
          <w:rFonts w:eastAsia="Calibri"/>
          <w:sz w:val="28"/>
          <w:szCs w:val="28"/>
        </w:rPr>
        <w:t xml:space="preserve">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 же физических лиц, </w:t>
      </w:r>
      <w:r>
        <w:rPr>
          <w:rFonts w:eastAsia="Calibri"/>
          <w:sz w:val="28"/>
          <w:szCs w:val="28"/>
        </w:rPr>
        <w:br/>
      </w:r>
      <w:r w:rsidRPr="001D282E">
        <w:rPr>
          <w:rFonts w:eastAsia="Calibri"/>
          <w:sz w:val="28"/>
          <w:szCs w:val="28"/>
        </w:rPr>
        <w:t>не являющихся индивидуальными предпринимателями и применяющих специальный налоговый режим «Налог на профессиональный доход».</w:t>
      </w:r>
    </w:p>
    <w:p w:rsidR="00611107" w:rsidRPr="001D282E" w:rsidRDefault="00611107" w:rsidP="00611107">
      <w:pPr>
        <w:autoSpaceDE w:val="0"/>
        <w:autoSpaceDN w:val="0"/>
        <w:adjustRightInd w:val="0"/>
        <w:ind w:firstLine="709"/>
        <w:jc w:val="both"/>
        <w:rPr>
          <w:rFonts w:eastAsia="Calibri"/>
          <w:sz w:val="28"/>
          <w:szCs w:val="28"/>
        </w:rPr>
      </w:pPr>
      <w:bookmarkStart w:id="2" w:name="sub_1032"/>
      <w:r w:rsidRPr="001D282E">
        <w:rPr>
          <w:rFonts w:eastAsia="Calibri"/>
          <w:sz w:val="28"/>
          <w:szCs w:val="28"/>
        </w:rPr>
        <w:t xml:space="preserve">В случае внесения изменений в реестр муниципального имущества </w:t>
      </w:r>
      <w:r w:rsidRPr="001D282E">
        <w:rPr>
          <w:rFonts w:eastAsia="Calibri"/>
          <w:sz w:val="28"/>
          <w:szCs w:val="28"/>
        </w:rPr>
        <w:br/>
        <w:t xml:space="preserve">в отношении муниципального имущества, включенного в перечень, </w:t>
      </w:r>
      <w:r>
        <w:rPr>
          <w:rFonts w:eastAsia="Calibri"/>
          <w:sz w:val="28"/>
          <w:szCs w:val="28"/>
        </w:rPr>
        <w:t xml:space="preserve">структурное подразделение </w:t>
      </w:r>
      <w:r w:rsidRPr="001D282E">
        <w:rPr>
          <w:rFonts w:eastAsia="Calibri"/>
          <w:sz w:val="28"/>
          <w:szCs w:val="28"/>
        </w:rPr>
        <w:t xml:space="preserve">администрации </w:t>
      </w:r>
      <w:r w:rsidRPr="001D282E">
        <w:rPr>
          <w:sz w:val="28"/>
          <w:szCs w:val="28"/>
        </w:rPr>
        <w:t>муниципального образования Брюховецкий район</w:t>
      </w:r>
      <w:r w:rsidRPr="001D282E">
        <w:rPr>
          <w:rFonts w:eastAsia="Calibri"/>
          <w:sz w:val="28"/>
          <w:szCs w:val="28"/>
        </w:rPr>
        <w:t xml:space="preserve"> в течение 10 дней обеспечивает внесение соответствующих изменений в отношении муниципального имущества в перечень.</w:t>
      </w:r>
    </w:p>
    <w:bookmarkEnd w:id="2"/>
    <w:p w:rsidR="00611107" w:rsidRPr="001D282E" w:rsidRDefault="00611107" w:rsidP="00611107">
      <w:pPr>
        <w:autoSpaceDE w:val="0"/>
        <w:autoSpaceDN w:val="0"/>
        <w:adjustRightInd w:val="0"/>
        <w:ind w:firstLine="709"/>
        <w:jc w:val="both"/>
        <w:rPr>
          <w:sz w:val="28"/>
          <w:szCs w:val="28"/>
        </w:rPr>
      </w:pPr>
      <w:r w:rsidRPr="001D282E">
        <w:rPr>
          <w:sz w:val="28"/>
          <w:szCs w:val="28"/>
        </w:rPr>
        <w:t xml:space="preserve">6. Рассмотрение предложения указанного в пункте </w:t>
      </w:r>
      <w:r>
        <w:rPr>
          <w:sz w:val="28"/>
          <w:szCs w:val="28"/>
        </w:rPr>
        <w:t>5</w:t>
      </w:r>
      <w:r w:rsidRPr="001D282E">
        <w:rPr>
          <w:sz w:val="28"/>
          <w:szCs w:val="28"/>
        </w:rPr>
        <w:t xml:space="preserve"> настоящего Порядка осуществляет глава муниципального образования Брюховецкий район </w:t>
      </w:r>
      <w:r>
        <w:rPr>
          <w:sz w:val="28"/>
          <w:szCs w:val="28"/>
        </w:rPr>
        <w:br/>
      </w:r>
      <w:r w:rsidRPr="001D282E">
        <w:rPr>
          <w:sz w:val="28"/>
          <w:szCs w:val="28"/>
        </w:rPr>
        <w:t xml:space="preserve">в течение 30 календарных дней </w:t>
      </w:r>
      <w:proofErr w:type="gramStart"/>
      <w:r w:rsidRPr="001D282E">
        <w:rPr>
          <w:sz w:val="28"/>
          <w:szCs w:val="28"/>
        </w:rPr>
        <w:t>с даты</w:t>
      </w:r>
      <w:proofErr w:type="gramEnd"/>
      <w:r w:rsidRPr="001D282E">
        <w:rPr>
          <w:sz w:val="28"/>
          <w:szCs w:val="28"/>
        </w:rPr>
        <w:t xml:space="preserve"> его поступления. По результатам рассмотрения предложения, главой муниципального образования Брюховецкий район принимается одно из следующих решений:</w:t>
      </w:r>
    </w:p>
    <w:p w:rsidR="00611107" w:rsidRPr="001D282E" w:rsidRDefault="00611107" w:rsidP="00611107">
      <w:pPr>
        <w:autoSpaceDE w:val="0"/>
        <w:autoSpaceDN w:val="0"/>
        <w:adjustRightInd w:val="0"/>
        <w:ind w:firstLine="709"/>
        <w:jc w:val="both"/>
        <w:rPr>
          <w:sz w:val="28"/>
          <w:szCs w:val="28"/>
        </w:rPr>
      </w:pPr>
      <w:r w:rsidRPr="001D282E">
        <w:rPr>
          <w:sz w:val="28"/>
          <w:szCs w:val="28"/>
        </w:rPr>
        <w:t xml:space="preserve">1) о включении сведений о муниципальном имуществе, в отношении которого поступило предложение, в Перечень с учетом критериев, установленных пунктом </w:t>
      </w:r>
      <w:r>
        <w:rPr>
          <w:sz w:val="28"/>
          <w:szCs w:val="28"/>
        </w:rPr>
        <w:t>3</w:t>
      </w:r>
      <w:r w:rsidRPr="001D282E">
        <w:rPr>
          <w:sz w:val="28"/>
          <w:szCs w:val="28"/>
        </w:rPr>
        <w:t xml:space="preserve"> настоящего Порядка;</w:t>
      </w:r>
    </w:p>
    <w:p w:rsidR="00611107" w:rsidRPr="001D282E" w:rsidRDefault="00611107" w:rsidP="00611107">
      <w:pPr>
        <w:autoSpaceDE w:val="0"/>
        <w:autoSpaceDN w:val="0"/>
        <w:adjustRightInd w:val="0"/>
        <w:ind w:firstLine="709"/>
        <w:jc w:val="both"/>
        <w:rPr>
          <w:sz w:val="28"/>
          <w:szCs w:val="28"/>
        </w:rPr>
      </w:pPr>
      <w:r w:rsidRPr="001D282E">
        <w:rPr>
          <w:sz w:val="28"/>
          <w:szCs w:val="28"/>
        </w:rPr>
        <w:t xml:space="preserve">2) об исключении сведений о муниципальном имуществе, в отношении которого поступило предложение, из Перечня с учетом положений пунктов </w:t>
      </w:r>
      <w:r w:rsidRPr="001D282E">
        <w:rPr>
          <w:sz w:val="28"/>
          <w:szCs w:val="28"/>
        </w:rPr>
        <w:br/>
      </w:r>
      <w:r>
        <w:rPr>
          <w:sz w:val="28"/>
          <w:szCs w:val="28"/>
        </w:rPr>
        <w:t>8,9</w:t>
      </w:r>
      <w:r w:rsidRPr="001D282E">
        <w:rPr>
          <w:sz w:val="28"/>
          <w:szCs w:val="28"/>
        </w:rPr>
        <w:t xml:space="preserve"> настоящего Порядка;</w:t>
      </w:r>
    </w:p>
    <w:p w:rsidR="00611107" w:rsidRPr="001D282E" w:rsidRDefault="00611107" w:rsidP="00611107">
      <w:pPr>
        <w:autoSpaceDE w:val="0"/>
        <w:autoSpaceDN w:val="0"/>
        <w:adjustRightInd w:val="0"/>
        <w:ind w:firstLine="709"/>
        <w:jc w:val="both"/>
        <w:rPr>
          <w:sz w:val="28"/>
          <w:szCs w:val="28"/>
        </w:rPr>
      </w:pPr>
      <w:r w:rsidRPr="001D282E">
        <w:rPr>
          <w:sz w:val="28"/>
          <w:szCs w:val="28"/>
        </w:rPr>
        <w:t xml:space="preserve">3) об отказе в учете предложения. </w:t>
      </w:r>
    </w:p>
    <w:p w:rsidR="00611107" w:rsidRPr="001D282E" w:rsidRDefault="00611107" w:rsidP="00611107">
      <w:pPr>
        <w:autoSpaceDE w:val="0"/>
        <w:autoSpaceDN w:val="0"/>
        <w:adjustRightInd w:val="0"/>
        <w:ind w:firstLine="709"/>
        <w:jc w:val="both"/>
        <w:rPr>
          <w:rFonts w:eastAsia="Calibri"/>
          <w:sz w:val="28"/>
          <w:szCs w:val="28"/>
        </w:rPr>
      </w:pPr>
      <w:r w:rsidRPr="001D282E">
        <w:rPr>
          <w:rFonts w:eastAsia="Calibri"/>
          <w:sz w:val="28"/>
          <w:szCs w:val="28"/>
        </w:rPr>
        <w:t xml:space="preserve">7. В случае принятия решения об отказе в учете предложения, указанного </w:t>
      </w:r>
      <w:r w:rsidRPr="001D282E">
        <w:rPr>
          <w:rFonts w:eastAsia="Calibri"/>
          <w:sz w:val="28"/>
          <w:szCs w:val="28"/>
        </w:rPr>
        <w:br/>
        <w:t xml:space="preserve">в пункте 4 настоящего Порядка, лицу, представившему предложение, направляется мотивированный ответ о невозможности включения сведений </w:t>
      </w:r>
      <w:r w:rsidRPr="001D282E">
        <w:rPr>
          <w:rFonts w:eastAsia="Calibri"/>
          <w:sz w:val="28"/>
          <w:szCs w:val="28"/>
        </w:rPr>
        <w:br/>
        <w:t xml:space="preserve">о муниципальном имуществе в перечень или исключения сведений </w:t>
      </w:r>
      <w:r w:rsidRPr="001D282E">
        <w:rPr>
          <w:rFonts w:eastAsia="Calibri"/>
          <w:sz w:val="28"/>
          <w:szCs w:val="28"/>
        </w:rPr>
        <w:br/>
        <w:t>о муниципальном имуществе из перечня.</w:t>
      </w:r>
    </w:p>
    <w:p w:rsidR="00611107" w:rsidRPr="001D282E" w:rsidRDefault="00611107" w:rsidP="00611107">
      <w:pPr>
        <w:ind w:firstLine="709"/>
        <w:jc w:val="both"/>
        <w:rPr>
          <w:rFonts w:eastAsia="Calibri"/>
          <w:sz w:val="28"/>
          <w:szCs w:val="28"/>
        </w:rPr>
      </w:pPr>
      <w:r w:rsidRPr="001D282E">
        <w:rPr>
          <w:rFonts w:eastAsia="Calibri"/>
          <w:sz w:val="28"/>
          <w:szCs w:val="28"/>
        </w:rPr>
        <w:t xml:space="preserve">8. Администрация </w:t>
      </w:r>
      <w:r w:rsidRPr="001D282E">
        <w:rPr>
          <w:sz w:val="28"/>
          <w:szCs w:val="28"/>
        </w:rPr>
        <w:t>муниципального образования Брюховецкий район</w:t>
      </w:r>
      <w:r w:rsidRPr="001D282E">
        <w:rPr>
          <w:rFonts w:eastAsia="Calibri"/>
          <w:sz w:val="28"/>
          <w:szCs w:val="28"/>
        </w:rPr>
        <w:t xml:space="preserve"> вправе исключить сведения о муниципальном имуществе из Перечня, если </w:t>
      </w:r>
      <w:r>
        <w:rPr>
          <w:rFonts w:eastAsia="Calibri"/>
          <w:sz w:val="28"/>
          <w:szCs w:val="28"/>
        </w:rPr>
        <w:br/>
      </w:r>
      <w:r w:rsidRPr="001D282E">
        <w:rPr>
          <w:rFonts w:eastAsia="Calibri"/>
          <w:sz w:val="28"/>
          <w:szCs w:val="28"/>
        </w:rPr>
        <w:t xml:space="preserve">в течение 2 лет со дня включения сведений о муниципальном имуществе </w:t>
      </w:r>
      <w:r>
        <w:rPr>
          <w:rFonts w:eastAsia="Calibri"/>
          <w:sz w:val="28"/>
          <w:szCs w:val="28"/>
        </w:rPr>
        <w:br/>
      </w:r>
      <w:r w:rsidRPr="001D282E">
        <w:rPr>
          <w:rFonts w:eastAsia="Calibri"/>
          <w:sz w:val="28"/>
          <w:szCs w:val="28"/>
        </w:rPr>
        <w:t>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11107" w:rsidRPr="001D282E" w:rsidRDefault="00611107" w:rsidP="00611107">
      <w:pPr>
        <w:autoSpaceDE w:val="0"/>
        <w:autoSpaceDN w:val="0"/>
        <w:adjustRightInd w:val="0"/>
        <w:ind w:firstLine="709"/>
        <w:jc w:val="both"/>
        <w:rPr>
          <w:rFonts w:eastAsia="Calibri"/>
          <w:sz w:val="28"/>
          <w:szCs w:val="28"/>
        </w:rPr>
      </w:pPr>
      <w:r w:rsidRPr="001D282E">
        <w:rPr>
          <w:rFonts w:eastAsia="Calibri"/>
          <w:sz w:val="28"/>
          <w:szCs w:val="28"/>
        </w:rPr>
        <w:t xml:space="preserve">1) ни одной заявки на участие в аукционе (конкурсе) на право заключения договора, предусматривающего переход прав владения и (или) пользования </w:t>
      </w:r>
      <w:r w:rsidRPr="001D282E">
        <w:rPr>
          <w:rFonts w:eastAsia="Calibri"/>
          <w:sz w:val="28"/>
          <w:szCs w:val="28"/>
        </w:rPr>
        <w:br/>
        <w:t>в отношении муниципального имущества, в том числе на право заключения договора аренды земельного участка;</w:t>
      </w:r>
    </w:p>
    <w:p w:rsidR="00611107" w:rsidRPr="001D282E" w:rsidRDefault="00611107" w:rsidP="00611107">
      <w:pPr>
        <w:autoSpaceDE w:val="0"/>
        <w:autoSpaceDN w:val="0"/>
        <w:adjustRightInd w:val="0"/>
        <w:ind w:firstLine="709"/>
        <w:jc w:val="both"/>
        <w:rPr>
          <w:rFonts w:eastAsia="Calibri"/>
          <w:sz w:val="28"/>
          <w:szCs w:val="28"/>
        </w:rPr>
      </w:pPr>
      <w:r w:rsidRPr="001D282E">
        <w:rPr>
          <w:rFonts w:eastAsia="Calibri"/>
          <w:sz w:val="28"/>
          <w:szCs w:val="28"/>
        </w:rPr>
        <w:t xml:space="preserve">2) ни одного заявления о предоставлении муниципального имущества, </w:t>
      </w:r>
      <w:r w:rsidRPr="001D282E">
        <w:rPr>
          <w:rFonts w:eastAsia="Calibri"/>
          <w:sz w:val="28"/>
          <w:szCs w:val="28"/>
        </w:rPr>
        <w:br/>
        <w:t xml:space="preserve">в том числе земельного участка, в отношении которого заключение указанного </w:t>
      </w:r>
      <w:r w:rsidRPr="001D282E">
        <w:rPr>
          <w:rFonts w:eastAsia="Calibri"/>
          <w:sz w:val="28"/>
          <w:szCs w:val="28"/>
        </w:rPr>
        <w:lastRenderedPageBreak/>
        <w:t xml:space="preserve">договора может быть осуществлено без проведения аукциона (конкурса) </w:t>
      </w:r>
      <w:r w:rsidRPr="001D282E">
        <w:rPr>
          <w:rFonts w:eastAsia="Calibri"/>
          <w:sz w:val="28"/>
          <w:szCs w:val="28"/>
        </w:rPr>
        <w:br/>
        <w:t xml:space="preserve">в случаях, предусмотренных Федеральным законом </w:t>
      </w:r>
      <w:r w:rsidRPr="001D282E">
        <w:rPr>
          <w:sz w:val="28"/>
          <w:szCs w:val="28"/>
        </w:rPr>
        <w:t xml:space="preserve">от 26 июля 2006 года </w:t>
      </w:r>
      <w:r w:rsidRPr="001D282E">
        <w:rPr>
          <w:sz w:val="28"/>
          <w:szCs w:val="28"/>
        </w:rPr>
        <w:br/>
        <w:t>№ 135-ФЗ</w:t>
      </w:r>
      <w:r w:rsidRPr="001D282E">
        <w:rPr>
          <w:rFonts w:eastAsia="Calibri"/>
          <w:sz w:val="28"/>
          <w:szCs w:val="28"/>
        </w:rPr>
        <w:t xml:space="preserve"> «О защите конкуренции» или Земельным кодексом Российской Федерации.</w:t>
      </w:r>
    </w:p>
    <w:p w:rsidR="00611107" w:rsidRPr="001D282E" w:rsidRDefault="00611107" w:rsidP="00611107">
      <w:pPr>
        <w:ind w:firstLine="709"/>
        <w:jc w:val="both"/>
        <w:rPr>
          <w:rFonts w:eastAsia="Calibri"/>
          <w:sz w:val="28"/>
          <w:szCs w:val="28"/>
        </w:rPr>
      </w:pPr>
      <w:r w:rsidRPr="001D282E">
        <w:rPr>
          <w:rFonts w:eastAsia="Calibri"/>
          <w:sz w:val="28"/>
          <w:szCs w:val="28"/>
        </w:rPr>
        <w:t xml:space="preserve">9. Администрация </w:t>
      </w:r>
      <w:r w:rsidRPr="001D282E">
        <w:rPr>
          <w:sz w:val="28"/>
          <w:szCs w:val="28"/>
        </w:rPr>
        <w:t>муниципального образования Брюховецкий район</w:t>
      </w:r>
      <w:r w:rsidRPr="001D282E">
        <w:rPr>
          <w:rFonts w:eastAsia="Calibri"/>
          <w:sz w:val="28"/>
          <w:szCs w:val="28"/>
        </w:rPr>
        <w:t xml:space="preserve"> исключает сведения о муниципальном имуществе из Перечня в одном </w:t>
      </w:r>
      <w:r>
        <w:rPr>
          <w:rFonts w:eastAsia="Calibri"/>
          <w:sz w:val="28"/>
          <w:szCs w:val="28"/>
        </w:rPr>
        <w:br/>
      </w:r>
      <w:r w:rsidRPr="001D282E">
        <w:rPr>
          <w:rFonts w:eastAsia="Calibri"/>
          <w:sz w:val="28"/>
          <w:szCs w:val="28"/>
        </w:rPr>
        <w:t>из следующих случаев:</w:t>
      </w:r>
    </w:p>
    <w:p w:rsidR="00611107" w:rsidRPr="001D282E" w:rsidRDefault="00611107" w:rsidP="00611107">
      <w:pPr>
        <w:autoSpaceDE w:val="0"/>
        <w:autoSpaceDN w:val="0"/>
        <w:adjustRightInd w:val="0"/>
        <w:ind w:firstLine="709"/>
        <w:jc w:val="both"/>
        <w:rPr>
          <w:rFonts w:eastAsia="Calibri"/>
          <w:sz w:val="28"/>
          <w:szCs w:val="28"/>
        </w:rPr>
      </w:pPr>
      <w:r w:rsidRPr="001D282E">
        <w:rPr>
          <w:rFonts w:eastAsia="Calibri"/>
          <w:sz w:val="28"/>
          <w:szCs w:val="28"/>
        </w:rPr>
        <w:t xml:space="preserve">1) в отношении муниципального имущества принято решение </w:t>
      </w:r>
      <w:r w:rsidRPr="001D282E">
        <w:rPr>
          <w:rFonts w:eastAsia="Calibri"/>
          <w:sz w:val="28"/>
          <w:szCs w:val="28"/>
        </w:rPr>
        <w:br/>
        <w:t>о необходимости его использовании для муниципальных нужд либо для иных целей;</w:t>
      </w:r>
    </w:p>
    <w:p w:rsidR="00611107" w:rsidRPr="001D282E" w:rsidRDefault="00611107" w:rsidP="00611107">
      <w:pPr>
        <w:autoSpaceDE w:val="0"/>
        <w:autoSpaceDN w:val="0"/>
        <w:adjustRightInd w:val="0"/>
        <w:ind w:firstLine="709"/>
        <w:jc w:val="both"/>
        <w:rPr>
          <w:rFonts w:eastAsia="Calibri"/>
          <w:sz w:val="28"/>
          <w:szCs w:val="28"/>
        </w:rPr>
      </w:pPr>
      <w:r w:rsidRPr="001D282E">
        <w:rPr>
          <w:rFonts w:eastAsia="Calibri"/>
          <w:sz w:val="28"/>
          <w:szCs w:val="28"/>
        </w:rPr>
        <w:t xml:space="preserve">2) право муниципальной собственности на имущество прекращено </w:t>
      </w:r>
      <w:r w:rsidRPr="001D282E">
        <w:rPr>
          <w:rFonts w:eastAsia="Calibri"/>
          <w:sz w:val="28"/>
          <w:szCs w:val="28"/>
        </w:rPr>
        <w:br/>
        <w:t>по решению суда или в ином установленном законом порядке;</w:t>
      </w:r>
    </w:p>
    <w:p w:rsidR="00611107" w:rsidRPr="001D282E" w:rsidRDefault="00611107" w:rsidP="00611107">
      <w:pPr>
        <w:autoSpaceDE w:val="0"/>
        <w:autoSpaceDN w:val="0"/>
        <w:adjustRightInd w:val="0"/>
        <w:ind w:firstLine="709"/>
        <w:jc w:val="both"/>
        <w:rPr>
          <w:rFonts w:eastAsia="Calibri"/>
          <w:sz w:val="28"/>
          <w:szCs w:val="28"/>
        </w:rPr>
      </w:pPr>
      <w:bookmarkStart w:id="3" w:name="sub_1073"/>
      <w:r w:rsidRPr="001D282E">
        <w:rPr>
          <w:rFonts w:eastAsia="Calibri"/>
          <w:sz w:val="28"/>
          <w:szCs w:val="28"/>
        </w:rPr>
        <w:t xml:space="preserve">3) муниципальное имущество не соответствует критериям, установленным пунктом </w:t>
      </w:r>
      <w:r>
        <w:rPr>
          <w:rFonts w:eastAsia="Calibri"/>
          <w:sz w:val="28"/>
          <w:szCs w:val="28"/>
        </w:rPr>
        <w:t>3</w:t>
      </w:r>
      <w:r w:rsidRPr="001D282E">
        <w:rPr>
          <w:rFonts w:eastAsia="Calibri"/>
          <w:sz w:val="28"/>
          <w:szCs w:val="28"/>
        </w:rPr>
        <w:t xml:space="preserve"> настоящего Порядка.</w:t>
      </w:r>
    </w:p>
    <w:p w:rsidR="00611107" w:rsidRPr="001D282E" w:rsidRDefault="00611107" w:rsidP="00611107">
      <w:pPr>
        <w:autoSpaceDE w:val="0"/>
        <w:autoSpaceDN w:val="0"/>
        <w:adjustRightInd w:val="0"/>
        <w:ind w:firstLine="720"/>
        <w:jc w:val="both"/>
        <w:rPr>
          <w:sz w:val="28"/>
          <w:szCs w:val="28"/>
        </w:rPr>
      </w:pPr>
      <w:bookmarkStart w:id="4" w:name="sub_811"/>
      <w:bookmarkEnd w:id="1"/>
      <w:bookmarkEnd w:id="3"/>
      <w:r w:rsidRPr="001D282E">
        <w:rPr>
          <w:sz w:val="28"/>
          <w:szCs w:val="28"/>
        </w:rPr>
        <w:t xml:space="preserve">10. Ведение Перечня осуществляется в электронной форме в составе </w:t>
      </w:r>
      <w:r w:rsidRPr="001D282E">
        <w:rPr>
          <w:sz w:val="28"/>
          <w:szCs w:val="28"/>
        </w:rPr>
        <w:br/>
        <w:t>и по форме, которые устан</w:t>
      </w:r>
      <w:r>
        <w:rPr>
          <w:sz w:val="28"/>
          <w:szCs w:val="28"/>
        </w:rPr>
        <w:t>овлены в соответствии с частью 4.4</w:t>
      </w:r>
      <w:r w:rsidRPr="001D282E">
        <w:rPr>
          <w:sz w:val="28"/>
          <w:szCs w:val="28"/>
        </w:rPr>
        <w:t xml:space="preserve"> </w:t>
      </w:r>
      <w:r>
        <w:rPr>
          <w:sz w:val="28"/>
          <w:szCs w:val="28"/>
        </w:rPr>
        <w:t xml:space="preserve">статьи </w:t>
      </w:r>
      <w:r w:rsidRPr="001D282E">
        <w:rPr>
          <w:sz w:val="28"/>
          <w:szCs w:val="28"/>
        </w:rPr>
        <w:t xml:space="preserve">18 Федерального закона от 24 июля 2007 года № 209-ФЗ «О развитии малого </w:t>
      </w:r>
      <w:r w:rsidRPr="001D282E">
        <w:rPr>
          <w:sz w:val="28"/>
          <w:szCs w:val="28"/>
        </w:rPr>
        <w:br/>
        <w:t>и среднего предпринимательства в Российской Федерации».</w:t>
      </w:r>
    </w:p>
    <w:p w:rsidR="00611107" w:rsidRPr="001D282E" w:rsidRDefault="00611107" w:rsidP="00611107">
      <w:pPr>
        <w:ind w:firstLine="709"/>
        <w:jc w:val="both"/>
        <w:rPr>
          <w:rFonts w:eastAsia="Calibri"/>
          <w:sz w:val="28"/>
          <w:szCs w:val="28"/>
        </w:rPr>
      </w:pPr>
      <w:r w:rsidRPr="001D282E">
        <w:rPr>
          <w:sz w:val="28"/>
          <w:szCs w:val="28"/>
        </w:rPr>
        <w:t>11. </w:t>
      </w:r>
      <w:bookmarkEnd w:id="4"/>
      <w:r w:rsidRPr="001D282E">
        <w:rPr>
          <w:rFonts w:eastAsia="Calibri"/>
          <w:sz w:val="28"/>
          <w:szCs w:val="28"/>
        </w:rPr>
        <w:t>Перечень и внесенные в него изменения подлежат:</w:t>
      </w:r>
    </w:p>
    <w:p w:rsidR="00611107" w:rsidRPr="001D282E" w:rsidRDefault="00611107" w:rsidP="00611107">
      <w:pPr>
        <w:autoSpaceDE w:val="0"/>
        <w:autoSpaceDN w:val="0"/>
        <w:adjustRightInd w:val="0"/>
        <w:ind w:firstLine="709"/>
        <w:jc w:val="both"/>
        <w:rPr>
          <w:sz w:val="28"/>
          <w:szCs w:val="28"/>
        </w:rPr>
      </w:pPr>
      <w:r w:rsidRPr="001D282E">
        <w:rPr>
          <w:sz w:val="28"/>
          <w:szCs w:val="28"/>
        </w:rPr>
        <w:t xml:space="preserve">1) обязательному опубликованию в средствах массовой информации </w:t>
      </w:r>
      <w:r w:rsidRPr="001D282E">
        <w:rPr>
          <w:sz w:val="28"/>
          <w:szCs w:val="28"/>
        </w:rPr>
        <w:br/>
        <w:t xml:space="preserve">в течение 10 рабочих дней со дня принятия постановления администрации муниципального образования Брюховецкий район об утверждении Перечня </w:t>
      </w:r>
      <w:r w:rsidRPr="001D282E">
        <w:rPr>
          <w:sz w:val="28"/>
          <w:szCs w:val="28"/>
        </w:rPr>
        <w:br/>
        <w:t>и (или) внесении изменений в Перечень;</w:t>
      </w:r>
    </w:p>
    <w:p w:rsidR="00611107" w:rsidRPr="001D282E" w:rsidRDefault="00611107" w:rsidP="00611107">
      <w:pPr>
        <w:tabs>
          <w:tab w:val="left" w:pos="993"/>
        </w:tabs>
        <w:ind w:firstLine="709"/>
        <w:jc w:val="both"/>
        <w:rPr>
          <w:sz w:val="28"/>
          <w:szCs w:val="28"/>
          <w:highlight w:val="yellow"/>
        </w:rPr>
      </w:pPr>
      <w:r w:rsidRPr="001D282E">
        <w:rPr>
          <w:sz w:val="28"/>
          <w:szCs w:val="28"/>
        </w:rPr>
        <w:t>2) размещению на официальном сайте администрации муниципального образования Брюховецкий район в информационно - телекоммуникационной сети «Интернет» - в течение 3 рабочих дней со дня принятия постановления администрации муниципального образования Брюховецкий район</w:t>
      </w:r>
      <w:r>
        <w:rPr>
          <w:sz w:val="28"/>
          <w:szCs w:val="28"/>
        </w:rPr>
        <w:t xml:space="preserve"> </w:t>
      </w:r>
      <w:r>
        <w:rPr>
          <w:sz w:val="28"/>
          <w:szCs w:val="28"/>
        </w:rPr>
        <w:br/>
        <w:t xml:space="preserve">об </w:t>
      </w:r>
      <w:r w:rsidRPr="001D282E">
        <w:rPr>
          <w:sz w:val="28"/>
          <w:szCs w:val="28"/>
        </w:rPr>
        <w:t>утверждении Перечня и (или) внесении изменений в Перечень</w:t>
      </w:r>
      <w:proofErr w:type="gramStart"/>
      <w:r w:rsidRPr="001D282E">
        <w:rPr>
          <w:sz w:val="28"/>
          <w:szCs w:val="28"/>
        </w:rPr>
        <w:t>.</w:t>
      </w:r>
      <w:r>
        <w:rPr>
          <w:sz w:val="28"/>
          <w:szCs w:val="28"/>
        </w:rPr>
        <w:t>».</w:t>
      </w:r>
      <w:proofErr w:type="gramEnd"/>
    </w:p>
    <w:p w:rsidR="00611107" w:rsidRDefault="00611107" w:rsidP="00611107">
      <w:pPr>
        <w:jc w:val="both"/>
        <w:rPr>
          <w:sz w:val="28"/>
          <w:szCs w:val="28"/>
          <w:highlight w:val="yellow"/>
        </w:rPr>
      </w:pPr>
    </w:p>
    <w:p w:rsidR="00611107" w:rsidRDefault="00611107" w:rsidP="00611107">
      <w:pPr>
        <w:jc w:val="both"/>
        <w:rPr>
          <w:sz w:val="28"/>
          <w:szCs w:val="28"/>
          <w:highlight w:val="yellow"/>
        </w:rPr>
      </w:pPr>
    </w:p>
    <w:p w:rsidR="00611107" w:rsidRPr="001D282E" w:rsidRDefault="00611107" w:rsidP="00611107">
      <w:pPr>
        <w:jc w:val="both"/>
        <w:rPr>
          <w:sz w:val="28"/>
          <w:szCs w:val="28"/>
          <w:highlight w:val="yellow"/>
        </w:rPr>
      </w:pPr>
    </w:p>
    <w:p w:rsidR="00611107" w:rsidRPr="001D282E" w:rsidRDefault="00611107" w:rsidP="00611107">
      <w:pPr>
        <w:jc w:val="both"/>
        <w:rPr>
          <w:sz w:val="28"/>
          <w:szCs w:val="28"/>
        </w:rPr>
      </w:pPr>
      <w:proofErr w:type="gramStart"/>
      <w:r w:rsidRPr="001D282E">
        <w:rPr>
          <w:sz w:val="28"/>
          <w:szCs w:val="28"/>
        </w:rPr>
        <w:t>Исполняющий</w:t>
      </w:r>
      <w:proofErr w:type="gramEnd"/>
      <w:r w:rsidRPr="001D282E">
        <w:rPr>
          <w:sz w:val="28"/>
          <w:szCs w:val="28"/>
        </w:rPr>
        <w:t xml:space="preserve"> обязанности </w:t>
      </w:r>
    </w:p>
    <w:p w:rsidR="00611107" w:rsidRPr="001D282E" w:rsidRDefault="00611107" w:rsidP="00611107">
      <w:pPr>
        <w:jc w:val="both"/>
        <w:rPr>
          <w:sz w:val="28"/>
          <w:szCs w:val="28"/>
        </w:rPr>
      </w:pPr>
      <w:r w:rsidRPr="001D282E">
        <w:rPr>
          <w:sz w:val="28"/>
          <w:szCs w:val="28"/>
        </w:rPr>
        <w:t xml:space="preserve">начальника отдела </w:t>
      </w:r>
      <w:proofErr w:type="gramStart"/>
      <w:r w:rsidRPr="001D282E">
        <w:rPr>
          <w:sz w:val="28"/>
          <w:szCs w:val="28"/>
        </w:rPr>
        <w:t>имущественных</w:t>
      </w:r>
      <w:proofErr w:type="gramEnd"/>
      <w:r w:rsidRPr="001D282E">
        <w:rPr>
          <w:sz w:val="28"/>
          <w:szCs w:val="28"/>
        </w:rPr>
        <w:t xml:space="preserve"> </w:t>
      </w:r>
    </w:p>
    <w:p w:rsidR="00611107" w:rsidRPr="001D282E" w:rsidRDefault="00611107" w:rsidP="00611107">
      <w:pPr>
        <w:jc w:val="both"/>
        <w:rPr>
          <w:sz w:val="28"/>
          <w:szCs w:val="28"/>
        </w:rPr>
      </w:pPr>
      <w:r w:rsidRPr="001D282E">
        <w:rPr>
          <w:sz w:val="28"/>
          <w:szCs w:val="28"/>
        </w:rPr>
        <w:t xml:space="preserve">отношений администрации </w:t>
      </w:r>
    </w:p>
    <w:p w:rsidR="00611107" w:rsidRPr="001D282E" w:rsidRDefault="00611107" w:rsidP="00611107">
      <w:pPr>
        <w:jc w:val="both"/>
        <w:rPr>
          <w:sz w:val="28"/>
          <w:szCs w:val="28"/>
        </w:rPr>
      </w:pPr>
      <w:r w:rsidRPr="001D282E">
        <w:rPr>
          <w:sz w:val="28"/>
          <w:szCs w:val="28"/>
        </w:rPr>
        <w:t xml:space="preserve">муниципального образования </w:t>
      </w:r>
    </w:p>
    <w:p w:rsidR="00611107" w:rsidRPr="001D282E" w:rsidRDefault="00611107" w:rsidP="00611107">
      <w:pPr>
        <w:jc w:val="both"/>
        <w:rPr>
          <w:sz w:val="28"/>
          <w:szCs w:val="28"/>
        </w:rPr>
      </w:pPr>
      <w:r w:rsidRPr="001D282E">
        <w:rPr>
          <w:sz w:val="28"/>
          <w:szCs w:val="28"/>
        </w:rPr>
        <w:t xml:space="preserve">Брюховецкий район                                                                           </w:t>
      </w:r>
      <w:r>
        <w:rPr>
          <w:sz w:val="28"/>
          <w:szCs w:val="28"/>
        </w:rPr>
        <w:t xml:space="preserve">   </w:t>
      </w:r>
      <w:r w:rsidRPr="001D282E">
        <w:rPr>
          <w:sz w:val="28"/>
          <w:szCs w:val="28"/>
        </w:rPr>
        <w:t xml:space="preserve">  О.Ю. Бурдун</w:t>
      </w:r>
    </w:p>
    <w:p w:rsidR="00611107" w:rsidRDefault="00611107" w:rsidP="00611107">
      <w:pPr>
        <w:shd w:val="clear" w:color="auto" w:fill="FFFFFF"/>
        <w:jc w:val="center"/>
        <w:rPr>
          <w:b/>
          <w:bCs/>
          <w:sz w:val="28"/>
          <w:szCs w:val="28"/>
        </w:rPr>
      </w:pPr>
    </w:p>
    <w:p w:rsidR="00611107" w:rsidRDefault="00611107" w:rsidP="00611107">
      <w:pPr>
        <w:shd w:val="clear" w:color="auto" w:fill="FFFFFF"/>
        <w:jc w:val="center"/>
        <w:rPr>
          <w:b/>
          <w:bCs/>
          <w:sz w:val="28"/>
          <w:szCs w:val="28"/>
        </w:rPr>
      </w:pPr>
    </w:p>
    <w:p w:rsidR="00611107" w:rsidRDefault="00611107" w:rsidP="00611107">
      <w:pPr>
        <w:shd w:val="clear" w:color="auto" w:fill="FFFFFF"/>
        <w:jc w:val="center"/>
        <w:rPr>
          <w:b/>
          <w:bCs/>
          <w:sz w:val="28"/>
          <w:szCs w:val="28"/>
        </w:rPr>
      </w:pPr>
    </w:p>
    <w:p w:rsidR="00611107" w:rsidRDefault="00611107" w:rsidP="00611107">
      <w:pPr>
        <w:shd w:val="clear" w:color="auto" w:fill="FFFFFF"/>
        <w:jc w:val="center"/>
        <w:rPr>
          <w:b/>
          <w:bCs/>
          <w:sz w:val="28"/>
          <w:szCs w:val="28"/>
        </w:rPr>
      </w:pPr>
    </w:p>
    <w:p w:rsidR="00611107" w:rsidRDefault="00611107" w:rsidP="00611107">
      <w:pPr>
        <w:shd w:val="clear" w:color="auto" w:fill="FFFFFF"/>
        <w:jc w:val="center"/>
        <w:rPr>
          <w:b/>
          <w:bCs/>
          <w:sz w:val="28"/>
          <w:szCs w:val="28"/>
        </w:rPr>
      </w:pPr>
    </w:p>
    <w:p w:rsidR="00611107" w:rsidRDefault="00611107" w:rsidP="00611107">
      <w:pPr>
        <w:shd w:val="clear" w:color="auto" w:fill="FFFFFF"/>
        <w:jc w:val="center"/>
        <w:rPr>
          <w:b/>
          <w:bCs/>
          <w:sz w:val="28"/>
          <w:szCs w:val="28"/>
        </w:rPr>
      </w:pPr>
    </w:p>
    <w:p w:rsidR="00611107" w:rsidRDefault="00611107" w:rsidP="00611107">
      <w:pPr>
        <w:shd w:val="clear" w:color="auto" w:fill="FFFFFF"/>
        <w:jc w:val="center"/>
        <w:rPr>
          <w:b/>
          <w:bCs/>
          <w:sz w:val="28"/>
          <w:szCs w:val="28"/>
        </w:rPr>
      </w:pPr>
    </w:p>
    <w:p w:rsidR="00611107" w:rsidRDefault="00611107" w:rsidP="00611107">
      <w:pPr>
        <w:shd w:val="clear" w:color="auto" w:fill="FFFFFF"/>
        <w:jc w:val="center"/>
        <w:rPr>
          <w:b/>
          <w:bCs/>
          <w:sz w:val="28"/>
          <w:szCs w:val="28"/>
        </w:rPr>
      </w:pPr>
    </w:p>
    <w:p w:rsidR="00611107" w:rsidRDefault="00611107" w:rsidP="00611107">
      <w:pPr>
        <w:shd w:val="clear" w:color="auto" w:fill="FFFFFF"/>
        <w:jc w:val="center"/>
        <w:rPr>
          <w:b/>
          <w:bCs/>
          <w:sz w:val="28"/>
          <w:szCs w:val="28"/>
        </w:rPr>
      </w:pPr>
    </w:p>
    <w:p w:rsidR="00611107" w:rsidRPr="008F38A4" w:rsidRDefault="00611107" w:rsidP="00611107">
      <w:pPr>
        <w:shd w:val="clear" w:color="auto" w:fill="FFFFFF"/>
        <w:jc w:val="center"/>
        <w:rPr>
          <w:b/>
          <w:bCs/>
          <w:sz w:val="28"/>
          <w:szCs w:val="28"/>
        </w:rPr>
      </w:pPr>
      <w:bookmarkStart w:id="5" w:name="_GoBack"/>
      <w:bookmarkEnd w:id="5"/>
      <w:r w:rsidRPr="008F38A4">
        <w:rPr>
          <w:b/>
          <w:bCs/>
          <w:sz w:val="28"/>
          <w:szCs w:val="28"/>
        </w:rPr>
        <w:lastRenderedPageBreak/>
        <w:t>Порядок и условия</w:t>
      </w:r>
    </w:p>
    <w:p w:rsidR="00611107" w:rsidRDefault="00611107" w:rsidP="00611107">
      <w:pPr>
        <w:shd w:val="clear" w:color="auto" w:fill="FFFFFF"/>
        <w:jc w:val="center"/>
        <w:rPr>
          <w:b/>
          <w:sz w:val="28"/>
          <w:szCs w:val="28"/>
        </w:rPr>
      </w:pPr>
      <w:proofErr w:type="gramStart"/>
      <w:r w:rsidRPr="008F38A4">
        <w:rPr>
          <w:rFonts w:eastAsia="Calibri"/>
          <w:b/>
          <w:sz w:val="28"/>
          <w:szCs w:val="28"/>
          <w:lang w:eastAsia="en-US"/>
        </w:rPr>
        <w:t xml:space="preserve">предоставления в аренду муниципального имущества, </w:t>
      </w:r>
      <w:r>
        <w:rPr>
          <w:rFonts w:eastAsia="Calibri"/>
          <w:b/>
          <w:sz w:val="28"/>
          <w:szCs w:val="28"/>
          <w:lang w:eastAsia="en-US"/>
        </w:rPr>
        <w:br/>
      </w:r>
      <w:r w:rsidRPr="008F38A4">
        <w:rPr>
          <w:rFonts w:eastAsia="Calibri"/>
          <w:b/>
          <w:sz w:val="28"/>
          <w:szCs w:val="28"/>
          <w:lang w:eastAsia="en-US"/>
        </w:rPr>
        <w:t xml:space="preserve">включенного в перечень муниципального имущества </w:t>
      </w:r>
      <w:r>
        <w:rPr>
          <w:rFonts w:eastAsia="Calibri"/>
          <w:b/>
          <w:sz w:val="28"/>
          <w:szCs w:val="28"/>
          <w:lang w:eastAsia="en-US"/>
        </w:rPr>
        <w:br/>
      </w:r>
      <w:r w:rsidRPr="008F38A4">
        <w:rPr>
          <w:b/>
          <w:bCs/>
          <w:sz w:val="28"/>
          <w:szCs w:val="28"/>
        </w:rPr>
        <w:t xml:space="preserve">(за исключением земельных участков), свободного от прав </w:t>
      </w:r>
      <w:r>
        <w:rPr>
          <w:b/>
          <w:bCs/>
          <w:sz w:val="28"/>
          <w:szCs w:val="28"/>
        </w:rPr>
        <w:br/>
      </w:r>
      <w:r w:rsidRPr="008F38A4">
        <w:rPr>
          <w:b/>
          <w:bCs/>
          <w:sz w:val="28"/>
          <w:szCs w:val="28"/>
        </w:rPr>
        <w:t>третьих лиц (</w:t>
      </w:r>
      <w:r w:rsidRPr="008F38A4">
        <w:rPr>
          <w:b/>
          <w:sz w:val="28"/>
          <w:szCs w:val="28"/>
        </w:rPr>
        <w:t xml:space="preserve">за исключением права хозяйственного ведения, </w:t>
      </w:r>
      <w:proofErr w:type="gramEnd"/>
    </w:p>
    <w:p w:rsidR="00611107" w:rsidRPr="008F38A4" w:rsidRDefault="00611107" w:rsidP="00611107">
      <w:pPr>
        <w:shd w:val="clear" w:color="auto" w:fill="FFFFFF"/>
        <w:jc w:val="center"/>
        <w:rPr>
          <w:b/>
          <w:bCs/>
          <w:sz w:val="28"/>
          <w:szCs w:val="28"/>
        </w:rPr>
      </w:pPr>
      <w:r w:rsidRPr="008F38A4">
        <w:rPr>
          <w:b/>
          <w:sz w:val="28"/>
          <w:szCs w:val="28"/>
        </w:rPr>
        <w:t xml:space="preserve">права оперативного управления, а также имущественных </w:t>
      </w:r>
      <w:r>
        <w:rPr>
          <w:b/>
          <w:sz w:val="28"/>
          <w:szCs w:val="28"/>
        </w:rPr>
        <w:br/>
      </w:r>
      <w:r w:rsidRPr="008F38A4">
        <w:rPr>
          <w:b/>
          <w:sz w:val="28"/>
          <w:szCs w:val="28"/>
        </w:rPr>
        <w:t>прав субъектов малого и среднего предпринимательства</w:t>
      </w:r>
      <w:r w:rsidRPr="008F38A4">
        <w:rPr>
          <w:b/>
          <w:bCs/>
          <w:sz w:val="28"/>
          <w:szCs w:val="28"/>
        </w:rPr>
        <w:t xml:space="preserve">), </w:t>
      </w:r>
      <w:r>
        <w:rPr>
          <w:b/>
          <w:bCs/>
          <w:sz w:val="28"/>
          <w:szCs w:val="28"/>
        </w:rPr>
        <w:br/>
      </w:r>
      <w:r w:rsidRPr="008F38A4">
        <w:rPr>
          <w:b/>
          <w:bCs/>
          <w:sz w:val="28"/>
          <w:szCs w:val="28"/>
        </w:rPr>
        <w:t xml:space="preserve">для предоставления во владение и (или) пользование </w:t>
      </w:r>
      <w:r>
        <w:rPr>
          <w:b/>
          <w:bCs/>
          <w:sz w:val="28"/>
          <w:szCs w:val="28"/>
        </w:rPr>
        <w:br/>
      </w:r>
      <w:r w:rsidRPr="008F38A4">
        <w:rPr>
          <w:b/>
          <w:bCs/>
          <w:sz w:val="28"/>
          <w:szCs w:val="28"/>
        </w:rPr>
        <w:t>на долгосрочной основе субъектам малого и среднего предпринимательства</w:t>
      </w:r>
    </w:p>
    <w:p w:rsidR="00611107" w:rsidRPr="008F38A4" w:rsidRDefault="00611107" w:rsidP="00611107">
      <w:pPr>
        <w:shd w:val="clear" w:color="auto" w:fill="FFFFFF"/>
        <w:rPr>
          <w:rFonts w:eastAsia="Calibri"/>
          <w:sz w:val="28"/>
          <w:szCs w:val="28"/>
          <w:lang w:eastAsia="en-US"/>
        </w:rPr>
      </w:pPr>
    </w:p>
    <w:p w:rsidR="00611107" w:rsidRPr="008F38A4" w:rsidRDefault="00611107" w:rsidP="00611107">
      <w:pPr>
        <w:shd w:val="clear" w:color="auto" w:fill="FFFFFF"/>
        <w:jc w:val="center"/>
        <w:rPr>
          <w:rFonts w:eastAsia="Calibri"/>
          <w:sz w:val="28"/>
          <w:szCs w:val="28"/>
          <w:lang w:eastAsia="en-US"/>
        </w:rPr>
      </w:pPr>
      <w:r w:rsidRPr="008F38A4">
        <w:rPr>
          <w:rFonts w:eastAsia="Calibri"/>
          <w:sz w:val="28"/>
          <w:szCs w:val="28"/>
          <w:lang w:eastAsia="en-US"/>
        </w:rPr>
        <w:t>1. Общие положения</w:t>
      </w:r>
    </w:p>
    <w:p w:rsidR="00611107" w:rsidRPr="008F38A4" w:rsidRDefault="00611107" w:rsidP="00611107">
      <w:pPr>
        <w:autoSpaceDE w:val="0"/>
        <w:autoSpaceDN w:val="0"/>
        <w:adjustRightInd w:val="0"/>
        <w:rPr>
          <w:sz w:val="28"/>
          <w:szCs w:val="28"/>
        </w:rPr>
      </w:pPr>
    </w:p>
    <w:p w:rsidR="00611107" w:rsidRPr="008F38A4" w:rsidRDefault="00611107" w:rsidP="00611107">
      <w:pPr>
        <w:pStyle w:val="a3"/>
        <w:shd w:val="clear" w:color="auto" w:fill="FFFFFF"/>
        <w:tabs>
          <w:tab w:val="left" w:pos="993"/>
        </w:tabs>
        <w:ind w:left="0" w:firstLine="709"/>
        <w:jc w:val="both"/>
        <w:rPr>
          <w:sz w:val="28"/>
          <w:szCs w:val="28"/>
        </w:rPr>
      </w:pPr>
      <w:bookmarkStart w:id="6" w:name="sub_100"/>
      <w:r w:rsidRPr="008F38A4">
        <w:rPr>
          <w:sz w:val="28"/>
          <w:szCs w:val="28"/>
        </w:rPr>
        <w:t>1.1. </w:t>
      </w:r>
      <w:proofErr w:type="gramStart"/>
      <w:r w:rsidRPr="008F38A4">
        <w:rPr>
          <w:sz w:val="28"/>
          <w:szCs w:val="28"/>
        </w:rPr>
        <w:t xml:space="preserve">Муниципальное имущество, включенное в перечень </w:t>
      </w:r>
      <w:r w:rsidRPr="008F38A4">
        <w:rPr>
          <w:bCs/>
          <w:sz w:val="28"/>
          <w:szCs w:val="28"/>
        </w:rPr>
        <w:t>муниципального имущества (за исключением земельных участков), свободного от прав третьих лиц (</w:t>
      </w:r>
      <w:r w:rsidRPr="008F38A4">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F38A4">
        <w:rPr>
          <w:bCs/>
          <w:sz w:val="28"/>
          <w:szCs w:val="28"/>
        </w:rPr>
        <w:t xml:space="preserve">), для предоставления во владение и (или) пользование </w:t>
      </w:r>
      <w:r>
        <w:rPr>
          <w:bCs/>
          <w:sz w:val="28"/>
          <w:szCs w:val="28"/>
        </w:rPr>
        <w:br/>
      </w:r>
      <w:r w:rsidRPr="008F38A4">
        <w:rPr>
          <w:bCs/>
          <w:sz w:val="28"/>
          <w:szCs w:val="28"/>
        </w:rPr>
        <w:t xml:space="preserve">на долгосрочной основе субъектам малого и среднего предпринимательства </w:t>
      </w:r>
      <w:r w:rsidRPr="008F38A4">
        <w:rPr>
          <w:sz w:val="28"/>
          <w:szCs w:val="28"/>
        </w:rPr>
        <w:t>(далее - перечень муниципального имущества), может быть использовано только в целях предоставления его</w:t>
      </w:r>
      <w:proofErr w:type="gramEnd"/>
      <w:r w:rsidRPr="008F38A4">
        <w:rPr>
          <w:sz w:val="28"/>
          <w:szCs w:val="28"/>
        </w:rPr>
        <w:t xml:space="preserve"> </w:t>
      </w:r>
      <w:proofErr w:type="gramStart"/>
      <w:r w:rsidRPr="008F38A4">
        <w:rPr>
          <w:sz w:val="28"/>
          <w:szCs w:val="28"/>
        </w:rPr>
        <w:t xml:space="preserve">во владение и (или) пользование </w:t>
      </w:r>
      <w:r>
        <w:rPr>
          <w:sz w:val="28"/>
          <w:szCs w:val="28"/>
        </w:rPr>
        <w:br/>
      </w:r>
      <w:r w:rsidRPr="008F38A4">
        <w:rPr>
          <w:sz w:val="28"/>
          <w:szCs w:val="28"/>
        </w:rPr>
        <w:t xml:space="preserve">на долгосрочной основе субъектам малого и среднего предпринимательства, организациям, образующим инфраструктуру поддержки субъектов малого </w:t>
      </w:r>
      <w:r>
        <w:rPr>
          <w:sz w:val="28"/>
          <w:szCs w:val="28"/>
        </w:rPr>
        <w:br/>
      </w:r>
      <w:r w:rsidRPr="008F38A4">
        <w:rPr>
          <w:sz w:val="28"/>
          <w:szCs w:val="28"/>
        </w:rPr>
        <w:t xml:space="preserve">и среднего предпринимательства (за исключением указанных в статье 15 Федерального закона от 24 июля 2007 года № 209-ФЗ «О развитии малого </w:t>
      </w:r>
      <w:r>
        <w:rPr>
          <w:sz w:val="28"/>
          <w:szCs w:val="28"/>
        </w:rPr>
        <w:br/>
      </w:r>
      <w:r w:rsidRPr="008F38A4">
        <w:rPr>
          <w:sz w:val="28"/>
          <w:szCs w:val="28"/>
        </w:rPr>
        <w:t>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физическим лицам</w:t>
      </w:r>
      <w:proofErr w:type="gramEnd"/>
      <w:r w:rsidRPr="008F38A4">
        <w:rPr>
          <w:sz w:val="28"/>
          <w:szCs w:val="28"/>
        </w:rPr>
        <w:t xml:space="preserve">, </w:t>
      </w:r>
      <w:proofErr w:type="gramStart"/>
      <w:r w:rsidRPr="008F38A4">
        <w:rPr>
          <w:sz w:val="28"/>
          <w:szCs w:val="28"/>
        </w:rPr>
        <w:t>не являющимся индивидуальными</w:t>
      </w:r>
      <w:r>
        <w:rPr>
          <w:sz w:val="28"/>
          <w:szCs w:val="28"/>
        </w:rPr>
        <w:t xml:space="preserve"> </w:t>
      </w:r>
      <w:r w:rsidRPr="008F38A4">
        <w:rPr>
          <w:sz w:val="28"/>
          <w:szCs w:val="28"/>
        </w:rPr>
        <w:t xml:space="preserve">предпринимателями и применяющим специальный налоговый режим «Налог </w:t>
      </w:r>
      <w:r>
        <w:rPr>
          <w:sz w:val="28"/>
          <w:szCs w:val="28"/>
        </w:rPr>
        <w:br/>
      </w:r>
      <w:r w:rsidRPr="008F38A4">
        <w:rPr>
          <w:sz w:val="28"/>
          <w:szCs w:val="28"/>
        </w:rPr>
        <w:t>на профессиональный доход».</w:t>
      </w:r>
      <w:proofErr w:type="gramEnd"/>
    </w:p>
    <w:p w:rsidR="00611107" w:rsidRPr="008F38A4" w:rsidRDefault="00611107" w:rsidP="00611107">
      <w:pPr>
        <w:pStyle w:val="a3"/>
        <w:tabs>
          <w:tab w:val="left" w:pos="1134"/>
        </w:tabs>
        <w:autoSpaceDE w:val="0"/>
        <w:autoSpaceDN w:val="0"/>
        <w:adjustRightInd w:val="0"/>
        <w:ind w:left="0" w:firstLine="709"/>
        <w:jc w:val="both"/>
        <w:rPr>
          <w:rFonts w:eastAsia="Calibri"/>
          <w:sz w:val="28"/>
          <w:szCs w:val="28"/>
          <w:lang w:eastAsia="en-US"/>
        </w:rPr>
      </w:pPr>
      <w:bookmarkStart w:id="7" w:name="sub_200"/>
      <w:r w:rsidRPr="008F38A4">
        <w:rPr>
          <w:rFonts w:eastAsia="Calibri"/>
          <w:sz w:val="28"/>
          <w:szCs w:val="28"/>
          <w:lang w:eastAsia="en-US"/>
        </w:rPr>
        <w:t>1.2. Договор аренды имущества, включенного в перечень муниципального имущества, заключается на срок не менее 5 лет</w:t>
      </w:r>
      <w:bookmarkEnd w:id="7"/>
      <w:r w:rsidRPr="008F38A4">
        <w:rPr>
          <w:rFonts w:eastAsia="Calibri"/>
          <w:sz w:val="28"/>
          <w:szCs w:val="28"/>
          <w:lang w:eastAsia="en-US"/>
        </w:rPr>
        <w:t xml:space="preserve">.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муниципального имущества. </w:t>
      </w:r>
      <w:r w:rsidRPr="008F38A4">
        <w:rPr>
          <w:sz w:val="28"/>
          <w:szCs w:val="28"/>
          <w:shd w:val="clear" w:color="auto" w:fill="FFFFFF"/>
        </w:rPr>
        <w:t xml:space="preserve">Максимальный срок предоставления </w:t>
      </w:r>
      <w:proofErr w:type="gramStart"/>
      <w:r w:rsidRPr="008F38A4">
        <w:rPr>
          <w:sz w:val="28"/>
          <w:szCs w:val="28"/>
          <w:shd w:val="clear" w:color="auto" w:fill="FFFFFF"/>
        </w:rPr>
        <w:t>бизнес-инкубаторами</w:t>
      </w:r>
      <w:proofErr w:type="gramEnd"/>
      <w:r w:rsidRPr="008F38A4">
        <w:rPr>
          <w:sz w:val="28"/>
          <w:szCs w:val="28"/>
          <w:shd w:val="clear" w:color="auto" w:fill="FFFFFF"/>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11107" w:rsidRPr="008F38A4" w:rsidRDefault="00611107" w:rsidP="00611107">
      <w:pPr>
        <w:autoSpaceDE w:val="0"/>
        <w:autoSpaceDN w:val="0"/>
        <w:adjustRightInd w:val="0"/>
        <w:ind w:firstLine="709"/>
        <w:jc w:val="both"/>
        <w:rPr>
          <w:sz w:val="28"/>
          <w:szCs w:val="28"/>
        </w:rPr>
      </w:pPr>
      <w:bookmarkStart w:id="8" w:name="sub_300"/>
      <w:bookmarkEnd w:id="6"/>
      <w:r w:rsidRPr="008F38A4">
        <w:rPr>
          <w:sz w:val="28"/>
          <w:szCs w:val="28"/>
        </w:rPr>
        <w:t>1.3. Имущество, включенное в перечень муниципального имущества, предоставляется:</w:t>
      </w:r>
    </w:p>
    <w:p w:rsidR="00611107" w:rsidRPr="008F38A4" w:rsidRDefault="00611107" w:rsidP="00611107">
      <w:pPr>
        <w:autoSpaceDE w:val="0"/>
        <w:autoSpaceDN w:val="0"/>
        <w:adjustRightInd w:val="0"/>
        <w:ind w:firstLine="720"/>
        <w:jc w:val="both"/>
        <w:rPr>
          <w:sz w:val="28"/>
          <w:szCs w:val="28"/>
        </w:rPr>
      </w:pPr>
      <w:bookmarkStart w:id="9" w:name="sub_310"/>
      <w:bookmarkEnd w:id="8"/>
      <w:r w:rsidRPr="008F38A4">
        <w:rPr>
          <w:sz w:val="28"/>
          <w:szCs w:val="28"/>
        </w:rPr>
        <w:t>1.3.1. По результатам проведения торгов на право заключения договора аренды в соответствии с Федеральным законом от 26 июля 2006 года № 135-ФЗ «О защите конкуренции».</w:t>
      </w:r>
    </w:p>
    <w:bookmarkEnd w:id="9"/>
    <w:p w:rsidR="00611107" w:rsidRPr="008F38A4" w:rsidRDefault="00611107" w:rsidP="00611107">
      <w:pPr>
        <w:shd w:val="clear" w:color="auto" w:fill="FFFFFF"/>
        <w:autoSpaceDE w:val="0"/>
        <w:autoSpaceDN w:val="0"/>
        <w:adjustRightInd w:val="0"/>
        <w:ind w:firstLine="720"/>
        <w:jc w:val="both"/>
        <w:rPr>
          <w:sz w:val="28"/>
          <w:szCs w:val="28"/>
        </w:rPr>
      </w:pPr>
      <w:r w:rsidRPr="008F38A4">
        <w:rPr>
          <w:sz w:val="28"/>
          <w:szCs w:val="28"/>
        </w:rPr>
        <w:lastRenderedPageBreak/>
        <w:t>Участниками торгов могут являться только субъекты малого или среднего предпринимательства,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11107" w:rsidRPr="008F38A4" w:rsidRDefault="00611107" w:rsidP="00611107">
      <w:pPr>
        <w:autoSpaceDE w:val="0"/>
        <w:autoSpaceDN w:val="0"/>
        <w:adjustRightInd w:val="0"/>
        <w:ind w:firstLine="720"/>
        <w:jc w:val="both"/>
        <w:rPr>
          <w:sz w:val="28"/>
          <w:szCs w:val="28"/>
        </w:rPr>
      </w:pPr>
      <w:bookmarkStart w:id="10" w:name="sub_320"/>
      <w:r w:rsidRPr="008F38A4">
        <w:rPr>
          <w:sz w:val="28"/>
          <w:szCs w:val="28"/>
        </w:rPr>
        <w:t>1.3.2. Без проведения торгов в случаях, предусмотренных статьей 17.1 Федерального закона от 26 июля 2006 года № 135-ФЗ «О защите конкуренции».</w:t>
      </w:r>
    </w:p>
    <w:p w:rsidR="00611107" w:rsidRPr="008F38A4" w:rsidRDefault="00611107" w:rsidP="00611107">
      <w:pPr>
        <w:autoSpaceDE w:val="0"/>
        <w:autoSpaceDN w:val="0"/>
        <w:adjustRightInd w:val="0"/>
        <w:ind w:firstLine="720"/>
        <w:jc w:val="both"/>
        <w:rPr>
          <w:sz w:val="28"/>
          <w:szCs w:val="28"/>
        </w:rPr>
      </w:pPr>
      <w:bookmarkStart w:id="11" w:name="sub_330"/>
      <w:bookmarkEnd w:id="10"/>
      <w:r w:rsidRPr="008F38A4">
        <w:rPr>
          <w:sz w:val="28"/>
          <w:szCs w:val="28"/>
        </w:rPr>
        <w:t>1.3.3. Без проведения торгов в случае предоставления муниципальных преференций в соответствии с Федеральным законом от 26 июля 2006 года № 135-ФЗ «О защите конкуренции».</w:t>
      </w:r>
    </w:p>
    <w:p w:rsidR="00611107" w:rsidRPr="008F38A4" w:rsidRDefault="00611107" w:rsidP="00611107">
      <w:pPr>
        <w:autoSpaceDE w:val="0"/>
        <w:autoSpaceDN w:val="0"/>
        <w:adjustRightInd w:val="0"/>
        <w:ind w:firstLine="720"/>
        <w:jc w:val="both"/>
        <w:rPr>
          <w:sz w:val="28"/>
          <w:szCs w:val="28"/>
        </w:rPr>
      </w:pPr>
      <w:r w:rsidRPr="008F38A4">
        <w:rPr>
          <w:sz w:val="28"/>
          <w:szCs w:val="28"/>
        </w:rPr>
        <w:t>1.3.4. </w:t>
      </w:r>
      <w:proofErr w:type="gramStart"/>
      <w:r w:rsidRPr="008F38A4">
        <w:rPr>
          <w:sz w:val="28"/>
          <w:szCs w:val="28"/>
          <w:shd w:val="clear" w:color="auto" w:fill="FFFFFF"/>
        </w:rPr>
        <w:t xml:space="preserve">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w:t>
      </w:r>
      <w:r>
        <w:rPr>
          <w:sz w:val="28"/>
          <w:szCs w:val="28"/>
          <w:shd w:val="clear" w:color="auto" w:fill="FFFFFF"/>
        </w:rPr>
        <w:br/>
      </w:r>
      <w:r w:rsidRPr="008F38A4">
        <w:rPr>
          <w:sz w:val="28"/>
          <w:szCs w:val="28"/>
          <w:shd w:val="clear" w:color="auto" w:fill="FFFFFF"/>
        </w:rPr>
        <w:t>о комплексном развитии территории нежилой застройки договора аренды зданий, сооружений, нежилых помещений, находящихся в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w:t>
      </w:r>
      <w:proofErr w:type="gramEnd"/>
      <w:r w:rsidRPr="008F38A4">
        <w:rPr>
          <w:sz w:val="28"/>
          <w:szCs w:val="28"/>
          <w:shd w:val="clear" w:color="auto" w:fill="FFFFFF"/>
        </w:rPr>
        <w:t xml:space="preserve"> договора аренды нового договора аренды иных здания, сооружения, нежилого помещения, находящихся соответственно в муниципальной собственности </w:t>
      </w:r>
      <w:r>
        <w:rPr>
          <w:sz w:val="28"/>
          <w:szCs w:val="28"/>
          <w:shd w:val="clear" w:color="auto" w:fill="FFFFFF"/>
        </w:rPr>
        <w:br/>
      </w:r>
      <w:r w:rsidRPr="008F38A4">
        <w:rPr>
          <w:sz w:val="28"/>
          <w:szCs w:val="28"/>
          <w:shd w:val="clear" w:color="auto" w:fill="FFFFFF"/>
        </w:rPr>
        <w:t xml:space="preserve">и являющихся равнозначными в соответствии с пунктом 12 части 1 </w:t>
      </w:r>
      <w:r>
        <w:rPr>
          <w:sz w:val="28"/>
          <w:szCs w:val="28"/>
          <w:shd w:val="clear" w:color="auto" w:fill="FFFFFF"/>
        </w:rPr>
        <w:br/>
      </w:r>
      <w:r w:rsidRPr="008F38A4">
        <w:rPr>
          <w:sz w:val="28"/>
          <w:szCs w:val="28"/>
          <w:shd w:val="clear" w:color="auto" w:fill="FFFFFF"/>
        </w:rPr>
        <w:t xml:space="preserve">статьи 17.1 Федерального закона от 26 июля 2006 года № 135-ФЗ «О защите конкуренции». При этом новый договор аренды заключается на тех же условиях, что и ранее действовавший договор аренды, и на срок, оставшийся </w:t>
      </w:r>
      <w:r>
        <w:rPr>
          <w:sz w:val="28"/>
          <w:szCs w:val="28"/>
          <w:shd w:val="clear" w:color="auto" w:fill="FFFFFF"/>
        </w:rPr>
        <w:br/>
      </w:r>
      <w:r w:rsidRPr="008F38A4">
        <w:rPr>
          <w:sz w:val="28"/>
          <w:szCs w:val="28"/>
          <w:shd w:val="clear" w:color="auto" w:fill="FFFFFF"/>
        </w:rPr>
        <w:t>до его истечения, без проведения торгов и с сохранением льгот, предусмотренных муниципальными правовыми актами. В случае</w:t>
      </w:r>
      <w:proofErr w:type="gramStart"/>
      <w:r w:rsidRPr="008F38A4">
        <w:rPr>
          <w:sz w:val="28"/>
          <w:szCs w:val="28"/>
          <w:shd w:val="clear" w:color="auto" w:fill="FFFFFF"/>
        </w:rPr>
        <w:t>,</w:t>
      </w:r>
      <w:proofErr w:type="gramEnd"/>
      <w:r w:rsidRPr="008F38A4">
        <w:rPr>
          <w:sz w:val="28"/>
          <w:szCs w:val="28"/>
          <w:shd w:val="clear" w:color="auto" w:fill="FFFFFF"/>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8F38A4">
        <w:rPr>
          <w:sz w:val="28"/>
          <w:szCs w:val="28"/>
          <w:shd w:val="clear" w:color="auto" w:fill="FFFFFF"/>
        </w:rPr>
        <w:t>,</w:t>
      </w:r>
      <w:proofErr w:type="gramEnd"/>
      <w:r w:rsidRPr="008F38A4">
        <w:rPr>
          <w:sz w:val="28"/>
          <w:szCs w:val="28"/>
          <w:shd w:val="clear" w:color="auto" w:fill="FFFFFF"/>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w:t>
      </w:r>
      <w:r>
        <w:rPr>
          <w:sz w:val="28"/>
          <w:szCs w:val="28"/>
          <w:shd w:val="clear" w:color="auto" w:fill="FFFFFF"/>
        </w:rPr>
        <w:br/>
      </w:r>
      <w:r w:rsidRPr="008F38A4">
        <w:rPr>
          <w:sz w:val="28"/>
          <w:szCs w:val="28"/>
          <w:shd w:val="clear" w:color="auto" w:fill="FFFFFF"/>
        </w:rPr>
        <w:t xml:space="preserve">в соответствии со статьей 3 Федерального закона от 22 июля 2008 года </w:t>
      </w:r>
      <w:r>
        <w:rPr>
          <w:sz w:val="28"/>
          <w:szCs w:val="28"/>
          <w:shd w:val="clear" w:color="auto" w:fill="FFFFFF"/>
        </w:rPr>
        <w:br/>
      </w:r>
      <w:r w:rsidRPr="008F38A4">
        <w:rPr>
          <w:sz w:val="28"/>
          <w:szCs w:val="28"/>
          <w:shd w:val="clear" w:color="auto" w:fill="FFFFFF"/>
        </w:rPr>
        <w:t xml:space="preserve">№ 159-ФЗ «Об особенностях отчуждения недвижимого имущества, находящегося в государственной или в муниципальной собственности </w:t>
      </w:r>
      <w:r>
        <w:rPr>
          <w:sz w:val="28"/>
          <w:szCs w:val="28"/>
          <w:shd w:val="clear" w:color="auto" w:fill="FFFFFF"/>
        </w:rPr>
        <w:br/>
      </w:r>
      <w:r w:rsidRPr="008F38A4">
        <w:rPr>
          <w:sz w:val="28"/>
          <w:szCs w:val="28"/>
          <w:shd w:val="clear" w:color="auto" w:fill="FFFFFF"/>
        </w:rPr>
        <w:t xml:space="preserve">и арендуемого субъектами малого и среднего предпринимательства, </w:t>
      </w:r>
      <w:r>
        <w:rPr>
          <w:sz w:val="28"/>
          <w:szCs w:val="28"/>
          <w:shd w:val="clear" w:color="auto" w:fill="FFFFFF"/>
        </w:rPr>
        <w:br/>
      </w:r>
      <w:r w:rsidRPr="008F38A4">
        <w:rPr>
          <w:sz w:val="28"/>
          <w:szCs w:val="28"/>
          <w:shd w:val="clear" w:color="auto" w:fill="FFFFFF"/>
        </w:rPr>
        <w:t xml:space="preserve">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w:t>
      </w:r>
      <w:r>
        <w:rPr>
          <w:sz w:val="28"/>
          <w:szCs w:val="28"/>
          <w:shd w:val="clear" w:color="auto" w:fill="FFFFFF"/>
        </w:rPr>
        <w:br/>
      </w:r>
      <w:r w:rsidRPr="008F38A4">
        <w:rPr>
          <w:sz w:val="28"/>
          <w:szCs w:val="28"/>
          <w:shd w:val="clear" w:color="auto" w:fill="FFFFFF"/>
        </w:rPr>
        <w:t>по новому договору аренды.</w:t>
      </w:r>
    </w:p>
    <w:p w:rsidR="00611107" w:rsidRPr="008F38A4" w:rsidRDefault="00611107" w:rsidP="00611107">
      <w:pPr>
        <w:pStyle w:val="1"/>
        <w:ind w:firstLine="709"/>
        <w:jc w:val="both"/>
        <w:rPr>
          <w:rFonts w:ascii="Times New Roman" w:eastAsia="Calibri" w:hAnsi="Times New Roman" w:cs="Times New Roman"/>
          <w:b w:val="0"/>
          <w:sz w:val="28"/>
          <w:szCs w:val="28"/>
        </w:rPr>
      </w:pPr>
      <w:bookmarkStart w:id="12" w:name="sub_400"/>
      <w:bookmarkEnd w:id="11"/>
      <w:r w:rsidRPr="008F38A4">
        <w:rPr>
          <w:rFonts w:ascii="Times New Roman" w:eastAsia="Calibri" w:hAnsi="Times New Roman" w:cs="Times New Roman"/>
          <w:b w:val="0"/>
          <w:sz w:val="28"/>
          <w:szCs w:val="28"/>
        </w:rPr>
        <w:t>1.4. </w:t>
      </w:r>
      <w:proofErr w:type="gramStart"/>
      <w:r w:rsidRPr="008F38A4">
        <w:rPr>
          <w:rFonts w:ascii="Times New Roman" w:eastAsia="Calibri" w:hAnsi="Times New Roman" w:cs="Times New Roman"/>
          <w:b w:val="0"/>
          <w:sz w:val="28"/>
          <w:szCs w:val="28"/>
        </w:rPr>
        <w:t xml:space="preserve">Для подтверждения права на предоставление в аренду имущества, включенного в перечень муниципального имущества, субъект малого или среднего предпринимательства, организация, образующая инфраструктуру поддержки субъектов малого и среднего предпринимательства, физические </w:t>
      </w:r>
      <w:r w:rsidRPr="008F38A4">
        <w:rPr>
          <w:rFonts w:ascii="Times New Roman" w:eastAsia="Calibri" w:hAnsi="Times New Roman" w:cs="Times New Roman"/>
          <w:b w:val="0"/>
          <w:sz w:val="28"/>
          <w:szCs w:val="28"/>
        </w:rPr>
        <w:lastRenderedPageBreak/>
        <w:t xml:space="preserve">лица, не являющиеся индивидуальными предпринимателями и применяющие специальный налоговый режим «Налог на профессиональный доход» направляет в администрацию </w:t>
      </w:r>
      <w:r>
        <w:rPr>
          <w:rFonts w:ascii="Times New Roman" w:eastAsia="Calibri" w:hAnsi="Times New Roman" w:cs="Times New Roman"/>
          <w:b w:val="0"/>
          <w:sz w:val="28"/>
          <w:szCs w:val="28"/>
        </w:rPr>
        <w:t>муниципального образования Брюховецкий</w:t>
      </w:r>
      <w:r w:rsidRPr="008F38A4">
        <w:rPr>
          <w:rFonts w:ascii="Times New Roman" w:eastAsia="Calibri" w:hAnsi="Times New Roman" w:cs="Times New Roman"/>
          <w:b w:val="0"/>
          <w:sz w:val="28"/>
          <w:szCs w:val="28"/>
        </w:rPr>
        <w:t xml:space="preserve"> район:</w:t>
      </w:r>
      <w:proofErr w:type="gramEnd"/>
    </w:p>
    <w:p w:rsidR="00611107" w:rsidRPr="008F38A4" w:rsidRDefault="00611107" w:rsidP="00611107">
      <w:pPr>
        <w:pStyle w:val="1"/>
        <w:ind w:firstLine="709"/>
        <w:jc w:val="both"/>
        <w:rPr>
          <w:rFonts w:ascii="Times New Roman" w:eastAsia="Calibri" w:hAnsi="Times New Roman" w:cs="Times New Roman"/>
          <w:b w:val="0"/>
          <w:sz w:val="28"/>
          <w:szCs w:val="28"/>
        </w:rPr>
      </w:pPr>
      <w:r w:rsidRPr="008F38A4">
        <w:rPr>
          <w:rFonts w:ascii="Times New Roman" w:eastAsia="Calibri" w:hAnsi="Times New Roman" w:cs="Times New Roman"/>
          <w:b w:val="0"/>
          <w:sz w:val="28"/>
          <w:szCs w:val="28"/>
        </w:rPr>
        <w:t>1) заявление о предоставлении имущества;</w:t>
      </w:r>
    </w:p>
    <w:p w:rsidR="00611107" w:rsidRPr="008F38A4" w:rsidRDefault="00611107" w:rsidP="00611107">
      <w:pPr>
        <w:ind w:firstLine="709"/>
        <w:jc w:val="both"/>
        <w:rPr>
          <w:sz w:val="28"/>
          <w:szCs w:val="28"/>
          <w:shd w:val="clear" w:color="auto" w:fill="FFFFFF"/>
        </w:rPr>
      </w:pPr>
      <w:proofErr w:type="gramStart"/>
      <w:r w:rsidRPr="008F38A4">
        <w:rPr>
          <w:sz w:val="28"/>
          <w:szCs w:val="28"/>
          <w:lang w:eastAsia="en-US"/>
        </w:rPr>
        <w:t xml:space="preserve">2) информацию, </w:t>
      </w:r>
      <w:r w:rsidRPr="008F38A4">
        <w:rPr>
          <w:sz w:val="28"/>
          <w:szCs w:val="28"/>
          <w:shd w:val="clear" w:color="auto" w:fill="FFFFFF"/>
        </w:rPr>
        <w:t xml:space="preserve">на бумажном носителе </w:t>
      </w:r>
      <w:r w:rsidRPr="008F38A4">
        <w:rPr>
          <w:sz w:val="28"/>
          <w:szCs w:val="28"/>
        </w:rPr>
        <w:t>подписанную руководителем или иным уполномоченным лицом,</w:t>
      </w:r>
      <w:r w:rsidRPr="008F38A4">
        <w:rPr>
          <w:sz w:val="28"/>
          <w:szCs w:val="28"/>
          <w:lang w:eastAsia="en-US"/>
        </w:rPr>
        <w:t xml:space="preserve"> о </w:t>
      </w:r>
      <w:r w:rsidRPr="008F38A4">
        <w:rPr>
          <w:sz w:val="28"/>
          <w:szCs w:val="28"/>
          <w:shd w:val="clear" w:color="auto" w:fill="FFFFFF"/>
        </w:rPr>
        <w:t>доходе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полученном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w:t>
      </w:r>
      <w:proofErr w:type="gramEnd"/>
      <w:r w:rsidRPr="008F38A4">
        <w:rPr>
          <w:sz w:val="28"/>
          <w:szCs w:val="28"/>
          <w:shd w:val="clear" w:color="auto" w:fill="FFFFFF"/>
        </w:rPr>
        <w:t xml:space="preserve">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611107" w:rsidRPr="008F38A4" w:rsidRDefault="00611107" w:rsidP="00611107">
      <w:pPr>
        <w:ind w:firstLine="709"/>
        <w:jc w:val="both"/>
        <w:rPr>
          <w:sz w:val="28"/>
          <w:szCs w:val="28"/>
          <w:shd w:val="clear" w:color="auto" w:fill="FFFFFF"/>
        </w:rPr>
      </w:pPr>
      <w:r w:rsidRPr="008F38A4">
        <w:rPr>
          <w:sz w:val="28"/>
          <w:szCs w:val="28"/>
          <w:shd w:val="clear" w:color="auto" w:fill="FFFFFF"/>
        </w:rPr>
        <w:t xml:space="preserve">3) информацию, на бумажном носителе </w:t>
      </w:r>
      <w:r w:rsidRPr="008F38A4">
        <w:rPr>
          <w:sz w:val="28"/>
          <w:szCs w:val="28"/>
        </w:rPr>
        <w:t>подписанную руководителем или иным уполномоченным лицом,</w:t>
      </w:r>
      <w:r w:rsidRPr="008F38A4">
        <w:rPr>
          <w:sz w:val="28"/>
          <w:szCs w:val="28"/>
          <w:shd w:val="clear" w:color="auto" w:fill="FFFFFF"/>
        </w:rPr>
        <w:t xml:space="preserve"> о среднесписочной численности работников </w:t>
      </w:r>
      <w:r>
        <w:rPr>
          <w:sz w:val="28"/>
          <w:szCs w:val="28"/>
          <w:shd w:val="clear" w:color="auto" w:fill="FFFFFF"/>
        </w:rPr>
        <w:br/>
      </w:r>
      <w:r w:rsidRPr="008F38A4">
        <w:rPr>
          <w:sz w:val="28"/>
          <w:szCs w:val="28"/>
          <w:shd w:val="clear" w:color="auto" w:fill="FFFFFF"/>
        </w:rPr>
        <w:t>за предшествующий календарный год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p>
    <w:p w:rsidR="00611107" w:rsidRPr="008F38A4" w:rsidRDefault="00611107" w:rsidP="00611107">
      <w:pPr>
        <w:shd w:val="clear" w:color="auto" w:fill="FFFFFF"/>
        <w:spacing w:line="315" w:lineRule="atLeast"/>
        <w:ind w:firstLine="540"/>
        <w:jc w:val="both"/>
        <w:rPr>
          <w:sz w:val="28"/>
          <w:szCs w:val="28"/>
          <w:lang w:eastAsia="en-US"/>
        </w:rPr>
      </w:pPr>
      <w:r w:rsidRPr="008F38A4">
        <w:rPr>
          <w:sz w:val="28"/>
          <w:szCs w:val="28"/>
          <w:lang w:eastAsia="en-US"/>
        </w:rPr>
        <w:t xml:space="preserve">Администрация в целях рассмотрения заявления осуществляет получение </w:t>
      </w:r>
      <w:r>
        <w:rPr>
          <w:sz w:val="28"/>
          <w:szCs w:val="28"/>
          <w:lang w:eastAsia="en-US"/>
        </w:rPr>
        <w:br/>
      </w:r>
      <w:r w:rsidRPr="008F38A4">
        <w:rPr>
          <w:sz w:val="28"/>
          <w:szCs w:val="28"/>
          <w:lang w:eastAsia="en-US"/>
        </w:rPr>
        <w:t>с официального сайта Федеральной налоговой службы Российской Федерации</w:t>
      </w:r>
      <w:r>
        <w:rPr>
          <w:sz w:val="28"/>
          <w:szCs w:val="28"/>
          <w:lang w:eastAsia="en-US"/>
        </w:rPr>
        <w:br/>
      </w:r>
      <w:r w:rsidRPr="008F38A4">
        <w:rPr>
          <w:sz w:val="28"/>
          <w:szCs w:val="28"/>
          <w:lang w:eastAsia="en-US"/>
        </w:rPr>
        <w:t>с помощью сервиса «Предоставление сведений из ЕГРЮЛ/ЕГРИП в форме электронного документа» выписки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611107" w:rsidRPr="008F38A4" w:rsidRDefault="00611107" w:rsidP="00611107">
      <w:pPr>
        <w:shd w:val="clear" w:color="auto" w:fill="FFFFFF"/>
        <w:spacing w:line="315" w:lineRule="atLeast"/>
        <w:ind w:firstLine="540"/>
        <w:jc w:val="both"/>
        <w:rPr>
          <w:sz w:val="28"/>
          <w:szCs w:val="28"/>
          <w:lang w:eastAsia="en-US"/>
        </w:rPr>
      </w:pPr>
      <w:r w:rsidRPr="008F38A4">
        <w:rPr>
          <w:sz w:val="28"/>
          <w:szCs w:val="28"/>
          <w:lang w:eastAsia="en-US"/>
        </w:rPr>
        <w:t>Участник отбора вправе предоставить сведения, указанные в настоящем подпункте, по собственной инициативе.</w:t>
      </w:r>
    </w:p>
    <w:p w:rsidR="00611107" w:rsidRPr="008F38A4" w:rsidRDefault="00611107" w:rsidP="00611107">
      <w:pPr>
        <w:autoSpaceDE w:val="0"/>
        <w:autoSpaceDN w:val="0"/>
        <w:adjustRightInd w:val="0"/>
        <w:ind w:firstLine="720"/>
        <w:jc w:val="both"/>
        <w:rPr>
          <w:sz w:val="28"/>
          <w:szCs w:val="28"/>
        </w:rPr>
      </w:pPr>
      <w:bookmarkStart w:id="13" w:name="sub_500"/>
      <w:bookmarkEnd w:id="12"/>
      <w:r w:rsidRPr="008F38A4">
        <w:rPr>
          <w:sz w:val="28"/>
          <w:szCs w:val="28"/>
        </w:rPr>
        <w:t xml:space="preserve">1.5. Администрация </w:t>
      </w:r>
      <w:r w:rsidRPr="008C2A72">
        <w:rPr>
          <w:rFonts w:eastAsia="Calibri"/>
          <w:sz w:val="28"/>
          <w:szCs w:val="28"/>
        </w:rPr>
        <w:t>муниципального образования Брюховецкий район</w:t>
      </w:r>
      <w:r w:rsidRPr="008F38A4">
        <w:rPr>
          <w:sz w:val="28"/>
          <w:szCs w:val="28"/>
        </w:rPr>
        <w:t xml:space="preserve"> рассматривает представленные документы в течение 30 календарных дней </w:t>
      </w:r>
      <w:r>
        <w:rPr>
          <w:sz w:val="28"/>
          <w:szCs w:val="28"/>
        </w:rPr>
        <w:br/>
      </w:r>
      <w:r w:rsidRPr="008F38A4">
        <w:rPr>
          <w:sz w:val="28"/>
          <w:szCs w:val="28"/>
        </w:rPr>
        <w:t>с даты их поступления и принимает одно из следующих решений:</w:t>
      </w:r>
      <w:bookmarkStart w:id="14" w:name="sub_510"/>
      <w:bookmarkEnd w:id="13"/>
      <w:r w:rsidRPr="008F38A4">
        <w:rPr>
          <w:sz w:val="28"/>
          <w:szCs w:val="28"/>
        </w:rPr>
        <w:t xml:space="preserve"> </w:t>
      </w:r>
    </w:p>
    <w:p w:rsidR="00611107" w:rsidRPr="008F38A4" w:rsidRDefault="00611107" w:rsidP="00611107">
      <w:pPr>
        <w:autoSpaceDE w:val="0"/>
        <w:autoSpaceDN w:val="0"/>
        <w:adjustRightInd w:val="0"/>
        <w:ind w:firstLine="720"/>
        <w:jc w:val="both"/>
        <w:rPr>
          <w:sz w:val="28"/>
          <w:szCs w:val="28"/>
        </w:rPr>
      </w:pPr>
      <w:r w:rsidRPr="008F38A4">
        <w:rPr>
          <w:sz w:val="28"/>
          <w:szCs w:val="28"/>
        </w:rPr>
        <w:t>1.5.1. </w:t>
      </w:r>
      <w:r>
        <w:rPr>
          <w:sz w:val="28"/>
          <w:szCs w:val="28"/>
        </w:rPr>
        <w:t>о</w:t>
      </w:r>
      <w:r w:rsidRPr="008F38A4">
        <w:rPr>
          <w:sz w:val="28"/>
          <w:szCs w:val="28"/>
        </w:rPr>
        <w:t xml:space="preserve"> возможности предоставления испрашиваемого имущества </w:t>
      </w:r>
      <w:r>
        <w:rPr>
          <w:sz w:val="28"/>
          <w:szCs w:val="28"/>
        </w:rPr>
        <w:br/>
      </w:r>
      <w:r w:rsidRPr="008F38A4">
        <w:rPr>
          <w:sz w:val="28"/>
          <w:szCs w:val="28"/>
        </w:rPr>
        <w:t xml:space="preserve">в аренду без проведения торгов в случаях, предусмотренных статьей 17.1 Федерального закона от 26 июля 2006 года </w:t>
      </w:r>
      <w:r>
        <w:rPr>
          <w:sz w:val="28"/>
          <w:szCs w:val="28"/>
        </w:rPr>
        <w:t>№ 135-ФЗ «О защите конкуренции»;</w:t>
      </w:r>
    </w:p>
    <w:p w:rsidR="00611107" w:rsidRPr="008F38A4" w:rsidRDefault="00611107" w:rsidP="00611107">
      <w:pPr>
        <w:autoSpaceDE w:val="0"/>
        <w:autoSpaceDN w:val="0"/>
        <w:adjustRightInd w:val="0"/>
        <w:ind w:firstLine="720"/>
        <w:jc w:val="both"/>
        <w:rPr>
          <w:sz w:val="28"/>
          <w:szCs w:val="28"/>
        </w:rPr>
      </w:pPr>
      <w:bookmarkStart w:id="15" w:name="sub_520"/>
      <w:bookmarkEnd w:id="14"/>
      <w:proofErr w:type="gramStart"/>
      <w:r w:rsidRPr="008F38A4">
        <w:rPr>
          <w:sz w:val="28"/>
          <w:szCs w:val="28"/>
        </w:rPr>
        <w:t>1.5.2. </w:t>
      </w:r>
      <w:r>
        <w:rPr>
          <w:sz w:val="28"/>
          <w:szCs w:val="28"/>
        </w:rPr>
        <w:t>о</w:t>
      </w:r>
      <w:r w:rsidRPr="008F38A4">
        <w:rPr>
          <w:sz w:val="28"/>
          <w:szCs w:val="28"/>
        </w:rPr>
        <w:t xml:space="preserve"> возможности предоставления испрашиваемого имущества </w:t>
      </w:r>
      <w:r>
        <w:rPr>
          <w:sz w:val="28"/>
          <w:szCs w:val="28"/>
        </w:rPr>
        <w:br/>
      </w:r>
      <w:r w:rsidRPr="008F38A4">
        <w:rPr>
          <w:sz w:val="28"/>
          <w:szCs w:val="28"/>
        </w:rPr>
        <w:t xml:space="preserve">в аренду без проведения торгов и направлении документов на согласование </w:t>
      </w:r>
      <w:r>
        <w:rPr>
          <w:sz w:val="28"/>
          <w:szCs w:val="28"/>
        </w:rPr>
        <w:br/>
      </w:r>
      <w:r w:rsidRPr="008F38A4">
        <w:rPr>
          <w:sz w:val="28"/>
          <w:szCs w:val="28"/>
        </w:rPr>
        <w:t>в антимонопольный орган в случаях, предусмотренных главой 5 Федерального закона от 26 июля 2006 года № 135-ФЗ «О защите конкуренции»</w:t>
      </w:r>
      <w:r>
        <w:rPr>
          <w:sz w:val="28"/>
          <w:szCs w:val="28"/>
        </w:rPr>
        <w:t>;</w:t>
      </w:r>
      <w:proofErr w:type="gramEnd"/>
    </w:p>
    <w:p w:rsidR="00611107" w:rsidRPr="008F38A4" w:rsidRDefault="00611107" w:rsidP="00611107">
      <w:pPr>
        <w:autoSpaceDE w:val="0"/>
        <w:autoSpaceDN w:val="0"/>
        <w:adjustRightInd w:val="0"/>
        <w:ind w:firstLine="720"/>
        <w:jc w:val="both"/>
        <w:rPr>
          <w:sz w:val="28"/>
          <w:szCs w:val="28"/>
        </w:rPr>
      </w:pPr>
      <w:bookmarkStart w:id="16" w:name="sub_530"/>
      <w:bookmarkEnd w:id="15"/>
      <w:r w:rsidRPr="008F38A4">
        <w:rPr>
          <w:sz w:val="28"/>
          <w:szCs w:val="28"/>
        </w:rPr>
        <w:t>1.5.3. </w:t>
      </w:r>
      <w:r>
        <w:rPr>
          <w:sz w:val="28"/>
          <w:szCs w:val="28"/>
        </w:rPr>
        <w:t>о</w:t>
      </w:r>
      <w:r w:rsidRPr="008F38A4">
        <w:rPr>
          <w:sz w:val="28"/>
          <w:szCs w:val="28"/>
        </w:rPr>
        <w:t xml:space="preserve"> возможности предоставления испрашиваемого имущества исключительно по результатам проведения торгов на п</w:t>
      </w:r>
      <w:r>
        <w:rPr>
          <w:sz w:val="28"/>
          <w:szCs w:val="28"/>
        </w:rPr>
        <w:t>раво заключения договора аренды;</w:t>
      </w:r>
    </w:p>
    <w:bookmarkEnd w:id="16"/>
    <w:p w:rsidR="00611107" w:rsidRPr="008F38A4" w:rsidRDefault="00611107" w:rsidP="00611107">
      <w:pPr>
        <w:autoSpaceDE w:val="0"/>
        <w:autoSpaceDN w:val="0"/>
        <w:adjustRightInd w:val="0"/>
        <w:ind w:firstLine="720"/>
        <w:jc w:val="both"/>
        <w:rPr>
          <w:sz w:val="28"/>
          <w:szCs w:val="28"/>
        </w:rPr>
      </w:pPr>
      <w:r w:rsidRPr="008F38A4">
        <w:rPr>
          <w:sz w:val="28"/>
          <w:szCs w:val="28"/>
        </w:rPr>
        <w:lastRenderedPageBreak/>
        <w:t>1.5.4. </w:t>
      </w:r>
      <w:r>
        <w:rPr>
          <w:sz w:val="28"/>
          <w:szCs w:val="28"/>
        </w:rPr>
        <w:t>о</w:t>
      </w:r>
      <w:r w:rsidRPr="008F38A4">
        <w:rPr>
          <w:sz w:val="28"/>
          <w:szCs w:val="28"/>
        </w:rPr>
        <w:t xml:space="preserve">б отказе в предоставлении испрашиваемого имущества </w:t>
      </w:r>
      <w:r>
        <w:rPr>
          <w:sz w:val="28"/>
          <w:szCs w:val="28"/>
        </w:rPr>
        <w:br/>
      </w:r>
      <w:r w:rsidRPr="008F38A4">
        <w:rPr>
          <w:sz w:val="28"/>
          <w:szCs w:val="28"/>
        </w:rPr>
        <w:t>с указанием причин отказа.</w:t>
      </w:r>
    </w:p>
    <w:p w:rsidR="00611107" w:rsidRPr="008F38A4" w:rsidRDefault="00611107" w:rsidP="00611107">
      <w:pPr>
        <w:autoSpaceDE w:val="0"/>
        <w:autoSpaceDN w:val="0"/>
        <w:adjustRightInd w:val="0"/>
        <w:ind w:firstLine="720"/>
        <w:jc w:val="both"/>
        <w:rPr>
          <w:sz w:val="28"/>
          <w:szCs w:val="28"/>
        </w:rPr>
      </w:pPr>
      <w:r w:rsidRPr="008F38A4">
        <w:rPr>
          <w:sz w:val="28"/>
          <w:szCs w:val="28"/>
        </w:rPr>
        <w:t xml:space="preserve">О принятом решении администрация </w:t>
      </w:r>
      <w:r w:rsidRPr="008C2A72">
        <w:rPr>
          <w:rFonts w:eastAsia="Calibri"/>
          <w:sz w:val="28"/>
          <w:szCs w:val="28"/>
        </w:rPr>
        <w:t>муниципального образования Брюховецкий район</w:t>
      </w:r>
      <w:r w:rsidRPr="008F38A4">
        <w:rPr>
          <w:sz w:val="28"/>
          <w:szCs w:val="28"/>
        </w:rPr>
        <w:t xml:space="preserve"> направляет мотивированное уведомление заявителю </w:t>
      </w:r>
      <w:r>
        <w:rPr>
          <w:sz w:val="28"/>
          <w:szCs w:val="28"/>
        </w:rPr>
        <w:br/>
      </w:r>
      <w:r w:rsidRPr="008F38A4">
        <w:rPr>
          <w:sz w:val="28"/>
          <w:szCs w:val="28"/>
        </w:rPr>
        <w:t xml:space="preserve">в течение 5 календарных дней </w:t>
      </w:r>
      <w:proofErr w:type="gramStart"/>
      <w:r w:rsidRPr="008F38A4">
        <w:rPr>
          <w:sz w:val="28"/>
          <w:szCs w:val="28"/>
        </w:rPr>
        <w:t>с даты принятия</w:t>
      </w:r>
      <w:proofErr w:type="gramEnd"/>
      <w:r w:rsidRPr="008F38A4">
        <w:rPr>
          <w:sz w:val="28"/>
          <w:szCs w:val="28"/>
        </w:rPr>
        <w:t xml:space="preserve"> решения.</w:t>
      </w:r>
    </w:p>
    <w:p w:rsidR="00611107" w:rsidRPr="008F38A4" w:rsidRDefault="00611107" w:rsidP="00611107">
      <w:pPr>
        <w:autoSpaceDE w:val="0"/>
        <w:autoSpaceDN w:val="0"/>
        <w:adjustRightInd w:val="0"/>
        <w:ind w:firstLine="720"/>
        <w:jc w:val="both"/>
        <w:rPr>
          <w:sz w:val="28"/>
          <w:szCs w:val="28"/>
        </w:rPr>
      </w:pPr>
      <w:r w:rsidRPr="008F38A4">
        <w:rPr>
          <w:sz w:val="28"/>
          <w:szCs w:val="28"/>
        </w:rPr>
        <w:t xml:space="preserve">1.6. Основаниями для отказа в предоставлении испрашиваемого имущества являются: </w:t>
      </w:r>
    </w:p>
    <w:p w:rsidR="00611107" w:rsidRPr="008F38A4" w:rsidRDefault="00611107" w:rsidP="00611107">
      <w:pPr>
        <w:autoSpaceDE w:val="0"/>
        <w:autoSpaceDN w:val="0"/>
        <w:adjustRightInd w:val="0"/>
        <w:ind w:firstLine="720"/>
        <w:jc w:val="both"/>
        <w:rPr>
          <w:sz w:val="28"/>
          <w:szCs w:val="28"/>
        </w:rPr>
      </w:pPr>
      <w:r w:rsidRPr="008F38A4">
        <w:rPr>
          <w:sz w:val="28"/>
          <w:szCs w:val="28"/>
        </w:rPr>
        <w:t>1) не представлены документы, указанные в пункте 1.4 настоящего Порядка или предоставлены недостоверные сведения и документы;</w:t>
      </w:r>
    </w:p>
    <w:p w:rsidR="00611107" w:rsidRPr="008F38A4" w:rsidRDefault="00611107" w:rsidP="00611107">
      <w:pPr>
        <w:autoSpaceDE w:val="0"/>
        <w:autoSpaceDN w:val="0"/>
        <w:adjustRightInd w:val="0"/>
        <w:ind w:firstLine="720"/>
        <w:jc w:val="both"/>
        <w:rPr>
          <w:sz w:val="28"/>
          <w:szCs w:val="28"/>
        </w:rPr>
      </w:pPr>
      <w:r w:rsidRPr="008F38A4">
        <w:rPr>
          <w:sz w:val="28"/>
          <w:szCs w:val="28"/>
        </w:rPr>
        <w:t>2) не выполнены условия оказания поддержки;</w:t>
      </w:r>
    </w:p>
    <w:p w:rsidR="00611107" w:rsidRPr="008F38A4" w:rsidRDefault="00611107" w:rsidP="00611107">
      <w:pPr>
        <w:shd w:val="clear" w:color="auto" w:fill="FFFFFF"/>
        <w:spacing w:line="315" w:lineRule="atLeast"/>
        <w:ind w:firstLine="709"/>
        <w:jc w:val="both"/>
        <w:rPr>
          <w:sz w:val="28"/>
          <w:szCs w:val="28"/>
        </w:rPr>
      </w:pPr>
      <w:r w:rsidRPr="008F38A4">
        <w:rPr>
          <w:sz w:val="28"/>
          <w:szCs w:val="28"/>
        </w:rPr>
        <w:t xml:space="preserve">3) ранее в отношении заявителя - субъекта малого и среднего предпринимательства, организации, образующей инфраструктуру поддержки субъектов малого и среднего предпринимательства, физического лица, </w:t>
      </w:r>
      <w:r>
        <w:rPr>
          <w:sz w:val="28"/>
          <w:szCs w:val="28"/>
        </w:rPr>
        <w:br/>
      </w:r>
      <w:r w:rsidRPr="008F38A4">
        <w:rPr>
          <w:sz w:val="28"/>
          <w:szCs w:val="28"/>
        </w:rPr>
        <w:t xml:space="preserve">не являющегося индивидуальным предпринимателем и применяющим специальный налоговый режим «Налог на профессиональный доход» было принято решение об оказании аналогичной поддержки (поддержки, </w:t>
      </w:r>
      <w:proofErr w:type="gramStart"/>
      <w:r w:rsidRPr="008F38A4">
        <w:rPr>
          <w:sz w:val="28"/>
          <w:szCs w:val="28"/>
        </w:rPr>
        <w:t>условия</w:t>
      </w:r>
      <w:proofErr w:type="gramEnd"/>
      <w:r w:rsidRPr="008F38A4">
        <w:rPr>
          <w:sz w:val="28"/>
          <w:szCs w:val="28"/>
        </w:rPr>
        <w:t xml:space="preserve"> оказания которой совпадают, включая форму, вид поддержки и цели </w:t>
      </w:r>
      <w:r>
        <w:rPr>
          <w:sz w:val="28"/>
          <w:szCs w:val="28"/>
        </w:rPr>
        <w:br/>
      </w:r>
      <w:r w:rsidRPr="008F38A4">
        <w:rPr>
          <w:sz w:val="28"/>
          <w:szCs w:val="28"/>
        </w:rPr>
        <w:t>ее оказания) и сроки ее оказания не истекли;</w:t>
      </w:r>
    </w:p>
    <w:p w:rsidR="00611107" w:rsidRPr="008F38A4" w:rsidRDefault="00611107" w:rsidP="00611107">
      <w:pPr>
        <w:autoSpaceDE w:val="0"/>
        <w:autoSpaceDN w:val="0"/>
        <w:adjustRightInd w:val="0"/>
        <w:ind w:firstLine="720"/>
        <w:jc w:val="both"/>
        <w:rPr>
          <w:sz w:val="28"/>
          <w:szCs w:val="28"/>
        </w:rPr>
      </w:pPr>
      <w:proofErr w:type="gramStart"/>
      <w:r w:rsidRPr="008F38A4">
        <w:rPr>
          <w:sz w:val="28"/>
          <w:szCs w:val="28"/>
        </w:rPr>
        <w:t>4) с момента призн</w:t>
      </w:r>
      <w:r>
        <w:rPr>
          <w:sz w:val="28"/>
          <w:szCs w:val="28"/>
        </w:rPr>
        <w:t xml:space="preserve">ания субъекта малого и среднего </w:t>
      </w:r>
      <w:proofErr w:type="spellStart"/>
      <w:r w:rsidRPr="008F38A4">
        <w:rPr>
          <w:sz w:val="28"/>
          <w:szCs w:val="28"/>
        </w:rPr>
        <w:t>предпринима</w:t>
      </w:r>
      <w:r>
        <w:rPr>
          <w:sz w:val="28"/>
          <w:szCs w:val="28"/>
        </w:rPr>
        <w:t>-</w:t>
      </w:r>
      <w:r w:rsidRPr="008F38A4">
        <w:rPr>
          <w:sz w:val="28"/>
          <w:szCs w:val="28"/>
        </w:rPr>
        <w:t>тельства</w:t>
      </w:r>
      <w:proofErr w:type="spellEnd"/>
      <w:r w:rsidRPr="008F38A4">
        <w:rPr>
          <w:sz w:val="28"/>
          <w:szCs w:val="28"/>
        </w:rPr>
        <w:t>, организации, образующей инфраструктуру поддержки субъектов малого и среднего предпринимательства, физического лица, не являющегося индивидуальным предпринимателем и применяющим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roofErr w:type="gramEnd"/>
    </w:p>
    <w:p w:rsidR="00611107" w:rsidRPr="008F38A4" w:rsidRDefault="00611107" w:rsidP="00611107">
      <w:pPr>
        <w:shd w:val="clear" w:color="auto" w:fill="FFFFFF"/>
        <w:spacing w:line="315" w:lineRule="atLeast"/>
        <w:ind w:firstLine="709"/>
        <w:jc w:val="both"/>
        <w:rPr>
          <w:sz w:val="28"/>
          <w:szCs w:val="28"/>
        </w:rPr>
      </w:pPr>
      <w:r w:rsidRPr="008F38A4">
        <w:rPr>
          <w:sz w:val="28"/>
          <w:szCs w:val="28"/>
        </w:rPr>
        <w:t xml:space="preserve">1.7. Поддержка не может оказываться в отношении субъектов малого </w:t>
      </w:r>
      <w:r>
        <w:rPr>
          <w:sz w:val="28"/>
          <w:szCs w:val="28"/>
        </w:rPr>
        <w:br/>
      </w:r>
      <w:r w:rsidRPr="008F38A4">
        <w:rPr>
          <w:sz w:val="28"/>
          <w:szCs w:val="28"/>
        </w:rPr>
        <w:t>и среднего предпринимательства:</w:t>
      </w:r>
    </w:p>
    <w:p w:rsidR="00611107" w:rsidRPr="008F38A4" w:rsidRDefault="00611107" w:rsidP="00611107">
      <w:pPr>
        <w:shd w:val="clear" w:color="auto" w:fill="FFFFFF"/>
        <w:spacing w:line="315" w:lineRule="atLeast"/>
        <w:ind w:firstLine="709"/>
        <w:jc w:val="both"/>
        <w:rPr>
          <w:sz w:val="28"/>
          <w:szCs w:val="28"/>
        </w:rPr>
      </w:pPr>
      <w:r w:rsidRPr="008F38A4">
        <w:rPr>
          <w:sz w:val="28"/>
          <w:szCs w:val="28"/>
        </w:rPr>
        <w:t xml:space="preserve">1) являющихся кредитными организациями, страховыми организациями </w:t>
      </w:r>
      <w:r>
        <w:rPr>
          <w:sz w:val="28"/>
          <w:szCs w:val="28"/>
        </w:rPr>
        <w:br/>
      </w:r>
      <w:r w:rsidRPr="008F38A4">
        <w:rPr>
          <w:sz w:val="28"/>
          <w:szCs w:val="28"/>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11107" w:rsidRPr="008F38A4" w:rsidRDefault="00611107" w:rsidP="00611107">
      <w:pPr>
        <w:shd w:val="clear" w:color="auto" w:fill="FFFFFF"/>
        <w:spacing w:line="315" w:lineRule="atLeast"/>
        <w:ind w:firstLine="709"/>
        <w:jc w:val="both"/>
        <w:rPr>
          <w:sz w:val="28"/>
          <w:szCs w:val="28"/>
        </w:rPr>
      </w:pPr>
      <w:r w:rsidRPr="008F38A4">
        <w:rPr>
          <w:sz w:val="28"/>
          <w:szCs w:val="28"/>
        </w:rPr>
        <w:t xml:space="preserve">2) являющихся участниками соглашений о разделе продукции; </w:t>
      </w:r>
    </w:p>
    <w:p w:rsidR="00611107" w:rsidRPr="008F38A4" w:rsidRDefault="00611107" w:rsidP="00611107">
      <w:pPr>
        <w:shd w:val="clear" w:color="auto" w:fill="FFFFFF"/>
        <w:spacing w:line="315" w:lineRule="atLeast"/>
        <w:ind w:firstLine="709"/>
        <w:jc w:val="both"/>
        <w:rPr>
          <w:sz w:val="28"/>
          <w:szCs w:val="28"/>
        </w:rPr>
      </w:pPr>
      <w:r>
        <w:rPr>
          <w:sz w:val="28"/>
          <w:szCs w:val="28"/>
        </w:rPr>
        <w:t xml:space="preserve">3) </w:t>
      </w:r>
      <w:proofErr w:type="gramStart"/>
      <w:r w:rsidRPr="008F38A4">
        <w:rPr>
          <w:sz w:val="28"/>
          <w:szCs w:val="28"/>
        </w:rPr>
        <w:t>осуществляющих</w:t>
      </w:r>
      <w:proofErr w:type="gramEnd"/>
      <w:r w:rsidRPr="008F38A4">
        <w:rPr>
          <w:sz w:val="28"/>
          <w:szCs w:val="28"/>
        </w:rPr>
        <w:t xml:space="preserve"> предпринимательскую деятельность в сфере </w:t>
      </w:r>
      <w:proofErr w:type="spellStart"/>
      <w:r w:rsidRPr="008F38A4">
        <w:rPr>
          <w:sz w:val="28"/>
          <w:szCs w:val="28"/>
        </w:rPr>
        <w:t>игор</w:t>
      </w:r>
      <w:r>
        <w:rPr>
          <w:sz w:val="28"/>
          <w:szCs w:val="28"/>
        </w:rPr>
        <w:t>-</w:t>
      </w:r>
      <w:r w:rsidRPr="008F38A4">
        <w:rPr>
          <w:sz w:val="28"/>
          <w:szCs w:val="28"/>
        </w:rPr>
        <w:t>ного</w:t>
      </w:r>
      <w:proofErr w:type="spellEnd"/>
      <w:r w:rsidRPr="008F38A4">
        <w:rPr>
          <w:sz w:val="28"/>
          <w:szCs w:val="28"/>
        </w:rPr>
        <w:t xml:space="preserve"> бизнеса;</w:t>
      </w:r>
    </w:p>
    <w:p w:rsidR="00611107" w:rsidRPr="008F38A4" w:rsidRDefault="00611107" w:rsidP="00611107">
      <w:pPr>
        <w:shd w:val="clear" w:color="auto" w:fill="FFFFFF"/>
        <w:spacing w:line="315" w:lineRule="atLeast"/>
        <w:ind w:firstLine="709"/>
        <w:jc w:val="both"/>
        <w:rPr>
          <w:sz w:val="28"/>
          <w:szCs w:val="28"/>
        </w:rPr>
      </w:pPr>
      <w:r w:rsidRPr="008F38A4">
        <w:rPr>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11107" w:rsidRPr="008F38A4" w:rsidRDefault="00611107" w:rsidP="00611107">
      <w:pPr>
        <w:autoSpaceDE w:val="0"/>
        <w:autoSpaceDN w:val="0"/>
        <w:adjustRightInd w:val="0"/>
        <w:ind w:firstLine="720"/>
        <w:rPr>
          <w:sz w:val="28"/>
          <w:szCs w:val="28"/>
        </w:rPr>
      </w:pPr>
    </w:p>
    <w:p w:rsidR="00611107" w:rsidRPr="008F38A4" w:rsidRDefault="00611107" w:rsidP="00611107">
      <w:pPr>
        <w:pStyle w:val="a3"/>
        <w:shd w:val="clear" w:color="auto" w:fill="FFFFFF"/>
        <w:tabs>
          <w:tab w:val="left" w:pos="993"/>
        </w:tabs>
        <w:ind w:left="567"/>
        <w:jc w:val="center"/>
        <w:rPr>
          <w:sz w:val="28"/>
          <w:szCs w:val="28"/>
        </w:rPr>
      </w:pPr>
      <w:r w:rsidRPr="008F38A4">
        <w:rPr>
          <w:sz w:val="28"/>
          <w:szCs w:val="28"/>
        </w:rPr>
        <w:t xml:space="preserve">2. Порядок предоставления </w:t>
      </w:r>
      <w:r w:rsidRPr="008F38A4">
        <w:rPr>
          <w:rFonts w:eastAsia="Calibri"/>
          <w:sz w:val="28"/>
          <w:szCs w:val="28"/>
          <w:lang w:eastAsia="en-US"/>
        </w:rPr>
        <w:t>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приоритетными видами деятельности</w:t>
      </w:r>
    </w:p>
    <w:p w:rsidR="00611107" w:rsidRPr="008F38A4" w:rsidRDefault="00611107" w:rsidP="00611107">
      <w:pPr>
        <w:autoSpaceDE w:val="0"/>
        <w:autoSpaceDN w:val="0"/>
        <w:adjustRightInd w:val="0"/>
        <w:ind w:firstLine="720"/>
        <w:jc w:val="center"/>
        <w:rPr>
          <w:rFonts w:eastAsia="Calibri"/>
          <w:sz w:val="28"/>
          <w:szCs w:val="28"/>
          <w:lang w:eastAsia="en-US"/>
        </w:rPr>
      </w:pPr>
    </w:p>
    <w:p w:rsidR="00611107" w:rsidRPr="001A1E73" w:rsidRDefault="00611107" w:rsidP="00611107">
      <w:pPr>
        <w:ind w:firstLine="709"/>
        <w:jc w:val="both"/>
        <w:rPr>
          <w:color w:val="000000"/>
          <w:sz w:val="27"/>
          <w:szCs w:val="27"/>
          <w:shd w:val="clear" w:color="auto" w:fill="FFFFFF"/>
        </w:rPr>
      </w:pPr>
      <w:r w:rsidRPr="008F38A4">
        <w:rPr>
          <w:sz w:val="28"/>
          <w:szCs w:val="28"/>
        </w:rPr>
        <w:lastRenderedPageBreak/>
        <w:t xml:space="preserve">2.1. Льготы для субъектов малого и среднего предпринимательства, организациям, </w:t>
      </w:r>
      <w:r w:rsidRPr="008F38A4">
        <w:rPr>
          <w:rFonts w:eastAsia="Calibri"/>
          <w:sz w:val="28"/>
          <w:szCs w:val="28"/>
          <w:lang w:eastAsia="en-US"/>
        </w:rPr>
        <w:t>являющихся сельскохозяйственными кооперативами или занимающихся социально значимыми видами деятельности, иными приоритетными видами деятельности</w:t>
      </w:r>
      <w:r w:rsidRPr="008F38A4">
        <w:rPr>
          <w:sz w:val="28"/>
          <w:szCs w:val="28"/>
        </w:rPr>
        <w:t xml:space="preserve"> предоставляются решением Совета </w:t>
      </w:r>
      <w:r w:rsidRPr="00D53D04">
        <w:rPr>
          <w:rFonts w:eastAsia="Calibri"/>
          <w:sz w:val="28"/>
          <w:szCs w:val="28"/>
        </w:rPr>
        <w:t>муниципального образования Брюховецкий район</w:t>
      </w:r>
      <w:proofErr w:type="gramStart"/>
      <w:r w:rsidRPr="008F38A4">
        <w:rPr>
          <w:sz w:val="28"/>
          <w:szCs w:val="28"/>
        </w:rPr>
        <w:t>.</w:t>
      </w:r>
      <w:r>
        <w:rPr>
          <w:sz w:val="28"/>
          <w:szCs w:val="28"/>
        </w:rPr>
        <w:t>».</w:t>
      </w:r>
      <w:proofErr w:type="gramEnd"/>
    </w:p>
    <w:p w:rsidR="00611107" w:rsidRDefault="00611107" w:rsidP="00611107">
      <w:pPr>
        <w:jc w:val="both"/>
        <w:rPr>
          <w:color w:val="000000"/>
          <w:sz w:val="27"/>
          <w:szCs w:val="27"/>
          <w:shd w:val="clear" w:color="auto" w:fill="FFFFFF"/>
        </w:rPr>
      </w:pPr>
    </w:p>
    <w:p w:rsidR="00611107" w:rsidRPr="001A1E73" w:rsidRDefault="00611107" w:rsidP="00611107">
      <w:pPr>
        <w:jc w:val="both"/>
        <w:rPr>
          <w:color w:val="000000"/>
          <w:sz w:val="27"/>
          <w:szCs w:val="27"/>
          <w:shd w:val="clear" w:color="auto" w:fill="FFFFFF"/>
        </w:rPr>
      </w:pPr>
    </w:p>
    <w:p w:rsidR="00611107" w:rsidRPr="001A1E73" w:rsidRDefault="00611107" w:rsidP="00611107">
      <w:pPr>
        <w:jc w:val="both"/>
        <w:rPr>
          <w:sz w:val="27"/>
          <w:szCs w:val="27"/>
        </w:rPr>
      </w:pPr>
    </w:p>
    <w:p w:rsidR="00611107" w:rsidRPr="00D53D04" w:rsidRDefault="00611107" w:rsidP="00611107">
      <w:pPr>
        <w:jc w:val="both"/>
        <w:rPr>
          <w:sz w:val="28"/>
          <w:szCs w:val="27"/>
        </w:rPr>
      </w:pPr>
      <w:proofErr w:type="gramStart"/>
      <w:r w:rsidRPr="00D53D04">
        <w:rPr>
          <w:sz w:val="28"/>
          <w:szCs w:val="27"/>
        </w:rPr>
        <w:t>Исполняющий</w:t>
      </w:r>
      <w:proofErr w:type="gramEnd"/>
      <w:r w:rsidRPr="00D53D04">
        <w:rPr>
          <w:sz w:val="28"/>
          <w:szCs w:val="27"/>
        </w:rPr>
        <w:t xml:space="preserve"> обязанности </w:t>
      </w:r>
    </w:p>
    <w:p w:rsidR="00611107" w:rsidRPr="00D53D04" w:rsidRDefault="00611107" w:rsidP="00611107">
      <w:pPr>
        <w:jc w:val="both"/>
        <w:rPr>
          <w:sz w:val="28"/>
          <w:szCs w:val="27"/>
        </w:rPr>
      </w:pPr>
      <w:r w:rsidRPr="00D53D04">
        <w:rPr>
          <w:sz w:val="28"/>
          <w:szCs w:val="27"/>
        </w:rPr>
        <w:t xml:space="preserve">начальника отдела </w:t>
      </w:r>
      <w:proofErr w:type="gramStart"/>
      <w:r w:rsidRPr="00D53D04">
        <w:rPr>
          <w:sz w:val="28"/>
          <w:szCs w:val="27"/>
        </w:rPr>
        <w:t>имущественных</w:t>
      </w:r>
      <w:proofErr w:type="gramEnd"/>
      <w:r w:rsidRPr="00D53D04">
        <w:rPr>
          <w:sz w:val="28"/>
          <w:szCs w:val="27"/>
        </w:rPr>
        <w:t xml:space="preserve"> </w:t>
      </w:r>
    </w:p>
    <w:p w:rsidR="00611107" w:rsidRPr="00D53D04" w:rsidRDefault="00611107" w:rsidP="00611107">
      <w:pPr>
        <w:jc w:val="both"/>
        <w:rPr>
          <w:sz w:val="28"/>
          <w:szCs w:val="27"/>
        </w:rPr>
      </w:pPr>
      <w:r w:rsidRPr="00D53D04">
        <w:rPr>
          <w:sz w:val="28"/>
          <w:szCs w:val="27"/>
        </w:rPr>
        <w:t xml:space="preserve">отношений администрации </w:t>
      </w:r>
    </w:p>
    <w:p w:rsidR="00611107" w:rsidRPr="00D53D04" w:rsidRDefault="00611107" w:rsidP="00611107">
      <w:pPr>
        <w:jc w:val="both"/>
        <w:rPr>
          <w:sz w:val="28"/>
          <w:szCs w:val="27"/>
        </w:rPr>
      </w:pPr>
      <w:r w:rsidRPr="00D53D04">
        <w:rPr>
          <w:sz w:val="28"/>
          <w:szCs w:val="27"/>
        </w:rPr>
        <w:t xml:space="preserve">муниципального образования </w:t>
      </w:r>
    </w:p>
    <w:p w:rsidR="00611107" w:rsidRPr="00D53D04" w:rsidRDefault="00611107" w:rsidP="00611107">
      <w:pPr>
        <w:jc w:val="both"/>
        <w:rPr>
          <w:sz w:val="28"/>
          <w:szCs w:val="27"/>
        </w:rPr>
      </w:pPr>
      <w:r w:rsidRPr="00D53D04">
        <w:rPr>
          <w:sz w:val="28"/>
          <w:szCs w:val="27"/>
        </w:rPr>
        <w:t xml:space="preserve">Брюховецкий район                                                                            </w:t>
      </w:r>
      <w:r>
        <w:rPr>
          <w:sz w:val="28"/>
          <w:szCs w:val="27"/>
        </w:rPr>
        <w:t xml:space="preserve">   </w:t>
      </w:r>
      <w:r w:rsidRPr="00D53D04">
        <w:rPr>
          <w:sz w:val="28"/>
          <w:szCs w:val="27"/>
        </w:rPr>
        <w:t xml:space="preserve"> О.Ю. Бурдун</w:t>
      </w:r>
    </w:p>
    <w:p w:rsidR="00C43B18" w:rsidRDefault="00C43B18" w:rsidP="00611107">
      <w:pPr>
        <w:shd w:val="clear" w:color="auto" w:fill="FFFFFF"/>
        <w:jc w:val="center"/>
      </w:pPr>
    </w:p>
    <w:sectPr w:rsidR="00C43B18" w:rsidSect="00ED65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18"/>
    <w:rsid w:val="00103FF5"/>
    <w:rsid w:val="00611107"/>
    <w:rsid w:val="00703D4B"/>
    <w:rsid w:val="00C43B18"/>
    <w:rsid w:val="00D3034E"/>
    <w:rsid w:val="00ED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
    <w:link w:val="10"/>
    <w:qFormat/>
    <w:rsid w:val="00C43B18"/>
    <w:pPr>
      <w:suppressAutoHyphens w:val="0"/>
      <w:ind w:firstLine="567"/>
      <w:jc w:val="center"/>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43B18"/>
    <w:pPr>
      <w:widowControl w:val="0"/>
      <w:suppressAutoHyphens/>
      <w:autoSpaceDE w:val="0"/>
      <w:spacing w:before="240" w:after="0" w:line="300" w:lineRule="auto"/>
      <w:ind w:right="400"/>
      <w:jc w:val="both"/>
    </w:pPr>
    <w:rPr>
      <w:rFonts w:ascii="Arial" w:eastAsia="Arial" w:hAnsi="Arial" w:cs="Arial"/>
      <w:sz w:val="24"/>
      <w:szCs w:val="24"/>
      <w:lang w:eastAsia="ar-SA"/>
    </w:rPr>
  </w:style>
  <w:style w:type="character" w:customStyle="1" w:styleId="10">
    <w:name w:val="Заголовок 1 Знак"/>
    <w:aliases w:val="!Части документа Знак"/>
    <w:basedOn w:val="a0"/>
    <w:link w:val="1"/>
    <w:rsid w:val="00C43B18"/>
    <w:rPr>
      <w:rFonts w:ascii="Arial" w:eastAsia="Times New Roman" w:hAnsi="Arial" w:cs="Arial"/>
      <w:b/>
      <w:bCs/>
      <w:kern w:val="32"/>
      <w:sz w:val="32"/>
      <w:szCs w:val="32"/>
      <w:lang w:eastAsia="ru-RU"/>
    </w:rPr>
  </w:style>
  <w:style w:type="paragraph" w:styleId="a3">
    <w:name w:val="List Paragraph"/>
    <w:basedOn w:val="a"/>
    <w:uiPriority w:val="1"/>
    <w:qFormat/>
    <w:rsid w:val="00C43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
    <w:link w:val="10"/>
    <w:qFormat/>
    <w:rsid w:val="00C43B18"/>
    <w:pPr>
      <w:suppressAutoHyphens w:val="0"/>
      <w:ind w:firstLine="567"/>
      <w:jc w:val="center"/>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43B18"/>
    <w:pPr>
      <w:widowControl w:val="0"/>
      <w:suppressAutoHyphens/>
      <w:autoSpaceDE w:val="0"/>
      <w:spacing w:before="240" w:after="0" w:line="300" w:lineRule="auto"/>
      <w:ind w:right="400"/>
      <w:jc w:val="both"/>
    </w:pPr>
    <w:rPr>
      <w:rFonts w:ascii="Arial" w:eastAsia="Arial" w:hAnsi="Arial" w:cs="Arial"/>
      <w:sz w:val="24"/>
      <w:szCs w:val="24"/>
      <w:lang w:eastAsia="ar-SA"/>
    </w:rPr>
  </w:style>
  <w:style w:type="character" w:customStyle="1" w:styleId="10">
    <w:name w:val="Заголовок 1 Знак"/>
    <w:aliases w:val="!Части документа Знак"/>
    <w:basedOn w:val="a0"/>
    <w:link w:val="1"/>
    <w:rsid w:val="00C43B18"/>
    <w:rPr>
      <w:rFonts w:ascii="Arial" w:eastAsia="Times New Roman" w:hAnsi="Arial" w:cs="Arial"/>
      <w:b/>
      <w:bCs/>
      <w:kern w:val="32"/>
      <w:sz w:val="32"/>
      <w:szCs w:val="32"/>
      <w:lang w:eastAsia="ru-RU"/>
    </w:rPr>
  </w:style>
  <w:style w:type="paragraph" w:styleId="a3">
    <w:name w:val="List Paragraph"/>
    <w:basedOn w:val="a"/>
    <w:uiPriority w:val="1"/>
    <w:qFormat/>
    <w:rsid w:val="00C4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3746</Words>
  <Characters>21353</Characters>
  <Application>Microsoft Office Word</Application>
  <DocSecurity>0</DocSecurity>
  <Lines>177</Lines>
  <Paragraphs>50</Paragraphs>
  <ScaleCrop>false</ScaleCrop>
  <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dc:creator>
  <cp:lastModifiedBy>Сомова</cp:lastModifiedBy>
  <cp:revision>5</cp:revision>
  <dcterms:created xsi:type="dcterms:W3CDTF">2022-08-22T12:59:00Z</dcterms:created>
  <dcterms:modified xsi:type="dcterms:W3CDTF">2022-08-23T11:26:00Z</dcterms:modified>
</cp:coreProperties>
</file>