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A486" w14:textId="77777777" w:rsidR="000D6ED0" w:rsidRDefault="000D6ED0" w:rsidP="0076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C830C" w14:textId="77777777" w:rsidR="000D6ED0" w:rsidRDefault="000D6ED0" w:rsidP="0076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C1915" w14:textId="77777777" w:rsidR="000D6ED0" w:rsidRDefault="000D6ED0" w:rsidP="0076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B1D89" w14:textId="77777777" w:rsidR="000D6ED0" w:rsidRDefault="000D6ED0" w:rsidP="0076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8E19E" w14:textId="77777777" w:rsidR="000D6ED0" w:rsidRDefault="000D6ED0" w:rsidP="0076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443DE" w14:textId="77777777" w:rsidR="000D6ED0" w:rsidRPr="00123EAD" w:rsidRDefault="000D6ED0" w:rsidP="0076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C4A7A" w14:textId="77777777" w:rsidR="000D6ED0" w:rsidRPr="00123EAD" w:rsidRDefault="000D6ED0" w:rsidP="0076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21851" w14:textId="77777777" w:rsidR="000D6ED0" w:rsidRPr="00123EAD" w:rsidRDefault="000D6ED0" w:rsidP="0076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BA7C7" w14:textId="77777777" w:rsidR="000D6ED0" w:rsidRDefault="000D6ED0" w:rsidP="007656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005AA8" w14:textId="541B1509" w:rsidR="000D6ED0" w:rsidRDefault="000D6ED0" w:rsidP="007656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02ECFC" w14:textId="77777777" w:rsidR="00967231" w:rsidRDefault="00967231" w:rsidP="007656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A29EF2" w14:textId="19B385D2" w:rsidR="000D6ED0" w:rsidRDefault="000D6ED0" w:rsidP="007656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2195DE" w14:textId="77777777" w:rsidR="00310280" w:rsidRPr="00123EAD" w:rsidRDefault="00310280" w:rsidP="007656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E4EB37" w14:textId="157D43F8" w:rsidR="00967231" w:rsidRDefault="00CD3C02" w:rsidP="00765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EAD">
        <w:rPr>
          <w:rFonts w:ascii="Times New Roman" w:hAnsi="Times New Roman" w:cs="Times New Roman"/>
          <w:b/>
          <w:sz w:val="28"/>
          <w:szCs w:val="28"/>
        </w:rPr>
        <w:t>О</w:t>
      </w:r>
      <w:r w:rsidR="00AF50A4">
        <w:rPr>
          <w:rFonts w:ascii="Times New Roman" w:hAnsi="Times New Roman" w:cs="Times New Roman"/>
          <w:b/>
          <w:sz w:val="28"/>
          <w:szCs w:val="28"/>
        </w:rPr>
        <w:t>б утверждении положения о Книге Памяти погибших (умерших) участников специальной военной операции муниципального образования Брюховецкий муниципальный район Краснодарского края</w:t>
      </w:r>
    </w:p>
    <w:p w14:paraId="77D4E4A2" w14:textId="3D5402A1" w:rsidR="00967231" w:rsidRDefault="00967231" w:rsidP="00765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F5A3FE" w14:textId="1CA12862" w:rsidR="00967231" w:rsidRDefault="00967231" w:rsidP="00765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96FAA9" w14:textId="414A5CE8" w:rsidR="00967231" w:rsidRDefault="00967231" w:rsidP="00765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D680F5" w14:textId="37ADA4E9" w:rsidR="00CD3C02" w:rsidRPr="001E529F" w:rsidRDefault="00AF50A4" w:rsidP="00765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0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Федеральным законом от 12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января </w:t>
      </w:r>
      <w:r w:rsidRPr="00AF50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1995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г.</w:t>
      </w:r>
      <w:r w:rsidRPr="00AF50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 5-ФЗ «О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AF50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ветеранах», Законом Краснодарского края от 11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ноября </w:t>
      </w:r>
      <w:r w:rsidRPr="00AF50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2019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г.</w:t>
      </w:r>
      <w:r w:rsidRPr="00AF50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 4144-КЗ «О некоторых вопросах увековечения в Краснодарском крае памяти погибших при защите </w:t>
      </w:r>
      <w:proofErr w:type="gramStart"/>
      <w:r w:rsidRPr="00AF50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Отечества»</w:t>
      </w:r>
      <w:r w:rsidR="00330B38" w:rsidRPr="00AF5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CD3C02" w:rsidRPr="002078D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D3C02" w:rsidRPr="002078D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14:paraId="5E20E291" w14:textId="59DCC3F6" w:rsidR="00CD3C02" w:rsidRPr="00AF50A4" w:rsidRDefault="00AF50A4" w:rsidP="007656E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0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Утвердить </w:t>
      </w:r>
      <w:r w:rsidR="005E0E2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AF50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оложение о Книге Памяти погибших (умерших) участников специальной военной операции муниципального образования Брюховецкий муниципальный район Краснодарского края согласно приложению</w:t>
      </w:r>
      <w:r w:rsidR="00CD3C02" w:rsidRPr="00AF5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A432F7" w14:textId="3DA0A8D3" w:rsidR="00AF50A4" w:rsidRDefault="00AF50A4" w:rsidP="007656E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Pr="00AF50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Помощнику главы муниципального образования Брюховецкий </w:t>
      </w:r>
      <w:r w:rsidR="007F5D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муниципальный </w:t>
      </w:r>
      <w:r w:rsidRPr="00AF50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район </w:t>
      </w:r>
      <w:r w:rsidR="007F5D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Краснодарского края </w:t>
      </w:r>
      <w:r w:rsidRPr="00AF50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 работе со средствами массовой информации Бойко Е.А. </w:t>
      </w:r>
      <w:r w:rsidR="007F5D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разместить (опубликовать) </w:t>
      </w:r>
      <w:r w:rsidRPr="00AF50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настояще</w:t>
      </w:r>
      <w:r w:rsidR="007F5D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AF50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</w:t>
      </w:r>
      <w:r w:rsidR="007F5D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AF50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официальном сайте администрации муниципального образования Брюховецкий муниципальный район Краснодарского края в информационно-телекоммуникационной сети «Интернет» и в сетевом издании «ВЕСТНИК-ИНФО».</w:t>
      </w:r>
    </w:p>
    <w:p w14:paraId="5779818A" w14:textId="3EFA5257" w:rsidR="005E0E29" w:rsidRDefault="005E0E29" w:rsidP="007656E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 Контроль за выполнением настоящего постановления возложить на заместителя главы муниципального образования Брюховецкий муниципальный район Краснодарского края Серик Н.В.</w:t>
      </w:r>
    </w:p>
    <w:p w14:paraId="2EA0ABBE" w14:textId="277CCF63" w:rsidR="00CD3C02" w:rsidRPr="00123EAD" w:rsidRDefault="005E0E29" w:rsidP="007656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 w:rsidR="00CD3C02" w:rsidRPr="00123EA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="00BC4ECB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CD3C02" w:rsidRPr="00123EAD">
        <w:rPr>
          <w:rFonts w:ascii="Times New Roman" w:hAnsi="Times New Roman" w:cs="Times New Roman"/>
          <w:sz w:val="28"/>
          <w:szCs w:val="28"/>
        </w:rPr>
        <w:t>.</w:t>
      </w:r>
    </w:p>
    <w:p w14:paraId="64E97468" w14:textId="77777777" w:rsidR="00CD3C02" w:rsidRDefault="00CD3C02" w:rsidP="0076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3B88F" w14:textId="77777777" w:rsidR="00CD3C02" w:rsidRPr="00123EAD" w:rsidRDefault="00CD3C02" w:rsidP="0076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C2CAD" w14:textId="77777777" w:rsidR="00CD3C02" w:rsidRDefault="00CD3C02" w:rsidP="0076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74FE7" w14:textId="77777777" w:rsidR="00EC36E7" w:rsidRDefault="00EC36E7" w:rsidP="007656EC">
      <w:pPr>
        <w:pStyle w:val="20"/>
        <w:shd w:val="clear" w:color="auto" w:fill="auto"/>
        <w:spacing w:after="0" w:line="240" w:lineRule="auto"/>
        <w:ind w:right="5100"/>
      </w:pPr>
      <w:r>
        <w:t>Глава муниципального образования Брюховецкий муниципальный район</w:t>
      </w:r>
    </w:p>
    <w:p w14:paraId="4351437C" w14:textId="495BCD1E" w:rsidR="00EC36E7" w:rsidRDefault="00EC36E7" w:rsidP="007656EC">
      <w:pPr>
        <w:pStyle w:val="20"/>
        <w:shd w:val="clear" w:color="auto" w:fill="auto"/>
        <w:tabs>
          <w:tab w:val="left" w:pos="8131"/>
        </w:tabs>
        <w:spacing w:after="939" w:line="240" w:lineRule="auto"/>
        <w:jc w:val="both"/>
      </w:pPr>
      <w:r>
        <w:lastRenderedPageBreak/>
        <w:t>Краснодарского края</w:t>
      </w:r>
      <w:r>
        <w:tab/>
        <w:t>С.В. Ганжа</w:t>
      </w:r>
    </w:p>
    <w:p w14:paraId="5B405EB8" w14:textId="77777777" w:rsidR="00CD3C02" w:rsidRPr="00123EAD" w:rsidRDefault="00CD3C02" w:rsidP="007656EC">
      <w:pPr>
        <w:widowControl w:val="0"/>
        <w:tabs>
          <w:tab w:val="left" w:pos="3079"/>
          <w:tab w:val="center" w:pos="48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23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СОГЛАСОВАНИЯ</w:t>
      </w:r>
    </w:p>
    <w:p w14:paraId="4F7EA5CA" w14:textId="77777777" w:rsidR="00CD3C02" w:rsidRPr="00123EAD" w:rsidRDefault="00CD3C02" w:rsidP="00765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E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муниципального образования</w:t>
      </w:r>
    </w:p>
    <w:p w14:paraId="564E8979" w14:textId="1DFCC31F" w:rsidR="00E25D5E" w:rsidRDefault="00CD3C02" w:rsidP="00765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Брюховецкий </w:t>
      </w:r>
      <w:r w:rsidR="00E2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123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r w:rsidR="00E2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</w:p>
    <w:p w14:paraId="48AB1445" w14:textId="08CDB2BC" w:rsidR="00CD3C02" w:rsidRPr="00123EAD" w:rsidRDefault="00CD3C02" w:rsidP="00765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E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 ________</w:t>
      </w:r>
    </w:p>
    <w:p w14:paraId="59BB0A4D" w14:textId="77777777" w:rsidR="00AF50A4" w:rsidRDefault="00CD3C02" w:rsidP="007656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23EAD">
        <w:rPr>
          <w:rFonts w:ascii="Times New Roman" w:hAnsi="Times New Roman" w:cs="Times New Roman"/>
          <w:bCs/>
          <w:sz w:val="28"/>
          <w:szCs w:val="28"/>
        </w:rPr>
        <w:t>О</w:t>
      </w:r>
      <w:r w:rsidR="00AF50A4">
        <w:rPr>
          <w:rFonts w:ascii="Times New Roman" w:hAnsi="Times New Roman" w:cs="Times New Roman"/>
          <w:bCs/>
          <w:sz w:val="28"/>
          <w:szCs w:val="28"/>
        </w:rPr>
        <w:t>б</w:t>
      </w:r>
      <w:r w:rsidRPr="00123E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50A4">
        <w:rPr>
          <w:rFonts w:ascii="Times New Roman" w:hAnsi="Times New Roman" w:cs="Times New Roman"/>
          <w:bCs/>
          <w:sz w:val="28"/>
          <w:szCs w:val="28"/>
        </w:rPr>
        <w:t xml:space="preserve">утверждении положения о Книге Памяти погибших (умерших) участников специальной военной операции муниципального образования </w:t>
      </w:r>
    </w:p>
    <w:p w14:paraId="11B37628" w14:textId="50A4B4DB" w:rsidR="00CD3C02" w:rsidRPr="00123EAD" w:rsidRDefault="00AF50A4" w:rsidP="007656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Брюховецкий муниципальный район Краснодарского края</w:t>
      </w:r>
      <w:r w:rsidR="00CD3C02" w:rsidRPr="00123EAD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CC892EE" w14:textId="298DAF5B" w:rsidR="00CD3C02" w:rsidRDefault="00CD3C02" w:rsidP="007656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B8D08DB" w14:textId="77777777" w:rsidR="00BE0A55" w:rsidRPr="00123EAD" w:rsidRDefault="00BE0A55" w:rsidP="007656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559"/>
        <w:gridCol w:w="2693"/>
      </w:tblGrid>
      <w:tr w:rsidR="00CD3C02" w:rsidRPr="00123EAD" w14:paraId="2D37F393" w14:textId="77777777" w:rsidTr="002B315F">
        <w:tc>
          <w:tcPr>
            <w:tcW w:w="5495" w:type="dxa"/>
          </w:tcPr>
          <w:p w14:paraId="25B9895B" w14:textId="461B38C0" w:rsidR="00CD3C02" w:rsidRPr="00123EAD" w:rsidRDefault="00CD3C02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Проект </w:t>
            </w:r>
            <w:r w:rsidR="005D35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подготовлен и </w:t>
            </w: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внесен:</w:t>
            </w:r>
          </w:p>
          <w:p w14:paraId="59D73A2E" w14:textId="77777777" w:rsidR="00CD3C02" w:rsidRPr="00123EAD" w:rsidRDefault="00CD3C02" w:rsidP="007656E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главы</w:t>
            </w:r>
          </w:p>
          <w:p w14:paraId="30DFD38C" w14:textId="77777777" w:rsidR="00CD3C02" w:rsidRPr="00123EAD" w:rsidRDefault="00CD3C02" w:rsidP="007656E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14:paraId="14959769" w14:textId="77777777" w:rsidR="00D972AD" w:rsidRDefault="00CD3C02" w:rsidP="007656E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Брюховецкий </w:t>
            </w:r>
            <w:r w:rsidR="00D972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муниципальный </w:t>
            </w: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</w:t>
            </w:r>
          </w:p>
          <w:p w14:paraId="15C37DB9" w14:textId="79CDF8DA" w:rsidR="00CD3C02" w:rsidRPr="00123EAD" w:rsidRDefault="00D972AD" w:rsidP="007656E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Краснодарского края</w:t>
            </w:r>
            <w:r w:rsidR="00CD3C02"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07BAF036" w14:textId="77777777" w:rsidR="00CD3C02" w:rsidRPr="00123EAD" w:rsidRDefault="00CD3C02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299DFE77" w14:textId="77777777" w:rsidR="00CD3C02" w:rsidRPr="00123EAD" w:rsidRDefault="00CD3C02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Н.В. Серик</w:t>
            </w:r>
          </w:p>
        </w:tc>
      </w:tr>
      <w:tr w:rsidR="00CD3C02" w:rsidRPr="00123EAD" w14:paraId="654CCD03" w14:textId="77777777" w:rsidTr="002B315F">
        <w:tc>
          <w:tcPr>
            <w:tcW w:w="5495" w:type="dxa"/>
          </w:tcPr>
          <w:p w14:paraId="568807CC" w14:textId="77777777" w:rsidR="00CD3C02" w:rsidRPr="00123EAD" w:rsidRDefault="00CD3C02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B9FFC32" w14:textId="77777777" w:rsidR="00CD3C02" w:rsidRPr="00123EAD" w:rsidRDefault="00CD3C02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039AD0E6" w14:textId="77777777" w:rsidR="00CD3C02" w:rsidRPr="00123EAD" w:rsidRDefault="00CD3C02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972AD" w:rsidRPr="00123EAD" w14:paraId="1C5FB944" w14:textId="77777777" w:rsidTr="002B315F">
        <w:tc>
          <w:tcPr>
            <w:tcW w:w="5495" w:type="dxa"/>
          </w:tcPr>
          <w:p w14:paraId="73818049" w14:textId="77777777" w:rsidR="00D972AD" w:rsidRPr="00123EAD" w:rsidRDefault="00D972AD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A236868" w14:textId="77777777" w:rsidR="00D972AD" w:rsidRPr="00123EAD" w:rsidRDefault="00D972AD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4B69293C" w14:textId="77777777" w:rsidR="00D972AD" w:rsidRPr="00123EAD" w:rsidRDefault="00D972AD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3C02" w:rsidRPr="00123EAD" w14:paraId="35FA93EF" w14:textId="77777777" w:rsidTr="002B315F">
        <w:tc>
          <w:tcPr>
            <w:tcW w:w="5495" w:type="dxa"/>
          </w:tcPr>
          <w:p w14:paraId="4E61D48A" w14:textId="77777777" w:rsidR="00CD3C02" w:rsidRPr="00123EAD" w:rsidRDefault="00CD3C02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Составитель проекта:</w:t>
            </w:r>
          </w:p>
          <w:p w14:paraId="1A2393EB" w14:textId="36EE6BFA" w:rsidR="00CD3C02" w:rsidRPr="00123EAD" w:rsidRDefault="000F42FF" w:rsidP="007656EC">
            <w:pPr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sz w:val="28"/>
                <w:szCs w:val="28"/>
                <w:lang w:eastAsia="ko-KR"/>
              </w:rPr>
              <w:t>Н</w:t>
            </w:r>
            <w:r w:rsidR="00CD3C02" w:rsidRPr="00123EAD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ачальник отдела </w:t>
            </w:r>
          </w:p>
          <w:p w14:paraId="61EE536B" w14:textId="77777777" w:rsidR="00CD3C02" w:rsidRPr="00123EAD" w:rsidRDefault="00CD3C02" w:rsidP="007656EC">
            <w:pPr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23EAD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культуры администрации </w:t>
            </w:r>
          </w:p>
          <w:p w14:paraId="0F0320CB" w14:textId="77777777" w:rsidR="00CD3C02" w:rsidRPr="00123EAD" w:rsidRDefault="00CD3C02" w:rsidP="007656EC">
            <w:pPr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23EAD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муниципального образования </w:t>
            </w:r>
          </w:p>
          <w:p w14:paraId="45D0724E" w14:textId="77777777" w:rsidR="00CD3C02" w:rsidRDefault="00CD3C02" w:rsidP="007656EC">
            <w:pPr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123EAD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Брюховецкий </w:t>
            </w:r>
            <w:r w:rsidR="00D972AD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муниципальный </w:t>
            </w:r>
            <w:r w:rsidRPr="00123EAD">
              <w:rPr>
                <w:rFonts w:ascii="Times New Roman" w:hAnsi="Times New Roman"/>
                <w:sz w:val="28"/>
                <w:szCs w:val="28"/>
                <w:lang w:eastAsia="ko-KR"/>
              </w:rPr>
              <w:t>район</w:t>
            </w:r>
          </w:p>
          <w:p w14:paraId="060DB4F6" w14:textId="472A6B68" w:rsidR="00D972AD" w:rsidRPr="00123EAD" w:rsidRDefault="00D972AD" w:rsidP="007656EC">
            <w:pPr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sz w:val="28"/>
                <w:szCs w:val="28"/>
                <w:lang w:eastAsia="ko-KR"/>
              </w:rPr>
              <w:t>Краснодарского края</w:t>
            </w:r>
          </w:p>
        </w:tc>
        <w:tc>
          <w:tcPr>
            <w:tcW w:w="1559" w:type="dxa"/>
          </w:tcPr>
          <w:p w14:paraId="56E3F118" w14:textId="77777777" w:rsidR="00CD3C02" w:rsidRPr="00123EAD" w:rsidRDefault="00CD3C02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01A51A9C" w14:textId="27EEAEDC" w:rsidR="00CD3C02" w:rsidRPr="004B3359" w:rsidRDefault="00CD3C02" w:rsidP="007656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D972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Н</w:t>
            </w:r>
            <w:r w:rsidR="003A14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.Н. </w:t>
            </w:r>
            <w:r w:rsidR="00D972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Фабрая</w:t>
            </w:r>
          </w:p>
        </w:tc>
      </w:tr>
      <w:tr w:rsidR="00CD3C02" w:rsidRPr="00123EAD" w14:paraId="114532E4" w14:textId="77777777" w:rsidTr="002B315F">
        <w:tc>
          <w:tcPr>
            <w:tcW w:w="5495" w:type="dxa"/>
          </w:tcPr>
          <w:p w14:paraId="690A19AE" w14:textId="77777777" w:rsidR="00CD3C02" w:rsidRPr="00123EAD" w:rsidRDefault="00CD3C02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388160E" w14:textId="77777777" w:rsidR="00CD3C02" w:rsidRPr="00123EAD" w:rsidRDefault="00CD3C02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56C2FBDD" w14:textId="77777777" w:rsidR="00CD3C02" w:rsidRPr="00123EAD" w:rsidRDefault="00CD3C02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972AD" w:rsidRPr="00123EAD" w14:paraId="73BF8E3C" w14:textId="77777777" w:rsidTr="002B315F">
        <w:tc>
          <w:tcPr>
            <w:tcW w:w="5495" w:type="dxa"/>
          </w:tcPr>
          <w:p w14:paraId="52FD092B" w14:textId="77777777" w:rsidR="00D972AD" w:rsidRPr="00123EAD" w:rsidRDefault="00D972AD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055891E" w14:textId="77777777" w:rsidR="00D972AD" w:rsidRPr="00123EAD" w:rsidRDefault="00D972AD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7C7A1D36" w14:textId="77777777" w:rsidR="00D972AD" w:rsidRPr="00123EAD" w:rsidRDefault="00D972AD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3C02" w:rsidRPr="00123EAD" w14:paraId="026745EB" w14:textId="77777777" w:rsidTr="002B315F">
        <w:tc>
          <w:tcPr>
            <w:tcW w:w="5495" w:type="dxa"/>
          </w:tcPr>
          <w:p w14:paraId="61FCFCE1" w14:textId="525E2DF2" w:rsidR="00CD3C02" w:rsidRPr="00123EAD" w:rsidRDefault="00CB57FD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CD3C02"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ачальник </w:t>
            </w:r>
            <w:r w:rsidR="000F42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отдела</w:t>
            </w:r>
            <w:r w:rsidR="00CD3C02"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17E3CE6" w14:textId="22CEB2D6" w:rsidR="00CD3C02" w:rsidRPr="00123EAD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информатизации</w:t>
            </w:r>
            <w:r w:rsidR="00CD3C02"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</w:p>
          <w:p w14:paraId="22F31262" w14:textId="77777777" w:rsidR="00CD3C02" w:rsidRPr="00123EAD" w:rsidRDefault="00CD3C02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14:paraId="252AFEB9" w14:textId="77777777" w:rsidR="00CD3C02" w:rsidRDefault="00CD3C02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Брюховецкий </w:t>
            </w:r>
            <w:r w:rsidR="00D972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муниципальный </w:t>
            </w: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</w:t>
            </w:r>
          </w:p>
          <w:p w14:paraId="6214F05F" w14:textId="07FCDCA7" w:rsidR="00D972AD" w:rsidRPr="00123EAD" w:rsidRDefault="00D972AD" w:rsidP="007656EC">
            <w:pPr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sz w:val="28"/>
                <w:szCs w:val="28"/>
                <w:lang w:eastAsia="ko-KR"/>
              </w:rPr>
              <w:t>Краснодарского края</w:t>
            </w:r>
          </w:p>
        </w:tc>
        <w:tc>
          <w:tcPr>
            <w:tcW w:w="1559" w:type="dxa"/>
          </w:tcPr>
          <w:p w14:paraId="5856643F" w14:textId="77777777" w:rsidR="00CD3C02" w:rsidRPr="00123EAD" w:rsidRDefault="00CD3C02" w:rsidP="007656EC">
            <w:pPr>
              <w:jc w:val="both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  <w:tc>
          <w:tcPr>
            <w:tcW w:w="2693" w:type="dxa"/>
            <w:vAlign w:val="bottom"/>
          </w:tcPr>
          <w:p w14:paraId="0550A8C5" w14:textId="23EA7534" w:rsidR="00CD3C02" w:rsidRPr="00123EAD" w:rsidRDefault="00CD3C02" w:rsidP="007656EC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="000F42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CB5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0F42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CB5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F42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Хилько</w:t>
            </w:r>
            <w:proofErr w:type="spellEnd"/>
          </w:p>
        </w:tc>
      </w:tr>
      <w:tr w:rsidR="00CD3C02" w:rsidRPr="00123EAD" w14:paraId="02F4FCF7" w14:textId="77777777" w:rsidTr="002B315F">
        <w:tc>
          <w:tcPr>
            <w:tcW w:w="5495" w:type="dxa"/>
          </w:tcPr>
          <w:p w14:paraId="4EF1EC43" w14:textId="77777777" w:rsidR="00CD3C02" w:rsidRPr="00123EAD" w:rsidRDefault="00CD3C02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201A068" w14:textId="77777777" w:rsidR="00CD3C02" w:rsidRPr="00123EAD" w:rsidRDefault="00CD3C02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03738D00" w14:textId="77777777" w:rsidR="00CD3C02" w:rsidRPr="00123EAD" w:rsidRDefault="00CD3C02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972AD" w:rsidRPr="00123EAD" w14:paraId="5B01C294" w14:textId="77777777" w:rsidTr="002B315F">
        <w:tc>
          <w:tcPr>
            <w:tcW w:w="5495" w:type="dxa"/>
          </w:tcPr>
          <w:p w14:paraId="4452318F" w14:textId="77777777" w:rsidR="00D972AD" w:rsidRPr="00123EAD" w:rsidRDefault="00D972AD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0442739" w14:textId="77777777" w:rsidR="00D972AD" w:rsidRPr="00123EAD" w:rsidRDefault="00D972AD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71A17B3D" w14:textId="77777777" w:rsidR="00D972AD" w:rsidRPr="00123EAD" w:rsidRDefault="00D972AD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F42FF" w:rsidRPr="00123EAD" w14:paraId="2472B82C" w14:textId="77777777" w:rsidTr="002B315F">
        <w:tc>
          <w:tcPr>
            <w:tcW w:w="5495" w:type="dxa"/>
          </w:tcPr>
          <w:p w14:paraId="1D69A4EE" w14:textId="77777777" w:rsidR="000F42FF" w:rsidRPr="00123EAD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</w:p>
          <w:p w14:paraId="78E9069D" w14:textId="77777777" w:rsidR="000F42FF" w:rsidRPr="00123EAD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начальника юридического </w:t>
            </w:r>
          </w:p>
          <w:p w14:paraId="1EAFB22B" w14:textId="77777777" w:rsidR="000F42FF" w:rsidRPr="00123EAD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отдела администрации </w:t>
            </w:r>
          </w:p>
          <w:p w14:paraId="5552DC49" w14:textId="77777777" w:rsidR="000F42FF" w:rsidRPr="00123EAD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14:paraId="66D9ACFE" w14:textId="77777777" w:rsidR="000F42FF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Брюховецкий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муниципальный </w:t>
            </w: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</w:t>
            </w:r>
          </w:p>
          <w:p w14:paraId="53BF1539" w14:textId="47CE6942" w:rsidR="000F42FF" w:rsidRPr="00123EAD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ko-KR"/>
              </w:rPr>
              <w:t>Краснодарского края</w:t>
            </w:r>
          </w:p>
        </w:tc>
        <w:tc>
          <w:tcPr>
            <w:tcW w:w="1559" w:type="dxa"/>
          </w:tcPr>
          <w:p w14:paraId="649E028C" w14:textId="77777777" w:rsidR="000F42FF" w:rsidRPr="00123EAD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54A8F2C6" w14:textId="77777777" w:rsidR="000F42FF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076820C" w14:textId="77777777" w:rsidR="000F42FF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D680AB0" w14:textId="77777777" w:rsidR="000F42FF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B6EAD05" w14:textId="77777777" w:rsidR="000F42FF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FF083AB" w14:textId="77777777" w:rsidR="000F42FF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CD4A2B5" w14:textId="18F7EB80" w:rsidR="000F42FF" w:rsidRPr="00123EAD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123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С.Е.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Родачина</w:t>
            </w:r>
            <w:proofErr w:type="spellEnd"/>
          </w:p>
        </w:tc>
      </w:tr>
      <w:tr w:rsidR="000F42FF" w:rsidRPr="00123EAD" w14:paraId="4E514D02" w14:textId="77777777" w:rsidTr="002B315F">
        <w:tc>
          <w:tcPr>
            <w:tcW w:w="5495" w:type="dxa"/>
          </w:tcPr>
          <w:p w14:paraId="2B8C3FDC" w14:textId="77777777" w:rsidR="000F42FF" w:rsidRPr="00123EAD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E7A9537" w14:textId="77777777" w:rsidR="000F42FF" w:rsidRPr="00123EAD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7FBB44F4" w14:textId="77777777" w:rsidR="000F42FF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F42FF" w:rsidRPr="00123EAD" w14:paraId="54861BBE" w14:textId="77777777" w:rsidTr="002B315F">
        <w:tc>
          <w:tcPr>
            <w:tcW w:w="5495" w:type="dxa"/>
          </w:tcPr>
          <w:p w14:paraId="5CDC1E43" w14:textId="77777777" w:rsidR="000F42FF" w:rsidRPr="00123EAD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381CDC8" w14:textId="77777777" w:rsidR="000F42FF" w:rsidRPr="00123EAD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25C0122D" w14:textId="77777777" w:rsidR="000F42FF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F42FF" w:rsidRPr="00123EAD" w14:paraId="20515E9E" w14:textId="77777777" w:rsidTr="002B315F">
        <w:tc>
          <w:tcPr>
            <w:tcW w:w="5495" w:type="dxa"/>
          </w:tcPr>
          <w:p w14:paraId="00850404" w14:textId="77777777" w:rsidR="000F42FF" w:rsidRPr="00123EAD" w:rsidRDefault="000F42FF" w:rsidP="007656EC">
            <w:pPr>
              <w:tabs>
                <w:tab w:val="left" w:pos="9355"/>
              </w:tabs>
              <w:ind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Pr="00123EAD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123EAD">
              <w:rPr>
                <w:rFonts w:ascii="Times New Roman" w:hAnsi="Times New Roman"/>
                <w:sz w:val="28"/>
                <w:szCs w:val="28"/>
              </w:rPr>
              <w:t xml:space="preserve"> главы</w:t>
            </w:r>
          </w:p>
          <w:p w14:paraId="09F7CF3E" w14:textId="77777777" w:rsidR="000F42FF" w:rsidRPr="00123EAD" w:rsidRDefault="000F42FF" w:rsidP="007656EC">
            <w:pPr>
              <w:tabs>
                <w:tab w:val="left" w:pos="9355"/>
              </w:tabs>
              <w:ind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EAD">
              <w:rPr>
                <w:rFonts w:ascii="Times New Roman" w:hAnsi="Times New Roman"/>
                <w:sz w:val="28"/>
                <w:szCs w:val="28"/>
              </w:rPr>
              <w:t xml:space="preserve">муниципального образования </w:t>
            </w:r>
          </w:p>
          <w:p w14:paraId="02D64370" w14:textId="77777777" w:rsidR="000F42FF" w:rsidRDefault="000F42FF" w:rsidP="007656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E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Брюховецкий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123EAD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7D7D1F4D" w14:textId="70E5CA5B" w:rsidR="000F42FF" w:rsidRPr="00123EAD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1559" w:type="dxa"/>
          </w:tcPr>
          <w:p w14:paraId="4426DA83" w14:textId="77777777" w:rsidR="000F42FF" w:rsidRPr="00123EAD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2199B214" w14:textId="3A910321" w:rsidR="000F42FF" w:rsidRDefault="000F42FF" w:rsidP="007656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AD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         В.В. Татарин</w:t>
            </w:r>
            <w:r w:rsidRPr="00123EAD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 </w:t>
            </w:r>
            <w:r w:rsidRPr="00123EAD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</w:tbl>
    <w:p w14:paraId="4AD00E15" w14:textId="77777777" w:rsidR="007656EC" w:rsidRDefault="007656EC" w:rsidP="007656EC">
      <w:pPr>
        <w:spacing w:line="240" w:lineRule="auto"/>
      </w:pPr>
      <w:r>
        <w:br w:type="page"/>
      </w:r>
    </w:p>
    <w:p w14:paraId="4C23C5D2" w14:textId="77777777" w:rsidR="007656EC" w:rsidRDefault="007656EC" w:rsidP="007656EC">
      <w:pPr>
        <w:spacing w:after="0" w:line="240" w:lineRule="auto"/>
        <w:ind w:left="5103" w:hanging="28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1368D8DE" w14:textId="77777777" w:rsidR="007656EC" w:rsidRDefault="007656EC" w:rsidP="007656EC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</w:p>
    <w:p w14:paraId="38546C61" w14:textId="77777777" w:rsidR="007656EC" w:rsidRDefault="007656EC" w:rsidP="007656EC">
      <w:pPr>
        <w:pStyle w:val="ConsPlusNormal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19CE93C4" w14:textId="77777777" w:rsidR="007656EC" w:rsidRDefault="007656EC" w:rsidP="007656EC">
      <w:pPr>
        <w:pStyle w:val="ConsPlusNormal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25078778" w14:textId="77777777" w:rsidR="007656EC" w:rsidRDefault="007656EC" w:rsidP="007656EC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 w:rsidRPr="00CC1C6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2CE4C217" w14:textId="77777777" w:rsidR="007656EC" w:rsidRDefault="007656EC" w:rsidP="007656EC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 w:rsidRPr="00CC1C62">
        <w:rPr>
          <w:rFonts w:ascii="Times New Roman" w:hAnsi="Times New Roman"/>
          <w:sz w:val="28"/>
          <w:szCs w:val="28"/>
        </w:rPr>
        <w:t>Брюховецкий</w:t>
      </w:r>
      <w:r>
        <w:rPr>
          <w:rFonts w:ascii="Times New Roman" w:hAnsi="Times New Roman"/>
          <w:sz w:val="28"/>
          <w:szCs w:val="28"/>
        </w:rPr>
        <w:t xml:space="preserve"> муниципальный </w:t>
      </w:r>
      <w:r w:rsidRPr="00CC1C62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EF6A85F" w14:textId="77777777" w:rsidR="007656EC" w:rsidRPr="00CC1C62" w:rsidRDefault="007656EC" w:rsidP="007656EC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14:paraId="37A6314F" w14:textId="77777777" w:rsidR="007656EC" w:rsidRPr="00CC1C62" w:rsidRDefault="007656EC" w:rsidP="007656EC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 w:rsidRPr="00CC1C62">
        <w:rPr>
          <w:rFonts w:ascii="Times New Roman" w:hAnsi="Times New Roman"/>
          <w:sz w:val="28"/>
          <w:szCs w:val="28"/>
        </w:rPr>
        <w:t>от ______________№________</w:t>
      </w:r>
    </w:p>
    <w:p w14:paraId="7DBE73A5" w14:textId="77777777" w:rsidR="007656EC" w:rsidRDefault="007656EC" w:rsidP="007656EC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E6779E1" w14:textId="77777777" w:rsidR="007656EC" w:rsidRDefault="007656EC" w:rsidP="007656E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2BB66CF" w14:textId="77777777" w:rsidR="007656EC" w:rsidRDefault="007656EC" w:rsidP="007656E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A63E445" w14:textId="77777777" w:rsidR="007656EC" w:rsidRDefault="007656EC" w:rsidP="00765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14:paraId="45391970" w14:textId="77777777" w:rsidR="007656EC" w:rsidRDefault="007656EC" w:rsidP="007656EC">
      <w:pPr>
        <w:pStyle w:val="30"/>
        <w:shd w:val="clear" w:color="auto" w:fill="auto"/>
        <w:spacing w:after="0" w:line="240" w:lineRule="auto"/>
        <w:ind w:right="5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 Книге Памяти погибших (умерших) участников</w:t>
      </w:r>
    </w:p>
    <w:p w14:paraId="3A91A685" w14:textId="77777777" w:rsidR="007656EC" w:rsidRDefault="007656EC" w:rsidP="007656EC">
      <w:pPr>
        <w:pStyle w:val="30"/>
        <w:shd w:val="clear" w:color="auto" w:fill="auto"/>
        <w:spacing w:after="0" w:line="240" w:lineRule="auto"/>
        <w:ind w:right="5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специальной военной операции </w:t>
      </w:r>
    </w:p>
    <w:p w14:paraId="00AE0513" w14:textId="77777777" w:rsidR="007656EC" w:rsidRDefault="007656EC" w:rsidP="007656EC">
      <w:pPr>
        <w:pStyle w:val="30"/>
        <w:shd w:val="clear" w:color="auto" w:fill="auto"/>
        <w:spacing w:after="0" w:line="240" w:lineRule="auto"/>
        <w:ind w:right="520"/>
      </w:pPr>
      <w:r>
        <w:rPr>
          <w:color w:val="000000"/>
          <w:lang w:eastAsia="ru-RU" w:bidi="ru-RU"/>
        </w:rPr>
        <w:t>муниципального образования Брюховецкий муниципальный район</w:t>
      </w:r>
    </w:p>
    <w:p w14:paraId="2F056BB1" w14:textId="77777777" w:rsidR="007656EC" w:rsidRDefault="007656EC" w:rsidP="007656EC">
      <w:pPr>
        <w:pStyle w:val="22"/>
        <w:keepNext/>
        <w:keepLines/>
        <w:shd w:val="clear" w:color="auto" w:fill="auto"/>
        <w:spacing w:after="0" w:line="240" w:lineRule="auto"/>
        <w:ind w:left="3380" w:firstLine="0"/>
        <w:jc w:val="both"/>
      </w:pPr>
      <w:bookmarkStart w:id="0" w:name="bookmark2"/>
      <w:r>
        <w:rPr>
          <w:color w:val="000000"/>
          <w:lang w:eastAsia="ru-RU" w:bidi="ru-RU"/>
        </w:rPr>
        <w:t>Краснодарского края</w:t>
      </w:r>
      <w:bookmarkEnd w:id="0"/>
    </w:p>
    <w:p w14:paraId="7E012B35" w14:textId="77777777" w:rsidR="007656EC" w:rsidRDefault="007656EC" w:rsidP="007656EC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E387A8" w14:textId="77777777" w:rsidR="007656EC" w:rsidRPr="002B279F" w:rsidRDefault="007656EC" w:rsidP="007656EC">
      <w:pPr>
        <w:pStyle w:val="a3"/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B279F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14:paraId="6CD7E968" w14:textId="77777777" w:rsidR="007656EC" w:rsidRPr="002B279F" w:rsidRDefault="007656EC" w:rsidP="007656EC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2222F85" w14:textId="77777777" w:rsid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 xml:space="preserve"> Настоящее Положение о Книге Памяти погибших (умерших) участников специальной военной операции муниципального образования Брюховецкий муниципальный район Краснодарского края (далее - Положение) устанавливает порядок внесения сведений о погибших (умерших) участниках специальной военной операции (далее – Героях) в Книгу Памяти погибших (умерших) участников специальной военной операции муниципального образования Брюховецкий муниципальный район Краснодарского края (далее - Книга Памяти).</w:t>
      </w:r>
    </w:p>
    <w:p w14:paraId="6485DB27" w14:textId="77777777" w:rsid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 xml:space="preserve"> Книга Памяти является электронным ресурсом, содержащим сведения о Героях, размещенном в информационно-телекоммуникационной сети «Интернет» на официальном портале Администрации муниципального образования Брюховецкий муниципальный район Краснодарского края </w:t>
      </w:r>
      <w:hyperlink r:id="rId7" w:history="1">
        <w:r>
          <w:rPr>
            <w:rStyle w:val="a9"/>
            <w:lang w:val="en-US" w:bidi="en-US"/>
          </w:rPr>
          <w:t>https</w:t>
        </w:r>
        <w:r w:rsidRPr="00C9593B">
          <w:rPr>
            <w:rStyle w:val="a9"/>
            <w:lang w:bidi="en-US"/>
          </w:rPr>
          <w:t>://</w:t>
        </w:r>
        <w:proofErr w:type="spellStart"/>
        <w:r>
          <w:rPr>
            <w:rStyle w:val="a9"/>
            <w:lang w:val="en-US" w:bidi="en-US"/>
          </w:rPr>
          <w:t>bruhoveckaya</w:t>
        </w:r>
        <w:proofErr w:type="spellEnd"/>
        <w:r w:rsidRPr="00C9593B">
          <w:rPr>
            <w:rStyle w:val="a9"/>
            <w:lang w:bidi="en-US"/>
          </w:rPr>
          <w:t>.</w:t>
        </w:r>
        <w:proofErr w:type="spellStart"/>
        <w:r>
          <w:rPr>
            <w:rStyle w:val="a9"/>
            <w:lang w:val="en-US" w:bidi="en-US"/>
          </w:rPr>
          <w:t>ru</w:t>
        </w:r>
        <w:proofErr w:type="spellEnd"/>
      </w:hyperlink>
      <w:r w:rsidRPr="00C9593B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в разделе «Книга Памяти».</w:t>
      </w:r>
    </w:p>
    <w:p w14:paraId="7E355F33" w14:textId="77777777" w:rsid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 xml:space="preserve"> В Книгу Памяти заносятся сведения о погибших (умерших) участниках специальной военной операции, проживавших на территории муниципального образования Брюховецкий муниципальный район Краснодарского края.</w:t>
      </w:r>
    </w:p>
    <w:p w14:paraId="60922747" w14:textId="77777777" w:rsid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 xml:space="preserve"> Ведение Книги Памяти осуществляется муниципальным бюджетным учреждением культуры «Брюховецкий историко-краеведческий музей» (далее - Музей).</w:t>
      </w:r>
    </w:p>
    <w:p w14:paraId="61F9C374" w14:textId="77777777" w:rsid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 xml:space="preserve"> Сведения о Героях предоставляются супругом (супругой), близкими родственниками (детьми, родителями, усыновленными, усыновителями, родными братьями и родными сестрами) (далее - Заявитель).</w:t>
      </w:r>
    </w:p>
    <w:p w14:paraId="45CC323A" w14:textId="263545A6" w:rsidR="007656EC" w:rsidRP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</w:tabs>
        <w:spacing w:before="0" w:after="333" w:line="240" w:lineRule="auto"/>
        <w:ind w:firstLine="709"/>
      </w:pPr>
      <w:r>
        <w:rPr>
          <w:color w:val="000000"/>
          <w:lang w:eastAsia="ru-RU" w:bidi="ru-RU"/>
        </w:rPr>
        <w:t xml:space="preserve"> Срок ведения Книги Памяти - бессрочно.</w:t>
      </w:r>
    </w:p>
    <w:p w14:paraId="64BDBAA8" w14:textId="77777777" w:rsidR="007656EC" w:rsidRPr="00D320AE" w:rsidRDefault="007656EC" w:rsidP="007656EC">
      <w:pPr>
        <w:pStyle w:val="40"/>
        <w:shd w:val="clear" w:color="auto" w:fill="auto"/>
        <w:tabs>
          <w:tab w:val="left" w:pos="1134"/>
        </w:tabs>
        <w:spacing w:before="0" w:after="333" w:line="240" w:lineRule="auto"/>
        <w:ind w:left="709"/>
      </w:pPr>
    </w:p>
    <w:p w14:paraId="45AFA2ED" w14:textId="77777777" w:rsidR="007656EC" w:rsidRPr="00DD6A98" w:rsidRDefault="007656EC" w:rsidP="007656EC">
      <w:pPr>
        <w:pStyle w:val="40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333" w:line="240" w:lineRule="auto"/>
        <w:ind w:left="720" w:hanging="360"/>
        <w:jc w:val="center"/>
        <w:rPr>
          <w:b/>
          <w:bCs/>
        </w:rPr>
      </w:pPr>
      <w:r w:rsidRPr="00DD6A98">
        <w:rPr>
          <w:b/>
          <w:bCs/>
          <w:color w:val="000000"/>
          <w:lang w:eastAsia="ru-RU" w:bidi="ru-RU"/>
        </w:rPr>
        <w:lastRenderedPageBreak/>
        <w:t>Структура и оформление Книги Памяти</w:t>
      </w:r>
    </w:p>
    <w:p w14:paraId="7E0A3F5A" w14:textId="77777777" w:rsid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 xml:space="preserve"> Книга Памяти формируется и ведется в электронном виде (общая страница и индивидуальные страницы Героев).</w:t>
      </w:r>
    </w:p>
    <w:p w14:paraId="6A2D570E" w14:textId="77777777" w:rsid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  <w:tab w:val="left" w:pos="1327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 xml:space="preserve"> Общая страница содержит:</w:t>
      </w:r>
    </w:p>
    <w:p w14:paraId="68719B8F" w14:textId="77777777" w:rsidR="007656EC" w:rsidRDefault="007656EC" w:rsidP="007656EC">
      <w:pPr>
        <w:pStyle w:val="40"/>
        <w:shd w:val="clear" w:color="auto" w:fill="auto"/>
        <w:tabs>
          <w:tab w:val="left" w:pos="1134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>заголовок «Книга Памяти погибших (умерших) участников специальной военной операции муниципального образования Брюховецкий муниципальный район Краснодарского края», список Героев, представленный в виде Ф.И.О. Героя (полностью), фотографии Героя и текстовой части.</w:t>
      </w:r>
    </w:p>
    <w:p w14:paraId="6969B73B" w14:textId="77777777" w:rsid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 xml:space="preserve"> Список на общей странице формируется в алфавитном порядке по первой букве фамилии Героя.</w:t>
      </w:r>
    </w:p>
    <w:p w14:paraId="17A73D0F" w14:textId="77777777" w:rsid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 xml:space="preserve"> Ф.И.О. Героя на общей странице содержит активную ссылку на индивидуальную страницу данного Героя.</w:t>
      </w:r>
    </w:p>
    <w:p w14:paraId="05DE2E23" w14:textId="77777777" w:rsidR="007656EC" w:rsidRPr="00DD6A98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</w:tabs>
        <w:spacing w:before="0" w:after="300" w:line="240" w:lineRule="auto"/>
        <w:ind w:firstLine="709"/>
      </w:pPr>
      <w:r>
        <w:rPr>
          <w:color w:val="000000"/>
          <w:lang w:eastAsia="ru-RU" w:bidi="ru-RU"/>
        </w:rPr>
        <w:t xml:space="preserve"> На индивидуальной странице каждого Героя представлены сведения, указанные в пункте 3.2.5. настоящего Положения.</w:t>
      </w:r>
    </w:p>
    <w:p w14:paraId="379CA558" w14:textId="77777777" w:rsidR="007656EC" w:rsidRPr="00DD6A98" w:rsidRDefault="007656EC" w:rsidP="007656EC">
      <w:pPr>
        <w:pStyle w:val="40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40" w:lineRule="auto"/>
        <w:ind w:left="720" w:hanging="360"/>
        <w:jc w:val="center"/>
        <w:rPr>
          <w:b/>
          <w:bCs/>
        </w:rPr>
      </w:pPr>
      <w:r w:rsidRPr="00DD6A98">
        <w:rPr>
          <w:b/>
          <w:bCs/>
          <w:color w:val="000000"/>
          <w:lang w:eastAsia="ru-RU" w:bidi="ru-RU"/>
        </w:rPr>
        <w:t>Порядок предоставления и рассмотрения заявлений</w:t>
      </w:r>
    </w:p>
    <w:p w14:paraId="0F7FF664" w14:textId="77777777" w:rsidR="007656EC" w:rsidRPr="00DD6A98" w:rsidRDefault="007656EC" w:rsidP="007656EC">
      <w:pPr>
        <w:pStyle w:val="40"/>
        <w:shd w:val="clear" w:color="auto" w:fill="auto"/>
        <w:tabs>
          <w:tab w:val="left" w:pos="1134"/>
        </w:tabs>
        <w:spacing w:before="0" w:line="240" w:lineRule="auto"/>
        <w:ind w:left="720"/>
        <w:jc w:val="center"/>
        <w:rPr>
          <w:b/>
          <w:bCs/>
          <w:color w:val="000000"/>
          <w:lang w:eastAsia="ru-RU" w:bidi="ru-RU"/>
        </w:rPr>
      </w:pPr>
      <w:r w:rsidRPr="00DD6A98">
        <w:rPr>
          <w:b/>
          <w:bCs/>
          <w:color w:val="000000"/>
          <w:lang w:eastAsia="ru-RU" w:bidi="ru-RU"/>
        </w:rPr>
        <w:t>о включении Героя в Книгу Памяти</w:t>
      </w:r>
    </w:p>
    <w:p w14:paraId="3B1C1080" w14:textId="77777777" w:rsidR="007656EC" w:rsidRDefault="007656EC" w:rsidP="007656EC">
      <w:pPr>
        <w:pStyle w:val="40"/>
        <w:shd w:val="clear" w:color="auto" w:fill="auto"/>
        <w:tabs>
          <w:tab w:val="left" w:pos="1134"/>
        </w:tabs>
        <w:spacing w:before="0" w:line="240" w:lineRule="auto"/>
        <w:ind w:left="720"/>
      </w:pPr>
    </w:p>
    <w:p w14:paraId="3EB1E4DA" w14:textId="77777777" w:rsid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</w:tabs>
        <w:spacing w:before="0"/>
        <w:ind w:firstLine="709"/>
      </w:pPr>
      <w:r>
        <w:rPr>
          <w:color w:val="000000"/>
          <w:lang w:eastAsia="ru-RU" w:bidi="ru-RU"/>
        </w:rPr>
        <w:t xml:space="preserve"> Сведения о Герое предоставляются Заявителем посредством личного обращения в Музей.</w:t>
      </w:r>
    </w:p>
    <w:p w14:paraId="49A55DAE" w14:textId="77777777" w:rsid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</w:tabs>
        <w:spacing w:before="0"/>
        <w:ind w:firstLine="709"/>
      </w:pPr>
      <w:r>
        <w:rPr>
          <w:color w:val="000000"/>
          <w:lang w:eastAsia="ru-RU" w:bidi="ru-RU"/>
        </w:rPr>
        <w:t xml:space="preserve"> Для включения Героя в Книгу памяти заявителем предоставляются следующие документы:</w:t>
      </w:r>
    </w:p>
    <w:p w14:paraId="6807B7EC" w14:textId="77777777" w:rsidR="007656EC" w:rsidRDefault="007656EC" w:rsidP="007656EC">
      <w:pPr>
        <w:pStyle w:val="40"/>
        <w:numPr>
          <w:ilvl w:val="2"/>
          <w:numId w:val="4"/>
        </w:numPr>
        <w:shd w:val="clear" w:color="auto" w:fill="auto"/>
        <w:tabs>
          <w:tab w:val="left" w:pos="1134"/>
          <w:tab w:val="left" w:pos="1538"/>
        </w:tabs>
        <w:spacing w:before="0"/>
        <w:ind w:firstLine="709"/>
      </w:pPr>
      <w:r>
        <w:rPr>
          <w:color w:val="000000"/>
          <w:lang w:eastAsia="ru-RU" w:bidi="ru-RU"/>
        </w:rPr>
        <w:t>Заявление на включение Героя в Книгу Памяти, оформленное по форме согласно приложению 1 к настоящему Положению.</w:t>
      </w:r>
    </w:p>
    <w:p w14:paraId="0B27BF2A" w14:textId="77777777" w:rsidR="007656EC" w:rsidRDefault="007656EC" w:rsidP="007656EC">
      <w:pPr>
        <w:pStyle w:val="40"/>
        <w:numPr>
          <w:ilvl w:val="2"/>
          <w:numId w:val="4"/>
        </w:numPr>
        <w:shd w:val="clear" w:color="auto" w:fill="auto"/>
        <w:tabs>
          <w:tab w:val="left" w:pos="1134"/>
          <w:tab w:val="left" w:pos="1538"/>
        </w:tabs>
        <w:spacing w:before="0"/>
        <w:ind w:firstLine="709"/>
      </w:pPr>
      <w:r>
        <w:rPr>
          <w:color w:val="000000"/>
          <w:lang w:eastAsia="ru-RU" w:bidi="ru-RU"/>
        </w:rPr>
        <w:t>Согласие на обработку персональных данных Заявителя, оформленное по форме согласно приложению 2 к настоящему Положению.</w:t>
      </w:r>
    </w:p>
    <w:p w14:paraId="0EDD6D5A" w14:textId="77777777" w:rsidR="007656EC" w:rsidRDefault="007656EC" w:rsidP="007656EC">
      <w:pPr>
        <w:pStyle w:val="40"/>
        <w:numPr>
          <w:ilvl w:val="2"/>
          <w:numId w:val="4"/>
        </w:numPr>
        <w:shd w:val="clear" w:color="auto" w:fill="auto"/>
        <w:tabs>
          <w:tab w:val="left" w:pos="1134"/>
          <w:tab w:val="left" w:pos="1538"/>
        </w:tabs>
        <w:spacing w:before="0"/>
        <w:ind w:firstLine="709"/>
      </w:pPr>
      <w:r>
        <w:rPr>
          <w:color w:val="000000"/>
          <w:lang w:eastAsia="ru-RU" w:bidi="ru-RU"/>
        </w:rPr>
        <w:t>Согласие на распространение персональных данных Героя, оформленное по форме согласно приложению 3 к настоящему Положению.</w:t>
      </w:r>
    </w:p>
    <w:p w14:paraId="5FB8C6EC" w14:textId="77777777" w:rsidR="007656EC" w:rsidRDefault="007656EC" w:rsidP="007656EC">
      <w:pPr>
        <w:pStyle w:val="40"/>
        <w:numPr>
          <w:ilvl w:val="2"/>
          <w:numId w:val="4"/>
        </w:numPr>
        <w:shd w:val="clear" w:color="auto" w:fill="auto"/>
        <w:tabs>
          <w:tab w:val="left" w:pos="1134"/>
          <w:tab w:val="left" w:pos="1538"/>
        </w:tabs>
        <w:spacing w:before="0"/>
        <w:ind w:firstLine="709"/>
      </w:pPr>
      <w:r>
        <w:rPr>
          <w:color w:val="000000"/>
          <w:lang w:eastAsia="ru-RU" w:bidi="ru-RU"/>
        </w:rPr>
        <w:t>Копия документа, подтверждающего степень родства:</w:t>
      </w:r>
    </w:p>
    <w:p w14:paraId="4EB43289" w14:textId="77777777" w:rsidR="007656EC" w:rsidRDefault="007656EC" w:rsidP="007656EC">
      <w:pPr>
        <w:pStyle w:val="40"/>
        <w:shd w:val="clear" w:color="auto" w:fill="auto"/>
        <w:tabs>
          <w:tab w:val="left" w:pos="1134"/>
        </w:tabs>
        <w:spacing w:before="0"/>
        <w:ind w:firstLine="709"/>
      </w:pPr>
      <w:r>
        <w:rPr>
          <w:color w:val="000000"/>
          <w:lang w:eastAsia="ru-RU" w:bidi="ru-RU"/>
        </w:rPr>
        <w:t>если Заявитель является сыном/дочерью или родителем - свидетельство о рождении, в котором указаны родители, или свидетельство об усыновлении;</w:t>
      </w:r>
    </w:p>
    <w:p w14:paraId="720393B3" w14:textId="77777777" w:rsidR="007656EC" w:rsidRDefault="007656EC" w:rsidP="007656EC">
      <w:pPr>
        <w:pStyle w:val="40"/>
        <w:shd w:val="clear" w:color="auto" w:fill="auto"/>
        <w:tabs>
          <w:tab w:val="left" w:pos="1134"/>
        </w:tabs>
        <w:spacing w:before="0"/>
        <w:ind w:firstLine="709"/>
      </w:pPr>
      <w:r>
        <w:rPr>
          <w:color w:val="000000"/>
          <w:lang w:eastAsia="ru-RU" w:bidi="ru-RU"/>
        </w:rPr>
        <w:t>если Заявитель является супругом - свидетельство о заключении брака, документы о смене фамилии (если менялась после брака);</w:t>
      </w:r>
    </w:p>
    <w:p w14:paraId="0E462361" w14:textId="77777777" w:rsidR="007656EC" w:rsidRDefault="007656EC" w:rsidP="007656EC">
      <w:pPr>
        <w:pStyle w:val="40"/>
        <w:shd w:val="clear" w:color="auto" w:fill="auto"/>
        <w:tabs>
          <w:tab w:val="left" w:pos="1134"/>
        </w:tabs>
        <w:spacing w:before="0"/>
        <w:ind w:firstLine="709"/>
      </w:pPr>
      <w:r>
        <w:rPr>
          <w:color w:val="000000"/>
          <w:lang w:eastAsia="ru-RU" w:bidi="ru-RU"/>
        </w:rPr>
        <w:t>если Заявитель является братом/сестрой - свидетельства о рождении Заявителя и Героя, свидетельство о заключении брака (при смене фамилии) и свидетельство о перемене имени (если менялись фамилия, имя, отчество).</w:t>
      </w:r>
    </w:p>
    <w:p w14:paraId="33C802B3" w14:textId="77777777" w:rsidR="007656EC" w:rsidRDefault="007656EC" w:rsidP="007656EC">
      <w:pPr>
        <w:pStyle w:val="40"/>
        <w:numPr>
          <w:ilvl w:val="2"/>
          <w:numId w:val="4"/>
        </w:numPr>
        <w:shd w:val="clear" w:color="auto" w:fill="auto"/>
        <w:tabs>
          <w:tab w:val="left" w:pos="1134"/>
          <w:tab w:val="left" w:pos="1538"/>
        </w:tabs>
        <w:spacing w:before="0"/>
        <w:ind w:firstLine="709"/>
      </w:pPr>
      <w:r>
        <w:rPr>
          <w:color w:val="000000"/>
          <w:lang w:eastAsia="ru-RU" w:bidi="ru-RU"/>
        </w:rPr>
        <w:t>Сведения о Герое, включающие в себя:</w:t>
      </w:r>
    </w:p>
    <w:p w14:paraId="1B1C6B4A" w14:textId="77777777" w:rsidR="007656EC" w:rsidRDefault="007656EC" w:rsidP="007656EC">
      <w:pPr>
        <w:pStyle w:val="40"/>
        <w:shd w:val="clear" w:color="auto" w:fill="auto"/>
        <w:tabs>
          <w:tab w:val="left" w:pos="1134"/>
        </w:tabs>
        <w:spacing w:before="0"/>
        <w:ind w:firstLine="709"/>
        <w:jc w:val="left"/>
      </w:pPr>
      <w:r>
        <w:rPr>
          <w:color w:val="000000"/>
          <w:lang w:eastAsia="ru-RU" w:bidi="ru-RU"/>
        </w:rPr>
        <w:t>фотографию Героя (портрет);</w:t>
      </w:r>
    </w:p>
    <w:p w14:paraId="2C4CBCB1" w14:textId="77777777" w:rsidR="007656EC" w:rsidRDefault="007656EC" w:rsidP="007656EC">
      <w:pPr>
        <w:pStyle w:val="40"/>
        <w:shd w:val="clear" w:color="auto" w:fill="auto"/>
        <w:tabs>
          <w:tab w:val="left" w:pos="1134"/>
        </w:tabs>
        <w:spacing w:before="0"/>
        <w:ind w:firstLine="709"/>
        <w:jc w:val="left"/>
      </w:pPr>
      <w:r>
        <w:rPr>
          <w:color w:val="000000"/>
          <w:lang w:eastAsia="ru-RU" w:bidi="ru-RU"/>
        </w:rPr>
        <w:t>Ф.И.О., годы жизни и место рождения Героя;</w:t>
      </w:r>
    </w:p>
    <w:p w14:paraId="16EF9EBB" w14:textId="77777777" w:rsidR="007656EC" w:rsidRDefault="007656EC" w:rsidP="007656EC">
      <w:pPr>
        <w:pStyle w:val="40"/>
        <w:shd w:val="clear" w:color="auto" w:fill="auto"/>
        <w:tabs>
          <w:tab w:val="left" w:pos="1134"/>
        </w:tabs>
        <w:spacing w:before="0"/>
        <w:ind w:firstLine="709"/>
        <w:jc w:val="left"/>
      </w:pPr>
      <w:r>
        <w:rPr>
          <w:color w:val="000000"/>
          <w:lang w:eastAsia="ru-RU" w:bidi="ru-RU"/>
        </w:rPr>
        <w:t>дата и место мобилизации (заключения контракта) (при наличии);</w:t>
      </w:r>
    </w:p>
    <w:p w14:paraId="01A929E7" w14:textId="77777777" w:rsidR="007656EC" w:rsidRDefault="007656EC" w:rsidP="007656EC">
      <w:pPr>
        <w:pStyle w:val="40"/>
        <w:shd w:val="clear" w:color="auto" w:fill="auto"/>
        <w:tabs>
          <w:tab w:val="left" w:pos="1134"/>
        </w:tabs>
        <w:spacing w:before="0"/>
        <w:ind w:firstLine="709"/>
        <w:jc w:val="left"/>
      </w:pPr>
      <w:r>
        <w:rPr>
          <w:color w:val="000000"/>
          <w:lang w:eastAsia="ru-RU" w:bidi="ru-RU"/>
        </w:rPr>
        <w:t>воинское звание (при наличии);</w:t>
      </w:r>
    </w:p>
    <w:p w14:paraId="51B93EB6" w14:textId="77777777" w:rsidR="007656EC" w:rsidRDefault="007656EC" w:rsidP="007656EC">
      <w:pPr>
        <w:pStyle w:val="40"/>
        <w:shd w:val="clear" w:color="auto" w:fill="auto"/>
        <w:tabs>
          <w:tab w:val="left" w:pos="1134"/>
        </w:tabs>
        <w:spacing w:before="0"/>
        <w:ind w:firstLine="709"/>
        <w:jc w:val="left"/>
      </w:pPr>
      <w:r>
        <w:rPr>
          <w:color w:val="000000"/>
          <w:lang w:eastAsia="ru-RU" w:bidi="ru-RU"/>
        </w:rPr>
        <w:t>военная специальность (при наличии);</w:t>
      </w:r>
    </w:p>
    <w:p w14:paraId="4AA7A402" w14:textId="77777777" w:rsidR="007656EC" w:rsidRDefault="007656EC" w:rsidP="007656EC">
      <w:pPr>
        <w:pStyle w:val="40"/>
        <w:shd w:val="clear" w:color="auto" w:fill="auto"/>
        <w:tabs>
          <w:tab w:val="left" w:pos="1134"/>
        </w:tabs>
        <w:spacing w:before="0"/>
        <w:ind w:right="-2" w:firstLine="709"/>
      </w:pPr>
      <w:r>
        <w:rPr>
          <w:color w:val="000000"/>
          <w:lang w:eastAsia="ru-RU" w:bidi="ru-RU"/>
        </w:rPr>
        <w:t xml:space="preserve">место службы (в/ч, соединение, направление) (при наличии); информация о наградах, особых заслугах (при наличии); кем работал до </w:t>
      </w:r>
      <w:r>
        <w:rPr>
          <w:color w:val="000000"/>
          <w:lang w:eastAsia="ru-RU" w:bidi="ru-RU"/>
        </w:rPr>
        <w:lastRenderedPageBreak/>
        <w:t>мобилизации (заключения контракта); личный подвиг (при наличии); место гибели (при наличии); место захоронения (при наличии);</w:t>
      </w:r>
    </w:p>
    <w:p w14:paraId="1C4BC881" w14:textId="77777777" w:rsidR="007656EC" w:rsidRDefault="007656EC" w:rsidP="007656EC">
      <w:pPr>
        <w:pStyle w:val="40"/>
        <w:shd w:val="clear" w:color="auto" w:fill="auto"/>
        <w:tabs>
          <w:tab w:val="left" w:pos="1134"/>
        </w:tabs>
        <w:spacing w:before="0"/>
        <w:ind w:firstLine="709"/>
      </w:pPr>
      <w:r>
        <w:rPr>
          <w:color w:val="000000"/>
          <w:lang w:eastAsia="ru-RU" w:bidi="ru-RU"/>
        </w:rPr>
        <w:t>иную дополнительную информацию и фотоматериалы, копии наградных документов, копии текстовых документов (письма, заметки, статьи и т.п.) (при наличии).</w:t>
      </w:r>
    </w:p>
    <w:p w14:paraId="2257C64C" w14:textId="77777777" w:rsid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  <w:tab w:val="left" w:pos="1266"/>
        </w:tabs>
        <w:spacing w:before="0"/>
        <w:ind w:firstLine="709"/>
      </w:pPr>
      <w:r>
        <w:rPr>
          <w:color w:val="000000"/>
          <w:lang w:eastAsia="ru-RU" w:bidi="ru-RU"/>
        </w:rPr>
        <w:t xml:space="preserve"> Музей в течение 30 рабочих дней со дня поступления заявления о включении Героя в Книгу Памяти осуществляет проверку такого заявления и прилагаемых к нему документов.</w:t>
      </w:r>
    </w:p>
    <w:p w14:paraId="1C5F0563" w14:textId="77777777" w:rsid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  <w:tab w:val="left" w:pos="1266"/>
        </w:tabs>
        <w:spacing w:before="0"/>
        <w:ind w:firstLine="709"/>
      </w:pPr>
      <w:r>
        <w:rPr>
          <w:color w:val="000000"/>
          <w:lang w:eastAsia="ru-RU" w:bidi="ru-RU"/>
        </w:rPr>
        <w:t xml:space="preserve"> В случае если заявление о включении Героя в Книгу Памяти и прилагаемые документы не соответствуют пункту 3.2. настоящего раздела и (или) заполнены некорректно, а графические изображения выполнены в плохом качестве, Музей отказывает в дальнейшем рассмотрении указанных документов, уведомив об этом Заявителя посредством указанных в заявлении контактных данных.</w:t>
      </w:r>
    </w:p>
    <w:p w14:paraId="045E6E27" w14:textId="77777777" w:rsid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  <w:tab w:val="left" w:pos="1266"/>
        </w:tabs>
        <w:spacing w:before="0"/>
        <w:ind w:firstLine="709"/>
      </w:pPr>
      <w:r>
        <w:rPr>
          <w:color w:val="000000"/>
          <w:lang w:eastAsia="ru-RU" w:bidi="ru-RU"/>
        </w:rPr>
        <w:t xml:space="preserve"> Заявитель вправе повторно обратиться с заявлением о включении Героя в Книгу Памяти после устранения выявленных Музеем в соответствии с пунктом 3.4. настоящего раздела замечаний.</w:t>
      </w:r>
    </w:p>
    <w:p w14:paraId="35B470B6" w14:textId="77777777" w:rsid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  <w:tab w:val="left" w:pos="1266"/>
        </w:tabs>
        <w:spacing w:before="0"/>
        <w:ind w:firstLine="709"/>
      </w:pPr>
      <w:r>
        <w:rPr>
          <w:color w:val="000000"/>
          <w:lang w:eastAsia="ru-RU" w:bidi="ru-RU"/>
        </w:rPr>
        <w:t xml:space="preserve"> В случае если заявление о включении Героя в Книгу Памяти и прилагаемые к нему документы соответствуют пункту 3.2. настоящего раздела Музей в течение 3 рабочих дней направляет запросы в Военный комиссариат Брюховецкого и Каневского районов и иные организации для подтверждения достоверности сведений о Герое, указанных в подпункте 3.2.5. пункта 3.2. настоящего раздела, предоставленных Заявителем.</w:t>
      </w:r>
    </w:p>
    <w:p w14:paraId="6654C5D7" w14:textId="77777777" w:rsid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  <w:tab w:val="left" w:pos="1266"/>
        </w:tabs>
        <w:spacing w:before="0"/>
        <w:ind w:firstLine="709"/>
      </w:pPr>
      <w:r>
        <w:rPr>
          <w:color w:val="000000"/>
          <w:lang w:eastAsia="ru-RU" w:bidi="ru-RU"/>
        </w:rPr>
        <w:t xml:space="preserve"> В случае если по результатам запроса, указанного в пункте 3.6. настоящего раздела, выявлена недостоверность сведений о Герое, Музей отказывает Заявителю во включении сведений о Герое в Книгу Памяти, о чем информирует заявителя посредством направления уведомления на указанные в заявлении контактные данные.</w:t>
      </w:r>
    </w:p>
    <w:p w14:paraId="5D36AD22" w14:textId="77777777" w:rsidR="007656EC" w:rsidRPr="00DD6A98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134"/>
          <w:tab w:val="left" w:pos="1266"/>
        </w:tabs>
        <w:spacing w:before="0" w:after="240"/>
        <w:ind w:firstLine="709"/>
      </w:pPr>
      <w:r>
        <w:rPr>
          <w:color w:val="000000"/>
          <w:lang w:eastAsia="ru-RU" w:bidi="ru-RU"/>
        </w:rPr>
        <w:t xml:space="preserve"> В случае подтверждения достоверности данных о Герое Музей осуществляет подготовку публикации сведений о Герое, о чем информирует заявителя посредством направления уведомления на указанные в заявлении контактные данные.</w:t>
      </w:r>
    </w:p>
    <w:p w14:paraId="159CDE00" w14:textId="77777777" w:rsidR="007656EC" w:rsidRPr="00DD6A98" w:rsidRDefault="007656EC" w:rsidP="007656EC">
      <w:pPr>
        <w:pStyle w:val="40"/>
        <w:numPr>
          <w:ilvl w:val="0"/>
          <w:numId w:val="4"/>
        </w:numPr>
        <w:shd w:val="clear" w:color="auto" w:fill="auto"/>
        <w:tabs>
          <w:tab w:val="left" w:pos="1134"/>
          <w:tab w:val="left" w:pos="1266"/>
        </w:tabs>
        <w:spacing w:before="0" w:line="240" w:lineRule="auto"/>
        <w:ind w:left="720" w:firstLine="709"/>
        <w:rPr>
          <w:b/>
          <w:bCs/>
        </w:rPr>
      </w:pPr>
      <w:r w:rsidRPr="00DD6A98">
        <w:rPr>
          <w:b/>
          <w:bCs/>
          <w:color w:val="000000"/>
          <w:lang w:eastAsia="ru-RU" w:bidi="ru-RU"/>
        </w:rPr>
        <w:t>Порядок обработки и подготовки информации</w:t>
      </w:r>
    </w:p>
    <w:p w14:paraId="3DFD6803" w14:textId="77777777" w:rsidR="007656EC" w:rsidRDefault="007656EC" w:rsidP="007656EC">
      <w:pPr>
        <w:pStyle w:val="40"/>
        <w:shd w:val="clear" w:color="auto" w:fill="auto"/>
        <w:tabs>
          <w:tab w:val="left" w:pos="1134"/>
          <w:tab w:val="left" w:pos="1266"/>
        </w:tabs>
        <w:spacing w:before="0" w:line="240" w:lineRule="auto"/>
        <w:ind w:left="720" w:firstLine="709"/>
        <w:jc w:val="center"/>
        <w:rPr>
          <w:b/>
          <w:bCs/>
          <w:color w:val="000000"/>
          <w:lang w:eastAsia="ru-RU" w:bidi="ru-RU"/>
        </w:rPr>
      </w:pPr>
      <w:r w:rsidRPr="00DD6A98">
        <w:rPr>
          <w:b/>
          <w:bCs/>
          <w:color w:val="000000"/>
          <w:lang w:eastAsia="ru-RU" w:bidi="ru-RU"/>
        </w:rPr>
        <w:t>к публикации в Книге Памяти</w:t>
      </w:r>
    </w:p>
    <w:p w14:paraId="3D8C15E7" w14:textId="77777777" w:rsidR="007656EC" w:rsidRPr="00DD6A98" w:rsidRDefault="007656EC" w:rsidP="007656EC">
      <w:pPr>
        <w:pStyle w:val="40"/>
        <w:shd w:val="clear" w:color="auto" w:fill="auto"/>
        <w:tabs>
          <w:tab w:val="left" w:pos="1134"/>
          <w:tab w:val="left" w:pos="1266"/>
        </w:tabs>
        <w:spacing w:before="0" w:line="240" w:lineRule="auto"/>
        <w:ind w:left="720" w:firstLine="709"/>
        <w:jc w:val="center"/>
        <w:rPr>
          <w:b/>
          <w:bCs/>
        </w:rPr>
      </w:pPr>
    </w:p>
    <w:p w14:paraId="42311E74" w14:textId="77777777" w:rsidR="007656EC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249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>При подготовке сведений о Герое для публикации в Книге Памяти Музей исправляет технические погрешности, а также оставляет за собой право редактировать и корректировать текстовую информацию с целью отображения правильности смысла, приведения к единообразию с точки зрения стилистики, лексики, соответствия правилам русского языка и общего единообразия представления информации.</w:t>
      </w:r>
    </w:p>
    <w:p w14:paraId="716A1251" w14:textId="77777777" w:rsidR="007656EC" w:rsidRPr="00E53E8B" w:rsidRDefault="007656EC" w:rsidP="007656EC">
      <w:pPr>
        <w:pStyle w:val="40"/>
        <w:numPr>
          <w:ilvl w:val="1"/>
          <w:numId w:val="4"/>
        </w:numPr>
        <w:shd w:val="clear" w:color="auto" w:fill="auto"/>
        <w:tabs>
          <w:tab w:val="left" w:pos="1249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 xml:space="preserve">Информация о Героях, собранная и систематизированная в Книге Памяти, хранится в электронном виде в Музее до дня публикации Книги Памяти. </w:t>
      </w:r>
    </w:p>
    <w:p w14:paraId="0D4DA6E3" w14:textId="77777777" w:rsidR="007656EC" w:rsidRPr="00E770EE" w:rsidRDefault="007656EC" w:rsidP="007656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70816DF" w14:textId="77777777" w:rsidR="007656EC" w:rsidRDefault="007656EC" w:rsidP="007656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C626300" w14:textId="77777777" w:rsidR="007656EC" w:rsidRDefault="007656EC" w:rsidP="007656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57C9F63" w14:textId="77777777" w:rsidR="007656EC" w:rsidRDefault="007656EC" w:rsidP="007656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Заместитель главы </w:t>
      </w:r>
    </w:p>
    <w:p w14:paraId="08FB6F23" w14:textId="77777777" w:rsidR="007656EC" w:rsidRDefault="007656EC" w:rsidP="007656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14:paraId="30E340D9" w14:textId="77777777" w:rsidR="007656EC" w:rsidRDefault="007656EC" w:rsidP="007656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Брюховецкий муниципальный район </w:t>
      </w:r>
    </w:p>
    <w:p w14:paraId="193B81FA" w14:textId="77777777" w:rsidR="007656EC" w:rsidRPr="00481D6D" w:rsidRDefault="007656EC" w:rsidP="007656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Краснодарского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края  </w:t>
      </w: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                   Н.В. Серик</w:t>
      </w:r>
    </w:p>
    <w:p w14:paraId="05A5A254" w14:textId="5DAEB890" w:rsidR="007656EC" w:rsidRDefault="007656EC" w:rsidP="007656EC">
      <w:pPr>
        <w:spacing w:line="240" w:lineRule="auto"/>
      </w:pPr>
      <w:r>
        <w:br w:type="page"/>
      </w:r>
    </w:p>
    <w:p w14:paraId="0068FEE3" w14:textId="77777777" w:rsidR="007656EC" w:rsidRDefault="007656EC" w:rsidP="007656EC">
      <w:pPr>
        <w:tabs>
          <w:tab w:val="left" w:pos="-142"/>
          <w:tab w:val="left" w:pos="1134"/>
          <w:tab w:val="left" w:pos="5954"/>
        </w:tabs>
        <w:suppressAutoHyphens/>
        <w:autoSpaceDE w:val="0"/>
        <w:spacing w:after="0" w:line="240" w:lineRule="auto"/>
        <w:ind w:left="5954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bookmarkStart w:id="1" w:name="_Hlk188350887"/>
      <w:r w:rsidRPr="0060723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1                                   к </w:t>
      </w:r>
      <w:r w:rsidRPr="00607234">
        <w:rPr>
          <w:rFonts w:ascii="Times New Roman" w:hAnsi="Times New Roman"/>
          <w:color w:val="000000"/>
          <w:sz w:val="28"/>
          <w:szCs w:val="28"/>
          <w:lang w:eastAsia="ru-RU" w:bidi="ru-RU"/>
        </w:rPr>
        <w:t>Положению о Книге Памяти погибших (умерших) участников специальной военной операции муниципального образования Брюховецкий муниципальный район Краснодарского края</w:t>
      </w:r>
    </w:p>
    <w:p w14:paraId="5706F53F" w14:textId="77777777" w:rsidR="007656EC" w:rsidRDefault="007656EC" w:rsidP="007656EC">
      <w:pPr>
        <w:widowControl w:val="0"/>
        <w:spacing w:after="0" w:line="240" w:lineRule="auto"/>
        <w:ind w:left="5670" w:firstLine="6"/>
        <w:rPr>
          <w:rFonts w:ascii="Times New Roman" w:hAnsi="Times New Roman"/>
          <w:b/>
          <w:sz w:val="28"/>
          <w:szCs w:val="28"/>
          <w:lang w:eastAsia="ru-RU"/>
        </w:rPr>
      </w:pPr>
    </w:p>
    <w:p w14:paraId="40FB673A" w14:textId="77777777" w:rsidR="007656EC" w:rsidRDefault="007656EC" w:rsidP="007656EC">
      <w:pPr>
        <w:widowControl w:val="0"/>
        <w:spacing w:after="0" w:line="240" w:lineRule="auto"/>
        <w:ind w:left="5670" w:firstLine="6"/>
        <w:rPr>
          <w:rFonts w:ascii="Times New Roman" w:hAnsi="Times New Roman"/>
          <w:b/>
          <w:sz w:val="28"/>
          <w:szCs w:val="28"/>
          <w:lang w:eastAsia="ru-RU"/>
        </w:rPr>
      </w:pPr>
    </w:p>
    <w:p w14:paraId="07B3EF2B" w14:textId="77777777" w:rsidR="007656EC" w:rsidRDefault="007656EC" w:rsidP="007656EC">
      <w:pPr>
        <w:widowControl w:val="0"/>
        <w:spacing w:after="0" w:line="240" w:lineRule="auto"/>
        <w:ind w:left="5670" w:firstLine="6"/>
        <w:rPr>
          <w:rFonts w:ascii="Times New Roman" w:hAnsi="Times New Roman"/>
          <w:b/>
          <w:sz w:val="28"/>
          <w:szCs w:val="28"/>
          <w:lang w:eastAsia="ru-RU"/>
        </w:rPr>
      </w:pPr>
    </w:p>
    <w:p w14:paraId="1CEB08F5" w14:textId="77777777" w:rsidR="007656EC" w:rsidRDefault="007656EC" w:rsidP="007656EC">
      <w:pPr>
        <w:pStyle w:val="20"/>
        <w:shd w:val="clear" w:color="auto" w:fill="auto"/>
        <w:tabs>
          <w:tab w:val="left" w:leader="underscore" w:pos="9386"/>
        </w:tabs>
        <w:spacing w:line="240" w:lineRule="auto"/>
        <w:ind w:left="4820" w:right="27" w:firstLine="8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Муниципальному бюджетному учреждению культуры «Брюховецкий историко-краеведческий музей»</w:t>
      </w:r>
    </w:p>
    <w:p w14:paraId="7FC36BA7" w14:textId="77777777" w:rsidR="007656EC" w:rsidRPr="00607234" w:rsidRDefault="007656EC" w:rsidP="007656EC">
      <w:pPr>
        <w:pStyle w:val="20"/>
        <w:shd w:val="clear" w:color="auto" w:fill="auto"/>
        <w:tabs>
          <w:tab w:val="left" w:leader="underscore" w:pos="9386"/>
        </w:tabs>
        <w:spacing w:line="240" w:lineRule="auto"/>
        <w:ind w:left="4000" w:right="900" w:firstLine="820"/>
        <w:jc w:val="both"/>
      </w:pPr>
      <w:r>
        <w:rPr>
          <w:color w:val="000000"/>
          <w:lang w:bidi="ru-RU"/>
        </w:rPr>
        <w:t>г</w:t>
      </w:r>
      <w:r w:rsidRPr="00607234">
        <w:rPr>
          <w:color w:val="000000"/>
          <w:lang w:bidi="ru-RU"/>
        </w:rPr>
        <w:t>р.</w:t>
      </w:r>
      <w:r w:rsidRPr="00607234">
        <w:rPr>
          <w:color w:val="000000"/>
          <w:lang w:bidi="ru-RU"/>
        </w:rPr>
        <w:tab/>
      </w:r>
      <w:r>
        <w:rPr>
          <w:color w:val="000000"/>
          <w:lang w:bidi="ru-RU"/>
        </w:rPr>
        <w:t>___</w:t>
      </w:r>
    </w:p>
    <w:p w14:paraId="0705DEE8" w14:textId="77777777" w:rsidR="007656EC" w:rsidRDefault="007656EC" w:rsidP="007656EC">
      <w:pPr>
        <w:pStyle w:val="70"/>
        <w:shd w:val="clear" w:color="auto" w:fill="auto"/>
        <w:spacing w:after="0" w:line="240" w:lineRule="auto"/>
        <w:ind w:left="4480" w:hanging="31"/>
        <w:jc w:val="center"/>
        <w:rPr>
          <w:b w:val="0"/>
          <w:bCs w:val="0"/>
          <w:color w:val="000000"/>
          <w:lang w:bidi="ru-RU"/>
        </w:rPr>
      </w:pPr>
      <w:r w:rsidRPr="00607234">
        <w:rPr>
          <w:b w:val="0"/>
          <w:bCs w:val="0"/>
          <w:color w:val="000000"/>
          <w:lang w:bidi="ru-RU"/>
        </w:rPr>
        <w:t>(фамилия, имя, отчество (при наличии) гражданина)</w:t>
      </w:r>
    </w:p>
    <w:p w14:paraId="074519DD" w14:textId="77777777" w:rsidR="007656EC" w:rsidRPr="00607234" w:rsidRDefault="007656EC" w:rsidP="007656EC">
      <w:pPr>
        <w:pStyle w:val="70"/>
        <w:shd w:val="clear" w:color="auto" w:fill="auto"/>
        <w:spacing w:after="0" w:line="240" w:lineRule="auto"/>
        <w:ind w:firstLine="4820"/>
        <w:jc w:val="left"/>
        <w:rPr>
          <w:b w:val="0"/>
          <w:bCs w:val="0"/>
        </w:rPr>
      </w:pPr>
      <w:r>
        <w:rPr>
          <w:b w:val="0"/>
          <w:bCs w:val="0"/>
          <w:color w:val="000000"/>
          <w:lang w:bidi="ru-RU"/>
        </w:rPr>
        <w:t>_______________________________________________________</w:t>
      </w:r>
    </w:p>
    <w:p w14:paraId="00FDF3E1" w14:textId="77777777" w:rsidR="007656EC" w:rsidRDefault="007656EC" w:rsidP="007656EC">
      <w:pPr>
        <w:pStyle w:val="70"/>
        <w:shd w:val="clear" w:color="auto" w:fill="auto"/>
        <w:spacing w:after="0" w:line="240" w:lineRule="auto"/>
        <w:ind w:left="6000" w:hanging="31"/>
        <w:jc w:val="left"/>
        <w:rPr>
          <w:b w:val="0"/>
          <w:bCs w:val="0"/>
          <w:color w:val="000000"/>
          <w:lang w:bidi="ru-RU"/>
        </w:rPr>
      </w:pPr>
      <w:r w:rsidRPr="00607234">
        <w:rPr>
          <w:b w:val="0"/>
          <w:bCs w:val="0"/>
          <w:color w:val="000000"/>
          <w:lang w:bidi="ru-RU"/>
        </w:rPr>
        <w:t>(дата рождения)</w:t>
      </w:r>
    </w:p>
    <w:p w14:paraId="2981A1E2" w14:textId="77777777" w:rsidR="007656EC" w:rsidRPr="00607234" w:rsidRDefault="007656EC" w:rsidP="007656EC">
      <w:pPr>
        <w:pStyle w:val="70"/>
        <w:shd w:val="clear" w:color="auto" w:fill="auto"/>
        <w:spacing w:after="0" w:line="240" w:lineRule="auto"/>
        <w:ind w:left="4395" w:firstLine="425"/>
        <w:jc w:val="left"/>
        <w:rPr>
          <w:b w:val="0"/>
          <w:bCs w:val="0"/>
        </w:rPr>
      </w:pPr>
      <w:r>
        <w:rPr>
          <w:b w:val="0"/>
          <w:bCs w:val="0"/>
          <w:color w:val="000000"/>
          <w:lang w:bidi="ru-RU"/>
        </w:rPr>
        <w:t>_______________________________________________________</w:t>
      </w:r>
    </w:p>
    <w:p w14:paraId="6D2C15D8" w14:textId="77777777" w:rsidR="007656EC" w:rsidRDefault="007656EC" w:rsidP="007656EC">
      <w:pPr>
        <w:pStyle w:val="70"/>
        <w:shd w:val="clear" w:color="auto" w:fill="auto"/>
        <w:spacing w:after="0" w:line="240" w:lineRule="auto"/>
        <w:ind w:left="4480" w:firstLine="425"/>
        <w:jc w:val="center"/>
        <w:rPr>
          <w:b w:val="0"/>
          <w:bCs w:val="0"/>
          <w:color w:val="000000"/>
          <w:lang w:bidi="ru-RU"/>
        </w:rPr>
      </w:pPr>
      <w:r w:rsidRPr="00607234">
        <w:rPr>
          <w:b w:val="0"/>
          <w:bCs w:val="0"/>
          <w:color w:val="000000"/>
          <w:lang w:bidi="ru-RU"/>
        </w:rPr>
        <w:t>(реквизиты документа, удостоверяющего личность)</w:t>
      </w:r>
    </w:p>
    <w:p w14:paraId="4F4EF465" w14:textId="77777777" w:rsidR="007656EC" w:rsidRDefault="007656EC" w:rsidP="007656EC">
      <w:pPr>
        <w:pStyle w:val="70"/>
        <w:shd w:val="clear" w:color="auto" w:fill="auto"/>
        <w:spacing w:after="0" w:line="240" w:lineRule="auto"/>
        <w:ind w:firstLine="4820"/>
        <w:jc w:val="left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  <w:lang w:bidi="ru-RU"/>
        </w:rPr>
        <w:t>_______________________________________________________</w:t>
      </w:r>
    </w:p>
    <w:p w14:paraId="23029EBC" w14:textId="77777777" w:rsidR="007656EC" w:rsidRPr="00607234" w:rsidRDefault="007656EC" w:rsidP="007656EC">
      <w:pPr>
        <w:pStyle w:val="70"/>
        <w:shd w:val="clear" w:color="auto" w:fill="auto"/>
        <w:spacing w:after="0" w:line="240" w:lineRule="auto"/>
        <w:ind w:firstLine="4820"/>
        <w:jc w:val="left"/>
        <w:rPr>
          <w:b w:val="0"/>
          <w:bCs w:val="0"/>
        </w:rPr>
      </w:pPr>
    </w:p>
    <w:p w14:paraId="3690562F" w14:textId="77777777" w:rsidR="007656EC" w:rsidRDefault="007656EC" w:rsidP="007656EC">
      <w:pPr>
        <w:pStyle w:val="70"/>
        <w:shd w:val="clear" w:color="auto" w:fill="auto"/>
        <w:spacing w:after="0" w:line="240" w:lineRule="auto"/>
        <w:ind w:left="4962" w:hanging="142"/>
        <w:jc w:val="left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  <w:lang w:bidi="ru-RU"/>
        </w:rPr>
        <w:t xml:space="preserve">_______________________________________________________ </w:t>
      </w:r>
      <w:r w:rsidRPr="00607234">
        <w:rPr>
          <w:b w:val="0"/>
          <w:bCs w:val="0"/>
          <w:color w:val="000000"/>
          <w:lang w:bidi="ru-RU"/>
        </w:rPr>
        <w:t xml:space="preserve">(контактный телефон, </w:t>
      </w:r>
      <w:r w:rsidRPr="00607234">
        <w:rPr>
          <w:b w:val="0"/>
          <w:bCs w:val="0"/>
          <w:color w:val="000000"/>
          <w:lang w:val="en-US" w:bidi="en-US"/>
        </w:rPr>
        <w:t>e</w:t>
      </w:r>
      <w:r w:rsidRPr="00607234">
        <w:rPr>
          <w:b w:val="0"/>
          <w:bCs w:val="0"/>
          <w:color w:val="000000"/>
          <w:lang w:bidi="en-US"/>
        </w:rPr>
        <w:t>-</w:t>
      </w:r>
      <w:r w:rsidRPr="00607234">
        <w:rPr>
          <w:b w:val="0"/>
          <w:bCs w:val="0"/>
          <w:color w:val="000000"/>
          <w:lang w:val="en-US" w:bidi="en-US"/>
        </w:rPr>
        <w:t>mail</w:t>
      </w:r>
      <w:r w:rsidRPr="00607234">
        <w:rPr>
          <w:b w:val="0"/>
          <w:bCs w:val="0"/>
          <w:color w:val="000000"/>
          <w:lang w:bidi="en-US"/>
        </w:rPr>
        <w:t xml:space="preserve">) </w:t>
      </w:r>
      <w:r w:rsidRPr="00607234">
        <w:rPr>
          <w:b w:val="0"/>
          <w:bCs w:val="0"/>
          <w:color w:val="000000"/>
          <w:lang w:bidi="ru-RU"/>
        </w:rPr>
        <w:t>представителя погибшего (умершего) участника специальной военной</w:t>
      </w:r>
      <w:r>
        <w:rPr>
          <w:b w:val="0"/>
          <w:bCs w:val="0"/>
          <w:color w:val="000000"/>
          <w:lang w:bidi="ru-RU"/>
        </w:rPr>
        <w:t xml:space="preserve"> </w:t>
      </w:r>
      <w:r w:rsidRPr="00607234">
        <w:rPr>
          <w:b w:val="0"/>
          <w:bCs w:val="0"/>
          <w:color w:val="000000"/>
          <w:lang w:bidi="ru-RU"/>
        </w:rPr>
        <w:t>операции</w:t>
      </w:r>
    </w:p>
    <w:p w14:paraId="5A471247" w14:textId="77777777" w:rsidR="007656EC" w:rsidRDefault="007656EC" w:rsidP="007656EC">
      <w:pPr>
        <w:pStyle w:val="70"/>
        <w:shd w:val="clear" w:color="auto" w:fill="auto"/>
        <w:spacing w:after="0" w:line="240" w:lineRule="auto"/>
        <w:ind w:firstLine="4820"/>
        <w:jc w:val="left"/>
        <w:rPr>
          <w:b w:val="0"/>
          <w:bCs w:val="0"/>
          <w:color w:val="000000"/>
          <w:lang w:bidi="ru-RU"/>
        </w:rPr>
      </w:pPr>
    </w:p>
    <w:p w14:paraId="73951963" w14:textId="77777777" w:rsidR="007656EC" w:rsidRDefault="007656EC" w:rsidP="007656EC">
      <w:pPr>
        <w:pStyle w:val="70"/>
        <w:shd w:val="clear" w:color="auto" w:fill="auto"/>
        <w:spacing w:after="0" w:line="240" w:lineRule="auto"/>
        <w:ind w:firstLine="4820"/>
        <w:jc w:val="left"/>
        <w:rPr>
          <w:b w:val="0"/>
          <w:bCs w:val="0"/>
          <w:color w:val="000000"/>
          <w:lang w:bidi="ru-RU"/>
        </w:rPr>
      </w:pPr>
      <w:r>
        <w:rPr>
          <w:b w:val="0"/>
          <w:bCs w:val="0"/>
          <w:color w:val="000000"/>
          <w:lang w:bidi="ru-RU"/>
        </w:rPr>
        <w:t>______________________________________________________</w:t>
      </w:r>
    </w:p>
    <w:p w14:paraId="39FBE4E0" w14:textId="77777777" w:rsidR="007656EC" w:rsidRDefault="007656EC" w:rsidP="007656EC">
      <w:pPr>
        <w:pStyle w:val="70"/>
        <w:shd w:val="clear" w:color="auto" w:fill="auto"/>
        <w:spacing w:after="0" w:line="240" w:lineRule="auto"/>
        <w:ind w:left="4000" w:firstLine="820"/>
        <w:jc w:val="center"/>
        <w:rPr>
          <w:b w:val="0"/>
          <w:bCs w:val="0"/>
          <w:color w:val="000000"/>
          <w:lang w:bidi="ru-RU"/>
        </w:rPr>
      </w:pPr>
      <w:r w:rsidRPr="00607234">
        <w:rPr>
          <w:b w:val="0"/>
          <w:bCs w:val="0"/>
          <w:color w:val="000000"/>
          <w:lang w:bidi="ru-RU"/>
        </w:rPr>
        <w:t xml:space="preserve">(фамилия, имя, отчество (при наличии) погибшего (умершего) участника специальной военной операции) </w:t>
      </w:r>
    </w:p>
    <w:p w14:paraId="0F882D3C" w14:textId="77777777" w:rsidR="007656EC" w:rsidRDefault="007656EC" w:rsidP="007656EC">
      <w:pPr>
        <w:pStyle w:val="70"/>
        <w:shd w:val="clear" w:color="auto" w:fill="auto"/>
        <w:spacing w:after="0" w:line="240" w:lineRule="auto"/>
        <w:ind w:left="4000" w:firstLine="820"/>
        <w:jc w:val="center"/>
        <w:rPr>
          <w:b w:val="0"/>
          <w:bCs w:val="0"/>
          <w:color w:val="000000"/>
          <w:lang w:bidi="ru-RU"/>
        </w:rPr>
      </w:pPr>
      <w:r w:rsidRPr="00607234">
        <w:rPr>
          <w:b w:val="0"/>
          <w:bCs w:val="0"/>
          <w:color w:val="000000"/>
          <w:lang w:bidi="ru-RU"/>
        </w:rPr>
        <w:t xml:space="preserve">(степень родства, реквизиты документа, </w:t>
      </w:r>
    </w:p>
    <w:p w14:paraId="763C11B0" w14:textId="77777777" w:rsidR="007656EC" w:rsidRPr="00607234" w:rsidRDefault="007656EC" w:rsidP="007656EC">
      <w:pPr>
        <w:pStyle w:val="70"/>
        <w:shd w:val="clear" w:color="auto" w:fill="auto"/>
        <w:spacing w:after="0" w:line="240" w:lineRule="auto"/>
        <w:ind w:left="4000" w:firstLine="820"/>
        <w:jc w:val="center"/>
        <w:rPr>
          <w:b w:val="0"/>
          <w:bCs w:val="0"/>
        </w:rPr>
      </w:pPr>
      <w:r w:rsidRPr="00607234">
        <w:rPr>
          <w:b w:val="0"/>
          <w:bCs w:val="0"/>
          <w:color w:val="000000"/>
          <w:lang w:bidi="ru-RU"/>
        </w:rPr>
        <w:t>подтверждающего родство)</w:t>
      </w:r>
    </w:p>
    <w:p w14:paraId="797F844C" w14:textId="77777777" w:rsidR="007656EC" w:rsidRDefault="007656EC" w:rsidP="007656EC">
      <w:pPr>
        <w:pStyle w:val="20"/>
        <w:shd w:val="clear" w:color="auto" w:fill="auto"/>
        <w:spacing w:line="240" w:lineRule="auto"/>
        <w:ind w:left="4000"/>
        <w:jc w:val="both"/>
        <w:rPr>
          <w:color w:val="000000"/>
          <w:lang w:bidi="ru-RU"/>
        </w:rPr>
      </w:pPr>
    </w:p>
    <w:p w14:paraId="2C033F16" w14:textId="77777777" w:rsidR="007656EC" w:rsidRPr="00607234" w:rsidRDefault="007656EC" w:rsidP="007656EC">
      <w:pPr>
        <w:pStyle w:val="20"/>
        <w:shd w:val="clear" w:color="auto" w:fill="auto"/>
        <w:spacing w:line="240" w:lineRule="auto"/>
        <w:ind w:left="4000"/>
        <w:jc w:val="both"/>
      </w:pPr>
      <w:r w:rsidRPr="00607234">
        <w:rPr>
          <w:color w:val="000000"/>
          <w:lang w:bidi="ru-RU"/>
        </w:rPr>
        <w:t>ЗАЯВЛЕНИЕ</w:t>
      </w:r>
    </w:p>
    <w:p w14:paraId="139802FD" w14:textId="77777777" w:rsidR="007656EC" w:rsidRDefault="007656EC" w:rsidP="007656EC">
      <w:pPr>
        <w:pStyle w:val="20"/>
        <w:shd w:val="clear" w:color="auto" w:fill="auto"/>
        <w:spacing w:line="240" w:lineRule="auto"/>
        <w:jc w:val="center"/>
        <w:rPr>
          <w:color w:val="000000"/>
          <w:lang w:bidi="ru-RU"/>
        </w:rPr>
      </w:pPr>
      <w:r w:rsidRPr="00607234">
        <w:rPr>
          <w:color w:val="000000"/>
          <w:lang w:bidi="ru-RU"/>
        </w:rPr>
        <w:t>на включение сведений в Книгу Памяти</w:t>
      </w:r>
    </w:p>
    <w:p w14:paraId="49B76F23" w14:textId="77777777" w:rsidR="007656EC" w:rsidRPr="00607234" w:rsidRDefault="007656EC" w:rsidP="007656EC">
      <w:pPr>
        <w:pStyle w:val="20"/>
        <w:shd w:val="clear" w:color="auto" w:fill="auto"/>
        <w:spacing w:line="240" w:lineRule="auto"/>
        <w:jc w:val="center"/>
      </w:pPr>
      <w:r w:rsidRPr="00607234">
        <w:rPr>
          <w:color w:val="000000"/>
          <w:lang w:bidi="ru-RU"/>
        </w:rPr>
        <w:t>погибших (умерших) участников специальной военной операции</w:t>
      </w:r>
    </w:p>
    <w:p w14:paraId="1D2F79A5" w14:textId="77777777" w:rsidR="007656EC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jc w:val="both"/>
        <w:rPr>
          <w:color w:val="000000"/>
          <w:lang w:bidi="ru-RU"/>
        </w:rPr>
      </w:pPr>
    </w:p>
    <w:p w14:paraId="415A5FF2" w14:textId="77777777" w:rsidR="007656EC" w:rsidRPr="00607234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ind w:firstLine="851"/>
        <w:jc w:val="both"/>
      </w:pPr>
      <w:r w:rsidRPr="00607234">
        <w:rPr>
          <w:color w:val="000000"/>
          <w:lang w:bidi="ru-RU"/>
        </w:rPr>
        <w:t>Прошу включить сведения о моем (ей)</w:t>
      </w:r>
      <w:r>
        <w:rPr>
          <w:color w:val="000000"/>
          <w:lang w:bidi="ru-RU"/>
        </w:rPr>
        <w:t>____________________________</w:t>
      </w:r>
    </w:p>
    <w:p w14:paraId="431F98D0" w14:textId="77777777" w:rsidR="007656EC" w:rsidRPr="00607234" w:rsidRDefault="007656EC" w:rsidP="007656EC">
      <w:pPr>
        <w:pStyle w:val="70"/>
        <w:shd w:val="clear" w:color="auto" w:fill="auto"/>
        <w:spacing w:after="0" w:line="240" w:lineRule="auto"/>
        <w:ind w:left="5220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  <w:lang w:bidi="ru-RU"/>
        </w:rPr>
        <w:lastRenderedPageBreak/>
        <w:t xml:space="preserve">                   </w:t>
      </w:r>
      <w:r w:rsidRPr="00607234">
        <w:rPr>
          <w:b w:val="0"/>
          <w:bCs w:val="0"/>
          <w:color w:val="000000"/>
          <w:sz w:val="20"/>
          <w:szCs w:val="20"/>
          <w:lang w:bidi="ru-RU"/>
        </w:rPr>
        <w:t>(указать степень родства)</w:t>
      </w:r>
    </w:p>
    <w:p w14:paraId="2E362B7F" w14:textId="77777777" w:rsidR="007656EC" w:rsidRDefault="007656EC" w:rsidP="007656EC">
      <w:pPr>
        <w:pStyle w:val="20"/>
        <w:shd w:val="clear" w:color="auto" w:fill="auto"/>
        <w:spacing w:line="240" w:lineRule="auto"/>
        <w:jc w:val="both"/>
        <w:rPr>
          <w:rStyle w:val="29pt"/>
        </w:rPr>
      </w:pPr>
      <w:r>
        <w:rPr>
          <w:rStyle w:val="29pt"/>
        </w:rPr>
        <w:t>___________________________________________________________________</w:t>
      </w:r>
    </w:p>
    <w:p w14:paraId="6F2F68FF" w14:textId="77777777" w:rsidR="007656EC" w:rsidRDefault="007656EC" w:rsidP="007656EC">
      <w:pPr>
        <w:pStyle w:val="20"/>
        <w:shd w:val="clear" w:color="auto" w:fill="auto"/>
        <w:spacing w:line="240" w:lineRule="auto"/>
        <w:jc w:val="both"/>
        <w:rPr>
          <w:color w:val="000000"/>
          <w:lang w:bidi="ru-RU"/>
        </w:rPr>
      </w:pPr>
      <w:r w:rsidRPr="006410A9">
        <w:rPr>
          <w:rStyle w:val="29pt"/>
          <w:sz w:val="20"/>
          <w:szCs w:val="20"/>
        </w:rPr>
        <w:t>(фамилия, имя, отчество (при наличии) погибшего (умершего) участника специальной военной операции)</w:t>
      </w:r>
      <w:r w:rsidRPr="00607234">
        <w:rPr>
          <w:rStyle w:val="29pt"/>
        </w:rPr>
        <w:t xml:space="preserve"> </w:t>
      </w:r>
      <w:r w:rsidRPr="00607234">
        <w:rPr>
          <w:color w:val="000000"/>
          <w:lang w:bidi="ru-RU"/>
        </w:rPr>
        <w:t xml:space="preserve">в Книгу Памяти погибших (умерших) участников специальной военной операции, размещаемую в информационно-телекоммуникационной сети «Интернет» на официальном портале Администрации муниципального образования Брюховецкий муниципальный район Краснодарского края </w:t>
      </w:r>
      <w:hyperlink r:id="rId8" w:history="1">
        <w:r w:rsidRPr="00607234">
          <w:rPr>
            <w:rStyle w:val="a9"/>
            <w:lang w:val="en-US" w:bidi="en-US"/>
          </w:rPr>
          <w:t>https</w:t>
        </w:r>
        <w:r w:rsidRPr="00607234">
          <w:rPr>
            <w:rStyle w:val="a9"/>
            <w:lang w:bidi="en-US"/>
          </w:rPr>
          <w:t>://</w:t>
        </w:r>
        <w:proofErr w:type="spellStart"/>
        <w:r w:rsidRPr="00607234">
          <w:rPr>
            <w:rStyle w:val="a9"/>
            <w:lang w:val="en-US" w:bidi="en-US"/>
          </w:rPr>
          <w:t>bruhoveckaya</w:t>
        </w:r>
        <w:proofErr w:type="spellEnd"/>
        <w:r w:rsidRPr="00607234">
          <w:rPr>
            <w:rStyle w:val="a9"/>
            <w:lang w:bidi="en-US"/>
          </w:rPr>
          <w:t>.</w:t>
        </w:r>
        <w:proofErr w:type="spellStart"/>
        <w:r w:rsidRPr="00607234">
          <w:rPr>
            <w:rStyle w:val="a9"/>
            <w:lang w:val="en-US" w:bidi="en-US"/>
          </w:rPr>
          <w:t>ru</w:t>
        </w:r>
        <w:proofErr w:type="spellEnd"/>
      </w:hyperlink>
      <w:r w:rsidRPr="00607234">
        <w:rPr>
          <w:color w:val="000000"/>
          <w:lang w:bidi="en-US"/>
        </w:rPr>
        <w:t xml:space="preserve"> </w:t>
      </w:r>
      <w:r w:rsidRPr="00607234">
        <w:rPr>
          <w:color w:val="000000"/>
          <w:lang w:bidi="ru-RU"/>
        </w:rPr>
        <w:t>в разделе «Книга Памяти».</w:t>
      </w:r>
    </w:p>
    <w:p w14:paraId="08DBF1E1" w14:textId="77777777" w:rsidR="007656EC" w:rsidRPr="00607234" w:rsidRDefault="007656EC" w:rsidP="007656EC">
      <w:pPr>
        <w:pStyle w:val="20"/>
        <w:shd w:val="clear" w:color="auto" w:fill="auto"/>
        <w:spacing w:line="240" w:lineRule="auto"/>
        <w:jc w:val="both"/>
      </w:pPr>
    </w:p>
    <w:p w14:paraId="78DB064C" w14:textId="77777777" w:rsidR="007656EC" w:rsidRDefault="007656EC" w:rsidP="007656EC">
      <w:pPr>
        <w:pStyle w:val="20"/>
        <w:shd w:val="clear" w:color="auto" w:fill="auto"/>
        <w:tabs>
          <w:tab w:val="left" w:leader="underscore" w:pos="2045"/>
          <w:tab w:val="left" w:leader="underscore" w:pos="6149"/>
          <w:tab w:val="left" w:leader="underscore" w:pos="6768"/>
          <w:tab w:val="left" w:leader="underscore" w:pos="8386"/>
        </w:tabs>
        <w:spacing w:line="240" w:lineRule="auto"/>
        <w:jc w:val="both"/>
        <w:rPr>
          <w:color w:val="000000"/>
          <w:lang w:bidi="ru-RU"/>
        </w:rPr>
      </w:pPr>
      <w:r w:rsidRPr="00607234">
        <w:rPr>
          <w:color w:val="000000"/>
          <w:lang w:bidi="ru-RU"/>
        </w:rPr>
        <w:tab/>
        <w:t>(</w:t>
      </w:r>
      <w:r w:rsidRPr="00607234">
        <w:rPr>
          <w:color w:val="000000"/>
          <w:lang w:bidi="ru-RU"/>
        </w:rPr>
        <w:tab/>
        <w:t>) «</w:t>
      </w:r>
      <w:r w:rsidRPr="00607234">
        <w:rPr>
          <w:color w:val="000000"/>
          <w:lang w:bidi="ru-RU"/>
        </w:rPr>
        <w:tab/>
        <w:t>»</w:t>
      </w:r>
      <w:r w:rsidRPr="00607234">
        <w:rPr>
          <w:color w:val="000000"/>
          <w:lang w:bidi="ru-RU"/>
        </w:rPr>
        <w:tab/>
        <w:t>г.</w:t>
      </w:r>
    </w:p>
    <w:p w14:paraId="058D8F58" w14:textId="77777777" w:rsidR="007656EC" w:rsidRPr="006410A9" w:rsidRDefault="007656EC" w:rsidP="007656EC">
      <w:pPr>
        <w:pStyle w:val="20"/>
        <w:shd w:val="clear" w:color="auto" w:fill="auto"/>
        <w:tabs>
          <w:tab w:val="left" w:leader="underscore" w:pos="2045"/>
          <w:tab w:val="left" w:leader="underscore" w:pos="6149"/>
          <w:tab w:val="left" w:leader="underscore" w:pos="6768"/>
          <w:tab w:val="left" w:leader="underscore" w:pos="8386"/>
        </w:tabs>
        <w:spacing w:line="240" w:lineRule="auto"/>
        <w:rPr>
          <w:b/>
        </w:rPr>
      </w:pPr>
      <w:r>
        <w:rPr>
          <w:color w:val="000000"/>
          <w:lang w:bidi="ru-RU"/>
        </w:rPr>
        <w:t xml:space="preserve">            </w:t>
      </w:r>
      <w:r w:rsidRPr="006410A9">
        <w:rPr>
          <w:color w:val="000000"/>
          <w:lang w:bidi="ru-RU"/>
        </w:rPr>
        <w:t>Подпись</w:t>
      </w:r>
      <w:r>
        <w:rPr>
          <w:color w:val="000000"/>
          <w:lang w:bidi="ru-RU"/>
        </w:rPr>
        <w:t xml:space="preserve">                                         Ф.И.О.                                                    Дата</w:t>
      </w:r>
      <w:bookmarkEnd w:id="1"/>
    </w:p>
    <w:p w14:paraId="12EB5DFB" w14:textId="77788729" w:rsidR="007656EC" w:rsidRDefault="007656EC" w:rsidP="007656EC">
      <w:pPr>
        <w:spacing w:line="240" w:lineRule="auto"/>
      </w:pPr>
      <w:r>
        <w:br w:type="page"/>
      </w:r>
    </w:p>
    <w:p w14:paraId="64DC8A22" w14:textId="77777777" w:rsidR="007656EC" w:rsidRDefault="007656EC" w:rsidP="007656EC">
      <w:pPr>
        <w:tabs>
          <w:tab w:val="left" w:pos="-142"/>
          <w:tab w:val="left" w:pos="1134"/>
          <w:tab w:val="left" w:pos="5954"/>
        </w:tabs>
        <w:suppressAutoHyphens/>
        <w:autoSpaceDE w:val="0"/>
        <w:spacing w:after="0" w:line="240" w:lineRule="auto"/>
        <w:ind w:left="5954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60723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607234">
        <w:rPr>
          <w:rFonts w:ascii="Times New Roman" w:hAnsi="Times New Roman"/>
          <w:sz w:val="28"/>
          <w:szCs w:val="28"/>
          <w:lang w:eastAsia="ru-RU"/>
        </w:rPr>
        <w:t xml:space="preserve">                                   к </w:t>
      </w:r>
      <w:r w:rsidRPr="00607234">
        <w:rPr>
          <w:rFonts w:ascii="Times New Roman" w:hAnsi="Times New Roman"/>
          <w:color w:val="000000"/>
          <w:sz w:val="28"/>
          <w:szCs w:val="28"/>
          <w:lang w:eastAsia="ru-RU" w:bidi="ru-RU"/>
        </w:rPr>
        <w:t>Положению о Книге Памяти погибших (умерших) участников специальной военной операции муниципального образования Брюховецкий муниципальный район Краснодарского края</w:t>
      </w:r>
    </w:p>
    <w:p w14:paraId="7BAC14C9" w14:textId="77777777" w:rsidR="007656EC" w:rsidRDefault="007656EC" w:rsidP="007656EC">
      <w:pPr>
        <w:widowControl w:val="0"/>
        <w:spacing w:after="0" w:line="240" w:lineRule="auto"/>
        <w:ind w:left="5670" w:firstLine="6"/>
        <w:rPr>
          <w:rFonts w:ascii="Times New Roman" w:hAnsi="Times New Roman"/>
          <w:b/>
          <w:sz w:val="28"/>
          <w:szCs w:val="28"/>
          <w:lang w:eastAsia="ru-RU"/>
        </w:rPr>
      </w:pPr>
    </w:p>
    <w:p w14:paraId="13A66C71" w14:textId="77777777" w:rsidR="007656EC" w:rsidRDefault="007656EC" w:rsidP="007656EC">
      <w:pPr>
        <w:widowControl w:val="0"/>
        <w:spacing w:after="0" w:line="240" w:lineRule="auto"/>
        <w:ind w:left="5670" w:firstLine="6"/>
        <w:rPr>
          <w:rFonts w:ascii="Times New Roman" w:hAnsi="Times New Roman"/>
          <w:b/>
          <w:sz w:val="28"/>
          <w:szCs w:val="28"/>
          <w:lang w:eastAsia="ru-RU"/>
        </w:rPr>
      </w:pPr>
    </w:p>
    <w:p w14:paraId="729AE39E" w14:textId="77777777" w:rsidR="007656EC" w:rsidRDefault="007656EC" w:rsidP="007656EC">
      <w:pPr>
        <w:widowControl w:val="0"/>
        <w:spacing w:after="0" w:line="240" w:lineRule="auto"/>
        <w:ind w:left="5670" w:firstLine="6"/>
        <w:rPr>
          <w:rFonts w:ascii="Times New Roman" w:hAnsi="Times New Roman"/>
          <w:b/>
          <w:sz w:val="28"/>
          <w:szCs w:val="28"/>
          <w:lang w:eastAsia="ru-RU"/>
        </w:rPr>
      </w:pPr>
    </w:p>
    <w:p w14:paraId="3B1B29EC" w14:textId="77777777" w:rsidR="007656EC" w:rsidRPr="00607234" w:rsidRDefault="007656EC" w:rsidP="007656EC">
      <w:pPr>
        <w:pStyle w:val="20"/>
        <w:shd w:val="clear" w:color="auto" w:fill="auto"/>
        <w:spacing w:line="240" w:lineRule="auto"/>
        <w:ind w:left="4000"/>
        <w:jc w:val="both"/>
      </w:pPr>
      <w:r>
        <w:t>СОГЛАСИЕ</w:t>
      </w:r>
    </w:p>
    <w:p w14:paraId="1C241096" w14:textId="77777777" w:rsidR="007656EC" w:rsidRDefault="007656EC" w:rsidP="007656EC">
      <w:pPr>
        <w:pStyle w:val="20"/>
        <w:shd w:val="clear" w:color="auto" w:fill="auto"/>
        <w:spacing w:line="240" w:lineRule="auto"/>
        <w:jc w:val="center"/>
        <w:rPr>
          <w:color w:val="000000"/>
          <w:lang w:bidi="ru-RU"/>
        </w:rPr>
      </w:pPr>
      <w:r w:rsidRPr="00607234">
        <w:rPr>
          <w:color w:val="000000"/>
          <w:lang w:bidi="ru-RU"/>
        </w:rPr>
        <w:t xml:space="preserve">на </w:t>
      </w:r>
      <w:r>
        <w:rPr>
          <w:color w:val="000000"/>
          <w:lang w:bidi="ru-RU"/>
        </w:rPr>
        <w:t>обработку персональных данных</w:t>
      </w:r>
    </w:p>
    <w:p w14:paraId="2E9D19C5" w14:textId="77777777" w:rsidR="007656EC" w:rsidRPr="00607234" w:rsidRDefault="007656EC" w:rsidP="007656EC">
      <w:pPr>
        <w:pStyle w:val="20"/>
        <w:shd w:val="clear" w:color="auto" w:fill="auto"/>
        <w:spacing w:line="240" w:lineRule="auto"/>
        <w:jc w:val="center"/>
      </w:pPr>
      <w:r>
        <w:rPr>
          <w:color w:val="000000"/>
          <w:lang w:bidi="ru-RU"/>
        </w:rPr>
        <w:t>субъекта персональных данных</w:t>
      </w:r>
    </w:p>
    <w:p w14:paraId="5BF254C9" w14:textId="77777777" w:rsidR="007656EC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jc w:val="both"/>
        <w:rPr>
          <w:color w:val="000000"/>
          <w:lang w:bidi="ru-RU"/>
        </w:rPr>
      </w:pPr>
    </w:p>
    <w:p w14:paraId="7AAB8206" w14:textId="77777777" w:rsidR="007656EC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Я, ___________________________________________________________________,</w:t>
      </w:r>
    </w:p>
    <w:p w14:paraId="20A82CAC" w14:textId="77777777" w:rsidR="007656EC" w:rsidRPr="00AB3C80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jc w:val="center"/>
        <w:rPr>
          <w:color w:val="000000"/>
          <w:sz w:val="20"/>
          <w:szCs w:val="20"/>
          <w:lang w:bidi="ru-RU"/>
        </w:rPr>
      </w:pPr>
      <w:r w:rsidRPr="00AB3C80">
        <w:rPr>
          <w:color w:val="000000"/>
          <w:sz w:val="20"/>
          <w:szCs w:val="20"/>
          <w:lang w:bidi="ru-RU"/>
        </w:rPr>
        <w:t>(Фамилия, имя, отчество (при наличии)</w:t>
      </w:r>
    </w:p>
    <w:p w14:paraId="6EC68C23" w14:textId="77777777" w:rsidR="007656EC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зарегистрированный (зарегистрированная) по адресу _____________________________________________________________________</w:t>
      </w:r>
    </w:p>
    <w:p w14:paraId="51FB09C2" w14:textId="77777777" w:rsidR="007656EC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паспорт серия __________ № _____________, выдан ________________________</w:t>
      </w:r>
    </w:p>
    <w:p w14:paraId="26B238CF" w14:textId="77777777" w:rsidR="007656EC" w:rsidRPr="00AB3C80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jc w:val="both"/>
        <w:rPr>
          <w:color w:val="000000"/>
          <w:sz w:val="20"/>
          <w:szCs w:val="20"/>
          <w:lang w:bidi="ru-RU"/>
        </w:rPr>
      </w:pPr>
      <w:r>
        <w:rPr>
          <w:color w:val="000000"/>
          <w:lang w:bidi="ru-RU"/>
        </w:rPr>
        <w:t xml:space="preserve">                                                                                                       </w:t>
      </w:r>
      <w:r w:rsidRPr="00AB3C80">
        <w:rPr>
          <w:color w:val="000000"/>
          <w:sz w:val="20"/>
          <w:szCs w:val="20"/>
          <w:lang w:bidi="ru-RU"/>
        </w:rPr>
        <w:t>(кем и когда)</w:t>
      </w:r>
    </w:p>
    <w:p w14:paraId="1E3A352B" w14:textId="77777777" w:rsidR="007656EC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___________________________________________________________________</w:t>
      </w:r>
    </w:p>
    <w:p w14:paraId="3A166F8A" w14:textId="77777777" w:rsidR="007656EC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jc w:val="both"/>
        <w:rPr>
          <w:color w:val="000000"/>
          <w:lang w:bidi="ru-RU"/>
        </w:rPr>
      </w:pPr>
    </w:p>
    <w:p w14:paraId="09C1CE76" w14:textId="77777777" w:rsidR="007656EC" w:rsidRPr="00517D02" w:rsidRDefault="007656EC" w:rsidP="007656EC">
      <w:pPr>
        <w:pStyle w:val="20"/>
        <w:shd w:val="clear" w:color="auto" w:fill="auto"/>
        <w:spacing w:line="240" w:lineRule="auto"/>
        <w:jc w:val="both"/>
      </w:pPr>
      <w:r w:rsidRPr="00517D02">
        <w:rPr>
          <w:color w:val="000000"/>
          <w:lang w:bidi="ru-RU"/>
        </w:rPr>
        <w:t xml:space="preserve">свободно, своей волей и действуя в своих интересах даю согласие уполномоченным должностным лицам Администрации муниципального образования Брюховецкий муниципальный район Краснодарского края на обработку (любое действие (операцию) или совокупность действий </w:t>
      </w:r>
      <w:r w:rsidRPr="00517D02">
        <w:rPr>
          <w:color w:val="000000"/>
          <w:lang w:bidi="ru-RU"/>
        </w:rPr>
        <w:lastRenderedPageBreak/>
        <w:t>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следующих персональных данных:</w:t>
      </w:r>
    </w:p>
    <w:p w14:paraId="6B1A49B9" w14:textId="77777777" w:rsidR="007656EC" w:rsidRPr="00517D02" w:rsidRDefault="007656EC" w:rsidP="007656EC">
      <w:pPr>
        <w:pStyle w:val="20"/>
        <w:numPr>
          <w:ilvl w:val="0"/>
          <w:numId w:val="6"/>
        </w:numPr>
        <w:shd w:val="clear" w:color="auto" w:fill="auto"/>
        <w:tabs>
          <w:tab w:val="left" w:pos="1063"/>
        </w:tabs>
        <w:spacing w:after="0" w:line="240" w:lineRule="auto"/>
        <w:ind w:firstLine="760"/>
        <w:jc w:val="both"/>
      </w:pPr>
      <w:r w:rsidRPr="00517D02">
        <w:rPr>
          <w:color w:val="000000"/>
          <w:lang w:bidi="ru-RU"/>
        </w:rPr>
        <w:t>фамилия, имя, отчество;</w:t>
      </w:r>
    </w:p>
    <w:p w14:paraId="6A8B3BA2" w14:textId="77777777" w:rsidR="007656EC" w:rsidRPr="00517D02" w:rsidRDefault="007656EC" w:rsidP="007656EC">
      <w:pPr>
        <w:pStyle w:val="20"/>
        <w:numPr>
          <w:ilvl w:val="0"/>
          <w:numId w:val="6"/>
        </w:numPr>
        <w:shd w:val="clear" w:color="auto" w:fill="auto"/>
        <w:tabs>
          <w:tab w:val="left" w:pos="1087"/>
        </w:tabs>
        <w:spacing w:after="0" w:line="240" w:lineRule="auto"/>
        <w:ind w:firstLine="760"/>
        <w:jc w:val="both"/>
      </w:pPr>
      <w:r w:rsidRPr="00517D02">
        <w:rPr>
          <w:color w:val="000000"/>
          <w:lang w:bidi="ru-RU"/>
        </w:rPr>
        <w:t>дата рождения;</w:t>
      </w:r>
    </w:p>
    <w:p w14:paraId="7A7BB8BF" w14:textId="77777777" w:rsidR="007656EC" w:rsidRPr="00517D02" w:rsidRDefault="007656EC" w:rsidP="007656EC">
      <w:pPr>
        <w:pStyle w:val="20"/>
        <w:numPr>
          <w:ilvl w:val="0"/>
          <w:numId w:val="6"/>
        </w:numPr>
        <w:shd w:val="clear" w:color="auto" w:fill="auto"/>
        <w:tabs>
          <w:tab w:val="left" w:pos="1087"/>
        </w:tabs>
        <w:spacing w:after="0" w:line="240" w:lineRule="auto"/>
        <w:ind w:firstLine="760"/>
        <w:jc w:val="both"/>
      </w:pPr>
      <w:r w:rsidRPr="00517D02">
        <w:rPr>
          <w:color w:val="000000"/>
          <w:lang w:bidi="ru-RU"/>
        </w:rPr>
        <w:t>тип документа, удостоверяющего личность;</w:t>
      </w:r>
    </w:p>
    <w:p w14:paraId="776B8419" w14:textId="77777777" w:rsidR="007656EC" w:rsidRPr="00517D02" w:rsidRDefault="007656EC" w:rsidP="007656EC">
      <w:pPr>
        <w:pStyle w:val="20"/>
        <w:numPr>
          <w:ilvl w:val="0"/>
          <w:numId w:val="6"/>
        </w:numPr>
        <w:shd w:val="clear" w:color="auto" w:fill="auto"/>
        <w:tabs>
          <w:tab w:val="left" w:pos="1087"/>
        </w:tabs>
        <w:spacing w:after="0" w:line="240" w:lineRule="auto"/>
        <w:ind w:firstLine="760"/>
        <w:jc w:val="both"/>
      </w:pPr>
      <w:r w:rsidRPr="00517D02">
        <w:rPr>
          <w:color w:val="000000"/>
          <w:lang w:bidi="ru-RU"/>
        </w:rPr>
        <w:t>данные документа, удостоверяющего личность;</w:t>
      </w:r>
    </w:p>
    <w:p w14:paraId="72B7B814" w14:textId="77777777" w:rsidR="007656EC" w:rsidRPr="00517D02" w:rsidRDefault="007656EC" w:rsidP="007656EC">
      <w:pPr>
        <w:pStyle w:val="20"/>
        <w:numPr>
          <w:ilvl w:val="0"/>
          <w:numId w:val="6"/>
        </w:numPr>
        <w:shd w:val="clear" w:color="auto" w:fill="auto"/>
        <w:tabs>
          <w:tab w:val="left" w:pos="1052"/>
        </w:tabs>
        <w:spacing w:after="0" w:line="240" w:lineRule="auto"/>
        <w:ind w:firstLine="760"/>
        <w:jc w:val="both"/>
      </w:pPr>
      <w:r w:rsidRPr="00517D02">
        <w:rPr>
          <w:color w:val="000000"/>
          <w:lang w:bidi="ru-RU"/>
        </w:rPr>
        <w:t>данные документа, подтверждающего родство с погибшим (умершим) участником специальной военной операции.</w:t>
      </w:r>
    </w:p>
    <w:p w14:paraId="0D1DC0FE" w14:textId="77777777" w:rsidR="007656EC" w:rsidRPr="00517D02" w:rsidRDefault="007656EC" w:rsidP="007656EC">
      <w:pPr>
        <w:pStyle w:val="20"/>
        <w:shd w:val="clear" w:color="auto" w:fill="auto"/>
        <w:tabs>
          <w:tab w:val="left" w:pos="2544"/>
          <w:tab w:val="left" w:pos="4013"/>
          <w:tab w:val="left" w:pos="6547"/>
          <w:tab w:val="left" w:pos="7930"/>
        </w:tabs>
        <w:spacing w:line="240" w:lineRule="auto"/>
        <w:ind w:firstLine="760"/>
        <w:jc w:val="both"/>
      </w:pPr>
      <w:r w:rsidRPr="00517D02">
        <w:rPr>
          <w:color w:val="000000"/>
          <w:lang w:bidi="ru-RU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обращением по вопросу включения сведений о погибшем (умершем) участнике специальной военной операции в Книгу Памяти погибших (умерших) участников специальной военной операции муниципального образования Брюховецкий муниципальный</w:t>
      </w:r>
      <w:r>
        <w:rPr>
          <w:color w:val="000000"/>
          <w:lang w:bidi="ru-RU"/>
        </w:rPr>
        <w:t xml:space="preserve"> </w:t>
      </w:r>
      <w:r w:rsidRPr="00517D02">
        <w:rPr>
          <w:color w:val="000000"/>
          <w:lang w:bidi="ru-RU"/>
        </w:rPr>
        <w:t>район</w:t>
      </w:r>
      <w:r>
        <w:rPr>
          <w:color w:val="000000"/>
          <w:lang w:bidi="ru-RU"/>
        </w:rPr>
        <w:t xml:space="preserve"> </w:t>
      </w:r>
      <w:r w:rsidRPr="00517D02">
        <w:rPr>
          <w:color w:val="000000"/>
          <w:lang w:bidi="ru-RU"/>
        </w:rPr>
        <w:t>Краснодарского</w:t>
      </w:r>
      <w:r>
        <w:rPr>
          <w:color w:val="000000"/>
          <w:lang w:bidi="ru-RU"/>
        </w:rPr>
        <w:t xml:space="preserve"> </w:t>
      </w:r>
      <w:r w:rsidRPr="00517D02">
        <w:rPr>
          <w:color w:val="000000"/>
          <w:lang w:bidi="ru-RU"/>
        </w:rPr>
        <w:t>края,</w:t>
      </w:r>
      <w:r>
        <w:rPr>
          <w:color w:val="000000"/>
          <w:lang w:bidi="ru-RU"/>
        </w:rPr>
        <w:t xml:space="preserve"> </w:t>
      </w:r>
      <w:r w:rsidRPr="00517D02">
        <w:rPr>
          <w:color w:val="000000"/>
          <w:lang w:bidi="ru-RU"/>
        </w:rPr>
        <w:t>размещенную</w:t>
      </w:r>
      <w:r>
        <w:rPr>
          <w:color w:val="000000"/>
          <w:lang w:bidi="ru-RU"/>
        </w:rPr>
        <w:t xml:space="preserve"> </w:t>
      </w:r>
      <w:r w:rsidRPr="00517D02">
        <w:rPr>
          <w:color w:val="000000"/>
          <w:lang w:bidi="ru-RU"/>
        </w:rPr>
        <w:t>в информационно-телекоммуникационной сети «Интернет» на официальном портале Администрации муниципального образования Брюховец</w:t>
      </w:r>
      <w:r>
        <w:rPr>
          <w:color w:val="000000"/>
          <w:lang w:bidi="ru-RU"/>
        </w:rPr>
        <w:t>ки</w:t>
      </w:r>
      <w:r w:rsidRPr="00517D02">
        <w:rPr>
          <w:color w:val="000000"/>
          <w:lang w:bidi="ru-RU"/>
        </w:rPr>
        <w:t xml:space="preserve">й муниципальный район Краснодарского края </w:t>
      </w:r>
      <w:hyperlink r:id="rId9" w:history="1">
        <w:r w:rsidRPr="00517D02">
          <w:rPr>
            <w:rStyle w:val="a9"/>
            <w:lang w:val="en-US" w:bidi="en-US"/>
          </w:rPr>
          <w:t>https</w:t>
        </w:r>
        <w:r w:rsidRPr="00517D02">
          <w:rPr>
            <w:rStyle w:val="a9"/>
            <w:lang w:bidi="en-US"/>
          </w:rPr>
          <w:t>://</w:t>
        </w:r>
        <w:proofErr w:type="spellStart"/>
        <w:r w:rsidRPr="00517D02">
          <w:rPr>
            <w:rStyle w:val="a9"/>
            <w:lang w:val="en-US" w:bidi="en-US"/>
          </w:rPr>
          <w:t>bruhoveckaya</w:t>
        </w:r>
        <w:proofErr w:type="spellEnd"/>
        <w:r w:rsidRPr="00517D02">
          <w:rPr>
            <w:rStyle w:val="a9"/>
            <w:lang w:bidi="en-US"/>
          </w:rPr>
          <w:t>.</w:t>
        </w:r>
        <w:proofErr w:type="spellStart"/>
        <w:r w:rsidRPr="00517D02">
          <w:rPr>
            <w:rStyle w:val="a9"/>
            <w:lang w:val="en-US" w:bidi="en-US"/>
          </w:rPr>
          <w:t>ru</w:t>
        </w:r>
        <w:proofErr w:type="spellEnd"/>
      </w:hyperlink>
      <w:r w:rsidRPr="00517D02">
        <w:rPr>
          <w:color w:val="000000"/>
          <w:lang w:bidi="en-US"/>
        </w:rPr>
        <w:t xml:space="preserve"> </w:t>
      </w:r>
      <w:r w:rsidRPr="00517D02">
        <w:rPr>
          <w:color w:val="000000"/>
          <w:lang w:bidi="ru-RU"/>
        </w:rPr>
        <w:t>в разделе «Книга Памяти».</w:t>
      </w:r>
    </w:p>
    <w:p w14:paraId="49818F23" w14:textId="77777777" w:rsidR="007656EC" w:rsidRPr="00517D02" w:rsidRDefault="007656EC" w:rsidP="007656EC">
      <w:pPr>
        <w:pStyle w:val="20"/>
        <w:shd w:val="clear" w:color="auto" w:fill="auto"/>
        <w:spacing w:line="240" w:lineRule="auto"/>
        <w:ind w:firstLine="760"/>
        <w:jc w:val="both"/>
      </w:pPr>
      <w:r w:rsidRPr="00517D02">
        <w:rPr>
          <w:color w:val="000000"/>
          <w:lang w:bidi="ru-RU"/>
        </w:rPr>
        <w:t>Я ознакомлен (ознакомлена), что:</w:t>
      </w:r>
    </w:p>
    <w:p w14:paraId="0A5D1AC5" w14:textId="77777777" w:rsidR="007656EC" w:rsidRPr="00517D02" w:rsidRDefault="007656EC" w:rsidP="007656EC">
      <w:pPr>
        <w:pStyle w:val="20"/>
        <w:numPr>
          <w:ilvl w:val="0"/>
          <w:numId w:val="7"/>
        </w:numPr>
        <w:shd w:val="clear" w:color="auto" w:fill="auto"/>
        <w:tabs>
          <w:tab w:val="left" w:pos="760"/>
        </w:tabs>
        <w:spacing w:after="0" w:line="240" w:lineRule="auto"/>
        <w:ind w:left="0" w:firstLine="851"/>
        <w:jc w:val="both"/>
      </w:pPr>
      <w:r w:rsidRPr="00517D02">
        <w:rPr>
          <w:color w:val="000000"/>
          <w:lang w:bidi="ru-RU"/>
        </w:rPr>
        <w:t>согласие на обработку персональных данных действует с даты подписания настоящего согласия в течение всего срока обращения по вопросу включения сведений о погибшем (умершем) участнике специальной военной операции в Книгу Памяти погибших (умерших) участников специальной военной операции муниципального образования Брюховецк</w:t>
      </w:r>
      <w:r>
        <w:rPr>
          <w:color w:val="000000"/>
          <w:lang w:bidi="ru-RU"/>
        </w:rPr>
        <w:t>и</w:t>
      </w:r>
      <w:r w:rsidRPr="00517D02">
        <w:rPr>
          <w:color w:val="000000"/>
          <w:lang w:bidi="ru-RU"/>
        </w:rPr>
        <w:t>й муниципальный район Краснодарского края, размещенную в информационно-телекоммуникационной сети «Интернет» на официальном портале Администрации муниципального образования Брюховец</w:t>
      </w:r>
      <w:r>
        <w:rPr>
          <w:color w:val="000000"/>
          <w:lang w:bidi="ru-RU"/>
        </w:rPr>
        <w:t>ки</w:t>
      </w:r>
      <w:r w:rsidRPr="00517D02">
        <w:rPr>
          <w:color w:val="000000"/>
          <w:lang w:bidi="ru-RU"/>
        </w:rPr>
        <w:t xml:space="preserve">й муниципальный район Краснодарского края </w:t>
      </w:r>
      <w:hyperlink r:id="rId10" w:history="1">
        <w:r w:rsidRPr="00517D02">
          <w:rPr>
            <w:rStyle w:val="a9"/>
            <w:lang w:val="en-US" w:bidi="en-US"/>
          </w:rPr>
          <w:t>https</w:t>
        </w:r>
        <w:r w:rsidRPr="00517D02">
          <w:rPr>
            <w:rStyle w:val="a9"/>
            <w:lang w:bidi="en-US"/>
          </w:rPr>
          <w:t>://</w:t>
        </w:r>
        <w:proofErr w:type="spellStart"/>
        <w:r w:rsidRPr="00517D02">
          <w:rPr>
            <w:rStyle w:val="a9"/>
            <w:lang w:val="en-US" w:bidi="en-US"/>
          </w:rPr>
          <w:t>bruhoveckaya</w:t>
        </w:r>
        <w:proofErr w:type="spellEnd"/>
        <w:r w:rsidRPr="00517D02">
          <w:rPr>
            <w:rStyle w:val="a9"/>
            <w:lang w:bidi="en-US"/>
          </w:rPr>
          <w:t>.</w:t>
        </w:r>
        <w:proofErr w:type="spellStart"/>
        <w:r w:rsidRPr="00517D02">
          <w:rPr>
            <w:rStyle w:val="a9"/>
            <w:lang w:val="en-US" w:bidi="en-US"/>
          </w:rPr>
          <w:t>ru</w:t>
        </w:r>
        <w:proofErr w:type="spellEnd"/>
      </w:hyperlink>
      <w:r w:rsidRPr="00517D02">
        <w:rPr>
          <w:color w:val="000000"/>
          <w:lang w:bidi="en-US"/>
        </w:rPr>
        <w:t xml:space="preserve"> </w:t>
      </w:r>
      <w:r w:rsidRPr="00517D02">
        <w:rPr>
          <w:color w:val="000000"/>
          <w:lang w:bidi="ru-RU"/>
        </w:rPr>
        <w:t>в разделе «Книга Памяти»;</w:t>
      </w:r>
    </w:p>
    <w:p w14:paraId="30D89E02" w14:textId="77777777" w:rsidR="007656EC" w:rsidRPr="00517D02" w:rsidRDefault="007656EC" w:rsidP="007656EC">
      <w:pPr>
        <w:pStyle w:val="20"/>
        <w:numPr>
          <w:ilvl w:val="0"/>
          <w:numId w:val="7"/>
        </w:numPr>
        <w:shd w:val="clear" w:color="auto" w:fill="auto"/>
        <w:tabs>
          <w:tab w:val="left" w:pos="760"/>
        </w:tabs>
        <w:spacing w:after="0" w:line="240" w:lineRule="auto"/>
        <w:ind w:left="0" w:firstLine="851"/>
        <w:jc w:val="both"/>
      </w:pPr>
      <w:r w:rsidRPr="00517D02">
        <w:rPr>
          <w:color w:val="000000"/>
          <w:lang w:bidi="ru-RU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01326D2D" w14:textId="77777777" w:rsidR="007656EC" w:rsidRPr="00517D02" w:rsidRDefault="007656EC" w:rsidP="007656EC">
      <w:pPr>
        <w:pStyle w:val="20"/>
        <w:numPr>
          <w:ilvl w:val="0"/>
          <w:numId w:val="7"/>
        </w:numPr>
        <w:shd w:val="clear" w:color="auto" w:fill="auto"/>
        <w:tabs>
          <w:tab w:val="left" w:pos="760"/>
        </w:tabs>
        <w:spacing w:after="0" w:line="240" w:lineRule="auto"/>
        <w:ind w:left="0" w:firstLine="851"/>
        <w:jc w:val="both"/>
      </w:pPr>
      <w:r w:rsidRPr="00517D02">
        <w:rPr>
          <w:color w:val="000000"/>
          <w:lang w:bidi="ru-RU"/>
        </w:rPr>
        <w:t>в случае отзыва согласия на обработку персональных данных Администрации муниципального образования Брюховецкий муниципальный район Краснодарского края вправе продолжить обработку персональных данных при наличии оснований, указанных в пунктах 2 - 11 части 1 статьи 6, части 2 статьи 10 и части 2 статьи 11 Федерального закона от 27</w:t>
      </w:r>
      <w:r>
        <w:rPr>
          <w:color w:val="000000"/>
          <w:lang w:bidi="ru-RU"/>
        </w:rPr>
        <w:t xml:space="preserve"> июля </w:t>
      </w:r>
      <w:r w:rsidRPr="00517D02">
        <w:rPr>
          <w:color w:val="000000"/>
          <w:lang w:bidi="ru-RU"/>
        </w:rPr>
        <w:t>2006</w:t>
      </w:r>
      <w:r>
        <w:rPr>
          <w:color w:val="000000"/>
          <w:lang w:bidi="ru-RU"/>
        </w:rPr>
        <w:t xml:space="preserve"> г.</w:t>
      </w:r>
      <w:r w:rsidRPr="00517D02">
        <w:rPr>
          <w:color w:val="000000"/>
          <w:lang w:bidi="ru-RU"/>
        </w:rPr>
        <w:t xml:space="preserve"> № 152-ФЗ «О персональных данных»;</w:t>
      </w:r>
    </w:p>
    <w:p w14:paraId="0692FE8A" w14:textId="77777777" w:rsidR="007656EC" w:rsidRPr="00517D02" w:rsidRDefault="007656EC" w:rsidP="007656EC">
      <w:pPr>
        <w:pStyle w:val="20"/>
        <w:numPr>
          <w:ilvl w:val="0"/>
          <w:numId w:val="7"/>
        </w:numPr>
        <w:shd w:val="clear" w:color="auto" w:fill="auto"/>
        <w:tabs>
          <w:tab w:val="left" w:pos="760"/>
        </w:tabs>
        <w:spacing w:after="0" w:line="240" w:lineRule="auto"/>
        <w:ind w:left="0" w:firstLine="851"/>
        <w:jc w:val="both"/>
      </w:pPr>
      <w:r w:rsidRPr="00517D02">
        <w:rPr>
          <w:color w:val="000000"/>
          <w:lang w:bidi="ru-RU"/>
        </w:rPr>
        <w:t xml:space="preserve">после опубликования персональные данные хранятся в Администрации муниципального образования Брюховецкий муниципальный </w:t>
      </w:r>
      <w:r w:rsidRPr="00517D02">
        <w:rPr>
          <w:color w:val="000000"/>
          <w:lang w:bidi="ru-RU"/>
        </w:rPr>
        <w:lastRenderedPageBreak/>
        <w:t>район Краснодарского края 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14:paraId="503BA789" w14:textId="77777777" w:rsidR="007656EC" w:rsidRDefault="007656EC" w:rsidP="007656EC">
      <w:pPr>
        <w:pStyle w:val="20"/>
        <w:shd w:val="clear" w:color="auto" w:fill="auto"/>
        <w:tabs>
          <w:tab w:val="left" w:pos="760"/>
        </w:tabs>
        <w:spacing w:line="240" w:lineRule="auto"/>
        <w:ind w:firstLine="851"/>
        <w:jc w:val="both"/>
        <w:rPr>
          <w:color w:val="000000"/>
          <w:lang w:bidi="ru-RU"/>
        </w:rPr>
      </w:pPr>
      <w:r w:rsidRPr="00517D02">
        <w:rPr>
          <w:color w:val="000000"/>
          <w:lang w:bidi="ru-RU"/>
        </w:rPr>
        <w:t>4)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 муниципального образования Брюховецкий муниципальный район Краснодарского края.</w:t>
      </w:r>
    </w:p>
    <w:p w14:paraId="1B9708F9" w14:textId="77777777" w:rsidR="007656EC" w:rsidRPr="00517D02" w:rsidRDefault="007656EC" w:rsidP="007656EC">
      <w:pPr>
        <w:pStyle w:val="20"/>
        <w:shd w:val="clear" w:color="auto" w:fill="auto"/>
        <w:tabs>
          <w:tab w:val="left" w:pos="760"/>
        </w:tabs>
        <w:spacing w:line="240" w:lineRule="auto"/>
        <w:ind w:firstLine="851"/>
        <w:jc w:val="both"/>
      </w:pPr>
    </w:p>
    <w:p w14:paraId="0C3FF6A7" w14:textId="77777777" w:rsidR="007656EC" w:rsidRDefault="007656EC" w:rsidP="007656EC">
      <w:pPr>
        <w:pStyle w:val="20"/>
        <w:shd w:val="clear" w:color="auto" w:fill="auto"/>
        <w:tabs>
          <w:tab w:val="left" w:leader="underscore" w:pos="7719"/>
        </w:tabs>
        <w:spacing w:line="240" w:lineRule="auto"/>
        <w:ind w:firstLine="740"/>
        <w:jc w:val="both"/>
        <w:rPr>
          <w:color w:val="000000"/>
          <w:lang w:bidi="ru-RU"/>
        </w:rPr>
      </w:pPr>
      <w:r w:rsidRPr="00517D02">
        <w:rPr>
          <w:color w:val="000000"/>
          <w:lang w:bidi="ru-RU"/>
        </w:rPr>
        <w:t>Дата начала обработки персональных данных</w:t>
      </w:r>
      <w:r>
        <w:rPr>
          <w:color w:val="000000"/>
          <w:lang w:bidi="ru-RU"/>
        </w:rPr>
        <w:t>: ________________________</w:t>
      </w:r>
    </w:p>
    <w:p w14:paraId="0CE60F02" w14:textId="77777777" w:rsidR="007656EC" w:rsidRDefault="007656EC" w:rsidP="007656EC">
      <w:pPr>
        <w:pStyle w:val="20"/>
        <w:shd w:val="clear" w:color="auto" w:fill="auto"/>
        <w:tabs>
          <w:tab w:val="left" w:leader="underscore" w:pos="7719"/>
        </w:tabs>
        <w:spacing w:line="240" w:lineRule="auto"/>
        <w:ind w:firstLine="740"/>
        <w:jc w:val="both"/>
        <w:rPr>
          <w:color w:val="000000"/>
          <w:lang w:bidi="ru-RU"/>
        </w:rPr>
      </w:pPr>
    </w:p>
    <w:p w14:paraId="70DA64E3" w14:textId="77777777" w:rsidR="007656EC" w:rsidRDefault="007656EC" w:rsidP="007656EC">
      <w:pPr>
        <w:pStyle w:val="20"/>
        <w:shd w:val="clear" w:color="auto" w:fill="auto"/>
        <w:tabs>
          <w:tab w:val="left" w:leader="underscore" w:pos="7719"/>
        </w:tabs>
        <w:spacing w:line="240" w:lineRule="auto"/>
        <w:ind w:firstLine="680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_____________________</w:t>
      </w:r>
    </w:p>
    <w:p w14:paraId="055D5C45" w14:textId="77777777" w:rsidR="007656EC" w:rsidRPr="00517D02" w:rsidRDefault="007656EC" w:rsidP="007656EC">
      <w:pPr>
        <w:pStyle w:val="20"/>
        <w:shd w:val="clear" w:color="auto" w:fill="auto"/>
        <w:tabs>
          <w:tab w:val="left" w:leader="underscore" w:pos="7719"/>
        </w:tabs>
        <w:spacing w:line="240" w:lineRule="auto"/>
        <w:ind w:firstLine="68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</w:t>
      </w:r>
      <w:r w:rsidRPr="00517D02">
        <w:rPr>
          <w:sz w:val="20"/>
          <w:szCs w:val="20"/>
        </w:rPr>
        <w:t>дата</w:t>
      </w:r>
      <w:r>
        <w:rPr>
          <w:sz w:val="20"/>
          <w:szCs w:val="20"/>
        </w:rPr>
        <w:t>)</w:t>
      </w:r>
    </w:p>
    <w:p w14:paraId="69A963A8" w14:textId="77777777" w:rsidR="007656EC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ind w:firstLine="680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_____________________</w:t>
      </w:r>
    </w:p>
    <w:p w14:paraId="226124C3" w14:textId="77777777" w:rsidR="007656EC" w:rsidRPr="00517D02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ind w:firstLine="6804"/>
        <w:jc w:val="both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                          (</w:t>
      </w:r>
      <w:r w:rsidRPr="00517D02">
        <w:rPr>
          <w:color w:val="000000"/>
          <w:sz w:val="20"/>
          <w:szCs w:val="20"/>
          <w:lang w:bidi="ru-RU"/>
        </w:rPr>
        <w:t>подпись</w:t>
      </w:r>
      <w:r>
        <w:rPr>
          <w:color w:val="000000"/>
          <w:sz w:val="20"/>
          <w:szCs w:val="20"/>
          <w:lang w:bidi="ru-RU"/>
        </w:rPr>
        <w:t>)</w:t>
      </w:r>
    </w:p>
    <w:p w14:paraId="65E633EB" w14:textId="512CBDD3" w:rsidR="007656EC" w:rsidRDefault="007656EC" w:rsidP="007656EC">
      <w:pPr>
        <w:spacing w:line="240" w:lineRule="auto"/>
      </w:pPr>
      <w:r>
        <w:br w:type="page"/>
      </w:r>
    </w:p>
    <w:p w14:paraId="7F3B15E9" w14:textId="77777777" w:rsidR="007656EC" w:rsidRDefault="007656EC" w:rsidP="007656EC">
      <w:pPr>
        <w:tabs>
          <w:tab w:val="left" w:pos="-142"/>
          <w:tab w:val="left" w:pos="1134"/>
          <w:tab w:val="left" w:pos="5954"/>
        </w:tabs>
        <w:suppressAutoHyphens/>
        <w:autoSpaceDE w:val="0"/>
        <w:spacing w:after="0" w:line="240" w:lineRule="auto"/>
        <w:ind w:left="5954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60723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07234">
        <w:rPr>
          <w:rFonts w:ascii="Times New Roman" w:hAnsi="Times New Roman"/>
          <w:sz w:val="28"/>
          <w:szCs w:val="28"/>
          <w:lang w:eastAsia="ru-RU"/>
        </w:rPr>
        <w:t xml:space="preserve">                                   к </w:t>
      </w:r>
      <w:r w:rsidRPr="00607234">
        <w:rPr>
          <w:rFonts w:ascii="Times New Roman" w:hAnsi="Times New Roman"/>
          <w:color w:val="000000"/>
          <w:sz w:val="28"/>
          <w:szCs w:val="28"/>
          <w:lang w:eastAsia="ru-RU" w:bidi="ru-RU"/>
        </w:rPr>
        <w:t>Положению о Книге Памяти погибших (умерших) участников специальной военной операции муниципального образования Брюховецкий муниципальный район Краснодарского края</w:t>
      </w:r>
    </w:p>
    <w:p w14:paraId="18C487CE" w14:textId="77777777" w:rsidR="007656EC" w:rsidRDefault="007656EC" w:rsidP="007656EC">
      <w:pPr>
        <w:widowControl w:val="0"/>
        <w:spacing w:after="0" w:line="240" w:lineRule="auto"/>
        <w:ind w:left="5670" w:firstLine="6"/>
        <w:rPr>
          <w:rFonts w:ascii="Times New Roman" w:hAnsi="Times New Roman"/>
          <w:b/>
          <w:sz w:val="28"/>
          <w:szCs w:val="28"/>
          <w:lang w:eastAsia="ru-RU"/>
        </w:rPr>
      </w:pPr>
    </w:p>
    <w:p w14:paraId="469A9C90" w14:textId="77777777" w:rsidR="007656EC" w:rsidRDefault="007656EC" w:rsidP="007656EC">
      <w:pPr>
        <w:widowControl w:val="0"/>
        <w:spacing w:after="0" w:line="240" w:lineRule="auto"/>
        <w:ind w:left="5670" w:firstLine="6"/>
        <w:rPr>
          <w:rFonts w:ascii="Times New Roman" w:hAnsi="Times New Roman"/>
          <w:b/>
          <w:sz w:val="28"/>
          <w:szCs w:val="28"/>
          <w:lang w:eastAsia="ru-RU"/>
        </w:rPr>
      </w:pPr>
    </w:p>
    <w:p w14:paraId="34751907" w14:textId="77777777" w:rsidR="007656EC" w:rsidRDefault="007656EC" w:rsidP="007656EC">
      <w:pPr>
        <w:widowControl w:val="0"/>
        <w:spacing w:after="0" w:line="240" w:lineRule="auto"/>
        <w:ind w:left="5670" w:firstLine="6"/>
        <w:rPr>
          <w:rFonts w:ascii="Times New Roman" w:hAnsi="Times New Roman"/>
          <w:b/>
          <w:sz w:val="28"/>
          <w:szCs w:val="28"/>
          <w:lang w:eastAsia="ru-RU"/>
        </w:rPr>
      </w:pPr>
    </w:p>
    <w:p w14:paraId="0B4DFDC9" w14:textId="77777777" w:rsidR="007656EC" w:rsidRPr="00607234" w:rsidRDefault="007656EC" w:rsidP="007656EC">
      <w:pPr>
        <w:pStyle w:val="20"/>
        <w:shd w:val="clear" w:color="auto" w:fill="auto"/>
        <w:spacing w:line="240" w:lineRule="auto"/>
        <w:ind w:left="4000"/>
        <w:jc w:val="both"/>
      </w:pPr>
      <w:r>
        <w:t>СОГЛАСИЕ</w:t>
      </w:r>
    </w:p>
    <w:p w14:paraId="4A0DAC22" w14:textId="77777777" w:rsidR="007656EC" w:rsidRPr="00E74B20" w:rsidRDefault="007656EC" w:rsidP="007656EC">
      <w:pPr>
        <w:pStyle w:val="20"/>
        <w:shd w:val="clear" w:color="auto" w:fill="auto"/>
        <w:spacing w:line="240" w:lineRule="auto"/>
        <w:jc w:val="center"/>
      </w:pPr>
      <w:r w:rsidRPr="00E74B20">
        <w:rPr>
          <w:color w:val="000000"/>
          <w:lang w:bidi="ru-RU"/>
        </w:rPr>
        <w:t>на обработку и распространение персональных данных</w:t>
      </w:r>
      <w:r w:rsidRPr="00E74B20">
        <w:rPr>
          <w:color w:val="000000"/>
          <w:lang w:bidi="ru-RU"/>
        </w:rPr>
        <w:br/>
        <w:t>погибшего (умершего) участника специальной военной операции</w:t>
      </w:r>
    </w:p>
    <w:p w14:paraId="09918353" w14:textId="77777777" w:rsidR="007656EC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jc w:val="both"/>
        <w:rPr>
          <w:color w:val="000000"/>
          <w:lang w:bidi="ru-RU"/>
        </w:rPr>
      </w:pPr>
    </w:p>
    <w:p w14:paraId="2E67BB01" w14:textId="77777777" w:rsidR="007656EC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Я, __________________________________________________________________,</w:t>
      </w:r>
    </w:p>
    <w:p w14:paraId="5C7DE383" w14:textId="77777777" w:rsidR="007656EC" w:rsidRPr="00AB3C80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jc w:val="center"/>
        <w:rPr>
          <w:color w:val="000000"/>
          <w:sz w:val="20"/>
          <w:szCs w:val="20"/>
          <w:lang w:bidi="ru-RU"/>
        </w:rPr>
      </w:pPr>
      <w:r w:rsidRPr="00AB3C80">
        <w:rPr>
          <w:color w:val="000000"/>
          <w:sz w:val="20"/>
          <w:szCs w:val="20"/>
          <w:lang w:bidi="ru-RU"/>
        </w:rPr>
        <w:t>(Фамилия, имя, отчество (при наличии)</w:t>
      </w:r>
    </w:p>
    <w:p w14:paraId="648E03BC" w14:textId="77777777" w:rsidR="007656EC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зарегистрированный (зарегистрированная) по адресу _____________________________________________________________________</w:t>
      </w:r>
    </w:p>
    <w:p w14:paraId="373239C2" w14:textId="77777777" w:rsidR="007656EC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паспорт серия __________ № _____________, выдан ________________________</w:t>
      </w:r>
    </w:p>
    <w:p w14:paraId="1CDEA7FD" w14:textId="77777777" w:rsidR="007656EC" w:rsidRPr="00AB3C80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jc w:val="both"/>
        <w:rPr>
          <w:color w:val="000000"/>
          <w:sz w:val="20"/>
          <w:szCs w:val="20"/>
          <w:lang w:bidi="ru-RU"/>
        </w:rPr>
      </w:pPr>
      <w:r>
        <w:rPr>
          <w:color w:val="000000"/>
          <w:lang w:bidi="ru-RU"/>
        </w:rPr>
        <w:t xml:space="preserve">                                                                                                       </w:t>
      </w:r>
      <w:r w:rsidRPr="00AB3C80">
        <w:rPr>
          <w:color w:val="000000"/>
          <w:sz w:val="20"/>
          <w:szCs w:val="20"/>
          <w:lang w:bidi="ru-RU"/>
        </w:rPr>
        <w:t>(кем и когда)</w:t>
      </w:r>
    </w:p>
    <w:p w14:paraId="24DF4697" w14:textId="77777777" w:rsidR="007656EC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_____________________________________________________________________</w:t>
      </w:r>
    </w:p>
    <w:p w14:paraId="24A3D2BE" w14:textId="77777777" w:rsidR="007656EC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jc w:val="both"/>
        <w:rPr>
          <w:color w:val="000000"/>
          <w:lang w:bidi="ru-RU"/>
        </w:rPr>
      </w:pPr>
    </w:p>
    <w:p w14:paraId="3BD88C3B" w14:textId="77777777" w:rsidR="007656EC" w:rsidRDefault="007656EC" w:rsidP="007656EC">
      <w:pPr>
        <w:pStyle w:val="20"/>
        <w:shd w:val="clear" w:color="auto" w:fill="auto"/>
        <w:tabs>
          <w:tab w:val="left" w:pos="6187"/>
          <w:tab w:val="left" w:pos="8434"/>
        </w:tabs>
        <w:spacing w:line="240" w:lineRule="auto"/>
        <w:jc w:val="both"/>
        <w:rPr>
          <w:color w:val="000000"/>
          <w:lang w:bidi="ru-RU"/>
        </w:rPr>
      </w:pPr>
      <w:r w:rsidRPr="00E74B20">
        <w:rPr>
          <w:color w:val="000000"/>
          <w:lang w:bidi="ru-RU"/>
        </w:rPr>
        <w:t>в соответствии со статьей 9 Федерального закона от 27.07.2006 № 152-ФЗ «О</w:t>
      </w:r>
      <w:r>
        <w:rPr>
          <w:color w:val="000000"/>
          <w:lang w:bidi="ru-RU"/>
        </w:rPr>
        <w:t> </w:t>
      </w:r>
      <w:r w:rsidRPr="00E74B20">
        <w:rPr>
          <w:color w:val="000000"/>
          <w:lang w:bidi="ru-RU"/>
        </w:rPr>
        <w:t xml:space="preserve">персональных данных» свободно, своей волей и действуя в своих интересах, даю согласие уполномоченным должностным лицам Администрации муниципального образования Брюховецкий муниципальный </w:t>
      </w:r>
      <w:r w:rsidRPr="00E74B20">
        <w:rPr>
          <w:color w:val="000000"/>
          <w:lang w:bidi="ru-RU"/>
        </w:rPr>
        <w:lastRenderedPageBreak/>
        <w:t>район Краснодарского края,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</w:t>
      </w:r>
      <w:r>
        <w:rPr>
          <w:color w:val="000000"/>
          <w:lang w:bidi="ru-RU"/>
        </w:rPr>
        <w:t xml:space="preserve"> </w:t>
      </w:r>
      <w:r w:rsidRPr="00E74B20">
        <w:rPr>
          <w:color w:val="000000"/>
          <w:lang w:bidi="ru-RU"/>
        </w:rPr>
        <w:t>использование,</w:t>
      </w:r>
      <w:r>
        <w:rPr>
          <w:color w:val="000000"/>
          <w:lang w:bidi="ru-RU"/>
        </w:rPr>
        <w:t xml:space="preserve"> </w:t>
      </w:r>
      <w:r w:rsidRPr="00E74B20">
        <w:rPr>
          <w:color w:val="000000"/>
          <w:lang w:bidi="ru-RU"/>
        </w:rPr>
        <w:t>передачу</w:t>
      </w:r>
      <w:r>
        <w:rPr>
          <w:color w:val="000000"/>
          <w:lang w:bidi="ru-RU"/>
        </w:rPr>
        <w:t xml:space="preserve"> </w:t>
      </w:r>
      <w:r w:rsidRPr="00E74B20">
        <w:rPr>
          <w:color w:val="000000"/>
          <w:lang w:bidi="ru-RU"/>
        </w:rPr>
        <w:t>(распространение, предоставление, доступ), обезличивание, блокирование, удаление,</w:t>
      </w:r>
      <w:r>
        <w:rPr>
          <w:color w:val="000000"/>
          <w:lang w:bidi="ru-RU"/>
        </w:rPr>
        <w:t xml:space="preserve"> </w:t>
      </w:r>
      <w:r w:rsidRPr="00E74B20">
        <w:rPr>
          <w:color w:val="000000"/>
          <w:lang w:bidi="ru-RU"/>
        </w:rPr>
        <w:t>уничтожение) и распространение следующих персональных данных моего (моей)</w:t>
      </w:r>
      <w:r>
        <w:rPr>
          <w:color w:val="000000"/>
          <w:lang w:bidi="ru-RU"/>
        </w:rPr>
        <w:t xml:space="preserve"> __________________________________________________________</w:t>
      </w:r>
    </w:p>
    <w:p w14:paraId="7D8878AA" w14:textId="77777777" w:rsidR="007656EC" w:rsidRPr="00E74B20" w:rsidRDefault="007656EC" w:rsidP="007656EC">
      <w:pPr>
        <w:pStyle w:val="20"/>
        <w:shd w:val="clear" w:color="auto" w:fill="auto"/>
        <w:tabs>
          <w:tab w:val="left" w:pos="6187"/>
          <w:tab w:val="left" w:pos="8434"/>
        </w:tabs>
        <w:spacing w:line="240" w:lineRule="auto"/>
        <w:jc w:val="center"/>
        <w:rPr>
          <w:sz w:val="20"/>
          <w:szCs w:val="20"/>
        </w:rPr>
      </w:pPr>
      <w:r w:rsidRPr="00E74B20">
        <w:rPr>
          <w:color w:val="000000"/>
          <w:sz w:val="20"/>
          <w:szCs w:val="20"/>
          <w:lang w:bidi="ru-RU"/>
        </w:rPr>
        <w:t>(указать степень родства)</w:t>
      </w:r>
    </w:p>
    <w:p w14:paraId="778A0BAA" w14:textId="77777777" w:rsidR="007656EC" w:rsidRDefault="007656EC" w:rsidP="007656EC">
      <w:pPr>
        <w:pStyle w:val="20"/>
        <w:shd w:val="clear" w:color="auto" w:fill="auto"/>
        <w:tabs>
          <w:tab w:val="left" w:leader="underscore" w:pos="7719"/>
        </w:tabs>
        <w:spacing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______________________________________________________________________</w:t>
      </w:r>
    </w:p>
    <w:p w14:paraId="05EE66FB" w14:textId="77777777" w:rsidR="007656EC" w:rsidRPr="00E74B20" w:rsidRDefault="007656EC" w:rsidP="007656EC">
      <w:pPr>
        <w:pStyle w:val="20"/>
        <w:shd w:val="clear" w:color="auto" w:fill="auto"/>
        <w:tabs>
          <w:tab w:val="left" w:leader="underscore" w:pos="7719"/>
        </w:tabs>
        <w:spacing w:line="240" w:lineRule="auto"/>
        <w:jc w:val="both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                                             </w:t>
      </w:r>
      <w:r w:rsidRPr="00E74B20">
        <w:rPr>
          <w:color w:val="000000"/>
          <w:sz w:val="20"/>
          <w:szCs w:val="20"/>
          <w:lang w:bidi="ru-RU"/>
        </w:rPr>
        <w:t>(фамилия, имя, отчество (при наличии) умершего гражданина)</w:t>
      </w:r>
    </w:p>
    <w:p w14:paraId="25F16627" w14:textId="77777777" w:rsidR="007656EC" w:rsidRDefault="007656EC" w:rsidP="007656EC">
      <w:pPr>
        <w:pStyle w:val="20"/>
        <w:shd w:val="clear" w:color="auto" w:fill="auto"/>
        <w:tabs>
          <w:tab w:val="left" w:leader="underscore" w:pos="7719"/>
        </w:tabs>
        <w:spacing w:line="240" w:lineRule="auto"/>
        <w:ind w:firstLine="740"/>
        <w:jc w:val="both"/>
        <w:rPr>
          <w:color w:val="000000"/>
          <w:lang w:bidi="ru-RU"/>
        </w:rPr>
      </w:pPr>
    </w:p>
    <w:p w14:paraId="38E8BE22" w14:textId="77777777" w:rsidR="007656EC" w:rsidRPr="00E74B20" w:rsidRDefault="007656EC" w:rsidP="007656EC">
      <w:pPr>
        <w:pStyle w:val="20"/>
        <w:shd w:val="clear" w:color="auto" w:fill="auto"/>
        <w:spacing w:line="240" w:lineRule="auto"/>
        <w:ind w:right="2040"/>
        <w:rPr>
          <w:color w:val="000000"/>
          <w:lang w:bidi="ru-RU"/>
        </w:rPr>
      </w:pPr>
      <w:r w:rsidRPr="00E74B20">
        <w:rPr>
          <w:color w:val="000000"/>
          <w:lang w:bidi="ru-RU"/>
        </w:rPr>
        <w:t xml:space="preserve">фамилия, имя, отчество; </w:t>
      </w:r>
    </w:p>
    <w:p w14:paraId="53D301A1" w14:textId="77777777" w:rsidR="007656EC" w:rsidRPr="00E74B20" w:rsidRDefault="007656EC" w:rsidP="007656EC">
      <w:pPr>
        <w:pStyle w:val="20"/>
        <w:shd w:val="clear" w:color="auto" w:fill="auto"/>
        <w:spacing w:line="240" w:lineRule="auto"/>
        <w:ind w:right="2040"/>
        <w:rPr>
          <w:color w:val="000000"/>
          <w:lang w:bidi="ru-RU"/>
        </w:rPr>
      </w:pPr>
      <w:r w:rsidRPr="00E74B20">
        <w:rPr>
          <w:color w:val="000000"/>
          <w:lang w:bidi="ru-RU"/>
        </w:rPr>
        <w:t xml:space="preserve">дата рождения; </w:t>
      </w:r>
    </w:p>
    <w:p w14:paraId="60F2712D" w14:textId="77777777" w:rsidR="007656EC" w:rsidRPr="00E74B20" w:rsidRDefault="007656EC" w:rsidP="007656EC">
      <w:pPr>
        <w:pStyle w:val="20"/>
        <w:shd w:val="clear" w:color="auto" w:fill="auto"/>
        <w:spacing w:line="240" w:lineRule="auto"/>
        <w:ind w:right="2040"/>
        <w:rPr>
          <w:color w:val="000000"/>
          <w:lang w:bidi="ru-RU"/>
        </w:rPr>
      </w:pPr>
      <w:r w:rsidRPr="00E74B20">
        <w:rPr>
          <w:color w:val="000000"/>
          <w:lang w:bidi="ru-RU"/>
        </w:rPr>
        <w:t xml:space="preserve">дата смерти; </w:t>
      </w:r>
    </w:p>
    <w:p w14:paraId="4FECB692" w14:textId="77777777" w:rsidR="007656EC" w:rsidRPr="00E74B20" w:rsidRDefault="007656EC" w:rsidP="007656EC">
      <w:pPr>
        <w:pStyle w:val="20"/>
        <w:shd w:val="clear" w:color="auto" w:fill="auto"/>
        <w:spacing w:line="240" w:lineRule="auto"/>
        <w:ind w:right="2040"/>
        <w:rPr>
          <w:color w:val="000000"/>
          <w:lang w:bidi="ru-RU"/>
        </w:rPr>
      </w:pPr>
      <w:r w:rsidRPr="00E74B20">
        <w:rPr>
          <w:color w:val="000000"/>
          <w:lang w:bidi="ru-RU"/>
        </w:rPr>
        <w:t xml:space="preserve">место рождения; </w:t>
      </w:r>
    </w:p>
    <w:p w14:paraId="4724D61B" w14:textId="77777777" w:rsidR="007656EC" w:rsidRPr="00E74B20" w:rsidRDefault="007656EC" w:rsidP="007656EC">
      <w:pPr>
        <w:pStyle w:val="20"/>
        <w:shd w:val="clear" w:color="auto" w:fill="auto"/>
        <w:spacing w:line="240" w:lineRule="auto"/>
        <w:ind w:right="2040"/>
        <w:rPr>
          <w:color w:val="000000"/>
          <w:lang w:bidi="ru-RU"/>
        </w:rPr>
      </w:pPr>
      <w:r w:rsidRPr="00E74B20">
        <w:rPr>
          <w:color w:val="000000"/>
          <w:lang w:bidi="ru-RU"/>
        </w:rPr>
        <w:t xml:space="preserve">сведения об образовании; </w:t>
      </w:r>
    </w:p>
    <w:p w14:paraId="6B36A631" w14:textId="77777777" w:rsidR="007656EC" w:rsidRPr="00E74B20" w:rsidRDefault="007656EC" w:rsidP="007656EC">
      <w:pPr>
        <w:pStyle w:val="20"/>
        <w:shd w:val="clear" w:color="auto" w:fill="auto"/>
        <w:spacing w:line="240" w:lineRule="auto"/>
        <w:ind w:right="2040"/>
        <w:rPr>
          <w:color w:val="000000"/>
          <w:lang w:bidi="ru-RU"/>
        </w:rPr>
      </w:pPr>
      <w:r w:rsidRPr="00E74B20">
        <w:rPr>
          <w:color w:val="000000"/>
          <w:lang w:bidi="ru-RU"/>
        </w:rPr>
        <w:t xml:space="preserve">сведения о наградах и датах награждений; </w:t>
      </w:r>
    </w:p>
    <w:p w14:paraId="2A92A495" w14:textId="77777777" w:rsidR="007656EC" w:rsidRPr="00E74B20" w:rsidRDefault="007656EC" w:rsidP="007656EC">
      <w:pPr>
        <w:pStyle w:val="20"/>
        <w:shd w:val="clear" w:color="auto" w:fill="auto"/>
        <w:spacing w:line="240" w:lineRule="auto"/>
        <w:ind w:right="2040"/>
        <w:rPr>
          <w:color w:val="000000"/>
          <w:lang w:bidi="ru-RU"/>
        </w:rPr>
      </w:pPr>
      <w:r w:rsidRPr="00E74B20">
        <w:rPr>
          <w:color w:val="000000"/>
          <w:lang w:bidi="ru-RU"/>
        </w:rPr>
        <w:t xml:space="preserve">сведения о трудовой деятельности, </w:t>
      </w:r>
    </w:p>
    <w:p w14:paraId="56C0A87E" w14:textId="77777777" w:rsidR="007656EC" w:rsidRPr="00E74B20" w:rsidRDefault="007656EC" w:rsidP="007656EC">
      <w:pPr>
        <w:pStyle w:val="20"/>
        <w:shd w:val="clear" w:color="auto" w:fill="auto"/>
        <w:spacing w:line="240" w:lineRule="auto"/>
        <w:ind w:right="2040"/>
      </w:pPr>
      <w:r w:rsidRPr="00E74B20">
        <w:rPr>
          <w:color w:val="000000"/>
          <w:lang w:bidi="ru-RU"/>
        </w:rPr>
        <w:t>стаже работы;</w:t>
      </w:r>
    </w:p>
    <w:p w14:paraId="380CC4BD" w14:textId="77777777" w:rsidR="007656EC" w:rsidRPr="00E74B20" w:rsidRDefault="007656EC" w:rsidP="007656EC">
      <w:pPr>
        <w:pStyle w:val="20"/>
        <w:shd w:val="clear" w:color="auto" w:fill="auto"/>
        <w:spacing w:line="240" w:lineRule="auto"/>
        <w:jc w:val="both"/>
        <w:rPr>
          <w:color w:val="000000"/>
          <w:lang w:bidi="ru-RU"/>
        </w:rPr>
      </w:pPr>
      <w:r w:rsidRPr="00E74B20">
        <w:rPr>
          <w:color w:val="000000"/>
          <w:lang w:bidi="ru-RU"/>
        </w:rPr>
        <w:t>иные персональные данные, указанные в наградных материалах, письмах, заметках, статьях и. т.п.;</w:t>
      </w:r>
    </w:p>
    <w:p w14:paraId="5CE44DC4" w14:textId="77777777" w:rsidR="007656EC" w:rsidRDefault="007656EC" w:rsidP="007656EC">
      <w:pPr>
        <w:pStyle w:val="20"/>
        <w:shd w:val="clear" w:color="auto" w:fill="auto"/>
        <w:spacing w:line="240" w:lineRule="auto"/>
        <w:ind w:right="27"/>
        <w:rPr>
          <w:color w:val="000000"/>
          <w:lang w:bidi="ru-RU"/>
        </w:rPr>
      </w:pPr>
      <w:r w:rsidRPr="00E74B20">
        <w:rPr>
          <w:color w:val="000000"/>
          <w:lang w:bidi="ru-RU"/>
        </w:rPr>
        <w:t>дата и место мобилизации (заключения</w:t>
      </w:r>
      <w:r>
        <w:rPr>
          <w:color w:val="000000"/>
          <w:lang w:bidi="ru-RU"/>
        </w:rPr>
        <w:t xml:space="preserve"> </w:t>
      </w:r>
      <w:r w:rsidRPr="00E74B20">
        <w:rPr>
          <w:color w:val="000000"/>
          <w:lang w:bidi="ru-RU"/>
        </w:rPr>
        <w:t xml:space="preserve">контракта); </w:t>
      </w:r>
    </w:p>
    <w:p w14:paraId="3D884081" w14:textId="77777777" w:rsidR="007656EC" w:rsidRPr="00E74B20" w:rsidRDefault="007656EC" w:rsidP="007656EC">
      <w:pPr>
        <w:pStyle w:val="20"/>
        <w:shd w:val="clear" w:color="auto" w:fill="auto"/>
        <w:spacing w:line="240" w:lineRule="auto"/>
        <w:ind w:right="4100"/>
        <w:rPr>
          <w:color w:val="000000"/>
          <w:lang w:bidi="ru-RU"/>
        </w:rPr>
      </w:pPr>
      <w:r w:rsidRPr="00E74B20">
        <w:rPr>
          <w:color w:val="000000"/>
          <w:lang w:bidi="ru-RU"/>
        </w:rPr>
        <w:t xml:space="preserve">воинское звание; </w:t>
      </w:r>
    </w:p>
    <w:p w14:paraId="2F1F68B6" w14:textId="77777777" w:rsidR="007656EC" w:rsidRPr="00E74B20" w:rsidRDefault="007656EC" w:rsidP="007656EC">
      <w:pPr>
        <w:pStyle w:val="20"/>
        <w:shd w:val="clear" w:color="auto" w:fill="auto"/>
        <w:spacing w:line="240" w:lineRule="auto"/>
        <w:ind w:right="4100"/>
      </w:pPr>
      <w:r w:rsidRPr="00E74B20">
        <w:rPr>
          <w:color w:val="000000"/>
          <w:lang w:bidi="ru-RU"/>
        </w:rPr>
        <w:lastRenderedPageBreak/>
        <w:t>военная специальность;</w:t>
      </w:r>
    </w:p>
    <w:p w14:paraId="6300CB68" w14:textId="77777777" w:rsidR="007656EC" w:rsidRPr="00E74B20" w:rsidRDefault="007656EC" w:rsidP="007656EC">
      <w:pPr>
        <w:pStyle w:val="20"/>
        <w:shd w:val="clear" w:color="auto" w:fill="auto"/>
        <w:tabs>
          <w:tab w:val="left" w:leader="underscore" w:pos="7719"/>
        </w:tabs>
        <w:spacing w:line="240" w:lineRule="auto"/>
        <w:jc w:val="both"/>
        <w:rPr>
          <w:color w:val="000000"/>
          <w:lang w:bidi="ru-RU"/>
        </w:rPr>
      </w:pPr>
      <w:r w:rsidRPr="00E74B20">
        <w:rPr>
          <w:color w:val="000000"/>
          <w:lang w:bidi="ru-RU"/>
        </w:rPr>
        <w:t>место службы (в/ч, соединение, направление);</w:t>
      </w:r>
    </w:p>
    <w:p w14:paraId="308844F3" w14:textId="77777777" w:rsidR="007656EC" w:rsidRPr="00E74B20" w:rsidRDefault="007656EC" w:rsidP="007656EC">
      <w:pPr>
        <w:pStyle w:val="20"/>
        <w:shd w:val="clear" w:color="auto" w:fill="auto"/>
        <w:spacing w:line="240" w:lineRule="auto"/>
      </w:pPr>
      <w:r w:rsidRPr="00E74B20">
        <w:rPr>
          <w:color w:val="000000"/>
          <w:lang w:bidi="ru-RU"/>
        </w:rPr>
        <w:t>иные фотоматериалы, содержащие персональные данные.</w:t>
      </w:r>
    </w:p>
    <w:p w14:paraId="76C9F4E4" w14:textId="77777777" w:rsidR="007656EC" w:rsidRDefault="007656EC" w:rsidP="007656EC">
      <w:pPr>
        <w:pStyle w:val="20"/>
        <w:shd w:val="clear" w:color="auto" w:fill="auto"/>
        <w:tabs>
          <w:tab w:val="left" w:leader="underscore" w:pos="8870"/>
        </w:tabs>
        <w:spacing w:line="240" w:lineRule="auto"/>
        <w:ind w:firstLine="980"/>
        <w:rPr>
          <w:color w:val="000000"/>
          <w:lang w:bidi="ru-RU"/>
        </w:rPr>
      </w:pPr>
      <w:r w:rsidRPr="00E74B20">
        <w:rPr>
          <w:color w:val="000000"/>
          <w:lang w:bidi="ru-RU"/>
        </w:rPr>
        <w:t>Вышеуказанные персональные данные предоставляются для обработки в целях рассмотрения кандида</w:t>
      </w:r>
      <w:r>
        <w:rPr>
          <w:color w:val="000000"/>
          <w:lang w:bidi="ru-RU"/>
        </w:rPr>
        <w:t>туры ________________________________________</w:t>
      </w:r>
    </w:p>
    <w:p w14:paraId="3CC4CE22" w14:textId="77777777" w:rsidR="007656EC" w:rsidRPr="00E74B20" w:rsidRDefault="007656EC" w:rsidP="007656EC">
      <w:pPr>
        <w:pStyle w:val="20"/>
        <w:shd w:val="clear" w:color="auto" w:fill="auto"/>
        <w:tabs>
          <w:tab w:val="left" w:leader="underscore" w:pos="8870"/>
        </w:tabs>
        <w:spacing w:line="240" w:lineRule="auto"/>
      </w:pPr>
      <w:r>
        <w:rPr>
          <w:color w:val="000000"/>
          <w:lang w:bidi="ru-RU"/>
        </w:rPr>
        <w:t>______________________________________________________________________</w:t>
      </w:r>
    </w:p>
    <w:p w14:paraId="6524B934" w14:textId="77777777" w:rsidR="007656EC" w:rsidRPr="00875B19" w:rsidRDefault="007656EC" w:rsidP="007656EC">
      <w:pPr>
        <w:pStyle w:val="20"/>
        <w:shd w:val="clear" w:color="auto" w:fill="auto"/>
        <w:spacing w:line="240" w:lineRule="auto"/>
        <w:jc w:val="center"/>
        <w:rPr>
          <w:rStyle w:val="29pt"/>
          <w:b w:val="0"/>
          <w:bCs w:val="0"/>
          <w:sz w:val="20"/>
          <w:szCs w:val="20"/>
        </w:rPr>
      </w:pPr>
      <w:r w:rsidRPr="00875B19">
        <w:rPr>
          <w:rStyle w:val="29pt"/>
          <w:sz w:val="20"/>
          <w:szCs w:val="20"/>
        </w:rPr>
        <w:t>(фамилия, имя, отчество (при наличии) умершего гражданина)</w:t>
      </w:r>
    </w:p>
    <w:p w14:paraId="4CE1EB56" w14:textId="77777777" w:rsidR="007656EC" w:rsidRPr="00E74B20" w:rsidRDefault="007656EC" w:rsidP="007656EC">
      <w:pPr>
        <w:pStyle w:val="20"/>
        <w:shd w:val="clear" w:color="auto" w:fill="auto"/>
        <w:spacing w:line="240" w:lineRule="auto"/>
        <w:jc w:val="both"/>
      </w:pPr>
      <w:r w:rsidRPr="00E74B20">
        <w:rPr>
          <w:color w:val="000000"/>
          <w:lang w:bidi="ru-RU"/>
        </w:rPr>
        <w:t xml:space="preserve">для включения сведений о погибшем (умершем) участнике специальной военной операции в Книгу Памяти погибших (умерших) участников специальной военной операции муниципального образования Брюховецкий муниципальный район Краснодарского края, размещенную в информационно-телекоммуникационной сети «Интернет» на официальном портале Администрации муниципального образования Брюховецкий муниципальный район Краснодарского края </w:t>
      </w:r>
      <w:hyperlink r:id="rId11" w:history="1">
        <w:r w:rsidRPr="00E74B20">
          <w:rPr>
            <w:rStyle w:val="a9"/>
            <w:lang w:val="en-US" w:bidi="en-US"/>
          </w:rPr>
          <w:t>https</w:t>
        </w:r>
        <w:r w:rsidRPr="00E74B20">
          <w:rPr>
            <w:rStyle w:val="a9"/>
            <w:lang w:bidi="en-US"/>
          </w:rPr>
          <w:t>://</w:t>
        </w:r>
        <w:proofErr w:type="spellStart"/>
        <w:r w:rsidRPr="00E74B20">
          <w:rPr>
            <w:rStyle w:val="a9"/>
            <w:lang w:val="en-US" w:bidi="en-US"/>
          </w:rPr>
          <w:t>bruhoveckaya</w:t>
        </w:r>
        <w:proofErr w:type="spellEnd"/>
        <w:r w:rsidRPr="00E74B20">
          <w:rPr>
            <w:rStyle w:val="a9"/>
            <w:lang w:bidi="en-US"/>
          </w:rPr>
          <w:t>.</w:t>
        </w:r>
        <w:proofErr w:type="spellStart"/>
        <w:r w:rsidRPr="00E74B20">
          <w:rPr>
            <w:rStyle w:val="a9"/>
            <w:lang w:val="en-US" w:bidi="en-US"/>
          </w:rPr>
          <w:t>ru</w:t>
        </w:r>
        <w:proofErr w:type="spellEnd"/>
      </w:hyperlink>
      <w:r w:rsidRPr="00E74B20">
        <w:rPr>
          <w:color w:val="000000"/>
          <w:lang w:bidi="en-US"/>
        </w:rPr>
        <w:t xml:space="preserve"> </w:t>
      </w:r>
      <w:r w:rsidRPr="00E74B20">
        <w:rPr>
          <w:color w:val="000000"/>
          <w:lang w:bidi="ru-RU"/>
        </w:rPr>
        <w:t>в разделе «Книга Памяти».</w:t>
      </w:r>
    </w:p>
    <w:p w14:paraId="120E2E38" w14:textId="77777777" w:rsidR="007656EC" w:rsidRPr="00E74B20" w:rsidRDefault="007656EC" w:rsidP="007656EC">
      <w:pPr>
        <w:pStyle w:val="20"/>
        <w:shd w:val="clear" w:color="auto" w:fill="auto"/>
        <w:spacing w:line="240" w:lineRule="auto"/>
        <w:ind w:firstLine="740"/>
        <w:jc w:val="both"/>
      </w:pPr>
      <w:r w:rsidRPr="00E74B20">
        <w:rPr>
          <w:color w:val="000000"/>
          <w:lang w:bidi="ru-RU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официальный портал Администрации муниципального образования Брюховецкий муниципальный район Краснодарского края </w:t>
      </w:r>
      <w:hyperlink r:id="rId12" w:history="1">
        <w:r w:rsidRPr="00E74B20">
          <w:rPr>
            <w:rStyle w:val="a9"/>
            <w:lang w:val="en-US" w:bidi="en-US"/>
          </w:rPr>
          <w:t>https</w:t>
        </w:r>
        <w:r w:rsidRPr="00E74B20">
          <w:rPr>
            <w:rStyle w:val="a9"/>
            <w:lang w:bidi="en-US"/>
          </w:rPr>
          <w:t>://</w:t>
        </w:r>
        <w:proofErr w:type="spellStart"/>
        <w:r w:rsidRPr="00E74B20">
          <w:rPr>
            <w:rStyle w:val="a9"/>
            <w:lang w:val="en-US" w:bidi="en-US"/>
          </w:rPr>
          <w:t>bruhoveckaya</w:t>
        </w:r>
        <w:proofErr w:type="spellEnd"/>
        <w:r w:rsidRPr="00E74B20">
          <w:rPr>
            <w:rStyle w:val="a9"/>
            <w:lang w:bidi="en-US"/>
          </w:rPr>
          <w:t>.</w:t>
        </w:r>
        <w:proofErr w:type="spellStart"/>
        <w:r w:rsidRPr="00E74B20">
          <w:rPr>
            <w:rStyle w:val="a9"/>
            <w:lang w:val="en-US" w:bidi="en-US"/>
          </w:rPr>
          <w:t>ru</w:t>
        </w:r>
        <w:proofErr w:type="spellEnd"/>
      </w:hyperlink>
      <w:r w:rsidRPr="00E74B20">
        <w:rPr>
          <w:color w:val="000000"/>
          <w:lang w:bidi="en-US"/>
        </w:rPr>
        <w:t xml:space="preserve"> </w:t>
      </w:r>
      <w:r w:rsidRPr="00E74B20">
        <w:rPr>
          <w:color w:val="000000"/>
          <w:lang w:bidi="ru-RU"/>
        </w:rPr>
        <w:t>в разделе «Книга Памяти»;</w:t>
      </w:r>
    </w:p>
    <w:p w14:paraId="450FC401" w14:textId="77777777" w:rsidR="007656EC" w:rsidRPr="00E74B20" w:rsidRDefault="007656EC" w:rsidP="007656EC">
      <w:pPr>
        <w:pStyle w:val="20"/>
        <w:shd w:val="clear" w:color="auto" w:fill="auto"/>
        <w:spacing w:line="240" w:lineRule="auto"/>
        <w:ind w:firstLine="740"/>
        <w:jc w:val="both"/>
      </w:pPr>
      <w:r w:rsidRPr="00E74B20">
        <w:rPr>
          <w:color w:val="000000"/>
          <w:lang w:bidi="ru-RU"/>
        </w:rPr>
        <w:t>Я ознакомлен (ознакомлена), что:</w:t>
      </w:r>
    </w:p>
    <w:p w14:paraId="08DF33E8" w14:textId="77777777" w:rsidR="007656EC" w:rsidRPr="00875B19" w:rsidRDefault="007656EC" w:rsidP="007656EC">
      <w:pPr>
        <w:pStyle w:val="20"/>
        <w:numPr>
          <w:ilvl w:val="0"/>
          <w:numId w:val="8"/>
        </w:numPr>
        <w:shd w:val="clear" w:color="auto" w:fill="auto"/>
        <w:tabs>
          <w:tab w:val="left" w:pos="1060"/>
        </w:tabs>
        <w:spacing w:after="0" w:line="240" w:lineRule="auto"/>
        <w:ind w:firstLine="740"/>
        <w:jc w:val="both"/>
      </w:pPr>
      <w:r w:rsidRPr="00875B19">
        <w:rPr>
          <w:color w:val="000000"/>
          <w:lang w:bidi="ru-RU"/>
        </w:rPr>
        <w:t>согласие на обработку и распространение персональных данных погибшего (умершего) участника специальной военной операции действует с даты подписания настоящего согласия в течение всего срока публикации Книги Памяти погибших (умерших) участников специальной военной операции;</w:t>
      </w:r>
    </w:p>
    <w:p w14:paraId="75D70114" w14:textId="77777777" w:rsidR="007656EC" w:rsidRPr="00875B19" w:rsidRDefault="007656EC" w:rsidP="007656EC">
      <w:pPr>
        <w:pStyle w:val="20"/>
        <w:numPr>
          <w:ilvl w:val="0"/>
          <w:numId w:val="8"/>
        </w:numPr>
        <w:shd w:val="clear" w:color="auto" w:fill="auto"/>
        <w:tabs>
          <w:tab w:val="left" w:pos="1060"/>
        </w:tabs>
        <w:spacing w:after="0" w:line="240" w:lineRule="auto"/>
        <w:ind w:firstLine="740"/>
        <w:jc w:val="both"/>
      </w:pPr>
      <w:r w:rsidRPr="00875B19">
        <w:rPr>
          <w:color w:val="000000"/>
          <w:lang w:bidi="ru-RU"/>
        </w:rPr>
        <w:t>согласие на обработку и распространение персональных данных погибшего (умершего) участника специальной военной операции может быть отозвано на основании письменного заявления в произвольной форме;</w:t>
      </w:r>
    </w:p>
    <w:p w14:paraId="54514623" w14:textId="77777777" w:rsidR="007656EC" w:rsidRPr="00875B19" w:rsidRDefault="007656EC" w:rsidP="007656EC">
      <w:pPr>
        <w:pStyle w:val="20"/>
        <w:numPr>
          <w:ilvl w:val="0"/>
          <w:numId w:val="8"/>
        </w:numPr>
        <w:shd w:val="clear" w:color="auto" w:fill="auto"/>
        <w:tabs>
          <w:tab w:val="left" w:pos="1060"/>
        </w:tabs>
        <w:spacing w:after="0" w:line="240" w:lineRule="auto"/>
        <w:ind w:firstLine="740"/>
        <w:jc w:val="both"/>
      </w:pPr>
      <w:r w:rsidRPr="00875B19">
        <w:rPr>
          <w:color w:val="000000"/>
          <w:lang w:bidi="ru-RU"/>
        </w:rPr>
        <w:t xml:space="preserve">в случае отзыва согласия на обработку и распространение персональных данных Администрация муниципального образования </w:t>
      </w:r>
      <w:r w:rsidRPr="00875B19">
        <w:rPr>
          <w:color w:val="000000"/>
          <w:lang w:bidi="ru-RU"/>
        </w:rPr>
        <w:lastRenderedPageBreak/>
        <w:t>Брюховецкий муниципальный район Краснодарского края вправе продолжить обработку персональных данных при наличии оснований, указанных в пунктах 2 - 11 части</w:t>
      </w:r>
      <w:r>
        <w:rPr>
          <w:color w:val="000000"/>
          <w:lang w:bidi="ru-RU"/>
        </w:rPr>
        <w:t> </w:t>
      </w:r>
      <w:r w:rsidRPr="00875B19">
        <w:rPr>
          <w:color w:val="000000"/>
          <w:lang w:bidi="ru-RU"/>
        </w:rPr>
        <w:t>1 статьи 6, части 2 статьи 10 и части 2 статьи 11 Федерального закона от 27</w:t>
      </w:r>
      <w:r>
        <w:rPr>
          <w:color w:val="000000"/>
          <w:lang w:bidi="ru-RU"/>
        </w:rPr>
        <w:t xml:space="preserve"> июля </w:t>
      </w:r>
      <w:r w:rsidRPr="00875B19">
        <w:rPr>
          <w:color w:val="000000"/>
          <w:lang w:bidi="ru-RU"/>
        </w:rPr>
        <w:t>2006</w:t>
      </w:r>
      <w:r>
        <w:rPr>
          <w:color w:val="000000"/>
          <w:lang w:bidi="ru-RU"/>
        </w:rPr>
        <w:t xml:space="preserve"> г.</w:t>
      </w:r>
      <w:r w:rsidRPr="00875B19">
        <w:rPr>
          <w:color w:val="000000"/>
          <w:lang w:bidi="ru-RU"/>
        </w:rPr>
        <w:t xml:space="preserve"> № 152-ФЗ «О персональных данных»;</w:t>
      </w:r>
    </w:p>
    <w:p w14:paraId="4CFC9FE1" w14:textId="77777777" w:rsidR="007656EC" w:rsidRPr="00875B19" w:rsidRDefault="007656EC" w:rsidP="007656EC">
      <w:pPr>
        <w:pStyle w:val="20"/>
        <w:numPr>
          <w:ilvl w:val="0"/>
          <w:numId w:val="8"/>
        </w:numPr>
        <w:shd w:val="clear" w:color="auto" w:fill="auto"/>
        <w:tabs>
          <w:tab w:val="left" w:pos="1060"/>
        </w:tabs>
        <w:spacing w:after="0" w:line="240" w:lineRule="auto"/>
        <w:ind w:firstLine="740"/>
        <w:jc w:val="both"/>
      </w:pPr>
      <w:r w:rsidRPr="00875B19">
        <w:rPr>
          <w:color w:val="000000"/>
          <w:lang w:bidi="ru-RU"/>
        </w:rPr>
        <w:t>после опубликования персональные данные хранятся в Администрации муниципального образования Брюховецкий муниципальный район Краснодарского края 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14:paraId="128E5B8C" w14:textId="77777777" w:rsidR="007656EC" w:rsidRPr="00875B19" w:rsidRDefault="007656EC" w:rsidP="007656EC">
      <w:pPr>
        <w:pStyle w:val="20"/>
        <w:numPr>
          <w:ilvl w:val="0"/>
          <w:numId w:val="8"/>
        </w:numPr>
        <w:shd w:val="clear" w:color="auto" w:fill="auto"/>
        <w:tabs>
          <w:tab w:val="left" w:pos="1060"/>
        </w:tabs>
        <w:spacing w:after="0" w:line="240" w:lineRule="auto"/>
        <w:ind w:firstLine="740"/>
        <w:jc w:val="both"/>
      </w:pPr>
      <w:r w:rsidRPr="00875B19">
        <w:rPr>
          <w:color w:val="000000"/>
          <w:lang w:bidi="ru-RU"/>
        </w:rPr>
        <w:t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 муниципального образования Брюховецкий муниципальный район Краснодарского края.</w:t>
      </w:r>
    </w:p>
    <w:p w14:paraId="7A5AD768" w14:textId="77777777" w:rsidR="007656EC" w:rsidRDefault="007656EC" w:rsidP="007656EC">
      <w:pPr>
        <w:pStyle w:val="20"/>
        <w:shd w:val="clear" w:color="auto" w:fill="auto"/>
        <w:tabs>
          <w:tab w:val="left" w:leader="underscore" w:pos="7719"/>
        </w:tabs>
        <w:spacing w:line="240" w:lineRule="auto"/>
        <w:jc w:val="both"/>
        <w:rPr>
          <w:color w:val="000000"/>
          <w:lang w:bidi="ru-RU"/>
        </w:rPr>
      </w:pPr>
    </w:p>
    <w:p w14:paraId="0A06B0EA" w14:textId="77777777" w:rsidR="007656EC" w:rsidRDefault="007656EC" w:rsidP="007656EC">
      <w:pPr>
        <w:pStyle w:val="20"/>
        <w:shd w:val="clear" w:color="auto" w:fill="auto"/>
        <w:tabs>
          <w:tab w:val="left" w:leader="underscore" w:pos="7719"/>
        </w:tabs>
        <w:spacing w:line="240" w:lineRule="auto"/>
        <w:ind w:firstLine="740"/>
        <w:jc w:val="both"/>
        <w:rPr>
          <w:color w:val="000000"/>
          <w:lang w:bidi="ru-RU"/>
        </w:rPr>
      </w:pPr>
      <w:r w:rsidRPr="00517D02">
        <w:rPr>
          <w:color w:val="000000"/>
          <w:lang w:bidi="ru-RU"/>
        </w:rPr>
        <w:t>Дата начала обработки персональных данных</w:t>
      </w:r>
      <w:r>
        <w:rPr>
          <w:color w:val="000000"/>
          <w:lang w:bidi="ru-RU"/>
        </w:rPr>
        <w:t>: ________________________</w:t>
      </w:r>
    </w:p>
    <w:p w14:paraId="3DBDA580" w14:textId="77777777" w:rsidR="007656EC" w:rsidRDefault="007656EC" w:rsidP="007656EC">
      <w:pPr>
        <w:pStyle w:val="20"/>
        <w:shd w:val="clear" w:color="auto" w:fill="auto"/>
        <w:tabs>
          <w:tab w:val="left" w:leader="underscore" w:pos="7719"/>
        </w:tabs>
        <w:spacing w:line="240" w:lineRule="auto"/>
        <w:ind w:firstLine="740"/>
        <w:jc w:val="both"/>
        <w:rPr>
          <w:color w:val="000000"/>
          <w:lang w:bidi="ru-RU"/>
        </w:rPr>
      </w:pPr>
    </w:p>
    <w:p w14:paraId="2F82E496" w14:textId="77777777" w:rsidR="007656EC" w:rsidRDefault="007656EC" w:rsidP="007656EC">
      <w:pPr>
        <w:pStyle w:val="20"/>
        <w:shd w:val="clear" w:color="auto" w:fill="auto"/>
        <w:tabs>
          <w:tab w:val="left" w:leader="underscore" w:pos="7719"/>
        </w:tabs>
        <w:spacing w:line="240" w:lineRule="auto"/>
        <w:ind w:firstLine="680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_____________________</w:t>
      </w:r>
    </w:p>
    <w:p w14:paraId="4B88141A" w14:textId="77777777" w:rsidR="007656EC" w:rsidRPr="00517D02" w:rsidRDefault="007656EC" w:rsidP="007656EC">
      <w:pPr>
        <w:pStyle w:val="20"/>
        <w:shd w:val="clear" w:color="auto" w:fill="auto"/>
        <w:tabs>
          <w:tab w:val="left" w:leader="underscore" w:pos="7719"/>
        </w:tabs>
        <w:spacing w:line="240" w:lineRule="auto"/>
        <w:ind w:firstLine="68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</w:t>
      </w:r>
      <w:r w:rsidRPr="00517D02">
        <w:rPr>
          <w:sz w:val="20"/>
          <w:szCs w:val="20"/>
        </w:rPr>
        <w:t>дата</w:t>
      </w:r>
      <w:r>
        <w:rPr>
          <w:sz w:val="20"/>
          <w:szCs w:val="20"/>
        </w:rPr>
        <w:t>)</w:t>
      </w:r>
    </w:p>
    <w:p w14:paraId="3E77F978" w14:textId="77777777" w:rsidR="007656EC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ind w:firstLine="680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_____________________</w:t>
      </w:r>
    </w:p>
    <w:p w14:paraId="1BAA4A23" w14:textId="77777777" w:rsidR="007656EC" w:rsidRPr="00517D02" w:rsidRDefault="007656EC" w:rsidP="007656EC">
      <w:pPr>
        <w:pStyle w:val="20"/>
        <w:shd w:val="clear" w:color="auto" w:fill="auto"/>
        <w:tabs>
          <w:tab w:val="left" w:leader="underscore" w:pos="9073"/>
        </w:tabs>
        <w:spacing w:line="240" w:lineRule="auto"/>
        <w:ind w:firstLine="6804"/>
        <w:jc w:val="both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                          (</w:t>
      </w:r>
      <w:r w:rsidRPr="00517D02">
        <w:rPr>
          <w:color w:val="000000"/>
          <w:sz w:val="20"/>
          <w:szCs w:val="20"/>
          <w:lang w:bidi="ru-RU"/>
        </w:rPr>
        <w:t>подпись</w:t>
      </w:r>
      <w:r>
        <w:rPr>
          <w:color w:val="000000"/>
          <w:sz w:val="20"/>
          <w:szCs w:val="20"/>
          <w:lang w:bidi="ru-RU"/>
        </w:rPr>
        <w:t>)</w:t>
      </w:r>
    </w:p>
    <w:p w14:paraId="3C7B1F2B" w14:textId="77777777" w:rsidR="004D0C07" w:rsidRDefault="004D0C07" w:rsidP="007656EC">
      <w:pPr>
        <w:spacing w:line="240" w:lineRule="auto"/>
      </w:pPr>
    </w:p>
    <w:sectPr w:rsidR="004D0C07" w:rsidSect="007656EC">
      <w:headerReference w:type="default" r:id="rId13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044C" w14:textId="77777777" w:rsidR="00C00B78" w:rsidRDefault="00C00B78">
      <w:pPr>
        <w:spacing w:after="0" w:line="240" w:lineRule="auto"/>
      </w:pPr>
      <w:r>
        <w:separator/>
      </w:r>
    </w:p>
  </w:endnote>
  <w:endnote w:type="continuationSeparator" w:id="0">
    <w:p w14:paraId="3566DA24" w14:textId="77777777" w:rsidR="00C00B78" w:rsidRDefault="00C0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EFE6D" w14:textId="77777777" w:rsidR="00C00B78" w:rsidRDefault="00C00B78">
      <w:pPr>
        <w:spacing w:after="0" w:line="240" w:lineRule="auto"/>
      </w:pPr>
      <w:r>
        <w:separator/>
      </w:r>
    </w:p>
  </w:footnote>
  <w:footnote w:type="continuationSeparator" w:id="0">
    <w:p w14:paraId="3DE15B90" w14:textId="77777777" w:rsidR="00C00B78" w:rsidRDefault="00C00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2029828985"/>
      <w:docPartObj>
        <w:docPartGallery w:val="Page Numbers (Top of Page)"/>
        <w:docPartUnique/>
      </w:docPartObj>
    </w:sdtPr>
    <w:sdtEndPr/>
    <w:sdtContent>
      <w:p w14:paraId="7C4A2124" w14:textId="77777777" w:rsidR="003D12D9" w:rsidRPr="005B113D" w:rsidRDefault="00CD3C02" w:rsidP="005B113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D12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D12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D12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23C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D12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5CB1"/>
    <w:multiLevelType w:val="hybridMultilevel"/>
    <w:tmpl w:val="10283724"/>
    <w:lvl w:ilvl="0" w:tplc="97AE640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946330"/>
    <w:multiLevelType w:val="hybridMultilevel"/>
    <w:tmpl w:val="FECEB6EC"/>
    <w:lvl w:ilvl="0" w:tplc="3F6A4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3075A"/>
    <w:multiLevelType w:val="hybridMultilevel"/>
    <w:tmpl w:val="F69A2076"/>
    <w:lvl w:ilvl="0" w:tplc="D292E2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715C9"/>
    <w:multiLevelType w:val="hybridMultilevel"/>
    <w:tmpl w:val="9B84AF6E"/>
    <w:lvl w:ilvl="0" w:tplc="4C0CB6E2">
      <w:start w:val="1"/>
      <w:numFmt w:val="decimal"/>
      <w:lvlText w:val="%1)"/>
      <w:lvlJc w:val="left"/>
      <w:pPr>
        <w:ind w:left="11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 w15:restartNumberingAfterBreak="0">
    <w:nsid w:val="4F5F2C6B"/>
    <w:multiLevelType w:val="multilevel"/>
    <w:tmpl w:val="626C5F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AA2B08"/>
    <w:multiLevelType w:val="hybridMultilevel"/>
    <w:tmpl w:val="438E0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13B05"/>
    <w:multiLevelType w:val="multilevel"/>
    <w:tmpl w:val="3D80A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DD5096"/>
    <w:multiLevelType w:val="multilevel"/>
    <w:tmpl w:val="2BA01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F97"/>
    <w:rsid w:val="0002452D"/>
    <w:rsid w:val="0009586A"/>
    <w:rsid w:val="000D6ED0"/>
    <w:rsid w:val="000F42FF"/>
    <w:rsid w:val="00113321"/>
    <w:rsid w:val="001323CE"/>
    <w:rsid w:val="00170AD5"/>
    <w:rsid w:val="001B46C1"/>
    <w:rsid w:val="001E529F"/>
    <w:rsid w:val="001E6082"/>
    <w:rsid w:val="002B649B"/>
    <w:rsid w:val="002C29F6"/>
    <w:rsid w:val="002C6642"/>
    <w:rsid w:val="00310280"/>
    <w:rsid w:val="003237C1"/>
    <w:rsid w:val="00330B38"/>
    <w:rsid w:val="00355055"/>
    <w:rsid w:val="003A14FF"/>
    <w:rsid w:val="003F1AA9"/>
    <w:rsid w:val="00403F63"/>
    <w:rsid w:val="0045136A"/>
    <w:rsid w:val="004540BC"/>
    <w:rsid w:val="004875C2"/>
    <w:rsid w:val="004D0C07"/>
    <w:rsid w:val="00535666"/>
    <w:rsid w:val="0055548F"/>
    <w:rsid w:val="005636C3"/>
    <w:rsid w:val="00574C64"/>
    <w:rsid w:val="00590127"/>
    <w:rsid w:val="005D24C5"/>
    <w:rsid w:val="005D3529"/>
    <w:rsid w:val="005D512D"/>
    <w:rsid w:val="005E0E29"/>
    <w:rsid w:val="005F287A"/>
    <w:rsid w:val="00630136"/>
    <w:rsid w:val="00635490"/>
    <w:rsid w:val="00657AA3"/>
    <w:rsid w:val="007504FE"/>
    <w:rsid w:val="00755CE9"/>
    <w:rsid w:val="007656EC"/>
    <w:rsid w:val="007C5583"/>
    <w:rsid w:val="007F5D68"/>
    <w:rsid w:val="0084789E"/>
    <w:rsid w:val="008868C5"/>
    <w:rsid w:val="008940E4"/>
    <w:rsid w:val="008A7245"/>
    <w:rsid w:val="00957470"/>
    <w:rsid w:val="009633AF"/>
    <w:rsid w:val="00967231"/>
    <w:rsid w:val="009D05CC"/>
    <w:rsid w:val="009E1C44"/>
    <w:rsid w:val="00A01A91"/>
    <w:rsid w:val="00A07386"/>
    <w:rsid w:val="00A22DE0"/>
    <w:rsid w:val="00A31137"/>
    <w:rsid w:val="00AD7916"/>
    <w:rsid w:val="00AF50A4"/>
    <w:rsid w:val="00B37304"/>
    <w:rsid w:val="00BB0EF5"/>
    <w:rsid w:val="00BC4ECB"/>
    <w:rsid w:val="00BE0A55"/>
    <w:rsid w:val="00C00B78"/>
    <w:rsid w:val="00CB57FD"/>
    <w:rsid w:val="00CD3C02"/>
    <w:rsid w:val="00D048B9"/>
    <w:rsid w:val="00D51B17"/>
    <w:rsid w:val="00D972AD"/>
    <w:rsid w:val="00E25D5E"/>
    <w:rsid w:val="00E53AAF"/>
    <w:rsid w:val="00E632FC"/>
    <w:rsid w:val="00E759F8"/>
    <w:rsid w:val="00E91EB1"/>
    <w:rsid w:val="00EB0F1E"/>
    <w:rsid w:val="00EC36E7"/>
    <w:rsid w:val="00EF38F2"/>
    <w:rsid w:val="00F231A5"/>
    <w:rsid w:val="00F54738"/>
    <w:rsid w:val="00F67F97"/>
    <w:rsid w:val="00F73A70"/>
    <w:rsid w:val="00F917A6"/>
    <w:rsid w:val="00F97444"/>
    <w:rsid w:val="00FA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ABA1"/>
  <w15:docId w15:val="{06CA9410-7DA2-4A56-94A8-560CD00A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C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3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3C02"/>
  </w:style>
  <w:style w:type="table" w:customStyle="1" w:styleId="11">
    <w:name w:val="Сетка таблицы11"/>
    <w:basedOn w:val="a1"/>
    <w:next w:val="a6"/>
    <w:uiPriority w:val="59"/>
    <w:rsid w:val="00CD3C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CD3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13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EC36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6E7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7656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656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7656EC"/>
    <w:pPr>
      <w:widowControl w:val="0"/>
      <w:shd w:val="clear" w:color="auto" w:fill="FFFFFF"/>
      <w:spacing w:after="900" w:line="0" w:lineRule="atLeast"/>
      <w:ind w:hanging="1160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7656EC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9">
    <w:name w:val="Hyperlink"/>
    <w:basedOn w:val="a0"/>
    <w:rsid w:val="007656EC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7656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656EC"/>
    <w:pPr>
      <w:widowControl w:val="0"/>
      <w:shd w:val="clear" w:color="auto" w:fill="FFFFFF"/>
      <w:spacing w:before="96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656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7">
    <w:name w:val="Основной текст (7)_"/>
    <w:link w:val="70"/>
    <w:rsid w:val="007656EC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29pt">
    <w:name w:val="Основной текст (2) + 9 pt;Полужирный"/>
    <w:rsid w:val="007656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656EC"/>
    <w:pPr>
      <w:widowControl w:val="0"/>
      <w:shd w:val="clear" w:color="auto" w:fill="FFFFFF"/>
      <w:spacing w:after="180" w:line="230" w:lineRule="exact"/>
      <w:jc w:val="right"/>
    </w:pPr>
    <w:rPr>
      <w:rFonts w:ascii="Times New Roman" w:eastAsia="Times New Roman" w:hAnsi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uhoveckaya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uhoveckaya.ru" TargetMode="External"/><Relationship Id="rId12" Type="http://schemas.openxmlformats.org/officeDocument/2006/relationships/hyperlink" Target="https://bruhovecka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uhoveckaya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ruhoveckay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uhoveckay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16</Pages>
  <Words>3077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С. Леушина</dc:creator>
  <cp:keywords/>
  <dc:description/>
  <cp:lastModifiedBy>Наталья Н. Фабрая</cp:lastModifiedBy>
  <cp:revision>47</cp:revision>
  <cp:lastPrinted>2026-04-03T05:39:00Z</cp:lastPrinted>
  <dcterms:created xsi:type="dcterms:W3CDTF">2024-12-26T09:59:00Z</dcterms:created>
  <dcterms:modified xsi:type="dcterms:W3CDTF">2026-04-17T07:58:00Z</dcterms:modified>
</cp:coreProperties>
</file>