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59626D" w:rsidRPr="0059626D" w:rsidRDefault="0059626D" w:rsidP="0059626D">
            <w:pPr>
              <w:keepNext/>
              <w:tabs>
                <w:tab w:val="num" w:pos="0"/>
              </w:tabs>
              <w:suppressAutoHyphens/>
              <w:ind w:firstLine="0"/>
              <w:jc w:val="right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E30792" w:rsidRDefault="00924235" w:rsidP="00924235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 xml:space="preserve">О бюджете Новосельского сельского поселения </w:t>
      </w:r>
    </w:p>
    <w:p w:rsidR="00924235" w:rsidRPr="00E30792" w:rsidRDefault="00165C6C" w:rsidP="00924235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Брюховецкого района на </w:t>
      </w:r>
      <w:r w:rsidR="00413623">
        <w:rPr>
          <w:rFonts w:ascii="Times New Roman" w:hAnsi="Times New Roman"/>
          <w:b/>
          <w:sz w:val="28"/>
        </w:rPr>
        <w:t>2025</w:t>
      </w:r>
      <w:r w:rsidR="00924235" w:rsidRPr="00E30792">
        <w:rPr>
          <w:rFonts w:ascii="Times New Roman" w:hAnsi="Times New Roman"/>
          <w:b/>
          <w:sz w:val="28"/>
        </w:rPr>
        <w:t xml:space="preserve"> год</w:t>
      </w:r>
    </w:p>
    <w:p w:rsidR="00924235" w:rsidRPr="00E30792" w:rsidRDefault="00924235" w:rsidP="00924235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24235" w:rsidRDefault="00924235" w:rsidP="00924235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5A0103" w:rsidRPr="00E30792" w:rsidRDefault="005A0103" w:rsidP="00924235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24235" w:rsidRPr="00DF34E6" w:rsidRDefault="00924235" w:rsidP="00925B56">
      <w:pPr>
        <w:ind w:firstLine="709"/>
        <w:rPr>
          <w:rFonts w:ascii="Times New Roman" w:hAnsi="Times New Roman"/>
          <w:sz w:val="28"/>
        </w:rPr>
      </w:pPr>
      <w:r w:rsidRPr="00DF34E6">
        <w:rPr>
          <w:rFonts w:ascii="Times New Roman" w:hAnsi="Times New Roman"/>
          <w:sz w:val="28"/>
          <w:szCs w:val="28"/>
        </w:rPr>
        <w:t>В соответствии с Уставом Новосельского сельского поселения Брюховецкого района Совет Новосельского сельского поселения Брюховецкого района р е ш и л: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>1. Утвердить основные характ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еристики местного бюджета на </w:t>
      </w:r>
      <w:r w:rsidR="00413623">
        <w:rPr>
          <w:rFonts w:ascii="Times New Roman" w:hAnsi="Times New Roman"/>
          <w:color w:val="000000"/>
          <w:sz w:val="28"/>
          <w:szCs w:val="28"/>
        </w:rPr>
        <w:t>2025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924235" w:rsidRPr="00BB1D4F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1) общий объем доходов в сумме </w:t>
      </w:r>
      <w:r w:rsidR="004837A8">
        <w:rPr>
          <w:rFonts w:ascii="Times New Roman" w:hAnsi="Times New Roman"/>
          <w:color w:val="000000"/>
          <w:sz w:val="28"/>
          <w:szCs w:val="28"/>
        </w:rPr>
        <w:t>10627,1</w:t>
      </w:r>
      <w:r w:rsidRPr="00123EE7">
        <w:rPr>
          <w:rFonts w:ascii="Times New Roman" w:hAnsi="Times New Roman"/>
          <w:sz w:val="28"/>
          <w:szCs w:val="28"/>
        </w:rPr>
        <w:t xml:space="preserve"> тыс. рублей;</w:t>
      </w:r>
    </w:p>
    <w:p w:rsidR="00924235" w:rsidRPr="00DF34E6" w:rsidRDefault="00924235" w:rsidP="00924235">
      <w:pPr>
        <w:ind w:firstLine="709"/>
        <w:rPr>
          <w:rFonts w:ascii="Times New Roman" w:hAnsi="Times New Roman"/>
          <w:sz w:val="28"/>
          <w:szCs w:val="28"/>
        </w:rPr>
      </w:pPr>
      <w:r w:rsidRPr="00BB1D4F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="004837A8">
        <w:rPr>
          <w:rFonts w:ascii="Times New Roman" w:hAnsi="Times New Roman"/>
          <w:sz w:val="28"/>
          <w:szCs w:val="28"/>
        </w:rPr>
        <w:t>11627,1</w:t>
      </w:r>
      <w:r w:rsidR="00FE2C4D">
        <w:rPr>
          <w:rFonts w:ascii="Times New Roman" w:hAnsi="Times New Roman"/>
          <w:sz w:val="28"/>
          <w:szCs w:val="28"/>
        </w:rPr>
        <w:t xml:space="preserve"> </w:t>
      </w:r>
      <w:r w:rsidRPr="00BB1D4F">
        <w:rPr>
          <w:rFonts w:ascii="Times New Roman" w:hAnsi="Times New Roman"/>
          <w:sz w:val="28"/>
          <w:szCs w:val="28"/>
        </w:rPr>
        <w:t>тыс.</w:t>
      </w:r>
      <w:r w:rsidRPr="00DF34E6">
        <w:rPr>
          <w:rFonts w:ascii="Times New Roman" w:hAnsi="Times New Roman"/>
          <w:sz w:val="28"/>
          <w:szCs w:val="28"/>
        </w:rPr>
        <w:t xml:space="preserve"> рублей;</w:t>
      </w:r>
    </w:p>
    <w:p w:rsidR="00924235" w:rsidRPr="0060367F" w:rsidRDefault="00924235" w:rsidP="00925B5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>3) верхний предел муниципального внутреннего долга Новосельского сельского поселения Брюх</w:t>
      </w:r>
      <w:r w:rsidR="008B0751">
        <w:rPr>
          <w:rFonts w:ascii="Times New Roman" w:hAnsi="Times New Roman"/>
          <w:color w:val="000000"/>
          <w:sz w:val="28"/>
          <w:szCs w:val="28"/>
        </w:rPr>
        <w:t>о</w:t>
      </w:r>
      <w:r w:rsidR="000F79B9">
        <w:rPr>
          <w:rFonts w:ascii="Times New Roman" w:hAnsi="Times New Roman"/>
          <w:color w:val="000000"/>
          <w:sz w:val="28"/>
          <w:szCs w:val="28"/>
        </w:rPr>
        <w:t>вецк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ого района </w:t>
      </w:r>
      <w:r w:rsidR="00165C6C" w:rsidRPr="006768B9">
        <w:rPr>
          <w:rFonts w:ascii="Times New Roman" w:hAnsi="Times New Roman"/>
          <w:color w:val="000000"/>
          <w:sz w:val="28"/>
          <w:szCs w:val="28"/>
        </w:rPr>
        <w:t xml:space="preserve">на 1 января </w:t>
      </w:r>
      <w:r w:rsidR="00413623">
        <w:rPr>
          <w:rFonts w:ascii="Times New Roman" w:hAnsi="Times New Roman"/>
          <w:color w:val="000000"/>
          <w:sz w:val="28"/>
          <w:szCs w:val="28"/>
        </w:rPr>
        <w:t>2026 года в сумме 1000</w:t>
      </w:r>
      <w:r w:rsidR="006E6B0C">
        <w:rPr>
          <w:rFonts w:ascii="Times New Roman" w:hAnsi="Times New Roman"/>
          <w:color w:val="000000"/>
          <w:sz w:val="28"/>
          <w:szCs w:val="28"/>
        </w:rPr>
        <w:t>,0</w:t>
      </w:r>
      <w:r w:rsidRPr="0060367F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в сумме 0,0 тыс. рублей;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0367F">
        <w:rPr>
          <w:rFonts w:ascii="Times New Roman" w:hAnsi="Times New Roman"/>
          <w:color w:val="000000"/>
          <w:sz w:val="28"/>
          <w:szCs w:val="28"/>
        </w:rPr>
        <w:t xml:space="preserve">4) дефицит местного бюджета в сумме </w:t>
      </w:r>
      <w:r w:rsidR="00413623">
        <w:rPr>
          <w:rFonts w:ascii="Times New Roman" w:hAnsi="Times New Roman"/>
          <w:color w:val="000000"/>
          <w:sz w:val="28"/>
          <w:szCs w:val="28"/>
        </w:rPr>
        <w:t>1000</w:t>
      </w:r>
      <w:r w:rsidR="006E6B0C">
        <w:rPr>
          <w:rFonts w:ascii="Times New Roman" w:hAnsi="Times New Roman"/>
          <w:color w:val="000000"/>
          <w:sz w:val="28"/>
          <w:szCs w:val="28"/>
        </w:rPr>
        <w:t>,0</w:t>
      </w:r>
      <w:r w:rsidRPr="0060367F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924235" w:rsidRPr="00DF34E6" w:rsidRDefault="009D7879" w:rsidP="00925B5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>. Утвердить объем поступлений доходов в бюджет Новосельского сельского поселения по кодам видов (подвидов) доходов и классификации операций сектора муниципального управления, относ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ящихся к доходам бюджета, на </w:t>
      </w:r>
      <w:r w:rsidR="00413623">
        <w:rPr>
          <w:rFonts w:ascii="Times New Roman" w:hAnsi="Times New Roman"/>
          <w:color w:val="000000"/>
          <w:sz w:val="28"/>
          <w:szCs w:val="28"/>
        </w:rPr>
        <w:t>2025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 xml:space="preserve"> год в суммах согласно приложению </w:t>
      </w:r>
      <w:r w:rsidR="005B10EC">
        <w:rPr>
          <w:rFonts w:ascii="Times New Roman" w:hAnsi="Times New Roman"/>
          <w:color w:val="000000"/>
          <w:sz w:val="28"/>
          <w:szCs w:val="28"/>
        </w:rPr>
        <w:t>1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924235" w:rsidRPr="00DF34E6" w:rsidRDefault="009D7879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 xml:space="preserve">. Утвердить в составе доходов бюджета Новосельского сельского поселения безвозмездные поступления из </w:t>
      </w:r>
      <w:r w:rsidR="00BB1D4F">
        <w:rPr>
          <w:rFonts w:ascii="Times New Roman" w:hAnsi="Times New Roman"/>
          <w:color w:val="000000"/>
          <w:sz w:val="28"/>
          <w:szCs w:val="28"/>
        </w:rPr>
        <w:t>краевого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 бюджета в </w:t>
      </w:r>
      <w:r w:rsidR="00413623">
        <w:rPr>
          <w:rFonts w:ascii="Times New Roman" w:hAnsi="Times New Roman"/>
          <w:color w:val="000000"/>
          <w:sz w:val="28"/>
          <w:szCs w:val="28"/>
        </w:rPr>
        <w:t>2025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 xml:space="preserve"> году согласно приложению </w:t>
      </w:r>
      <w:r w:rsidR="005B10EC">
        <w:rPr>
          <w:rFonts w:ascii="Times New Roman" w:hAnsi="Times New Roman"/>
          <w:color w:val="000000"/>
          <w:sz w:val="28"/>
          <w:szCs w:val="28"/>
        </w:rPr>
        <w:t>2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 xml:space="preserve"> к настоящему решению </w:t>
      </w:r>
    </w:p>
    <w:p w:rsidR="00924235" w:rsidRDefault="009D7879" w:rsidP="00925B5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>.</w:t>
      </w:r>
      <w:r w:rsidR="00924235" w:rsidRPr="00DF34E6">
        <w:rPr>
          <w:rFonts w:ascii="Times New Roman" w:hAnsi="Times New Roman"/>
          <w:sz w:val="28"/>
          <w:szCs w:val="28"/>
        </w:rPr>
        <w:t xml:space="preserve"> Установить, что безвозмездные поступления от физических и юридических лиц, имеющие целевое назначение, поступившие в местный бюджет, направляются в установленном порядке на увеличение </w:t>
      </w:r>
      <w:r w:rsidR="00165C6C" w:rsidRPr="00DF34E6">
        <w:rPr>
          <w:rFonts w:ascii="Times New Roman" w:hAnsi="Times New Roman"/>
          <w:sz w:val="28"/>
          <w:szCs w:val="28"/>
        </w:rPr>
        <w:t>расходов бюджета</w:t>
      </w:r>
      <w:r w:rsidR="00924235" w:rsidRPr="00DF34E6">
        <w:rPr>
          <w:rFonts w:ascii="Times New Roman" w:hAnsi="Times New Roman"/>
          <w:sz w:val="28"/>
          <w:szCs w:val="28"/>
        </w:rPr>
        <w:t xml:space="preserve"> соответственно целям их предоставления.</w:t>
      </w:r>
    </w:p>
    <w:p w:rsidR="00924235" w:rsidRPr="00982442" w:rsidRDefault="009D7879" w:rsidP="00925B5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 xml:space="preserve">. Утвердить </w:t>
      </w:r>
      <w:r w:rsidR="00924235" w:rsidRPr="00DF34E6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Новосельского сельского </w:t>
      </w:r>
      <w:r w:rsidR="00924235" w:rsidRPr="00982442">
        <w:rPr>
          <w:rFonts w:ascii="Times New Roman" w:hAnsi="Times New Roman"/>
          <w:bCs/>
          <w:sz w:val="28"/>
          <w:szCs w:val="28"/>
        </w:rPr>
        <w:t xml:space="preserve">поселения на </w:t>
      </w:r>
      <w:r w:rsidR="00413623">
        <w:rPr>
          <w:rFonts w:ascii="Times New Roman" w:hAnsi="Times New Roman"/>
          <w:bCs/>
          <w:sz w:val="28"/>
          <w:szCs w:val="28"/>
        </w:rPr>
        <w:t>2025</w:t>
      </w:r>
      <w:r w:rsidR="00924235" w:rsidRPr="00982442">
        <w:rPr>
          <w:rFonts w:ascii="Times New Roman" w:hAnsi="Times New Roman"/>
          <w:bCs/>
          <w:sz w:val="28"/>
          <w:szCs w:val="28"/>
        </w:rPr>
        <w:t xml:space="preserve"> год</w:t>
      </w:r>
      <w:r w:rsidR="00924235" w:rsidRPr="00982442">
        <w:rPr>
          <w:rFonts w:ascii="Times New Roman" w:hAnsi="Times New Roman"/>
          <w:color w:val="000000"/>
          <w:sz w:val="28"/>
          <w:szCs w:val="28"/>
        </w:rPr>
        <w:t xml:space="preserve"> согласно приложению </w:t>
      </w:r>
      <w:r w:rsidR="005B10EC">
        <w:rPr>
          <w:rFonts w:ascii="Times New Roman" w:hAnsi="Times New Roman"/>
          <w:color w:val="000000"/>
          <w:sz w:val="28"/>
          <w:szCs w:val="28"/>
        </w:rPr>
        <w:t>3</w:t>
      </w:r>
      <w:r w:rsidR="00924235" w:rsidRPr="00982442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 </w:t>
      </w:r>
    </w:p>
    <w:p w:rsidR="00924235" w:rsidRPr="00DF34E6" w:rsidRDefault="009D7879" w:rsidP="0092423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="00924235" w:rsidRPr="0098244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24235" w:rsidRPr="00982442">
        <w:rPr>
          <w:rFonts w:ascii="Times New Roman" w:hAnsi="Times New Roman"/>
          <w:sz w:val="28"/>
          <w:szCs w:val="28"/>
        </w:rPr>
        <w:t>Установить распределение</w:t>
      </w:r>
      <w:r w:rsidR="00924235" w:rsidRPr="00DF34E6">
        <w:rPr>
          <w:rFonts w:ascii="Times New Roman" w:hAnsi="Times New Roman"/>
          <w:sz w:val="28"/>
          <w:szCs w:val="28"/>
        </w:rPr>
        <w:t xml:space="preserve"> бюджетных ассигнований по разделам и подразделам, целевым статьям и</w:t>
      </w:r>
      <w:r w:rsidR="002A63F9">
        <w:rPr>
          <w:rFonts w:ascii="Times New Roman" w:hAnsi="Times New Roman"/>
          <w:sz w:val="28"/>
          <w:szCs w:val="28"/>
        </w:rPr>
        <w:t xml:space="preserve"> </w:t>
      </w:r>
      <w:r w:rsidR="00211EC6">
        <w:rPr>
          <w:rFonts w:ascii="Times New Roman" w:hAnsi="Times New Roman"/>
          <w:sz w:val="28"/>
          <w:szCs w:val="28"/>
        </w:rPr>
        <w:t>группам (группам и подгруппам) видов</w:t>
      </w:r>
      <w:r w:rsidR="00924235" w:rsidRPr="00DF34E6">
        <w:rPr>
          <w:rFonts w:ascii="Times New Roman" w:hAnsi="Times New Roman"/>
          <w:sz w:val="28"/>
          <w:szCs w:val="28"/>
        </w:rPr>
        <w:t xml:space="preserve"> расходов классификации расходов бюджетов в ведомственной структуре расходов местного бюджета на</w:t>
      </w:r>
      <w:r w:rsidR="00165C6C">
        <w:rPr>
          <w:rFonts w:ascii="Times New Roman" w:hAnsi="Times New Roman"/>
          <w:sz w:val="28"/>
          <w:szCs w:val="28"/>
        </w:rPr>
        <w:t xml:space="preserve"> </w:t>
      </w:r>
      <w:r w:rsidR="002D158E">
        <w:rPr>
          <w:rFonts w:ascii="Times New Roman" w:hAnsi="Times New Roman"/>
          <w:sz w:val="28"/>
          <w:szCs w:val="28"/>
        </w:rPr>
        <w:t>202</w:t>
      </w:r>
      <w:r w:rsidR="00413623">
        <w:rPr>
          <w:rFonts w:ascii="Times New Roman" w:hAnsi="Times New Roman"/>
          <w:sz w:val="28"/>
          <w:szCs w:val="28"/>
        </w:rPr>
        <w:t>5</w:t>
      </w:r>
      <w:r w:rsidR="00924235" w:rsidRPr="00DF34E6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5B10EC">
        <w:rPr>
          <w:rFonts w:ascii="Times New Roman" w:hAnsi="Times New Roman"/>
          <w:sz w:val="28"/>
          <w:szCs w:val="28"/>
        </w:rPr>
        <w:t>4</w:t>
      </w:r>
      <w:r w:rsidR="00924235" w:rsidRPr="00DF34E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24235" w:rsidRPr="00DF34E6" w:rsidRDefault="009D7879" w:rsidP="0092423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24235" w:rsidRPr="00DF34E6">
        <w:rPr>
          <w:rFonts w:ascii="Times New Roman" w:hAnsi="Times New Roman"/>
          <w:sz w:val="28"/>
          <w:szCs w:val="28"/>
        </w:rPr>
        <w:t xml:space="preserve">. Утвердить в составе ведомственной структуры </w:t>
      </w:r>
      <w:r w:rsidR="00DC08D5">
        <w:rPr>
          <w:rFonts w:ascii="Times New Roman" w:hAnsi="Times New Roman"/>
          <w:sz w:val="28"/>
          <w:szCs w:val="28"/>
        </w:rPr>
        <w:t xml:space="preserve">расходов местного бюджета на </w:t>
      </w:r>
      <w:r w:rsidR="00413623">
        <w:rPr>
          <w:rFonts w:ascii="Times New Roman" w:hAnsi="Times New Roman"/>
          <w:sz w:val="28"/>
          <w:szCs w:val="28"/>
        </w:rPr>
        <w:t>2025</w:t>
      </w:r>
      <w:r w:rsidR="00924235" w:rsidRPr="00DF34E6">
        <w:rPr>
          <w:rFonts w:ascii="Times New Roman" w:hAnsi="Times New Roman"/>
          <w:sz w:val="28"/>
          <w:szCs w:val="28"/>
        </w:rPr>
        <w:t xml:space="preserve"> год (приложение </w:t>
      </w:r>
      <w:r w:rsidR="005B10EC">
        <w:rPr>
          <w:rFonts w:ascii="Times New Roman" w:hAnsi="Times New Roman"/>
          <w:sz w:val="28"/>
          <w:szCs w:val="28"/>
        </w:rPr>
        <w:t>4</w:t>
      </w:r>
      <w:r w:rsidR="00924235" w:rsidRPr="00DF34E6">
        <w:rPr>
          <w:rFonts w:ascii="Times New Roman" w:hAnsi="Times New Roman"/>
          <w:sz w:val="28"/>
          <w:szCs w:val="28"/>
        </w:rPr>
        <w:t xml:space="preserve"> к настоящему решению):</w:t>
      </w:r>
    </w:p>
    <w:p w:rsidR="00924235" w:rsidRPr="00585F4A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585F4A">
        <w:rPr>
          <w:rFonts w:ascii="Times New Roman" w:hAnsi="Times New Roman"/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</w:t>
      </w:r>
      <w:r w:rsidRPr="00982442">
        <w:rPr>
          <w:rFonts w:ascii="Times New Roman" w:hAnsi="Times New Roman"/>
          <w:sz w:val="28"/>
          <w:szCs w:val="28"/>
        </w:rPr>
        <w:t xml:space="preserve">сумме </w:t>
      </w:r>
      <w:r w:rsidR="006E6B0C">
        <w:rPr>
          <w:rFonts w:ascii="Times New Roman" w:hAnsi="Times New Roman"/>
          <w:sz w:val="28"/>
          <w:szCs w:val="28"/>
        </w:rPr>
        <w:t>300</w:t>
      </w:r>
      <w:r w:rsidR="0060367F">
        <w:rPr>
          <w:rFonts w:ascii="Times New Roman" w:hAnsi="Times New Roman"/>
          <w:sz w:val="28"/>
          <w:szCs w:val="28"/>
        </w:rPr>
        <w:t>,0</w:t>
      </w:r>
      <w:r w:rsidRPr="00982442">
        <w:rPr>
          <w:rFonts w:ascii="Times New Roman" w:hAnsi="Times New Roman"/>
          <w:sz w:val="28"/>
          <w:szCs w:val="28"/>
        </w:rPr>
        <w:t xml:space="preserve"> тыс. рублей;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sz w:val="28"/>
          <w:szCs w:val="28"/>
        </w:rPr>
        <w:t>2)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резервный фонд администрации Новосельского сельского поселения Брюховецкого района в </w:t>
      </w:r>
      <w:r w:rsidRPr="0060367F">
        <w:rPr>
          <w:rFonts w:ascii="Times New Roman" w:hAnsi="Times New Roman"/>
          <w:color w:val="000000"/>
          <w:sz w:val="28"/>
          <w:szCs w:val="28"/>
        </w:rPr>
        <w:t>сумме 50,0</w:t>
      </w:r>
      <w:r w:rsidRPr="00982442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</w:p>
    <w:p w:rsidR="00924235" w:rsidRPr="00ED3587" w:rsidRDefault="009D7879" w:rsidP="0092423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24235" w:rsidRPr="00ED3587">
        <w:rPr>
          <w:rFonts w:ascii="Times New Roman" w:hAnsi="Times New Roman"/>
          <w:sz w:val="28"/>
          <w:szCs w:val="28"/>
        </w:rPr>
        <w:t>. Утвердить источники внутреннего финансирования дефицита бюджета Новосельского сельского поселения, перечень статей и видов источников фин</w:t>
      </w:r>
      <w:r w:rsidR="00BB1D4F" w:rsidRPr="00ED3587">
        <w:rPr>
          <w:rFonts w:ascii="Times New Roman" w:hAnsi="Times New Roman"/>
          <w:sz w:val="28"/>
          <w:szCs w:val="28"/>
        </w:rPr>
        <w:t xml:space="preserve">ансирования дефицитов бюджетов </w:t>
      </w:r>
      <w:r w:rsidR="00413623">
        <w:rPr>
          <w:rFonts w:ascii="Times New Roman" w:hAnsi="Times New Roman"/>
          <w:sz w:val="28"/>
          <w:szCs w:val="28"/>
        </w:rPr>
        <w:t>на 2025</w:t>
      </w:r>
      <w:r w:rsidR="00924235" w:rsidRPr="00ED3587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5B10EC">
        <w:rPr>
          <w:rFonts w:ascii="Times New Roman" w:hAnsi="Times New Roman"/>
          <w:sz w:val="28"/>
          <w:szCs w:val="28"/>
        </w:rPr>
        <w:t>5</w:t>
      </w:r>
      <w:r w:rsidR="00924235" w:rsidRPr="00ED3587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924235" w:rsidRPr="0042119D" w:rsidRDefault="009D7879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24235" w:rsidRPr="00ED3587">
        <w:rPr>
          <w:rFonts w:ascii="Times New Roman" w:hAnsi="Times New Roman"/>
          <w:sz w:val="28"/>
          <w:szCs w:val="28"/>
        </w:rPr>
        <w:t xml:space="preserve">. Утвердить перечень </w:t>
      </w:r>
      <w:r w:rsidR="00165C6C" w:rsidRPr="00ED3587">
        <w:rPr>
          <w:rFonts w:ascii="Times New Roman" w:hAnsi="Times New Roman"/>
          <w:sz w:val="28"/>
          <w:szCs w:val="28"/>
        </w:rPr>
        <w:t>муниципальных программ,</w:t>
      </w:r>
      <w:r w:rsidR="009D1A35">
        <w:rPr>
          <w:rFonts w:ascii="Times New Roman" w:hAnsi="Times New Roman"/>
          <w:sz w:val="28"/>
          <w:szCs w:val="28"/>
        </w:rPr>
        <w:t xml:space="preserve"> </w:t>
      </w:r>
      <w:r w:rsidR="00924235" w:rsidRPr="00ED3587">
        <w:rPr>
          <w:rFonts w:ascii="Times New Roman" w:hAnsi="Times New Roman"/>
          <w:sz w:val="28"/>
          <w:szCs w:val="28"/>
        </w:rPr>
        <w:t>предусмотренных к финансированию из бюджета Новосель</w:t>
      </w:r>
      <w:r w:rsidR="00211EC6" w:rsidRPr="00ED3587">
        <w:rPr>
          <w:rFonts w:ascii="Times New Roman" w:hAnsi="Times New Roman"/>
          <w:sz w:val="28"/>
          <w:szCs w:val="28"/>
        </w:rPr>
        <w:t xml:space="preserve">ского сельского поселения на </w:t>
      </w:r>
      <w:r w:rsidR="00413623">
        <w:rPr>
          <w:rFonts w:ascii="Times New Roman" w:hAnsi="Times New Roman"/>
          <w:sz w:val="28"/>
          <w:szCs w:val="28"/>
        </w:rPr>
        <w:t>2025</w:t>
      </w:r>
      <w:r w:rsidR="00924235" w:rsidRPr="00ED3587">
        <w:rPr>
          <w:rFonts w:ascii="Times New Roman" w:hAnsi="Times New Roman"/>
          <w:sz w:val="28"/>
          <w:szCs w:val="28"/>
        </w:rPr>
        <w:t xml:space="preserve"> год согласно</w:t>
      </w:r>
      <w:r w:rsidR="00924235" w:rsidRPr="0042119D">
        <w:rPr>
          <w:rFonts w:ascii="Times New Roman" w:hAnsi="Times New Roman"/>
          <w:color w:val="000000"/>
          <w:sz w:val="28"/>
          <w:szCs w:val="28"/>
        </w:rPr>
        <w:t xml:space="preserve"> приложению </w:t>
      </w:r>
      <w:r w:rsidR="005B10EC">
        <w:rPr>
          <w:rFonts w:ascii="Times New Roman" w:hAnsi="Times New Roman"/>
          <w:color w:val="000000"/>
          <w:sz w:val="28"/>
          <w:szCs w:val="28"/>
        </w:rPr>
        <w:t>6</w:t>
      </w:r>
      <w:r w:rsidR="00924235" w:rsidRPr="0042119D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 </w:t>
      </w:r>
    </w:p>
    <w:p w:rsidR="00924235" w:rsidRPr="0042119D" w:rsidRDefault="009D7879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924235" w:rsidRPr="0042119D">
        <w:rPr>
          <w:rFonts w:ascii="Times New Roman" w:hAnsi="Times New Roman"/>
          <w:color w:val="000000"/>
          <w:sz w:val="28"/>
          <w:szCs w:val="28"/>
        </w:rPr>
        <w:t>. Утвердить программу муниципальных внутренних заимствований Новосель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на </w:t>
      </w:r>
      <w:r w:rsidR="00413623">
        <w:rPr>
          <w:rFonts w:ascii="Times New Roman" w:hAnsi="Times New Roman"/>
          <w:color w:val="000000"/>
          <w:sz w:val="28"/>
          <w:szCs w:val="28"/>
        </w:rPr>
        <w:t>2025</w:t>
      </w:r>
      <w:r w:rsidR="00924235" w:rsidRPr="0042119D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</w:t>
      </w:r>
      <w:r w:rsidR="005B10EC">
        <w:rPr>
          <w:rFonts w:ascii="Times New Roman" w:hAnsi="Times New Roman"/>
          <w:color w:val="000000"/>
          <w:sz w:val="28"/>
          <w:szCs w:val="28"/>
        </w:rPr>
        <w:t>7</w:t>
      </w:r>
      <w:r w:rsidR="00924235" w:rsidRPr="0042119D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924235" w:rsidRPr="00982442" w:rsidRDefault="009D7879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924235" w:rsidRPr="00053DBB">
        <w:rPr>
          <w:rFonts w:ascii="Times New Roman" w:hAnsi="Times New Roman"/>
          <w:color w:val="000000"/>
          <w:sz w:val="28"/>
          <w:szCs w:val="28"/>
        </w:rPr>
        <w:t>.</w:t>
      </w:r>
      <w:r w:rsidR="00924235" w:rsidRPr="00585F4A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внутреннего долга Новосельского </w:t>
      </w:r>
      <w:r w:rsidR="00924235" w:rsidRPr="003E6EBC">
        <w:rPr>
          <w:rFonts w:ascii="Times New Roman" w:hAnsi="Times New Roman"/>
          <w:sz w:val="28"/>
          <w:szCs w:val="28"/>
        </w:rPr>
        <w:t>сельского посел</w:t>
      </w:r>
      <w:r w:rsidR="00165C6C">
        <w:rPr>
          <w:rFonts w:ascii="Times New Roman" w:hAnsi="Times New Roman"/>
          <w:sz w:val="28"/>
          <w:szCs w:val="28"/>
        </w:rPr>
        <w:t xml:space="preserve">ения Брюховецкого района на </w:t>
      </w:r>
      <w:r w:rsidR="00413623">
        <w:rPr>
          <w:rFonts w:ascii="Times New Roman" w:hAnsi="Times New Roman"/>
          <w:sz w:val="28"/>
          <w:szCs w:val="28"/>
        </w:rPr>
        <w:t>2025</w:t>
      </w:r>
      <w:r w:rsidR="00924235" w:rsidRPr="003E6EBC">
        <w:rPr>
          <w:rFonts w:ascii="Times New Roman" w:hAnsi="Times New Roman"/>
          <w:sz w:val="28"/>
          <w:szCs w:val="28"/>
        </w:rPr>
        <w:t xml:space="preserve"> год в сумме </w:t>
      </w:r>
      <w:r w:rsidR="00924235" w:rsidRPr="0060367F">
        <w:rPr>
          <w:rFonts w:ascii="Times New Roman" w:hAnsi="Times New Roman"/>
          <w:sz w:val="28"/>
          <w:szCs w:val="28"/>
        </w:rPr>
        <w:t>3000,0 тыс</w:t>
      </w:r>
      <w:r w:rsidR="00924235" w:rsidRPr="00982442">
        <w:rPr>
          <w:rFonts w:ascii="Times New Roman" w:hAnsi="Times New Roman"/>
          <w:sz w:val="28"/>
          <w:szCs w:val="28"/>
        </w:rPr>
        <w:t>. рублей.</w:t>
      </w:r>
    </w:p>
    <w:p w:rsidR="00924235" w:rsidRPr="002E5EE0" w:rsidRDefault="009D7879" w:rsidP="00BB1D4F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24235" w:rsidRPr="003E6EBC">
        <w:rPr>
          <w:rFonts w:ascii="Times New Roman" w:hAnsi="Times New Roman"/>
          <w:sz w:val="28"/>
          <w:szCs w:val="28"/>
        </w:rPr>
        <w:t>. Установить</w:t>
      </w:r>
      <w:r w:rsidR="00924235" w:rsidRPr="004D2EB6">
        <w:rPr>
          <w:rFonts w:ascii="Times New Roman" w:hAnsi="Times New Roman"/>
          <w:sz w:val="28"/>
          <w:szCs w:val="28"/>
        </w:rPr>
        <w:t xml:space="preserve"> предельный объем расходов на обслуживание муниципального долга Новосельского сельского посе</w:t>
      </w:r>
      <w:r w:rsidR="00165C6C">
        <w:rPr>
          <w:rFonts w:ascii="Times New Roman" w:hAnsi="Times New Roman"/>
          <w:sz w:val="28"/>
          <w:szCs w:val="28"/>
        </w:rPr>
        <w:t xml:space="preserve">ления Брюховецкого района на </w:t>
      </w:r>
      <w:r w:rsidR="000239FC">
        <w:rPr>
          <w:rFonts w:ascii="Times New Roman" w:hAnsi="Times New Roman"/>
          <w:sz w:val="28"/>
          <w:szCs w:val="28"/>
        </w:rPr>
        <w:t>2025</w:t>
      </w:r>
      <w:r w:rsidR="00924235" w:rsidRPr="004D2EB6">
        <w:rPr>
          <w:rFonts w:ascii="Times New Roman" w:hAnsi="Times New Roman"/>
          <w:sz w:val="28"/>
          <w:szCs w:val="28"/>
        </w:rPr>
        <w:t xml:space="preserve"> год в </w:t>
      </w:r>
      <w:r w:rsidR="00924235" w:rsidRPr="00982442">
        <w:rPr>
          <w:rFonts w:ascii="Times New Roman" w:hAnsi="Times New Roman"/>
          <w:sz w:val="28"/>
          <w:szCs w:val="28"/>
        </w:rPr>
        <w:t xml:space="preserve">сумме </w:t>
      </w:r>
      <w:r w:rsidR="00924235" w:rsidRPr="0060367F">
        <w:rPr>
          <w:rFonts w:ascii="Times New Roman" w:hAnsi="Times New Roman"/>
          <w:sz w:val="28"/>
          <w:szCs w:val="28"/>
        </w:rPr>
        <w:t>10,0</w:t>
      </w:r>
      <w:r w:rsidR="00924235" w:rsidRPr="00982442">
        <w:rPr>
          <w:rFonts w:ascii="Times New Roman" w:hAnsi="Times New Roman"/>
          <w:sz w:val="28"/>
          <w:szCs w:val="28"/>
        </w:rPr>
        <w:t xml:space="preserve"> тыс. рублей.</w:t>
      </w:r>
    </w:p>
    <w:p w:rsidR="00924235" w:rsidRPr="002E5EE0" w:rsidRDefault="009D7879" w:rsidP="00BB1D4F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924235" w:rsidRPr="002E5EE0">
        <w:rPr>
          <w:rFonts w:ascii="Times New Roman" w:hAnsi="Times New Roman"/>
          <w:sz w:val="28"/>
          <w:szCs w:val="28"/>
        </w:rPr>
        <w:t xml:space="preserve">. Утвердить программу муниципальных гарантий Новосельского сельского поселения в валюте Российской Федерации на </w:t>
      </w:r>
      <w:r w:rsidR="000239FC">
        <w:rPr>
          <w:rFonts w:ascii="Times New Roman" w:hAnsi="Times New Roman"/>
          <w:sz w:val="28"/>
          <w:szCs w:val="28"/>
        </w:rPr>
        <w:t>2025</w:t>
      </w:r>
      <w:r w:rsidR="00211EC6">
        <w:rPr>
          <w:rFonts w:ascii="Times New Roman" w:hAnsi="Times New Roman"/>
          <w:sz w:val="28"/>
          <w:szCs w:val="28"/>
        </w:rPr>
        <w:t xml:space="preserve"> год согласно приложению</w:t>
      </w:r>
      <w:r w:rsidR="00924235" w:rsidRPr="002E5EE0">
        <w:rPr>
          <w:rFonts w:ascii="Times New Roman" w:hAnsi="Times New Roman"/>
          <w:sz w:val="28"/>
          <w:szCs w:val="28"/>
        </w:rPr>
        <w:t xml:space="preserve"> </w:t>
      </w:r>
      <w:r w:rsidR="005B10EC">
        <w:rPr>
          <w:rFonts w:ascii="Times New Roman" w:hAnsi="Times New Roman"/>
          <w:sz w:val="28"/>
          <w:szCs w:val="28"/>
        </w:rPr>
        <w:t>8</w:t>
      </w:r>
      <w:r w:rsidR="00924235" w:rsidRPr="002E5EE0">
        <w:rPr>
          <w:rFonts w:ascii="Times New Roman" w:hAnsi="Times New Roman"/>
          <w:sz w:val="28"/>
          <w:szCs w:val="28"/>
        </w:rPr>
        <w:t>.</w:t>
      </w:r>
    </w:p>
    <w:p w:rsidR="00924235" w:rsidRPr="002E5EE0" w:rsidRDefault="009D7879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="00924235" w:rsidRPr="00211EC6">
        <w:rPr>
          <w:rFonts w:ascii="Times New Roman" w:hAnsi="Times New Roman"/>
          <w:color w:val="000000"/>
          <w:sz w:val="28"/>
          <w:szCs w:val="28"/>
        </w:rPr>
        <w:t>. Не использованные сельским поселением</w:t>
      </w:r>
      <w:r w:rsidR="00165C6C" w:rsidRPr="00211EC6">
        <w:rPr>
          <w:rFonts w:ascii="Times New Roman" w:hAnsi="Times New Roman"/>
          <w:color w:val="000000"/>
          <w:sz w:val="28"/>
          <w:szCs w:val="28"/>
        </w:rPr>
        <w:t xml:space="preserve"> по состоянию на 1 января </w:t>
      </w:r>
      <w:r w:rsidR="000239FC">
        <w:rPr>
          <w:rFonts w:ascii="Times New Roman" w:hAnsi="Times New Roman"/>
          <w:color w:val="000000"/>
          <w:sz w:val="28"/>
          <w:szCs w:val="28"/>
        </w:rPr>
        <w:t>2025</w:t>
      </w:r>
      <w:r w:rsidR="00924235" w:rsidRPr="00211EC6">
        <w:rPr>
          <w:rFonts w:ascii="Times New Roman" w:hAnsi="Times New Roman"/>
          <w:color w:val="000000"/>
          <w:sz w:val="28"/>
          <w:szCs w:val="28"/>
        </w:rPr>
        <w:t xml:space="preserve"> года межбюджетные трансферты, полученные в форме иных межбюджетных трансфертов, имеющие целевое назначение, подлежат возврату в местный бюджет в порядке, установленном </w:t>
      </w:r>
      <w:r w:rsidR="00AC0DCB" w:rsidRPr="00211EC6">
        <w:rPr>
          <w:rFonts w:ascii="Times New Roman" w:hAnsi="Times New Roman"/>
          <w:color w:val="000000"/>
          <w:sz w:val="28"/>
          <w:szCs w:val="28"/>
        </w:rPr>
        <w:t>администрацией Новосельского сельского поселения Брюховецкого района</w:t>
      </w:r>
      <w:r w:rsidR="00924235" w:rsidRPr="00211EC6">
        <w:rPr>
          <w:rFonts w:ascii="Times New Roman" w:hAnsi="Times New Roman"/>
          <w:color w:val="000000"/>
          <w:sz w:val="28"/>
          <w:szCs w:val="28"/>
        </w:rPr>
        <w:t>.</w:t>
      </w:r>
    </w:p>
    <w:p w:rsidR="00924235" w:rsidRPr="002E5EE0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 xml:space="preserve">В соответствии с решениями главных администраторов доходов от возврата остатков целевых средств не использованные по состоянию на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F27C04">
        <w:rPr>
          <w:rFonts w:ascii="Times New Roman" w:hAnsi="Times New Roman"/>
          <w:color w:val="000000"/>
          <w:sz w:val="28"/>
          <w:szCs w:val="28"/>
        </w:rPr>
        <w:t> 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января </w:t>
      </w:r>
      <w:r w:rsidR="000239FC">
        <w:rPr>
          <w:rFonts w:ascii="Times New Roman" w:hAnsi="Times New Roman"/>
          <w:color w:val="000000"/>
          <w:sz w:val="28"/>
          <w:szCs w:val="28"/>
        </w:rPr>
        <w:t>2025</w:t>
      </w:r>
      <w:r w:rsidR="002A63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5EE0">
        <w:rPr>
          <w:rFonts w:ascii="Times New Roman" w:hAnsi="Times New Roman"/>
          <w:color w:val="000000"/>
          <w:sz w:val="28"/>
          <w:szCs w:val="28"/>
        </w:rPr>
        <w:t xml:space="preserve">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при наличии потребности в указанных трансфертах в порядке, установленном </w:t>
      </w:r>
      <w:r w:rsidR="00AC0DCB">
        <w:rPr>
          <w:rFonts w:ascii="Times New Roman" w:hAnsi="Times New Roman"/>
          <w:color w:val="000000"/>
          <w:sz w:val="28"/>
          <w:szCs w:val="28"/>
        </w:rPr>
        <w:t>администрацией Новосельского сельского поселения Брюховецкого района</w:t>
      </w:r>
      <w:r w:rsidRPr="002E5EE0">
        <w:rPr>
          <w:rFonts w:ascii="Times New Roman" w:hAnsi="Times New Roman"/>
          <w:color w:val="000000"/>
          <w:sz w:val="28"/>
          <w:szCs w:val="28"/>
        </w:rPr>
        <w:t>.</w:t>
      </w:r>
    </w:p>
    <w:p w:rsidR="00924235" w:rsidRPr="002E5EE0" w:rsidRDefault="009D7879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924235" w:rsidRPr="002E5EE0">
        <w:rPr>
          <w:rFonts w:ascii="Times New Roman" w:hAnsi="Times New Roman"/>
          <w:sz w:val="28"/>
          <w:szCs w:val="28"/>
        </w:rPr>
        <w:t>. Утвердить объем бюджетных ассигнований муниципального дорожного фонда Новосельского</w:t>
      </w:r>
      <w:r w:rsidR="00F27C04">
        <w:rPr>
          <w:rFonts w:ascii="Times New Roman" w:hAnsi="Times New Roman"/>
          <w:sz w:val="28"/>
          <w:szCs w:val="28"/>
        </w:rPr>
        <w:t xml:space="preserve"> сельского поселения Брюховецкого</w:t>
      </w:r>
      <w:r w:rsidR="00924235" w:rsidRPr="002E5EE0">
        <w:rPr>
          <w:rFonts w:ascii="Times New Roman" w:hAnsi="Times New Roman"/>
          <w:sz w:val="28"/>
          <w:szCs w:val="28"/>
        </w:rPr>
        <w:t xml:space="preserve"> район</w:t>
      </w:r>
      <w:bookmarkStart w:id="0" w:name="sub_1101"/>
      <w:r w:rsidR="00F27C04">
        <w:rPr>
          <w:rFonts w:ascii="Times New Roman" w:hAnsi="Times New Roman"/>
          <w:sz w:val="28"/>
          <w:szCs w:val="28"/>
        </w:rPr>
        <w:t>а</w:t>
      </w:r>
      <w:r w:rsidR="00924235" w:rsidRPr="002E5EE0">
        <w:rPr>
          <w:rFonts w:ascii="Times New Roman" w:hAnsi="Times New Roman"/>
          <w:sz w:val="28"/>
          <w:szCs w:val="28"/>
        </w:rPr>
        <w:t xml:space="preserve"> на </w:t>
      </w:r>
      <w:r w:rsidR="000239FC">
        <w:rPr>
          <w:rFonts w:ascii="Times New Roman" w:hAnsi="Times New Roman"/>
          <w:sz w:val="28"/>
          <w:szCs w:val="28"/>
        </w:rPr>
        <w:t>2025</w:t>
      </w:r>
      <w:r w:rsidR="00924235" w:rsidRPr="008848BD">
        <w:rPr>
          <w:rFonts w:ascii="Times New Roman" w:hAnsi="Times New Roman"/>
          <w:sz w:val="28"/>
          <w:szCs w:val="28"/>
        </w:rPr>
        <w:t xml:space="preserve"> год в сумме </w:t>
      </w:r>
      <w:r w:rsidR="0088117F">
        <w:rPr>
          <w:rFonts w:ascii="Times New Roman" w:hAnsi="Times New Roman"/>
          <w:sz w:val="28"/>
          <w:szCs w:val="28"/>
        </w:rPr>
        <w:t>1069,5</w:t>
      </w:r>
      <w:r w:rsidR="002A63F9">
        <w:rPr>
          <w:rFonts w:ascii="Times New Roman" w:hAnsi="Times New Roman"/>
          <w:sz w:val="28"/>
          <w:szCs w:val="28"/>
        </w:rPr>
        <w:t xml:space="preserve"> </w:t>
      </w:r>
      <w:r w:rsidR="00924235" w:rsidRPr="008848BD">
        <w:rPr>
          <w:rFonts w:ascii="Times New Roman" w:hAnsi="Times New Roman"/>
          <w:sz w:val="28"/>
          <w:szCs w:val="28"/>
        </w:rPr>
        <w:t>тыс. рублей</w:t>
      </w:r>
      <w:bookmarkEnd w:id="0"/>
      <w:r w:rsidR="00924235" w:rsidRPr="008848BD">
        <w:rPr>
          <w:rFonts w:ascii="Times New Roman" w:hAnsi="Times New Roman"/>
          <w:sz w:val="28"/>
          <w:szCs w:val="28"/>
        </w:rPr>
        <w:t>.</w:t>
      </w:r>
    </w:p>
    <w:p w:rsidR="00924235" w:rsidRPr="00ED3587" w:rsidRDefault="009D7879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</w:t>
      </w:r>
      <w:r w:rsidR="00924235" w:rsidRPr="00ED3587">
        <w:rPr>
          <w:rFonts w:ascii="Times New Roman" w:hAnsi="Times New Roman"/>
          <w:sz w:val="28"/>
          <w:szCs w:val="28"/>
        </w:rPr>
        <w:t xml:space="preserve">.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  <w:r w:rsidR="00003726" w:rsidRPr="00ED3587">
        <w:rPr>
          <w:rFonts w:ascii="Times New Roman" w:hAnsi="Times New Roman"/>
          <w:sz w:val="28"/>
          <w:szCs w:val="28"/>
        </w:rPr>
        <w:t>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</w:t>
      </w:r>
      <w:r w:rsidR="00B75BD2">
        <w:rPr>
          <w:rFonts w:ascii="Times New Roman" w:hAnsi="Times New Roman"/>
          <w:sz w:val="28"/>
          <w:szCs w:val="28"/>
        </w:rPr>
        <w:t>м табачной и</w:t>
      </w:r>
      <w:r w:rsidR="00003726" w:rsidRPr="00ED3587">
        <w:rPr>
          <w:rFonts w:ascii="Times New Roman" w:hAnsi="Times New Roman"/>
          <w:sz w:val="28"/>
          <w:szCs w:val="28"/>
        </w:rPr>
        <w:t xml:space="preserve"> алкогольной продукции,</w:t>
      </w:r>
      <w:r w:rsidR="00B75BD2">
        <w:rPr>
          <w:rFonts w:ascii="Times New Roman" w:hAnsi="Times New Roman"/>
          <w:sz w:val="28"/>
          <w:szCs w:val="28"/>
        </w:rPr>
        <w:t xml:space="preserve"> кроме алкогольной продукции,</w:t>
      </w:r>
      <w:bookmarkStart w:id="1" w:name="_GoBack"/>
      <w:bookmarkEnd w:id="1"/>
      <w:r w:rsidR="00003726" w:rsidRPr="00ED3587">
        <w:rPr>
          <w:rFonts w:ascii="Times New Roman" w:hAnsi="Times New Roman"/>
          <w:sz w:val="28"/>
          <w:szCs w:val="28"/>
        </w:rPr>
        <w:t xml:space="preserve">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</w:t>
      </w:r>
      <w:r w:rsidR="00F21C65">
        <w:rPr>
          <w:rFonts w:ascii="Times New Roman" w:hAnsi="Times New Roman"/>
          <w:sz w:val="28"/>
          <w:szCs w:val="28"/>
        </w:rPr>
        <w:t xml:space="preserve"> виноматериалов,</w:t>
      </w:r>
      <w:r w:rsidR="00904B39">
        <w:rPr>
          <w:rFonts w:ascii="Times New Roman" w:hAnsi="Times New Roman"/>
          <w:sz w:val="28"/>
          <w:szCs w:val="28"/>
        </w:rPr>
        <w:t xml:space="preserve"> если иное не предусмотрено нормативными правовыми актами Правительства Российской Федерации, </w:t>
      </w:r>
      <w:r w:rsidR="00075170" w:rsidRPr="00ED3587">
        <w:rPr>
          <w:rFonts w:ascii="Times New Roman" w:hAnsi="Times New Roman"/>
          <w:sz w:val="28"/>
          <w:szCs w:val="28"/>
        </w:rPr>
        <w:t xml:space="preserve">выполнением работ, оказанием услуг </w:t>
      </w:r>
      <w:r w:rsidR="00924235" w:rsidRPr="00ED3587">
        <w:rPr>
          <w:rFonts w:ascii="Times New Roman" w:hAnsi="Times New Roman"/>
          <w:sz w:val="28"/>
          <w:szCs w:val="28"/>
        </w:rPr>
        <w:t xml:space="preserve">осуществляется в случаях, предусмотренных ведомственной структурой </w:t>
      </w:r>
      <w:r w:rsidR="00165C6C" w:rsidRPr="00ED3587">
        <w:rPr>
          <w:rFonts w:ascii="Times New Roman" w:hAnsi="Times New Roman"/>
          <w:sz w:val="28"/>
          <w:szCs w:val="28"/>
        </w:rPr>
        <w:t xml:space="preserve">расходов местного бюджета на </w:t>
      </w:r>
      <w:r w:rsidR="000239FC">
        <w:rPr>
          <w:rFonts w:ascii="Times New Roman" w:hAnsi="Times New Roman"/>
          <w:sz w:val="28"/>
          <w:szCs w:val="28"/>
        </w:rPr>
        <w:t>2025</w:t>
      </w:r>
      <w:r w:rsidR="00924235" w:rsidRPr="00ED3587">
        <w:rPr>
          <w:rFonts w:ascii="Times New Roman" w:hAnsi="Times New Roman"/>
          <w:sz w:val="28"/>
          <w:szCs w:val="28"/>
        </w:rPr>
        <w:t xml:space="preserve"> год по соответствующим целевым статьям и группам видов расходов согласно приложениям </w:t>
      </w:r>
      <w:r w:rsidR="005B10EC">
        <w:rPr>
          <w:rFonts w:ascii="Times New Roman" w:hAnsi="Times New Roman"/>
          <w:sz w:val="28"/>
          <w:szCs w:val="28"/>
        </w:rPr>
        <w:t>3</w:t>
      </w:r>
      <w:r w:rsidR="00924235" w:rsidRPr="00ED3587">
        <w:rPr>
          <w:rFonts w:ascii="Times New Roman" w:hAnsi="Times New Roman"/>
          <w:sz w:val="28"/>
          <w:szCs w:val="28"/>
        </w:rPr>
        <w:t>,</w:t>
      </w:r>
      <w:r w:rsidR="005B10EC">
        <w:rPr>
          <w:rFonts w:ascii="Times New Roman" w:hAnsi="Times New Roman"/>
          <w:sz w:val="28"/>
          <w:szCs w:val="28"/>
        </w:rPr>
        <w:t>4</w:t>
      </w:r>
      <w:r w:rsidR="00924235" w:rsidRPr="00ED3587">
        <w:rPr>
          <w:rFonts w:ascii="Times New Roman" w:hAnsi="Times New Roman"/>
          <w:sz w:val="28"/>
          <w:szCs w:val="28"/>
        </w:rPr>
        <w:t xml:space="preserve"> к настоящему решению, в порядке, предусмотренном принимаемыми в соответствии с настоящим решением нормативными правовыми актами</w:t>
      </w:r>
      <w:r w:rsidR="00097D37" w:rsidRPr="00ED3587">
        <w:rPr>
          <w:rFonts w:ascii="Times New Roman" w:hAnsi="Times New Roman"/>
          <w:sz w:val="28"/>
          <w:szCs w:val="28"/>
        </w:rPr>
        <w:t xml:space="preserve"> админи</w:t>
      </w:r>
      <w:r w:rsidR="00211EC6" w:rsidRPr="00ED3587">
        <w:rPr>
          <w:rFonts w:ascii="Times New Roman" w:hAnsi="Times New Roman"/>
          <w:sz w:val="28"/>
          <w:szCs w:val="28"/>
        </w:rPr>
        <w:t>страции</w:t>
      </w:r>
      <w:r w:rsidR="00924235" w:rsidRPr="00ED3587">
        <w:rPr>
          <w:rFonts w:ascii="Times New Roman" w:hAnsi="Times New Roman"/>
          <w:sz w:val="28"/>
          <w:szCs w:val="28"/>
        </w:rPr>
        <w:t xml:space="preserve"> Новосельского сельского поселения Брюховецк</w:t>
      </w:r>
      <w:r w:rsidR="00F27C04" w:rsidRPr="00ED3587">
        <w:rPr>
          <w:rFonts w:ascii="Times New Roman" w:hAnsi="Times New Roman"/>
          <w:sz w:val="28"/>
          <w:szCs w:val="28"/>
        </w:rPr>
        <w:t>ого</w:t>
      </w:r>
      <w:r w:rsidR="00924235" w:rsidRPr="00ED3587">
        <w:rPr>
          <w:rFonts w:ascii="Times New Roman" w:hAnsi="Times New Roman"/>
          <w:sz w:val="28"/>
          <w:szCs w:val="28"/>
        </w:rPr>
        <w:t xml:space="preserve"> район</w:t>
      </w:r>
      <w:r w:rsidR="00F27C04" w:rsidRPr="00ED3587">
        <w:rPr>
          <w:rFonts w:ascii="Times New Roman" w:hAnsi="Times New Roman"/>
          <w:sz w:val="28"/>
          <w:szCs w:val="28"/>
        </w:rPr>
        <w:t>а</w:t>
      </w:r>
      <w:r w:rsidR="00924235" w:rsidRPr="00ED3587">
        <w:rPr>
          <w:rFonts w:ascii="Times New Roman" w:hAnsi="Times New Roman"/>
          <w:sz w:val="28"/>
          <w:szCs w:val="28"/>
        </w:rPr>
        <w:t>.</w:t>
      </w:r>
    </w:p>
    <w:p w:rsidR="00924235" w:rsidRPr="002E5EE0" w:rsidRDefault="009D7879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924235" w:rsidRPr="002E5EE0">
        <w:rPr>
          <w:rFonts w:ascii="Times New Roman" w:hAnsi="Times New Roman"/>
          <w:sz w:val="28"/>
          <w:szCs w:val="28"/>
        </w:rPr>
        <w:t>. Установить, что субсидии некоммерческим организациям, не являющимся муниципальными учреждениями, в соответствии со статьей 78 Бюджетного кодекса Российской Федерации предоставляются в пределах бюджетных ассигнований и в случаях, предусмотренных приложен</w:t>
      </w:r>
      <w:r w:rsidR="005A0103">
        <w:rPr>
          <w:rFonts w:ascii="Times New Roman" w:hAnsi="Times New Roman"/>
          <w:sz w:val="28"/>
          <w:szCs w:val="28"/>
        </w:rPr>
        <w:t xml:space="preserve">иями </w:t>
      </w:r>
      <w:r w:rsidR="005B10EC">
        <w:rPr>
          <w:rFonts w:ascii="Times New Roman" w:hAnsi="Times New Roman"/>
          <w:sz w:val="28"/>
          <w:szCs w:val="28"/>
        </w:rPr>
        <w:t>3</w:t>
      </w:r>
      <w:r w:rsidR="005A0103">
        <w:rPr>
          <w:rFonts w:ascii="Times New Roman" w:hAnsi="Times New Roman"/>
          <w:sz w:val="28"/>
          <w:szCs w:val="28"/>
        </w:rPr>
        <w:t xml:space="preserve"> и </w:t>
      </w:r>
      <w:r w:rsidR="005B10EC">
        <w:rPr>
          <w:rFonts w:ascii="Times New Roman" w:hAnsi="Times New Roman"/>
          <w:sz w:val="28"/>
          <w:szCs w:val="28"/>
        </w:rPr>
        <w:t>4</w:t>
      </w:r>
      <w:r w:rsidR="00924235">
        <w:rPr>
          <w:rFonts w:ascii="Times New Roman" w:hAnsi="Times New Roman"/>
          <w:sz w:val="28"/>
          <w:szCs w:val="28"/>
        </w:rPr>
        <w:t xml:space="preserve"> к настоящему решению и </w:t>
      </w:r>
      <w:r w:rsidR="00924235" w:rsidRPr="002E5EE0">
        <w:rPr>
          <w:rFonts w:ascii="Times New Roman" w:hAnsi="Times New Roman"/>
          <w:sz w:val="28"/>
          <w:szCs w:val="28"/>
        </w:rPr>
        <w:t>(или) сводной бюджетной росписи, в порядке, установленном нормативными правовыми актами</w:t>
      </w:r>
      <w:r w:rsidR="00097D37">
        <w:rPr>
          <w:rFonts w:ascii="Times New Roman" w:hAnsi="Times New Roman"/>
          <w:sz w:val="28"/>
          <w:szCs w:val="28"/>
        </w:rPr>
        <w:t xml:space="preserve"> администрации</w:t>
      </w:r>
      <w:r w:rsidR="00924235" w:rsidRPr="002E5EE0">
        <w:rPr>
          <w:rFonts w:ascii="Times New Roman" w:hAnsi="Times New Roman"/>
          <w:sz w:val="28"/>
          <w:szCs w:val="28"/>
        </w:rPr>
        <w:t xml:space="preserve"> Новосельского сельского поселения Брюховецкого района. </w:t>
      </w:r>
    </w:p>
    <w:p w:rsidR="00924235" w:rsidRDefault="009D7879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>. Установить, что администрация Новосельского сельского поселения Брюховецкого района не вправе принимать решения, приводящие к увеличению в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39FC">
        <w:rPr>
          <w:rFonts w:ascii="Times New Roman" w:hAnsi="Times New Roman"/>
          <w:color w:val="000000"/>
          <w:sz w:val="28"/>
          <w:szCs w:val="28"/>
        </w:rPr>
        <w:t>2025</w:t>
      </w:r>
      <w:r w:rsidR="009719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 xml:space="preserve">году штатной численности муниципальных служащих Новосельского сельского поселения Брюховецкого района, за исключением случаев принятия решений о наделении исполнительных органов местного самоуправления Новосельского сельского поселения Брюховецкого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</w:t>
      </w:r>
      <w:r w:rsidR="00924235" w:rsidRPr="002E5EE0">
        <w:rPr>
          <w:rFonts w:ascii="Times New Roman" w:hAnsi="Times New Roman"/>
          <w:sz w:val="28"/>
          <w:szCs w:val="28"/>
        </w:rPr>
        <w:t>а также ликвидации подведомственных исполнительным органам местного самоуправления Новосельского сельского поселения Брюховецкого района муниципальных учреждений.</w:t>
      </w:r>
    </w:p>
    <w:p w:rsidR="00167CBF" w:rsidRPr="002E5EE0" w:rsidRDefault="00F37716" w:rsidP="00167CBF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167CBF">
        <w:rPr>
          <w:rFonts w:ascii="Times New Roman" w:hAnsi="Times New Roman"/>
          <w:sz w:val="28"/>
          <w:szCs w:val="28"/>
        </w:rPr>
        <w:t xml:space="preserve"> </w:t>
      </w:r>
      <w:r w:rsidR="00167CBF" w:rsidRPr="002E5EE0">
        <w:rPr>
          <w:rFonts w:ascii="Times New Roman" w:hAnsi="Times New Roman"/>
          <w:color w:val="000000"/>
          <w:sz w:val="28"/>
          <w:szCs w:val="28"/>
        </w:rPr>
        <w:t>Увеличить размеры месячного должностного оклада лиц, замещающих муниципальные должности Новосельского сельского поселения Брюховецкого района, а также размеры месячных должностных окладов муниципальных служащих Новосельского сельского поселения Брюховецкого района в соответствии с замещаемыми ими должностями муниципальной службы Новосельского сельского поселения Бр</w:t>
      </w:r>
      <w:r w:rsidR="00167CBF">
        <w:rPr>
          <w:rFonts w:ascii="Times New Roman" w:hAnsi="Times New Roman"/>
          <w:color w:val="000000"/>
          <w:sz w:val="28"/>
          <w:szCs w:val="28"/>
        </w:rPr>
        <w:t>ю</w:t>
      </w:r>
      <w:r w:rsidR="005D0B98">
        <w:rPr>
          <w:rFonts w:ascii="Times New Roman" w:hAnsi="Times New Roman"/>
          <w:color w:val="000000"/>
          <w:sz w:val="28"/>
          <w:szCs w:val="28"/>
        </w:rPr>
        <w:t xml:space="preserve">ховецкого </w:t>
      </w:r>
      <w:r w:rsidR="000239FC">
        <w:rPr>
          <w:rFonts w:ascii="Times New Roman" w:hAnsi="Times New Roman"/>
          <w:color w:val="000000"/>
          <w:sz w:val="28"/>
          <w:szCs w:val="28"/>
        </w:rPr>
        <w:t>района с 1 января 2025</w:t>
      </w:r>
      <w:r w:rsidR="00167C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CBF" w:rsidRPr="002E5EE0">
        <w:rPr>
          <w:rFonts w:ascii="Times New Roman" w:hAnsi="Times New Roman"/>
          <w:color w:val="000000"/>
          <w:sz w:val="28"/>
          <w:szCs w:val="28"/>
        </w:rPr>
        <w:t xml:space="preserve">года на </w:t>
      </w:r>
      <w:r w:rsidR="00167CBF">
        <w:rPr>
          <w:rFonts w:ascii="Times New Roman" w:hAnsi="Times New Roman"/>
          <w:color w:val="000000"/>
          <w:sz w:val="28"/>
          <w:szCs w:val="28"/>
        </w:rPr>
        <w:t>5</w:t>
      </w:r>
      <w:r w:rsidR="00167CBF" w:rsidRPr="002E5EE0">
        <w:rPr>
          <w:rFonts w:ascii="Times New Roman" w:hAnsi="Times New Roman"/>
          <w:color w:val="000000"/>
          <w:sz w:val="28"/>
          <w:szCs w:val="28"/>
        </w:rPr>
        <w:t xml:space="preserve"> процентов.</w:t>
      </w:r>
    </w:p>
    <w:p w:rsidR="00167CBF" w:rsidRPr="004D2EB6" w:rsidRDefault="000239FC" w:rsidP="00167CB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с 1 января 2025</w:t>
      </w:r>
      <w:r w:rsidR="00167CBF" w:rsidRPr="004D2EB6">
        <w:rPr>
          <w:rFonts w:ascii="Times New Roman" w:hAnsi="Times New Roman"/>
          <w:sz w:val="28"/>
          <w:szCs w:val="28"/>
        </w:rPr>
        <w:t xml:space="preserve"> года на </w:t>
      </w:r>
      <w:r w:rsidR="00167CBF">
        <w:rPr>
          <w:rFonts w:ascii="Times New Roman" w:hAnsi="Times New Roman"/>
          <w:sz w:val="28"/>
          <w:szCs w:val="28"/>
        </w:rPr>
        <w:t>5</w:t>
      </w:r>
      <w:r w:rsidR="00167CBF" w:rsidRPr="004D2EB6">
        <w:rPr>
          <w:rFonts w:ascii="Times New Roman" w:hAnsi="Times New Roman"/>
          <w:sz w:val="28"/>
          <w:szCs w:val="28"/>
        </w:rPr>
        <w:t xml:space="preserve"> процентов размеры месячных </w:t>
      </w:r>
      <w:r w:rsidR="00167CBF" w:rsidRPr="004D2EB6">
        <w:rPr>
          <w:rFonts w:ascii="Times New Roman" w:hAnsi="Times New Roman"/>
          <w:sz w:val="28"/>
          <w:szCs w:val="28"/>
        </w:rPr>
        <w:lastRenderedPageBreak/>
        <w:t>окладов работников замещающих должности, не являющиеся должностями муниципальной службы.</w:t>
      </w:r>
    </w:p>
    <w:p w:rsidR="00167CBF" w:rsidRDefault="000239FC" w:rsidP="00167CB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с 1 января 2025</w:t>
      </w:r>
      <w:r w:rsidR="00167CBF" w:rsidRPr="00585F4A">
        <w:rPr>
          <w:rFonts w:ascii="Times New Roman" w:hAnsi="Times New Roman"/>
          <w:sz w:val="28"/>
          <w:szCs w:val="28"/>
        </w:rPr>
        <w:t xml:space="preserve"> года размеры месячных окладов работников подве</w:t>
      </w:r>
      <w:r w:rsidR="00167CBF">
        <w:rPr>
          <w:rFonts w:ascii="Times New Roman" w:hAnsi="Times New Roman"/>
          <w:sz w:val="28"/>
          <w:szCs w:val="28"/>
        </w:rPr>
        <w:t xml:space="preserve">домственных учреждений согласно </w:t>
      </w:r>
      <w:r w:rsidR="00167CBF" w:rsidRPr="00585F4A">
        <w:rPr>
          <w:rFonts w:ascii="Times New Roman" w:hAnsi="Times New Roman"/>
          <w:sz w:val="28"/>
          <w:szCs w:val="28"/>
        </w:rPr>
        <w:t>минимального размера оплаты труда.</w:t>
      </w:r>
      <w:r w:rsidR="00167CBF">
        <w:rPr>
          <w:rFonts w:ascii="Times New Roman" w:hAnsi="Times New Roman"/>
          <w:sz w:val="28"/>
          <w:szCs w:val="28"/>
        </w:rPr>
        <w:t>»;</w:t>
      </w:r>
    </w:p>
    <w:p w:rsidR="00924235" w:rsidRPr="002E5EE0" w:rsidRDefault="00F37716" w:rsidP="00924235">
      <w:pPr>
        <w:widowControl w:val="0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20</w:t>
      </w:r>
      <w:r w:rsidR="00165C6C">
        <w:rPr>
          <w:rFonts w:ascii="Times New Roman" w:hAnsi="Times New Roman"/>
          <w:sz w:val="28"/>
          <w:szCs w:val="20"/>
        </w:rPr>
        <w:t xml:space="preserve">. Установить, что в </w:t>
      </w:r>
      <w:r w:rsidR="000239FC">
        <w:rPr>
          <w:rFonts w:ascii="Times New Roman" w:hAnsi="Times New Roman"/>
          <w:sz w:val="28"/>
          <w:szCs w:val="20"/>
        </w:rPr>
        <w:t>2025</w:t>
      </w:r>
      <w:r w:rsidR="00924235" w:rsidRPr="002E5EE0">
        <w:rPr>
          <w:rFonts w:ascii="Times New Roman" w:hAnsi="Times New Roman"/>
          <w:sz w:val="28"/>
          <w:szCs w:val="20"/>
        </w:rPr>
        <w:t xml:space="preserve"> году органы местного самоуправления Новосельского сельского поселения Брюховецкого района, муниципальные учреждения Новосельского сельского поселения Брюховецкого района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 администрации Новосельского сельского поселения Брюховецкого района, лицам, замещающим должности муниципальной службы администрации Новосельского сельского поселения Брюховецкого района, и работникам согласно соответствующим договорам в пределах утвержденных в установленном законодательством порядке смет доходов и расходов указанных органов и учреждений.</w:t>
      </w:r>
    </w:p>
    <w:p w:rsidR="00924235" w:rsidRPr="002E5EE0" w:rsidRDefault="00F37716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 xml:space="preserve">. Установить в соответствии с пунктом </w:t>
      </w:r>
      <w:r w:rsidR="00AC0DCB">
        <w:rPr>
          <w:rFonts w:ascii="Times New Roman" w:hAnsi="Times New Roman"/>
          <w:color w:val="000000"/>
          <w:sz w:val="28"/>
          <w:szCs w:val="28"/>
        </w:rPr>
        <w:t>8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 xml:space="preserve"> статьи 217 Бюджетного кодекса Российской Федерации следующие </w:t>
      </w:r>
      <w:r w:rsidR="00AC0DCB">
        <w:rPr>
          <w:rFonts w:ascii="Times New Roman" w:hAnsi="Times New Roman"/>
          <w:color w:val="000000"/>
          <w:sz w:val="28"/>
          <w:szCs w:val="28"/>
        </w:rPr>
        <w:t xml:space="preserve">дополнительные 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>основания для внесения изменений в показатели сводной бюджетной росписи местного бюджета без внесения изменений в настоящее решение, связанные с особенностями исполнения местного бюджета и (или) перераспределения бюджетных ассигнований между главными распорядителями средств бюджета: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>1) изменение наименования главного распорядителя бюджетных средств и (или) изменение системы исполнительных органов местного самоуправления Новосельского сельского поселения Брюховецкого района;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>2) 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распределения и (или) перераспределения средств местного бюджета между главными распорядителями средств местного бюджета,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</w:p>
    <w:p w:rsidR="00924235" w:rsidRPr="002E5EE0" w:rsidRDefault="00924235" w:rsidP="00924235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 w:rsidRPr="002E5EE0">
        <w:rPr>
          <w:rFonts w:ascii="Times New Roman" w:hAnsi="Times New Roman"/>
          <w:sz w:val="28"/>
          <w:szCs w:val="28"/>
        </w:rPr>
        <w:t xml:space="preserve">3) перераспределение бюджетных ассигнований между главными распорядителями бюджетных средств местного бюджета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</w:t>
      </w:r>
      <w:r w:rsidRPr="002E5EE0">
        <w:rPr>
          <w:rFonts w:ascii="Times New Roman" w:hAnsi="Times New Roman"/>
          <w:sz w:val="28"/>
          <w:szCs w:val="20"/>
        </w:rPr>
        <w:t>нормативными правовыми актами администрации Новосельского сельского поселения Брюховецкого района.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>4)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местного бюджета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:rsidR="00924235" w:rsidRPr="002E5EE0" w:rsidRDefault="00924235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lastRenderedPageBreak/>
        <w:t>5) детализация кодов целевых статей;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 xml:space="preserve">6) изменение и (или) уточнение бюджетной классификации </w:t>
      </w:r>
      <w:r w:rsidRPr="002E5EE0">
        <w:rPr>
          <w:rFonts w:ascii="Times New Roman" w:hAnsi="Times New Roman"/>
          <w:sz w:val="28"/>
          <w:szCs w:val="28"/>
        </w:rPr>
        <w:t>Министерством финансов Российской Федерации.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 xml:space="preserve">7) перераспределение бюджетных ассигнований между главными распорядителями средств местного бюджета, разделами, подразделами, целевыми статьями, группами и подгруппами видов расходов классификации расходов бюджета, предусмотренных главным распорядителям средств местного бюджета на предоставление </w:t>
      </w:r>
      <w:r w:rsidR="00165C6C" w:rsidRPr="002E5EE0">
        <w:rPr>
          <w:rFonts w:ascii="Times New Roman" w:hAnsi="Times New Roman"/>
          <w:sz w:val="28"/>
          <w:szCs w:val="28"/>
        </w:rPr>
        <w:t>субсидий на</w:t>
      </w:r>
      <w:r w:rsidRPr="002E5EE0">
        <w:rPr>
          <w:rFonts w:ascii="Times New Roman" w:hAnsi="Times New Roman"/>
          <w:sz w:val="28"/>
          <w:szCs w:val="28"/>
        </w:rPr>
        <w:t xml:space="preserve"> конкурсной основе индивидуальным предпринимателям, физическим и юридическим лицам, после подведения итогов конкурса за исключением случаев, установленных настоящей решением.</w:t>
      </w:r>
    </w:p>
    <w:p w:rsidR="00924235" w:rsidRPr="002E5EE0" w:rsidRDefault="00F37716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65C6C">
        <w:rPr>
          <w:rFonts w:ascii="Times New Roman" w:hAnsi="Times New Roman"/>
          <w:sz w:val="28"/>
          <w:szCs w:val="28"/>
        </w:rPr>
        <w:t xml:space="preserve">. Установить, что в </w:t>
      </w:r>
      <w:r w:rsidR="000239FC">
        <w:rPr>
          <w:rFonts w:ascii="Times New Roman" w:hAnsi="Times New Roman"/>
          <w:sz w:val="28"/>
          <w:szCs w:val="28"/>
        </w:rPr>
        <w:t>2025</w:t>
      </w:r>
      <w:r w:rsidR="00924235" w:rsidRPr="002E5EE0">
        <w:rPr>
          <w:rFonts w:ascii="Times New Roman" w:hAnsi="Times New Roman"/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бюджетных средств местного бюджета на уплату налога на имущество организаций и земельного налога, а также на выплаты персоналу в целях обеспечения выполнения функций муниципальными органами, казенными учреждениями, для направления их на иные цели без внесения изменений в настоящее решение не допускается.</w:t>
      </w:r>
    </w:p>
    <w:p w:rsidR="00924235" w:rsidRDefault="00F37716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>.</w:t>
      </w:r>
      <w:r w:rsidR="00924235" w:rsidRPr="002E5EE0">
        <w:rPr>
          <w:rFonts w:ascii="Times New Roman" w:hAnsi="Times New Roman"/>
          <w:sz w:val="28"/>
          <w:szCs w:val="28"/>
        </w:rPr>
        <w:t xml:space="preserve"> Остатки средств местного бюдж</w:t>
      </w:r>
      <w:r w:rsidR="00165C6C">
        <w:rPr>
          <w:rFonts w:ascii="Times New Roman" w:hAnsi="Times New Roman"/>
          <w:sz w:val="28"/>
          <w:szCs w:val="28"/>
        </w:rPr>
        <w:t xml:space="preserve">ета, сложившиеся на 1 января </w:t>
      </w:r>
      <w:r w:rsidR="000239FC">
        <w:rPr>
          <w:rFonts w:ascii="Times New Roman" w:hAnsi="Times New Roman"/>
          <w:sz w:val="28"/>
          <w:szCs w:val="28"/>
        </w:rPr>
        <w:t>2025</w:t>
      </w:r>
      <w:r w:rsidR="0097195B">
        <w:rPr>
          <w:rFonts w:ascii="Times New Roman" w:hAnsi="Times New Roman"/>
          <w:sz w:val="28"/>
          <w:szCs w:val="28"/>
        </w:rPr>
        <w:t xml:space="preserve"> </w:t>
      </w:r>
      <w:r w:rsidR="00924235" w:rsidRPr="002E5EE0">
        <w:rPr>
          <w:rFonts w:ascii="Times New Roman" w:hAnsi="Times New Roman"/>
          <w:sz w:val="28"/>
          <w:szCs w:val="28"/>
        </w:rPr>
        <w:t>года, в полном объеме (за исключением целевых средств краевого б</w:t>
      </w:r>
      <w:r w:rsidR="00165C6C">
        <w:rPr>
          <w:rFonts w:ascii="Times New Roman" w:hAnsi="Times New Roman"/>
          <w:sz w:val="28"/>
          <w:szCs w:val="28"/>
        </w:rPr>
        <w:t xml:space="preserve">юджета) могут направляться в </w:t>
      </w:r>
      <w:r w:rsidR="000239FC">
        <w:rPr>
          <w:rFonts w:ascii="Times New Roman" w:hAnsi="Times New Roman"/>
          <w:sz w:val="28"/>
          <w:szCs w:val="28"/>
        </w:rPr>
        <w:t>2025</w:t>
      </w:r>
      <w:r w:rsidR="00924235" w:rsidRPr="002E5EE0">
        <w:rPr>
          <w:rFonts w:ascii="Times New Roman" w:hAnsi="Times New Roman"/>
          <w:sz w:val="28"/>
          <w:szCs w:val="28"/>
        </w:rPr>
        <w:t xml:space="preserve"> году на покрытие временных кассовых разрывов, возникающих в ходе исполнения местного бюджета.</w:t>
      </w:r>
    </w:p>
    <w:p w:rsidR="00431F12" w:rsidRDefault="00F37716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24</w:t>
      </w:r>
      <w:r w:rsidR="00431F12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431F12" w:rsidRPr="008871A0">
        <w:rPr>
          <w:rFonts w:ascii="Times New Roman" w:hAnsi="Times New Roman"/>
          <w:sz w:val="28"/>
          <w:szCs w:val="28"/>
          <w:lang w:eastAsia="en-US"/>
        </w:rPr>
        <w:t xml:space="preserve">Установить, что </w:t>
      </w:r>
      <w:r w:rsidR="00431F12" w:rsidRPr="008871A0">
        <w:rPr>
          <w:rFonts w:ascii="Times New Roman" w:hAnsi="Times New Roman"/>
          <w:sz w:val="28"/>
          <w:szCs w:val="28"/>
        </w:rPr>
        <w:t xml:space="preserve">Управление Федерального казначейства по Краснодарскому краю </w:t>
      </w:r>
      <w:r w:rsidR="00431F12" w:rsidRPr="008871A0">
        <w:rPr>
          <w:rFonts w:ascii="Times New Roman" w:hAnsi="Times New Roman"/>
          <w:sz w:val="28"/>
          <w:szCs w:val="28"/>
          <w:lang w:eastAsia="en-US"/>
        </w:rPr>
        <w:t>осуществляет казначейское сопровождение средств, предоставляемых из бюджета</w:t>
      </w:r>
      <w:r w:rsidR="00431F12">
        <w:rPr>
          <w:rFonts w:ascii="Times New Roman" w:hAnsi="Times New Roman"/>
          <w:sz w:val="28"/>
          <w:szCs w:val="28"/>
          <w:lang w:eastAsia="en-US"/>
        </w:rPr>
        <w:t xml:space="preserve"> Новосельского сельского поселения Брюховецкого района</w:t>
      </w:r>
      <w:r w:rsidR="00431F12" w:rsidRPr="008871A0">
        <w:rPr>
          <w:rFonts w:ascii="Times New Roman" w:hAnsi="Times New Roman"/>
          <w:sz w:val="28"/>
          <w:szCs w:val="28"/>
          <w:lang w:eastAsia="en-US"/>
        </w:rPr>
        <w:t xml:space="preserve">, за исключением средств, не подлежащих в соответствии с действующим законодательством казначейскому сопровождению, и средств, подлежащих казначейскому сопровождению в Управлении Федерального казначейства по Краснодарскому краю в соответствии с </w:t>
      </w:r>
      <w:r w:rsidR="00431F12">
        <w:rPr>
          <w:rFonts w:ascii="Times New Roman" w:hAnsi="Times New Roman"/>
          <w:sz w:val="28"/>
          <w:szCs w:val="28"/>
          <w:lang w:eastAsia="en-US"/>
        </w:rPr>
        <w:t>Федеральным</w:t>
      </w:r>
      <w:r w:rsidR="00431F12" w:rsidRPr="008871A0">
        <w:rPr>
          <w:rFonts w:ascii="Times New Roman" w:hAnsi="Times New Roman"/>
          <w:sz w:val="28"/>
          <w:szCs w:val="28"/>
          <w:lang w:eastAsia="en-US"/>
        </w:rPr>
        <w:t xml:space="preserve"> законом </w:t>
      </w:r>
      <w:r w:rsidR="00431F12">
        <w:rPr>
          <w:rFonts w:ascii="Times New Roman" w:hAnsi="Times New Roman"/>
          <w:sz w:val="28"/>
          <w:szCs w:val="28"/>
          <w:lang w:eastAsia="en-US"/>
        </w:rPr>
        <w:t>«</w:t>
      </w:r>
      <w:r w:rsidR="00F500A0">
        <w:rPr>
          <w:rFonts w:ascii="Times New Roman" w:hAnsi="Times New Roman"/>
          <w:sz w:val="28"/>
          <w:szCs w:val="28"/>
          <w:lang w:eastAsia="en-US"/>
        </w:rPr>
        <w:t>О федеральном бюджете на 2025</w:t>
      </w:r>
      <w:r w:rsidR="00431F12" w:rsidRPr="008871A0">
        <w:rPr>
          <w:rFonts w:ascii="Times New Roman" w:hAnsi="Times New Roman"/>
          <w:sz w:val="28"/>
          <w:szCs w:val="28"/>
          <w:lang w:eastAsia="en-US"/>
        </w:rPr>
        <w:t xml:space="preserve"> год и на пл</w:t>
      </w:r>
      <w:r w:rsidR="00F500A0">
        <w:rPr>
          <w:rFonts w:ascii="Times New Roman" w:hAnsi="Times New Roman"/>
          <w:sz w:val="28"/>
          <w:szCs w:val="28"/>
          <w:lang w:eastAsia="en-US"/>
        </w:rPr>
        <w:t>ановый период 2026 и 2027</w:t>
      </w:r>
      <w:r w:rsidR="00431F12">
        <w:rPr>
          <w:rFonts w:ascii="Times New Roman" w:hAnsi="Times New Roman"/>
          <w:sz w:val="28"/>
          <w:szCs w:val="28"/>
          <w:lang w:eastAsia="en-US"/>
        </w:rPr>
        <w:t xml:space="preserve"> годов»;</w:t>
      </w:r>
    </w:p>
    <w:p w:rsidR="00431F12" w:rsidRPr="00877C1C" w:rsidRDefault="00F37716" w:rsidP="00431F1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25</w:t>
      </w:r>
      <w:r w:rsidR="00431F12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431F12" w:rsidRPr="00877C1C">
        <w:rPr>
          <w:rFonts w:ascii="Times New Roman" w:hAnsi="Times New Roman"/>
          <w:sz w:val="28"/>
          <w:szCs w:val="28"/>
          <w:lang w:eastAsia="en-US"/>
        </w:rPr>
        <w:t xml:space="preserve">Установить, что казначейскому сопровождению подлежат следующие средства, предоставляемые из бюджета </w:t>
      </w:r>
      <w:r w:rsidR="00431F12"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="00431F12"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района:</w:t>
      </w:r>
    </w:p>
    <w:p w:rsidR="00431F12" w:rsidRPr="00877C1C" w:rsidRDefault="00431F12" w:rsidP="00431F1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 xml:space="preserve">1) 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431F12" w:rsidRPr="00877C1C" w:rsidRDefault="00431F12" w:rsidP="00431F1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 xml:space="preserve">2) 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</w:t>
      </w:r>
      <w:r w:rsidR="00127675">
        <w:rPr>
          <w:rFonts w:ascii="Times New Roman" w:hAnsi="Times New Roman"/>
          <w:sz w:val="28"/>
          <w:szCs w:val="28"/>
          <w:lang w:eastAsia="en-US"/>
        </w:rPr>
        <w:t>под</w:t>
      </w:r>
      <w:r w:rsidRPr="00877C1C">
        <w:rPr>
          <w:rFonts w:ascii="Times New Roman" w:hAnsi="Times New Roman"/>
          <w:sz w:val="28"/>
          <w:szCs w:val="28"/>
          <w:lang w:eastAsia="en-US"/>
        </w:rPr>
        <w:t>пункте 1 настоящего пункта;</w:t>
      </w:r>
    </w:p>
    <w:p w:rsidR="00431F12" w:rsidRPr="00877C1C" w:rsidRDefault="00431F12" w:rsidP="00431F1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lastRenderedPageBreak/>
        <w:t xml:space="preserve">3) 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</w:t>
      </w:r>
      <w:r w:rsidR="00127675">
        <w:rPr>
          <w:rFonts w:ascii="Times New Roman" w:hAnsi="Times New Roman"/>
          <w:sz w:val="28"/>
          <w:szCs w:val="28"/>
          <w:lang w:eastAsia="en-US"/>
        </w:rPr>
        <w:t>под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пункте 1 настоящего пункта, а также получателями взносов (вкладов), указанных в </w:t>
      </w:r>
      <w:r w:rsidR="00127675">
        <w:rPr>
          <w:rFonts w:ascii="Times New Roman" w:hAnsi="Times New Roman"/>
          <w:sz w:val="28"/>
          <w:szCs w:val="28"/>
          <w:lang w:eastAsia="en-US"/>
        </w:rPr>
        <w:t>под</w:t>
      </w:r>
      <w:r w:rsidRPr="00877C1C">
        <w:rPr>
          <w:rFonts w:ascii="Times New Roman" w:hAnsi="Times New Roman"/>
          <w:sz w:val="28"/>
          <w:szCs w:val="28"/>
          <w:lang w:eastAsia="en-US"/>
        </w:rPr>
        <w:t>пункте 2 настоящего пункта,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77C1C">
        <w:rPr>
          <w:rFonts w:ascii="Times New Roman" w:hAnsi="Times New Roman"/>
          <w:sz w:val="28"/>
          <w:szCs w:val="28"/>
          <w:lang w:eastAsia="en-US"/>
        </w:rPr>
        <w:t>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:rsidR="00431F12" w:rsidRPr="00877C1C" w:rsidRDefault="00431F12" w:rsidP="00431F1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>4) авансовые платежи по муниципальным контрактам, заключаемым на сумм</w:t>
      </w:r>
      <w:r w:rsidR="00167CBF">
        <w:rPr>
          <w:rFonts w:ascii="Times New Roman" w:hAnsi="Times New Roman"/>
          <w:sz w:val="28"/>
          <w:szCs w:val="28"/>
          <w:lang w:eastAsia="en-US"/>
        </w:rPr>
        <w:t xml:space="preserve">у 50 000,0 тыс. рублей и более, 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в соответствии с постановлением администрации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 от </w:t>
      </w:r>
      <w:r>
        <w:rPr>
          <w:rFonts w:ascii="Times New Roman" w:hAnsi="Times New Roman"/>
          <w:sz w:val="28"/>
          <w:szCs w:val="28"/>
          <w:lang w:eastAsia="en-US"/>
        </w:rPr>
        <w:t>11 июн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я 2021 года № </w:t>
      </w:r>
      <w:r>
        <w:rPr>
          <w:rFonts w:ascii="Times New Roman" w:hAnsi="Times New Roman"/>
          <w:sz w:val="28"/>
          <w:szCs w:val="28"/>
          <w:lang w:eastAsia="en-US"/>
        </w:rPr>
        <w:t>42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района»;</w:t>
      </w:r>
    </w:p>
    <w:p w:rsidR="00431F12" w:rsidRPr="00877C1C" w:rsidRDefault="00431F12" w:rsidP="00431F1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 xml:space="preserve">5) авансовые платежи по контрактам (договорам), заключаемым на сумму 50 000,0 тыс. рублей и более бюджетными или автономными муниципальными учреждениями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района, лицевые счета которым открыты в Управление Федерального Казначейства,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контрактов (договоров), подлежащих банковскому сопровождению в соответствии с постановлением администрации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 от </w:t>
      </w:r>
      <w:r>
        <w:rPr>
          <w:rFonts w:ascii="Times New Roman" w:hAnsi="Times New Roman"/>
          <w:sz w:val="28"/>
          <w:szCs w:val="28"/>
          <w:lang w:eastAsia="en-US"/>
        </w:rPr>
        <w:t>11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ию</w:t>
      </w:r>
      <w:r>
        <w:rPr>
          <w:rFonts w:ascii="Times New Roman" w:hAnsi="Times New Roman"/>
          <w:sz w:val="28"/>
          <w:szCs w:val="28"/>
          <w:lang w:eastAsia="en-US"/>
        </w:rPr>
        <w:t>н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я 2021 года № </w:t>
      </w:r>
      <w:r>
        <w:rPr>
          <w:rFonts w:ascii="Times New Roman" w:hAnsi="Times New Roman"/>
          <w:sz w:val="28"/>
          <w:szCs w:val="28"/>
          <w:lang w:eastAsia="en-US"/>
        </w:rPr>
        <w:t>42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района»;</w:t>
      </w:r>
    </w:p>
    <w:p w:rsidR="00431F12" w:rsidRPr="002E5EE0" w:rsidRDefault="00431F12" w:rsidP="00431F12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>6) 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3 – 5 настоящего пункта муниципальных контрактов (контрактов, договоров) о поставке товаров, вып</w:t>
      </w:r>
      <w:r>
        <w:rPr>
          <w:rFonts w:ascii="Times New Roman" w:hAnsi="Times New Roman"/>
          <w:sz w:val="28"/>
          <w:szCs w:val="28"/>
          <w:lang w:eastAsia="en-US"/>
        </w:rPr>
        <w:t>олнении работ, оказании услуг</w:t>
      </w:r>
    </w:p>
    <w:p w:rsidR="00924235" w:rsidRPr="002E5EE0" w:rsidRDefault="00F37716" w:rsidP="00BB1D4F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26</w:t>
      </w:r>
      <w:r w:rsidR="00924235" w:rsidRPr="002E5EE0">
        <w:rPr>
          <w:rFonts w:ascii="Times New Roman" w:hAnsi="Times New Roman"/>
          <w:sz w:val="28"/>
          <w:szCs w:val="20"/>
        </w:rPr>
        <w:t>. Нормативные правовые акты администрации Новосельского сельского поселения Брюховецкого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924235" w:rsidRPr="003D3CFE" w:rsidRDefault="00F37716" w:rsidP="00BB1D4F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27</w:t>
      </w:r>
      <w:r w:rsidR="00924235" w:rsidRPr="003D3CFE">
        <w:rPr>
          <w:rFonts w:ascii="Times New Roman" w:hAnsi="Times New Roman"/>
          <w:sz w:val="28"/>
          <w:szCs w:val="20"/>
        </w:rPr>
        <w:t xml:space="preserve">. </w:t>
      </w:r>
      <w:r w:rsidR="00F27C04" w:rsidRPr="00982442">
        <w:rPr>
          <w:rFonts w:ascii="Times New Roman" w:hAnsi="Times New Roman"/>
          <w:sz w:val="28"/>
          <w:szCs w:val="20"/>
        </w:rPr>
        <w:t xml:space="preserve">Экономисту администрации Новосельского сельского поселения Брюховецкого района </w:t>
      </w:r>
      <w:r w:rsidR="006E5ABF">
        <w:rPr>
          <w:rFonts w:ascii="Times New Roman" w:hAnsi="Times New Roman"/>
          <w:sz w:val="28"/>
          <w:szCs w:val="20"/>
        </w:rPr>
        <w:t>Т.Э.</w:t>
      </w:r>
      <w:r w:rsidR="000239FC">
        <w:rPr>
          <w:rFonts w:ascii="Times New Roman" w:hAnsi="Times New Roman"/>
          <w:sz w:val="28"/>
          <w:szCs w:val="20"/>
        </w:rPr>
        <w:t xml:space="preserve"> </w:t>
      </w:r>
      <w:r w:rsidR="006E5ABF">
        <w:rPr>
          <w:rFonts w:ascii="Times New Roman" w:hAnsi="Times New Roman"/>
          <w:sz w:val="28"/>
          <w:szCs w:val="20"/>
        </w:rPr>
        <w:t>Белан</w:t>
      </w:r>
      <w:r w:rsidR="0097195B">
        <w:rPr>
          <w:rFonts w:ascii="Times New Roman" w:hAnsi="Times New Roman"/>
          <w:sz w:val="28"/>
          <w:szCs w:val="20"/>
        </w:rPr>
        <w:t xml:space="preserve"> о</w:t>
      </w:r>
      <w:r w:rsidR="00F27C04" w:rsidRPr="00F27C04">
        <w:rPr>
          <w:rFonts w:ascii="Times New Roman" w:hAnsi="Times New Roman"/>
          <w:sz w:val="28"/>
          <w:szCs w:val="20"/>
        </w:rPr>
        <w:t>публиковать данное решение в сетевом издании «ВЕСТНИК ИНФО» и разместить на официальном 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«Интернет».</w:t>
      </w:r>
    </w:p>
    <w:p w:rsidR="00F21C65" w:rsidRDefault="00F37716" w:rsidP="008A2EF9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28</w:t>
      </w:r>
      <w:r w:rsidR="00924235" w:rsidRPr="003D3CFE">
        <w:rPr>
          <w:rFonts w:ascii="Times New Roman" w:hAnsi="Times New Roman"/>
          <w:sz w:val="28"/>
          <w:szCs w:val="20"/>
        </w:rPr>
        <w:t xml:space="preserve">. Контроль за выполнением решения возложить на комиссию по </w:t>
      </w:r>
      <w:r w:rsidR="00924235" w:rsidRPr="00ED3587">
        <w:rPr>
          <w:rFonts w:ascii="Times New Roman" w:hAnsi="Times New Roman"/>
          <w:sz w:val="28"/>
          <w:szCs w:val="20"/>
        </w:rPr>
        <w:t>экономическому развитию поселен</w:t>
      </w:r>
      <w:r w:rsidR="00F27C04" w:rsidRPr="00ED3587">
        <w:rPr>
          <w:rFonts w:ascii="Times New Roman" w:hAnsi="Times New Roman"/>
          <w:sz w:val="28"/>
          <w:szCs w:val="20"/>
        </w:rPr>
        <w:t>ия Совета Новосельского сельского поселения Брюховецкого района</w:t>
      </w:r>
      <w:r w:rsidR="00924235" w:rsidRPr="00ED3587">
        <w:rPr>
          <w:rFonts w:ascii="Times New Roman" w:hAnsi="Times New Roman"/>
          <w:sz w:val="28"/>
          <w:szCs w:val="20"/>
        </w:rPr>
        <w:t xml:space="preserve"> (Кулиш)</w:t>
      </w:r>
      <w:r w:rsidR="005A0103" w:rsidRPr="00ED3587">
        <w:rPr>
          <w:rFonts w:ascii="Times New Roman" w:hAnsi="Times New Roman"/>
          <w:sz w:val="28"/>
          <w:szCs w:val="20"/>
        </w:rPr>
        <w:t>.</w:t>
      </w:r>
    </w:p>
    <w:p w:rsidR="00924235" w:rsidRPr="00ED3587" w:rsidRDefault="00F37716" w:rsidP="00BB1D4F">
      <w:pPr>
        <w:widowControl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924235" w:rsidRPr="00ED3587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DC6016" w:rsidRPr="00ED3587">
        <w:rPr>
          <w:rFonts w:ascii="Times New Roman" w:hAnsi="Times New Roman"/>
          <w:sz w:val="28"/>
          <w:szCs w:val="28"/>
        </w:rPr>
        <w:t>с</w:t>
      </w:r>
      <w:r w:rsidR="00924235" w:rsidRPr="00ED3587">
        <w:rPr>
          <w:rFonts w:ascii="Times New Roman" w:hAnsi="Times New Roman"/>
          <w:sz w:val="28"/>
          <w:szCs w:val="28"/>
        </w:rPr>
        <w:t xml:space="preserve"> 1 ян</w:t>
      </w:r>
      <w:r w:rsidR="00165C6C" w:rsidRPr="00ED3587">
        <w:rPr>
          <w:rFonts w:ascii="Times New Roman" w:hAnsi="Times New Roman"/>
          <w:sz w:val="28"/>
          <w:szCs w:val="28"/>
        </w:rPr>
        <w:t xml:space="preserve">варя </w:t>
      </w:r>
      <w:r w:rsidR="000239FC">
        <w:rPr>
          <w:rFonts w:ascii="Times New Roman" w:hAnsi="Times New Roman"/>
          <w:sz w:val="28"/>
          <w:szCs w:val="28"/>
        </w:rPr>
        <w:t>2025</w:t>
      </w:r>
      <w:r w:rsidR="002D158E">
        <w:rPr>
          <w:rFonts w:ascii="Times New Roman" w:hAnsi="Times New Roman"/>
          <w:sz w:val="28"/>
          <w:szCs w:val="28"/>
        </w:rPr>
        <w:t xml:space="preserve"> </w:t>
      </w:r>
      <w:r w:rsidR="00924235" w:rsidRPr="00ED3587">
        <w:rPr>
          <w:rFonts w:ascii="Times New Roman" w:hAnsi="Times New Roman"/>
          <w:sz w:val="28"/>
          <w:szCs w:val="28"/>
        </w:rPr>
        <w:t>года.</w:t>
      </w:r>
    </w:p>
    <w:p w:rsidR="00924235" w:rsidRPr="00DC6016" w:rsidRDefault="00924235" w:rsidP="00924235">
      <w:pPr>
        <w:widowControl w:val="0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0099E" w:rsidRDefault="0030099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F21C65" w:rsidRDefault="00F21C65" w:rsidP="00337DEC">
      <w:pPr>
        <w:ind w:firstLine="0"/>
        <w:jc w:val="left"/>
      </w:pPr>
    </w:p>
    <w:p w:rsidR="00F21C65" w:rsidRDefault="00F21C65" w:rsidP="00337DEC">
      <w:pPr>
        <w:ind w:firstLine="0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0C7A39" w:rsidTr="00337DEC">
        <w:tc>
          <w:tcPr>
            <w:tcW w:w="4927" w:type="dxa"/>
          </w:tcPr>
          <w:p w:rsidR="006415B8" w:rsidRPr="000C7A39" w:rsidRDefault="006415B8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540C" w:rsidRPr="000C7A39" w:rsidRDefault="003B540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</w:tc>
      </w:tr>
    </w:tbl>
    <w:p w:rsidR="003B540C" w:rsidRDefault="003B540C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1275" w:rsidRDefault="00141275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 xml:space="preserve">ификации доходов бюджетов на </w:t>
      </w:r>
      <w:r w:rsidR="00C477C7">
        <w:rPr>
          <w:rFonts w:ascii="Times New Roman" w:hAnsi="Times New Roman"/>
          <w:b/>
          <w:sz w:val="28"/>
          <w:szCs w:val="28"/>
        </w:rPr>
        <w:t>2025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337DEC" w:rsidRPr="00337DEC" w:rsidTr="00C21318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10178,0</w:t>
            </w:r>
          </w:p>
        </w:tc>
      </w:tr>
      <w:tr w:rsidR="00337DEC" w:rsidRPr="00337DEC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9E7C18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337DEC" w:rsidRPr="00337DEC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477C7" w:rsidP="00DF6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337DEC" w:rsidRPr="00337DEC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:rsidTr="00C21318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477C7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477C7" w:rsidP="00E903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2508,5</w:t>
            </w:r>
          </w:p>
        </w:tc>
      </w:tr>
      <w:tr w:rsidR="00337DEC" w:rsidRPr="00337DEC" w:rsidTr="00C21318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477C7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1069,5</w:t>
            </w:r>
          </w:p>
        </w:tc>
      </w:tr>
      <w:tr w:rsidR="00337DEC" w:rsidRPr="00337DEC" w:rsidTr="00C21318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661FAC" w:rsidRDefault="00CC631B" w:rsidP="00661F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449,1</w:t>
            </w:r>
          </w:p>
        </w:tc>
      </w:tr>
      <w:tr w:rsidR="00337DEC" w:rsidRPr="00337DEC" w:rsidTr="00C21318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337DEC" w:rsidRPr="00337DEC" w:rsidTr="00C21318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C631B" w:rsidP="00DF634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10627,1</w:t>
            </w:r>
          </w:p>
        </w:tc>
      </w:tr>
    </w:tbl>
    <w:p w:rsidR="00D63EB5" w:rsidRDefault="00D63EB5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AB3770" w:rsidRDefault="00AB3770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8A2EF9" w:rsidRDefault="008A2EF9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61105F" w:rsidTr="00716ACE">
        <w:tc>
          <w:tcPr>
            <w:tcW w:w="4872" w:type="dxa"/>
          </w:tcPr>
          <w:p w:rsidR="0011605F" w:rsidRPr="000C7A39" w:rsidRDefault="0011605F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41275" w:rsidRPr="0061105F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___________________№ __</w:t>
            </w:r>
          </w:p>
        </w:tc>
      </w:tr>
    </w:tbl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1105F" w:rsidRDefault="003B540C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 w:rsidR="00141275" w:rsidRPr="0061105F">
        <w:rPr>
          <w:rFonts w:ascii="Times New Roman" w:hAnsi="Times New Roman"/>
          <w:b/>
          <w:sz w:val="28"/>
          <w:szCs w:val="28"/>
        </w:rPr>
        <w:t xml:space="preserve">ет </w:t>
      </w:r>
      <w:r w:rsidRPr="0061105F">
        <w:rPr>
          <w:rFonts w:ascii="Times New Roman" w:hAnsi="Times New Roman"/>
          <w:b/>
          <w:sz w:val="28"/>
          <w:szCs w:val="28"/>
        </w:rPr>
        <w:t>Новосельского сельского пос</w:t>
      </w:r>
      <w:r w:rsidR="009F6221" w:rsidRPr="0061105F">
        <w:rPr>
          <w:rFonts w:ascii="Times New Roman" w:hAnsi="Times New Roman"/>
          <w:b/>
          <w:sz w:val="28"/>
          <w:szCs w:val="28"/>
        </w:rPr>
        <w:t xml:space="preserve">еления Брюховецкого района в </w:t>
      </w:r>
      <w:r w:rsidR="002B6A09">
        <w:rPr>
          <w:rFonts w:ascii="Times New Roman" w:hAnsi="Times New Roman"/>
          <w:b/>
          <w:sz w:val="28"/>
          <w:szCs w:val="28"/>
        </w:rPr>
        <w:t>2025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41275" w:rsidRPr="0061105F" w:rsidRDefault="00141275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B540C" w:rsidRPr="0061105F" w:rsidRDefault="003B540C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AD4936" w:rsidRPr="007A647C" w:rsidTr="00AD4936">
        <w:trPr>
          <w:trHeight w:val="382"/>
          <w:tblHeader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D4936" w:rsidRPr="007A647C" w:rsidTr="00AD4936">
        <w:trPr>
          <w:trHeight w:val="454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AD4936" w:rsidRPr="007A647C" w:rsidRDefault="00BE3B40" w:rsidP="00661FA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419,1</w:t>
            </w:r>
          </w:p>
        </w:tc>
      </w:tr>
      <w:tr w:rsidR="00AD4936" w:rsidRPr="007A647C" w:rsidTr="00AD4936">
        <w:trPr>
          <w:trHeight w:val="2299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AD4936" w:rsidRPr="007A647C" w:rsidRDefault="00BE3B40" w:rsidP="000942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AD4936" w:rsidRPr="007A647C" w:rsidRDefault="00BE3B40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</w:tbl>
    <w:p w:rsidR="0061105F" w:rsidRDefault="0061105F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663FF" w:rsidRDefault="00A663FF" w:rsidP="00AD4936">
      <w:pPr>
        <w:ind w:firstLine="0"/>
      </w:pPr>
    </w:p>
    <w:p w:rsidR="00A663FF" w:rsidRDefault="00A663FF" w:rsidP="00AD4936">
      <w:pPr>
        <w:ind w:firstLine="0"/>
      </w:pPr>
    </w:p>
    <w:p w:rsidR="00A663FF" w:rsidRDefault="00A663FF" w:rsidP="00AD4936">
      <w:pPr>
        <w:ind w:firstLine="0"/>
      </w:pPr>
    </w:p>
    <w:p w:rsidR="00A663FF" w:rsidRDefault="00A663FF" w:rsidP="00AD4936">
      <w:pPr>
        <w:ind w:firstLine="0"/>
      </w:pPr>
    </w:p>
    <w:p w:rsidR="00A663FF" w:rsidRDefault="00A663FF" w:rsidP="00AD4936">
      <w:pPr>
        <w:ind w:firstLine="0"/>
      </w:pPr>
    </w:p>
    <w:p w:rsidR="00A663FF" w:rsidRDefault="00A663FF" w:rsidP="00AD4936">
      <w:pPr>
        <w:ind w:firstLine="0"/>
      </w:pPr>
    </w:p>
    <w:p w:rsidR="00A663FF" w:rsidRDefault="00A663FF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7A647C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A647C" w:rsidRPr="00620581" w:rsidRDefault="007A647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Pr="00620581" w:rsidRDefault="00F52093" w:rsidP="00F5209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 xml:space="preserve">и расходов бюджетов на </w:t>
      </w:r>
      <w:r w:rsidR="002B6A09">
        <w:rPr>
          <w:rFonts w:ascii="Times New Roman" w:hAnsi="Times New Roman"/>
          <w:b/>
          <w:sz w:val="28"/>
          <w:szCs w:val="28"/>
        </w:rPr>
        <w:t>2025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495" w:rsidRPr="0020269D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414495" w:rsidRPr="0020269D" w:rsidRDefault="00C2354B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11627,1</w:t>
            </w:r>
          </w:p>
        </w:tc>
      </w:tr>
      <w:tr w:rsidR="00414495" w:rsidRPr="00620581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95" w:rsidRPr="00620581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2C1B5A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2C1B5A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16643" w:rsidRDefault="00C2354B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5797,3</w:t>
            </w:r>
          </w:p>
        </w:tc>
      </w:tr>
      <w:tr w:rsidR="00414495" w:rsidRPr="00F23B77" w:rsidTr="00CD12F2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23B77" w:rsidRDefault="0024486C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414495" w:rsidRPr="007411A2" w:rsidTr="00CD12F2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C2354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3621,4</w:t>
            </w:r>
          </w:p>
        </w:tc>
      </w:tr>
      <w:tr w:rsidR="00414495" w:rsidRPr="007411A2" w:rsidTr="00CD12F2">
        <w:trPr>
          <w:trHeight w:val="1030"/>
        </w:trPr>
        <w:tc>
          <w:tcPr>
            <w:tcW w:w="664" w:type="dxa"/>
            <w:shd w:val="clear" w:color="auto" w:fill="auto"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B8026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92456A" w:rsidRPr="007411A2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92456A" w:rsidRPr="007411A2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92456A" w:rsidRPr="007411A2" w:rsidTr="00CD12F2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92456A" w:rsidRPr="007411A2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7411A2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901,0</w:t>
            </w:r>
          </w:p>
        </w:tc>
      </w:tr>
      <w:tr w:rsidR="0092456A" w:rsidRPr="00683B9D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2B6A09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C2354B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419,1</w:t>
            </w:r>
          </w:p>
        </w:tc>
      </w:tr>
      <w:tr w:rsidR="0092456A" w:rsidRPr="00683B9D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C2354B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92456A" w:rsidRPr="00683B9D" w:rsidTr="00CD12F2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92456A" w:rsidRPr="00683B9D" w:rsidTr="00CD12F2">
        <w:trPr>
          <w:trHeight w:val="513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2456A" w:rsidRPr="00683B9D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92456A" w:rsidRPr="00683B9D" w:rsidTr="00CD12F2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92456A" w:rsidRPr="00831D83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831D83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1082,5</w:t>
            </w:r>
          </w:p>
        </w:tc>
      </w:tr>
      <w:tr w:rsidR="0092456A" w:rsidRPr="00831D83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831D83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1069,5</w:t>
            </w:r>
          </w:p>
        </w:tc>
      </w:tr>
      <w:tr w:rsidR="0092456A" w:rsidRPr="00683B9D" w:rsidTr="00CD12F2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92456A" w:rsidRPr="00FA1299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FA1299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2335,0</w:t>
            </w:r>
          </w:p>
        </w:tc>
      </w:tr>
      <w:tr w:rsidR="0092456A" w:rsidRPr="00FA1299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E8511C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92456A" w:rsidRPr="00864DB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92456A" w:rsidRPr="00FA1299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285,0</w:t>
            </w:r>
          </w:p>
        </w:tc>
      </w:tr>
      <w:tr w:rsidR="0092456A" w:rsidRPr="00B25823" w:rsidTr="00CD12F2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92456A" w:rsidRPr="00FA1299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1900,0</w:t>
            </w:r>
          </w:p>
        </w:tc>
      </w:tr>
      <w:tr w:rsidR="0092456A" w:rsidRPr="00683B9D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92456A" w:rsidRPr="00683B9D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2456A" w:rsidRPr="00683B9D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1373,2</w:t>
            </w:r>
          </w:p>
        </w:tc>
      </w:tr>
      <w:tr w:rsidR="0092456A" w:rsidRPr="00683B9D" w:rsidTr="00CD12F2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1373,2</w:t>
            </w:r>
          </w:p>
        </w:tc>
      </w:tr>
      <w:tr w:rsidR="0092456A" w:rsidRPr="00683B9D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570,0</w:t>
            </w:r>
          </w:p>
        </w:tc>
      </w:tr>
      <w:tr w:rsidR="0092456A" w:rsidRPr="00683B9D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92456A" w:rsidRPr="00683B9D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2456A" w:rsidRPr="00683B9D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2B6A09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92456A" w:rsidRPr="00683B9D" w:rsidTr="00CD12F2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2456A" w:rsidRPr="00683B9D" w:rsidTr="00CD12F2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92456A" w:rsidRPr="004B5E12" w:rsidTr="00CD12F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2B6A09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4B5E12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30099E" w:rsidRDefault="0030099E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484F78" w:rsidRDefault="00484F78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484F78" w:rsidRDefault="00484F78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9E1612" w:rsidRDefault="009E1612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 xml:space="preserve">ления Брюховецкого района на </w:t>
      </w:r>
      <w:r w:rsidR="00D80C8A">
        <w:rPr>
          <w:rFonts w:ascii="Times New Roman" w:hAnsi="Times New Roman"/>
          <w:b/>
          <w:sz w:val="28"/>
          <w:szCs w:val="28"/>
        </w:rPr>
        <w:t>2025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00"/>
      </w:tblGrid>
      <w:tr w:rsidR="00C21318" w:rsidRPr="005C2C46" w:rsidTr="00F607B1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A90073" w:rsidP="00F607B1">
            <w:pPr>
              <w:ind w:right="-135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11627,1</w:t>
            </w:r>
          </w:p>
        </w:tc>
      </w:tr>
      <w:tr w:rsidR="009D2BCE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07B41" w:rsidRDefault="009D2BCE" w:rsidP="00C21318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FA4635" w:rsidRDefault="00661FAC" w:rsidP="00C213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46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661FA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C21318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D80C8A" w:rsidP="00F607B1">
            <w:pPr>
              <w:ind w:left="-112"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11546,9</w:t>
            </w:r>
          </w:p>
        </w:tc>
      </w:tr>
      <w:tr w:rsidR="00C21318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C1395" w:rsidRDefault="00D80C8A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5747,0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F607B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F607B1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F607B1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F607B1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C21318" w:rsidRPr="003247F9" w:rsidTr="00F607B1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F607B1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Функционирование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D80C8A" w:rsidP="00646585">
            <w:pPr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3595,2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A90073" w:rsidP="0064658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3621,4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A90073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3621,4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A90073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3621,4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A90073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3621,4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46585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E32A7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D80C8A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87,2</w:t>
            </w:r>
          </w:p>
        </w:tc>
      </w:tr>
      <w:tr w:rsidR="00646585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D80C8A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87,2</w:t>
            </w:r>
          </w:p>
        </w:tc>
      </w:tr>
      <w:tr w:rsidR="00646585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D80C8A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87,2</w:t>
            </w:r>
          </w:p>
        </w:tc>
      </w:tr>
      <w:tr w:rsidR="0036728C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D80C8A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</w:t>
            </w:r>
            <w:r w:rsidR="004B1A9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6728C" w:rsidRPr="003247F9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607B1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607B1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F607B1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F607B1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</w:p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993DD1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D80C8A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  <w:r w:rsidR="005E042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F607B1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993DD1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D80C8A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  <w:r w:rsidR="005E042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D80C8A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  <w:r w:rsidR="005E042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42645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 w:rsidR="00F21BF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993DD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2025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993DD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2025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607B1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:rsidTr="00F607B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:rsidTr="00F607B1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369ED" w:rsidRPr="00456784" w:rsidTr="00F607B1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9E161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41449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</w:t>
            </w:r>
            <w:r w:rsidRPr="00DD509E">
              <w:rPr>
                <w:rFonts w:ascii="Times New Roman" w:hAnsi="Times New Roman"/>
                <w:sz w:val="28"/>
                <w:szCs w:val="28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ED" w:rsidRPr="009B5F3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607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2115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укреплению правопорядка, профилактике правонарушений и усилению борьбы с 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D80C8A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1082,5</w:t>
            </w:r>
          </w:p>
        </w:tc>
      </w:tr>
      <w:tr w:rsidR="00E3789B" w:rsidRPr="00456784" w:rsidTr="00F607B1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D80C8A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1069,5</w:t>
            </w:r>
          </w:p>
        </w:tc>
      </w:tr>
      <w:tr w:rsidR="00E3789B" w:rsidRPr="00456784" w:rsidTr="00F607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A5AE4" w:rsidP="00EA5AE4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E3789B">
              <w:rPr>
                <w:rFonts w:ascii="Times New Roman" w:hAnsi="Times New Roman"/>
                <w:sz w:val="28"/>
                <w:szCs w:val="28"/>
              </w:rPr>
              <w:t>а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D80C8A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669,5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D80C8A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669,5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D80C8A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669,5</w:t>
            </w:r>
          </w:p>
        </w:tc>
      </w:tr>
      <w:tr w:rsidR="00E3789B" w:rsidRPr="00456784" w:rsidTr="00F607B1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17C93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900E0C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617C93" w:rsidRPr="00634A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17C93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900E0C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617C93" w:rsidRPr="00634A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:rsidTr="00F607B1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4519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993DD1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900E0C" w:rsidP="00A332C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2335,0</w:t>
            </w:r>
          </w:p>
        </w:tc>
      </w:tr>
      <w:tr w:rsidR="00403270" w:rsidRPr="005C2C46" w:rsidTr="00F607B1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 w:rsidR="004032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F21B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 w:rsidR="00993D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:rsidTr="00F607B1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993DD1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523F95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03270">
              <w:rPr>
                <w:rFonts w:ascii="Times New Roman" w:hAnsi="Times New Roman"/>
                <w:color w:val="000000"/>
                <w:sz w:val="28"/>
                <w:szCs w:val="28"/>
              </w:rPr>
              <w:t>85,0</w:t>
            </w:r>
          </w:p>
        </w:tc>
      </w:tr>
      <w:tr w:rsidR="00403270" w:rsidRPr="005C2C46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607B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FA129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FA129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900E0C" w:rsidP="00EA5AE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1900,0</w:t>
            </w:r>
          </w:p>
        </w:tc>
      </w:tr>
      <w:tr w:rsidR="00F621C6" w:rsidRPr="00FA129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900E0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FA1299" w:rsidTr="00F607B1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900E0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5C2C46" w:rsidRDefault="00900E0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900E0C" w:rsidP="00EA5AE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1500,0</w:t>
            </w:r>
          </w:p>
        </w:tc>
      </w:tr>
      <w:tr w:rsidR="00F621C6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BC07D1" w:rsidRDefault="00900E0C" w:rsidP="00EA5AE4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</w:tr>
      <w:tr w:rsidR="00F621C6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900E0C" w:rsidP="00EA5AE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1500,0</w:t>
            </w:r>
          </w:p>
        </w:tc>
      </w:tr>
      <w:tr w:rsidR="0036728C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900E0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163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900E0C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414495"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Новосельском сельском поселении Брюховецкого района «Молодежь села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900E0C" w:rsidP="00414495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1373,2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D931F4" w:rsidRDefault="00900E0C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1373,2</w:t>
            </w:r>
          </w:p>
        </w:tc>
      </w:tr>
      <w:tr w:rsidR="00414495" w:rsidRPr="00ED6350" w:rsidTr="00F607B1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1373,2</w:t>
            </w:r>
          </w:p>
        </w:tc>
      </w:tr>
      <w:tr w:rsidR="00414495" w:rsidRPr="00ED6350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916,2</w:t>
            </w:r>
          </w:p>
        </w:tc>
      </w:tr>
      <w:tr w:rsidR="00414495" w:rsidRPr="00ED6350" w:rsidTr="00F607B1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916,2</w:t>
            </w:r>
          </w:p>
        </w:tc>
      </w:tr>
      <w:tr w:rsidR="00414495" w:rsidRPr="00ED6350" w:rsidTr="00F607B1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916,2</w:t>
            </w:r>
          </w:p>
        </w:tc>
      </w:tr>
      <w:tr w:rsidR="00414495" w:rsidRPr="00ED6350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:rsidTr="00F607B1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:rsidTr="00F607B1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ED6350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57</w:t>
            </w:r>
            <w:r w:rsidR="004144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414495" w:rsidRPr="00616643" w:rsidTr="00F607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 w:rsidR="00993DD1">
              <w:rPr>
                <w:rFonts w:ascii="Times New Roman" w:hAnsi="Times New Roman"/>
                <w:sz w:val="28"/>
              </w:rPr>
              <w:t>5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:rsidTr="00F607B1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C21318" w:rsidTr="00F607B1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C21318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F037E" w:rsidRDefault="00DF03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F037E" w:rsidRDefault="00DF03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8B08C3" w:rsidTr="00620581">
        <w:tc>
          <w:tcPr>
            <w:tcW w:w="4927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8B08C3" w:rsidRDefault="00392E8C" w:rsidP="00392E8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8B08C3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C104C2" w:rsidRPr="008B08C3">
        <w:rPr>
          <w:rFonts w:ascii="Times New Roman" w:hAnsi="Times New Roman"/>
          <w:b/>
          <w:sz w:val="28"/>
          <w:szCs w:val="28"/>
        </w:rPr>
        <w:t xml:space="preserve">ения Брюховецкого района на </w:t>
      </w:r>
      <w:r w:rsidR="00BB2BA3">
        <w:rPr>
          <w:rFonts w:ascii="Times New Roman" w:hAnsi="Times New Roman"/>
          <w:b/>
          <w:sz w:val="28"/>
          <w:szCs w:val="28"/>
        </w:rPr>
        <w:t>2025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540C" w:rsidRPr="008B08C3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B540C" w:rsidRPr="008B08C3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28046B" w:rsidRPr="008B08C3" w:rsidTr="005A0103">
        <w:trPr>
          <w:trHeight w:val="945"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8B08C3" w:rsidTr="005A0103">
        <w:trPr>
          <w:trHeight w:val="435"/>
          <w:tblHeader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:rsidTr="005A0103">
        <w:trPr>
          <w:trHeight w:val="587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BB2BA3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582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BB2BA3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BB2BA3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BB2BA3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C21318" w:rsidTr="005A0103">
        <w:trPr>
          <w:trHeight w:val="425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28046B" w:rsidRPr="008B08C3" w:rsidTr="005A0103">
        <w:trPr>
          <w:trHeight w:val="7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B20F6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20A7E">
              <w:rPr>
                <w:rFonts w:ascii="Times New Roman" w:hAnsi="Times New Roman"/>
                <w:sz w:val="28"/>
                <w:szCs w:val="28"/>
              </w:rPr>
              <w:t>10627,1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D20A7E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7E">
              <w:rPr>
                <w:rFonts w:ascii="Times New Roman" w:hAnsi="Times New Roman"/>
                <w:sz w:val="28"/>
                <w:szCs w:val="28"/>
              </w:rPr>
              <w:t>-10627,1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D20A7E" w:rsidP="00BB2B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7E">
              <w:rPr>
                <w:rFonts w:ascii="Times New Roman" w:hAnsi="Times New Roman"/>
                <w:sz w:val="28"/>
                <w:szCs w:val="28"/>
              </w:rPr>
              <w:t>-10627,1</w:t>
            </w:r>
          </w:p>
        </w:tc>
      </w:tr>
      <w:tr w:rsidR="0028046B" w:rsidRPr="00C21318" w:rsidTr="005A0103">
        <w:trPr>
          <w:trHeight w:val="65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D20A7E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7E">
              <w:rPr>
                <w:rFonts w:ascii="Times New Roman" w:hAnsi="Times New Roman"/>
                <w:sz w:val="28"/>
                <w:szCs w:val="28"/>
              </w:rPr>
              <w:t>-10627,1</w:t>
            </w:r>
          </w:p>
        </w:tc>
      </w:tr>
      <w:tr w:rsidR="0028046B" w:rsidRPr="008B08C3" w:rsidTr="005A0103">
        <w:trPr>
          <w:trHeight w:val="403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D20A7E" w:rsidP="00FA69E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11627,1</w:t>
            </w:r>
          </w:p>
        </w:tc>
      </w:tr>
      <w:tr w:rsidR="0028046B" w:rsidRPr="008B08C3" w:rsidTr="005A0103">
        <w:trPr>
          <w:trHeight w:val="41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D20A7E" w:rsidP="000E44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11627,1</w:t>
            </w:r>
          </w:p>
        </w:tc>
      </w:tr>
      <w:tr w:rsidR="0028046B" w:rsidRPr="008B08C3" w:rsidTr="005A0103">
        <w:trPr>
          <w:trHeight w:val="557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D20A7E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11627,1</w:t>
            </w:r>
          </w:p>
        </w:tc>
      </w:tr>
      <w:tr w:rsidR="0028046B" w:rsidRPr="002A1895" w:rsidTr="005A0103">
        <w:trPr>
          <w:trHeight w:val="579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D20A7E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11627,1</w:t>
            </w:r>
          </w:p>
        </w:tc>
      </w:tr>
    </w:tbl>
    <w:p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7A" w:rsidRDefault="00BB087A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7A" w:rsidRDefault="00BB087A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7A" w:rsidRDefault="00BB087A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:rsidTr="00EB7E77">
        <w:tc>
          <w:tcPr>
            <w:tcW w:w="4927" w:type="dxa"/>
          </w:tcPr>
          <w:p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927" w:type="dxa"/>
          </w:tcPr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65CC9" w:rsidRPr="00C21318" w:rsidRDefault="009E33FE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A87D10" w:rsidP="00E3079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</w:t>
      </w:r>
      <w:r w:rsidR="00E30792" w:rsidRPr="00C21318">
        <w:rPr>
          <w:rFonts w:ascii="Times New Roman" w:hAnsi="Times New Roman"/>
          <w:b/>
          <w:sz w:val="28"/>
        </w:rPr>
        <w:t xml:space="preserve"> программ Новосельского сельского поселения Брюховецкого района, предусмотренных 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 xml:space="preserve">местного бюджета в </w:t>
      </w:r>
      <w:r w:rsidR="00BB2BA3">
        <w:rPr>
          <w:rFonts w:ascii="Times New Roman" w:hAnsi="Times New Roman"/>
          <w:b/>
          <w:sz w:val="28"/>
        </w:rPr>
        <w:t>2025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:rsidTr="00E550B0">
        <w:trPr>
          <w:trHeight w:val="68"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Pr="00254E71" w:rsidRDefault="00E8511C" w:rsidP="000F44F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C21318" w:rsidRDefault="00BB2BA3" w:rsidP="00B775C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6276,7</w:t>
            </w:r>
          </w:p>
        </w:tc>
      </w:tr>
      <w:tr w:rsidR="00116344" w:rsidRPr="00C21318" w:rsidTr="00401A57">
        <w:trPr>
          <w:trHeight w:val="85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льском сельском поселении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BB2BA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637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63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E3E3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BB2BA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ского сельского поселения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BC591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8511C" w:rsidRPr="00C21318" w:rsidRDefault="00B6377E" w:rsidP="00E851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</w:p>
          <w:p w:rsidR="00E30792" w:rsidRPr="00C21318" w:rsidRDefault="00E8511C" w:rsidP="00B637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2025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BB2BA3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669,5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Pr="00C21318" w:rsidRDefault="00B6377E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</w:p>
          <w:p w:rsidR="00E8511C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</w:t>
            </w:r>
            <w:r w:rsidR="00B6377E">
              <w:rPr>
                <w:rFonts w:ascii="Times New Roman" w:hAnsi="Times New Roman"/>
                <w:sz w:val="28"/>
                <w:szCs w:val="28"/>
              </w:rPr>
              <w:t>ж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лении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43415B" w:rsidRPr="00122FA2" w:rsidRDefault="00655FCE" w:rsidP="0043415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 w:rsidR="0043415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</w:p>
          <w:p w:rsidR="00E8511C" w:rsidRPr="00C21318" w:rsidRDefault="0043415B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703B4B" w:rsidRDefault="00A2275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2BA3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81F49" w:rsidRPr="00703B4B" w:rsidRDefault="00BB2BA3" w:rsidP="003F54B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2185,0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C104C2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DE3E3B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91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:rsidTr="00401A57">
        <w:trPr>
          <w:trHeight w:val="1034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лении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DE3E3B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1373,2</w:t>
            </w:r>
          </w:p>
        </w:tc>
      </w:tr>
      <w:tr w:rsidR="00116344" w:rsidRPr="00C57DC5" w:rsidTr="00401A57">
        <w:trPr>
          <w:trHeight w:val="71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 xml:space="preserve">ения 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DE3E3B" w:rsidP="00A2275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570,0</w:t>
            </w:r>
          </w:p>
        </w:tc>
      </w:tr>
      <w:tr w:rsidR="00116344" w:rsidRPr="00C57DC5" w:rsidTr="00401A57">
        <w:trPr>
          <w:trHeight w:val="680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B775C1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91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E8511C" w:rsidRPr="00C57DC5" w:rsidRDefault="00B6377E" w:rsidP="00E8511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="00E8511C"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</w:p>
          <w:p w:rsidR="000E3CB1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0E3CB1" w:rsidRPr="00C57DC5" w:rsidRDefault="00DE3E3B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DB5BC5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DE3E3B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DE3E3B">
              <w:rPr>
                <w:rFonts w:ascii="Times New Roman" w:hAnsi="Times New Roman"/>
                <w:bCs/>
                <w:sz w:val="28"/>
                <w:szCs w:val="28"/>
              </w:rPr>
              <w:t>а инвалидов к информации на 2025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:rsidTr="00401A57">
        <w:trPr>
          <w:trHeight w:val="915"/>
        </w:trPr>
        <w:tc>
          <w:tcPr>
            <w:tcW w:w="1222" w:type="dxa"/>
          </w:tcPr>
          <w:p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E2D33" w:rsidRPr="00C57DC5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DE3E3B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  <w:vAlign w:val="bottom"/>
          </w:tcPr>
          <w:p w:rsidR="009E2D33" w:rsidRPr="00C57DC5" w:rsidRDefault="005B70F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:rsidTr="00FD2143">
        <w:trPr>
          <w:trHeight w:val="1423"/>
        </w:trPr>
        <w:tc>
          <w:tcPr>
            <w:tcW w:w="1222" w:type="dxa"/>
          </w:tcPr>
          <w:p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E550B0" w:rsidRPr="00FD2143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550B0" w:rsidRPr="00C00CA9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D2143" w:rsidRDefault="00FD2143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23762" w:rsidRDefault="0052376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E30792" w:rsidRPr="00971D97" w:rsidTr="00716ACE">
        <w:tc>
          <w:tcPr>
            <w:tcW w:w="4927" w:type="dxa"/>
          </w:tcPr>
          <w:p w:rsidR="00E30792" w:rsidRPr="00971D97" w:rsidRDefault="00E3079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E30792" w:rsidRPr="00971D97" w:rsidRDefault="00C85836" w:rsidP="00C858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0792" w:rsidRPr="00E30792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B73637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 w:rsidR="00B73637"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E30792" w:rsidRPr="00E30792" w:rsidRDefault="00DC08D5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D858BC">
        <w:rPr>
          <w:rFonts w:ascii="Times New Roman" w:hAnsi="Times New Roman"/>
          <w:b/>
          <w:sz w:val="28"/>
          <w:szCs w:val="28"/>
        </w:rPr>
        <w:t>2025</w:t>
      </w:r>
      <w:r w:rsidR="00B7363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0792" w:rsidRPr="00E30792" w:rsidRDefault="00E30792" w:rsidP="00401A5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28046B" w:rsidRPr="0028046B" w:rsidTr="00401A57">
        <w:trPr>
          <w:trHeight w:val="70"/>
          <w:tblHeader/>
        </w:trPr>
        <w:tc>
          <w:tcPr>
            <w:tcW w:w="616" w:type="dxa"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70"/>
          <w:tblHeader/>
        </w:trPr>
        <w:tc>
          <w:tcPr>
            <w:tcW w:w="616" w:type="dxa"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28046B" w:rsidTr="00401A57">
        <w:trPr>
          <w:trHeight w:val="40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451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735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E30792" w:rsidRPr="0028046B" w:rsidRDefault="00D858B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004362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347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E30792" w:rsidRPr="0028046B" w:rsidRDefault="00D858B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0043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E30792" w:rsidRPr="0028046B" w:rsidRDefault="00394F9D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28046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374" w:rsidRDefault="00AC0374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01A57" w:rsidRDefault="00401A5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AC0374" w:rsidRPr="00971D97" w:rsidTr="0063416D">
        <w:tc>
          <w:tcPr>
            <w:tcW w:w="4927" w:type="dxa"/>
          </w:tcPr>
          <w:p w:rsidR="00AC0374" w:rsidRPr="00971D97" w:rsidRDefault="00AC0374" w:rsidP="006341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AC0374" w:rsidRPr="00971D97" w:rsidRDefault="00C85836" w:rsidP="00C858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6E02F1" w:rsidRPr="006E02F1" w:rsidRDefault="006E02F1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6E02F1">
        <w:rPr>
          <w:rFonts w:ascii="Times New Roman" w:hAnsi="Times New Roman"/>
          <w:b/>
          <w:sz w:val="28"/>
          <w:szCs w:val="20"/>
        </w:rPr>
        <w:t xml:space="preserve">Программа муниципальных гарантий Новосельского сельского </w:t>
      </w:r>
      <w:r w:rsidR="00DC08D5" w:rsidRPr="006E02F1">
        <w:rPr>
          <w:rFonts w:ascii="Times New Roman" w:hAnsi="Times New Roman"/>
          <w:b/>
          <w:sz w:val="28"/>
          <w:szCs w:val="20"/>
        </w:rPr>
        <w:t>поселения Брюховецкого</w:t>
      </w:r>
      <w:r w:rsidRPr="006E02F1">
        <w:rPr>
          <w:rFonts w:ascii="Times New Roman" w:hAnsi="Times New Roman"/>
          <w:b/>
          <w:sz w:val="28"/>
          <w:szCs w:val="20"/>
        </w:rPr>
        <w:t xml:space="preserve"> района в ва</w:t>
      </w:r>
      <w:r w:rsidR="00DC08D5">
        <w:rPr>
          <w:rFonts w:ascii="Times New Roman" w:hAnsi="Times New Roman"/>
          <w:b/>
          <w:sz w:val="28"/>
          <w:szCs w:val="20"/>
        </w:rPr>
        <w:t xml:space="preserve">люте Российской Федерации на </w:t>
      </w:r>
      <w:r w:rsidR="00D858BC">
        <w:rPr>
          <w:rFonts w:ascii="Times New Roman" w:hAnsi="Times New Roman"/>
          <w:b/>
          <w:sz w:val="28"/>
          <w:szCs w:val="20"/>
        </w:rPr>
        <w:t>2025</w:t>
      </w:r>
      <w:r w:rsidR="0009421E">
        <w:rPr>
          <w:rFonts w:ascii="Times New Roman" w:hAnsi="Times New Roman"/>
          <w:b/>
          <w:sz w:val="28"/>
          <w:szCs w:val="20"/>
        </w:rPr>
        <w:t xml:space="preserve"> </w:t>
      </w:r>
      <w:r w:rsidRPr="006E02F1">
        <w:rPr>
          <w:rFonts w:ascii="Times New Roman" w:hAnsi="Times New Roman"/>
          <w:b/>
          <w:sz w:val="28"/>
          <w:szCs w:val="20"/>
        </w:rPr>
        <w:t>год</w:t>
      </w:r>
    </w:p>
    <w:p w:rsidR="0050067E" w:rsidRPr="006E02F1" w:rsidRDefault="0050067E" w:rsidP="006E02F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E02F1" w:rsidRPr="002A1895" w:rsidRDefault="006E02F1" w:rsidP="00421BA9">
      <w:pPr>
        <w:ind w:left="1560" w:hanging="1200"/>
        <w:jc w:val="center"/>
        <w:rPr>
          <w:rFonts w:ascii="Times New Roman" w:hAnsi="Times New Roman"/>
          <w:sz w:val="28"/>
          <w:szCs w:val="28"/>
        </w:rPr>
      </w:pPr>
      <w:r w:rsidRPr="002A1895">
        <w:rPr>
          <w:rFonts w:ascii="Times New Roman" w:hAnsi="Times New Roman"/>
          <w:sz w:val="28"/>
          <w:szCs w:val="28"/>
        </w:rPr>
        <w:t>Раздел 1. Перечень подлежащих предоставле</w:t>
      </w:r>
      <w:r w:rsidR="00DC08D5">
        <w:rPr>
          <w:rFonts w:ascii="Times New Roman" w:hAnsi="Times New Roman"/>
          <w:sz w:val="28"/>
          <w:szCs w:val="28"/>
        </w:rPr>
        <w:t xml:space="preserve">нию муниципальных гарантий в </w:t>
      </w:r>
      <w:r w:rsidR="00D858BC">
        <w:rPr>
          <w:rFonts w:ascii="Times New Roman" w:hAnsi="Times New Roman"/>
          <w:sz w:val="28"/>
          <w:szCs w:val="28"/>
        </w:rPr>
        <w:t>2025</w:t>
      </w:r>
      <w:r w:rsidRPr="002A1895">
        <w:rPr>
          <w:rFonts w:ascii="Times New Roman" w:hAnsi="Times New Roman"/>
          <w:sz w:val="28"/>
          <w:szCs w:val="28"/>
        </w:rPr>
        <w:t xml:space="preserve"> году</w:t>
      </w:r>
    </w:p>
    <w:p w:rsidR="00B73637" w:rsidRPr="002A1895" w:rsidRDefault="00B73637" w:rsidP="004C2890">
      <w:pPr>
        <w:ind w:left="1560" w:hanging="1200"/>
        <w:jc w:val="left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000"/>
        <w:gridCol w:w="952"/>
        <w:gridCol w:w="932"/>
        <w:gridCol w:w="1310"/>
        <w:gridCol w:w="1426"/>
        <w:gridCol w:w="1913"/>
        <w:gridCol w:w="1139"/>
      </w:tblGrid>
      <w:tr w:rsidR="0028046B" w:rsidRPr="002A1895" w:rsidTr="00624409"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Направление (цель)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Категории принципалов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гарантий,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Условия предоставления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гарантий</w:t>
            </w:r>
          </w:p>
        </w:tc>
      </w:tr>
      <w:tr w:rsidR="0028046B" w:rsidRPr="002A1895" w:rsidTr="00624409"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наличие права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анализ финансового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состояния принципала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предоставление обеспечения исполнения обязательств принципала</w:t>
            </w:r>
          </w:p>
          <w:p w:rsidR="006E02F1" w:rsidRPr="002A1895" w:rsidRDefault="006E02F1" w:rsidP="006E02F1">
            <w:pPr>
              <w:ind w:left="-108" w:right="-16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перед гарантом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848" w:rsidRPr="00143E38" w:rsidRDefault="00AC0374" w:rsidP="00CD6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43E38"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05088" w:rsidRDefault="0059626D" w:rsidP="00CE74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="00143E38"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</w:t>
      </w: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:rsidR="00430E0C" w:rsidRPr="00430E0C" w:rsidRDefault="00143E38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 xml:space="preserve">О бюджете Новосельского сельского поселения </w:t>
      </w:r>
    </w:p>
    <w:p w:rsidR="00C9685B" w:rsidRPr="00C9685B" w:rsidRDefault="00DC08D5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Брюховецкого района на </w:t>
      </w:r>
      <w:r w:rsidR="00D858BC">
        <w:rPr>
          <w:rFonts w:ascii="Times New Roman" w:hAnsi="Times New Roman"/>
          <w:sz w:val="28"/>
          <w:szCs w:val="28"/>
        </w:rPr>
        <w:t>2025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004362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Т.Э.</w:t>
            </w:r>
            <w:r w:rsidR="00D858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Белан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C9685B" w:rsidRPr="00C9685B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>О бюджете Новосельского сельского посе</w:t>
      </w:r>
      <w:r w:rsidR="00DC08D5">
        <w:rPr>
          <w:rFonts w:ascii="Times New Roman" w:hAnsi="Times New Roman"/>
          <w:sz w:val="28"/>
          <w:szCs w:val="28"/>
        </w:rPr>
        <w:t xml:space="preserve">ления Брюховецкого района на </w:t>
      </w:r>
      <w:r w:rsidR="00D858BC">
        <w:rPr>
          <w:rFonts w:ascii="Times New Roman" w:hAnsi="Times New Roman"/>
          <w:sz w:val="28"/>
          <w:szCs w:val="28"/>
        </w:rPr>
        <w:t>2025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DC08D5" w:rsidRDefault="00DC08D5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F030F3" w:rsidRPr="00143E38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0338">
        <w:rPr>
          <w:rFonts w:ascii="Times New Roman" w:hAnsi="Times New Roman"/>
          <w:sz w:val="28"/>
          <w:szCs w:val="28"/>
        </w:rPr>
        <w:t xml:space="preserve">              Белан Татьяна Эдуардовна  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</w:t>
      </w:r>
      <w:r w:rsidR="00F90338">
        <w:rPr>
          <w:rFonts w:ascii="Times New Roman" w:hAnsi="Times New Roman"/>
          <w:sz w:val="28"/>
          <w:szCs w:val="28"/>
        </w:rPr>
        <w:t>2024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09" w:rsidRDefault="00596509">
      <w:r>
        <w:separator/>
      </w:r>
    </w:p>
  </w:endnote>
  <w:endnote w:type="continuationSeparator" w:id="0">
    <w:p w:rsidR="00596509" w:rsidRDefault="0059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09" w:rsidRDefault="00596509">
      <w:r>
        <w:separator/>
      </w:r>
    </w:p>
  </w:footnote>
  <w:footnote w:type="continuationSeparator" w:id="0">
    <w:p w:rsidR="00596509" w:rsidRDefault="00596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362"/>
    <w:rsid w:val="00004F40"/>
    <w:rsid w:val="00004FB8"/>
    <w:rsid w:val="00007137"/>
    <w:rsid w:val="00012E3E"/>
    <w:rsid w:val="00014C39"/>
    <w:rsid w:val="00014D99"/>
    <w:rsid w:val="00015C27"/>
    <w:rsid w:val="000239FC"/>
    <w:rsid w:val="00025292"/>
    <w:rsid w:val="00031B67"/>
    <w:rsid w:val="00031EC8"/>
    <w:rsid w:val="000359A7"/>
    <w:rsid w:val="00041FA9"/>
    <w:rsid w:val="0004285F"/>
    <w:rsid w:val="000433F5"/>
    <w:rsid w:val="00045871"/>
    <w:rsid w:val="00051B63"/>
    <w:rsid w:val="00053DBB"/>
    <w:rsid w:val="00055618"/>
    <w:rsid w:val="00056534"/>
    <w:rsid w:val="00062E38"/>
    <w:rsid w:val="0006519C"/>
    <w:rsid w:val="00065CC9"/>
    <w:rsid w:val="0006707B"/>
    <w:rsid w:val="00067AEB"/>
    <w:rsid w:val="00075170"/>
    <w:rsid w:val="000755F1"/>
    <w:rsid w:val="000773EC"/>
    <w:rsid w:val="00077C41"/>
    <w:rsid w:val="000914F1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1F43"/>
    <w:rsid w:val="000D64DA"/>
    <w:rsid w:val="000E3CB1"/>
    <w:rsid w:val="000E447E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1C22"/>
    <w:rsid w:val="001120D2"/>
    <w:rsid w:val="00115195"/>
    <w:rsid w:val="0011605F"/>
    <w:rsid w:val="00116344"/>
    <w:rsid w:val="00121FCB"/>
    <w:rsid w:val="00122F97"/>
    <w:rsid w:val="00123EE7"/>
    <w:rsid w:val="00123FA1"/>
    <w:rsid w:val="00127675"/>
    <w:rsid w:val="0013048C"/>
    <w:rsid w:val="00134543"/>
    <w:rsid w:val="001346FB"/>
    <w:rsid w:val="00136F18"/>
    <w:rsid w:val="00141275"/>
    <w:rsid w:val="00141A31"/>
    <w:rsid w:val="00143D3F"/>
    <w:rsid w:val="00143E38"/>
    <w:rsid w:val="00154D8A"/>
    <w:rsid w:val="001574CD"/>
    <w:rsid w:val="00162D54"/>
    <w:rsid w:val="00162EE7"/>
    <w:rsid w:val="0016549E"/>
    <w:rsid w:val="00165A1C"/>
    <w:rsid w:val="00165C6C"/>
    <w:rsid w:val="00167CBF"/>
    <w:rsid w:val="00170B6B"/>
    <w:rsid w:val="0017689E"/>
    <w:rsid w:val="001810BC"/>
    <w:rsid w:val="00190D2B"/>
    <w:rsid w:val="001911DB"/>
    <w:rsid w:val="00191C7B"/>
    <w:rsid w:val="00195171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23DF"/>
    <w:rsid w:val="001B5F31"/>
    <w:rsid w:val="001C085C"/>
    <w:rsid w:val="001C19DF"/>
    <w:rsid w:val="001C1CD8"/>
    <w:rsid w:val="001C5510"/>
    <w:rsid w:val="001C58E5"/>
    <w:rsid w:val="001D225B"/>
    <w:rsid w:val="001D3EE0"/>
    <w:rsid w:val="001E26B1"/>
    <w:rsid w:val="001E2C2A"/>
    <w:rsid w:val="001E71EB"/>
    <w:rsid w:val="001F13FD"/>
    <w:rsid w:val="001F1D43"/>
    <w:rsid w:val="001F2431"/>
    <w:rsid w:val="00200003"/>
    <w:rsid w:val="0020269D"/>
    <w:rsid w:val="00204D8B"/>
    <w:rsid w:val="00207A74"/>
    <w:rsid w:val="0021150C"/>
    <w:rsid w:val="00211842"/>
    <w:rsid w:val="00211EC6"/>
    <w:rsid w:val="00212D94"/>
    <w:rsid w:val="0021604B"/>
    <w:rsid w:val="00222F00"/>
    <w:rsid w:val="00231E04"/>
    <w:rsid w:val="00232C9B"/>
    <w:rsid w:val="00235A1B"/>
    <w:rsid w:val="002413D6"/>
    <w:rsid w:val="0024486C"/>
    <w:rsid w:val="002513DB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951F6"/>
    <w:rsid w:val="002A1895"/>
    <w:rsid w:val="002A63F9"/>
    <w:rsid w:val="002B1434"/>
    <w:rsid w:val="002B1751"/>
    <w:rsid w:val="002B6A09"/>
    <w:rsid w:val="002C0A3F"/>
    <w:rsid w:val="002C1B5A"/>
    <w:rsid w:val="002C3940"/>
    <w:rsid w:val="002C3E10"/>
    <w:rsid w:val="002C444F"/>
    <w:rsid w:val="002C4CF8"/>
    <w:rsid w:val="002C4E80"/>
    <w:rsid w:val="002D030E"/>
    <w:rsid w:val="002D0BB9"/>
    <w:rsid w:val="002D158E"/>
    <w:rsid w:val="002D5E8A"/>
    <w:rsid w:val="002D62D0"/>
    <w:rsid w:val="002D708D"/>
    <w:rsid w:val="002D728C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099E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730C"/>
    <w:rsid w:val="003341F1"/>
    <w:rsid w:val="00337DEC"/>
    <w:rsid w:val="00340C0B"/>
    <w:rsid w:val="00346CBF"/>
    <w:rsid w:val="00351732"/>
    <w:rsid w:val="00356CB5"/>
    <w:rsid w:val="003618D4"/>
    <w:rsid w:val="0036728C"/>
    <w:rsid w:val="00372012"/>
    <w:rsid w:val="00374888"/>
    <w:rsid w:val="003766C6"/>
    <w:rsid w:val="00377179"/>
    <w:rsid w:val="00380CE9"/>
    <w:rsid w:val="003822AD"/>
    <w:rsid w:val="00386DC1"/>
    <w:rsid w:val="00392E8C"/>
    <w:rsid w:val="00394A06"/>
    <w:rsid w:val="00394F9D"/>
    <w:rsid w:val="00397379"/>
    <w:rsid w:val="003A1F7D"/>
    <w:rsid w:val="003A5CF6"/>
    <w:rsid w:val="003A7693"/>
    <w:rsid w:val="003B2378"/>
    <w:rsid w:val="003B3291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FC6"/>
    <w:rsid w:val="003F54BF"/>
    <w:rsid w:val="00401A57"/>
    <w:rsid w:val="00402A4C"/>
    <w:rsid w:val="00403270"/>
    <w:rsid w:val="00407068"/>
    <w:rsid w:val="0040780D"/>
    <w:rsid w:val="004112A8"/>
    <w:rsid w:val="00413623"/>
    <w:rsid w:val="00414495"/>
    <w:rsid w:val="00415545"/>
    <w:rsid w:val="00415FF8"/>
    <w:rsid w:val="00416659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50EA5"/>
    <w:rsid w:val="00451502"/>
    <w:rsid w:val="0045191B"/>
    <w:rsid w:val="00451CEF"/>
    <w:rsid w:val="00456784"/>
    <w:rsid w:val="00460071"/>
    <w:rsid w:val="00462D14"/>
    <w:rsid w:val="004641F4"/>
    <w:rsid w:val="00465F5E"/>
    <w:rsid w:val="004666AD"/>
    <w:rsid w:val="00470C70"/>
    <w:rsid w:val="00476B5C"/>
    <w:rsid w:val="004778D1"/>
    <w:rsid w:val="0048050D"/>
    <w:rsid w:val="0048065E"/>
    <w:rsid w:val="0048098B"/>
    <w:rsid w:val="00483626"/>
    <w:rsid w:val="004837A8"/>
    <w:rsid w:val="00484F78"/>
    <w:rsid w:val="004866B8"/>
    <w:rsid w:val="004957EC"/>
    <w:rsid w:val="004A062C"/>
    <w:rsid w:val="004A36CE"/>
    <w:rsid w:val="004A47C2"/>
    <w:rsid w:val="004A4D9E"/>
    <w:rsid w:val="004B16AA"/>
    <w:rsid w:val="004B1A92"/>
    <w:rsid w:val="004B5E12"/>
    <w:rsid w:val="004C2890"/>
    <w:rsid w:val="004C2A1B"/>
    <w:rsid w:val="004C5AAE"/>
    <w:rsid w:val="004C5AB0"/>
    <w:rsid w:val="004D00F0"/>
    <w:rsid w:val="004D0231"/>
    <w:rsid w:val="004D0320"/>
    <w:rsid w:val="004D1C51"/>
    <w:rsid w:val="004D2EB6"/>
    <w:rsid w:val="004E018D"/>
    <w:rsid w:val="004E298B"/>
    <w:rsid w:val="004F3015"/>
    <w:rsid w:val="004F4FE8"/>
    <w:rsid w:val="0050067E"/>
    <w:rsid w:val="0050076C"/>
    <w:rsid w:val="005056F3"/>
    <w:rsid w:val="00507421"/>
    <w:rsid w:val="00514152"/>
    <w:rsid w:val="00516D2A"/>
    <w:rsid w:val="0051701F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67C4B"/>
    <w:rsid w:val="005711B3"/>
    <w:rsid w:val="00572A56"/>
    <w:rsid w:val="005771AE"/>
    <w:rsid w:val="00581C61"/>
    <w:rsid w:val="00582AA0"/>
    <w:rsid w:val="005835A7"/>
    <w:rsid w:val="00584900"/>
    <w:rsid w:val="00585F4A"/>
    <w:rsid w:val="00586508"/>
    <w:rsid w:val="00586617"/>
    <w:rsid w:val="005916AA"/>
    <w:rsid w:val="00595EDA"/>
    <w:rsid w:val="0059626D"/>
    <w:rsid w:val="00596509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D0728"/>
    <w:rsid w:val="005D0B98"/>
    <w:rsid w:val="005D2B31"/>
    <w:rsid w:val="005D4557"/>
    <w:rsid w:val="005D5EE4"/>
    <w:rsid w:val="005E042B"/>
    <w:rsid w:val="005E05A1"/>
    <w:rsid w:val="005E368A"/>
    <w:rsid w:val="005E5BE3"/>
    <w:rsid w:val="005F0309"/>
    <w:rsid w:val="005F0D2B"/>
    <w:rsid w:val="005F7EC4"/>
    <w:rsid w:val="00601DA4"/>
    <w:rsid w:val="0060367F"/>
    <w:rsid w:val="00605461"/>
    <w:rsid w:val="0061105F"/>
    <w:rsid w:val="006149AF"/>
    <w:rsid w:val="00616643"/>
    <w:rsid w:val="00617C93"/>
    <w:rsid w:val="006202BB"/>
    <w:rsid w:val="00620581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15B8"/>
    <w:rsid w:val="006417CC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67F32"/>
    <w:rsid w:val="00672315"/>
    <w:rsid w:val="006768B9"/>
    <w:rsid w:val="00676FC9"/>
    <w:rsid w:val="0067705A"/>
    <w:rsid w:val="00683B9D"/>
    <w:rsid w:val="006840F6"/>
    <w:rsid w:val="00684A5D"/>
    <w:rsid w:val="0068582C"/>
    <w:rsid w:val="00695408"/>
    <w:rsid w:val="006962F3"/>
    <w:rsid w:val="00696BE3"/>
    <w:rsid w:val="00697A7F"/>
    <w:rsid w:val="006A4ACB"/>
    <w:rsid w:val="006A5714"/>
    <w:rsid w:val="006B04D6"/>
    <w:rsid w:val="006B4D02"/>
    <w:rsid w:val="006B7A38"/>
    <w:rsid w:val="006C42CB"/>
    <w:rsid w:val="006C63E1"/>
    <w:rsid w:val="006C7E60"/>
    <w:rsid w:val="006D0DB6"/>
    <w:rsid w:val="006D1860"/>
    <w:rsid w:val="006D40B0"/>
    <w:rsid w:val="006D4AF5"/>
    <w:rsid w:val="006E02F1"/>
    <w:rsid w:val="006E0354"/>
    <w:rsid w:val="006E5ABF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07B41"/>
    <w:rsid w:val="00707EE9"/>
    <w:rsid w:val="00715998"/>
    <w:rsid w:val="00716ACE"/>
    <w:rsid w:val="00717478"/>
    <w:rsid w:val="00721A60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70382"/>
    <w:rsid w:val="007715E2"/>
    <w:rsid w:val="00771CFB"/>
    <w:rsid w:val="007732C5"/>
    <w:rsid w:val="0077406A"/>
    <w:rsid w:val="00777316"/>
    <w:rsid w:val="0078165F"/>
    <w:rsid w:val="00781BB7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E4D78"/>
    <w:rsid w:val="007E58CF"/>
    <w:rsid w:val="007E6873"/>
    <w:rsid w:val="007F202C"/>
    <w:rsid w:val="007F23AC"/>
    <w:rsid w:val="007F48B9"/>
    <w:rsid w:val="007F6A71"/>
    <w:rsid w:val="00801674"/>
    <w:rsid w:val="00805FDF"/>
    <w:rsid w:val="0081096A"/>
    <w:rsid w:val="008111E8"/>
    <w:rsid w:val="00811C37"/>
    <w:rsid w:val="008142A1"/>
    <w:rsid w:val="008144DE"/>
    <w:rsid w:val="0082749E"/>
    <w:rsid w:val="00831735"/>
    <w:rsid w:val="00831D83"/>
    <w:rsid w:val="008334D8"/>
    <w:rsid w:val="00836212"/>
    <w:rsid w:val="00841014"/>
    <w:rsid w:val="00842501"/>
    <w:rsid w:val="00843634"/>
    <w:rsid w:val="00850512"/>
    <w:rsid w:val="008519EA"/>
    <w:rsid w:val="008532EC"/>
    <w:rsid w:val="00854075"/>
    <w:rsid w:val="00854C81"/>
    <w:rsid w:val="0085515A"/>
    <w:rsid w:val="0086240D"/>
    <w:rsid w:val="00863903"/>
    <w:rsid w:val="00864DB2"/>
    <w:rsid w:val="00874720"/>
    <w:rsid w:val="00874A4B"/>
    <w:rsid w:val="00875E70"/>
    <w:rsid w:val="00876623"/>
    <w:rsid w:val="008770D8"/>
    <w:rsid w:val="0088117F"/>
    <w:rsid w:val="008843BC"/>
    <w:rsid w:val="008848BD"/>
    <w:rsid w:val="00894A5D"/>
    <w:rsid w:val="00896A46"/>
    <w:rsid w:val="008975E7"/>
    <w:rsid w:val="008A1376"/>
    <w:rsid w:val="008A2EF9"/>
    <w:rsid w:val="008A327C"/>
    <w:rsid w:val="008A4561"/>
    <w:rsid w:val="008B0751"/>
    <w:rsid w:val="008B08C3"/>
    <w:rsid w:val="008B2FF9"/>
    <w:rsid w:val="008B3CE5"/>
    <w:rsid w:val="008C1847"/>
    <w:rsid w:val="008C2F59"/>
    <w:rsid w:val="008D3FC0"/>
    <w:rsid w:val="008D45DA"/>
    <w:rsid w:val="008D68EB"/>
    <w:rsid w:val="008E12BA"/>
    <w:rsid w:val="008E3AD9"/>
    <w:rsid w:val="008E5D0D"/>
    <w:rsid w:val="008E5ECB"/>
    <w:rsid w:val="008E6816"/>
    <w:rsid w:val="008F0255"/>
    <w:rsid w:val="008F1BE6"/>
    <w:rsid w:val="008F2FDD"/>
    <w:rsid w:val="00900E0C"/>
    <w:rsid w:val="00904B39"/>
    <w:rsid w:val="0091239B"/>
    <w:rsid w:val="009225D1"/>
    <w:rsid w:val="00924235"/>
    <w:rsid w:val="0092456A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392F"/>
    <w:rsid w:val="009549E9"/>
    <w:rsid w:val="00954F0F"/>
    <w:rsid w:val="009551C6"/>
    <w:rsid w:val="00955AA6"/>
    <w:rsid w:val="00956AA6"/>
    <w:rsid w:val="00960F6A"/>
    <w:rsid w:val="00962452"/>
    <w:rsid w:val="00965172"/>
    <w:rsid w:val="0097195B"/>
    <w:rsid w:val="00971D97"/>
    <w:rsid w:val="00974A41"/>
    <w:rsid w:val="009750BB"/>
    <w:rsid w:val="00975CDF"/>
    <w:rsid w:val="00980BCD"/>
    <w:rsid w:val="00982442"/>
    <w:rsid w:val="009829D6"/>
    <w:rsid w:val="00983B3C"/>
    <w:rsid w:val="00991020"/>
    <w:rsid w:val="0099110A"/>
    <w:rsid w:val="00993DD1"/>
    <w:rsid w:val="009A286F"/>
    <w:rsid w:val="009A2A1D"/>
    <w:rsid w:val="009A445F"/>
    <w:rsid w:val="009A44CD"/>
    <w:rsid w:val="009A52CD"/>
    <w:rsid w:val="009A6E6A"/>
    <w:rsid w:val="009B68E5"/>
    <w:rsid w:val="009B6BA7"/>
    <w:rsid w:val="009C0D66"/>
    <w:rsid w:val="009C2B0C"/>
    <w:rsid w:val="009C3598"/>
    <w:rsid w:val="009C3B99"/>
    <w:rsid w:val="009C40A2"/>
    <w:rsid w:val="009D14A8"/>
    <w:rsid w:val="009D1A35"/>
    <w:rsid w:val="009D2BCE"/>
    <w:rsid w:val="009D37E7"/>
    <w:rsid w:val="009D69A2"/>
    <w:rsid w:val="009D7879"/>
    <w:rsid w:val="009E1612"/>
    <w:rsid w:val="009E2D33"/>
    <w:rsid w:val="009E33FE"/>
    <w:rsid w:val="009E7C18"/>
    <w:rsid w:val="009F3F70"/>
    <w:rsid w:val="009F6221"/>
    <w:rsid w:val="009F6AF9"/>
    <w:rsid w:val="00A00015"/>
    <w:rsid w:val="00A00C05"/>
    <w:rsid w:val="00A10A39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63FF"/>
    <w:rsid w:val="00A67F48"/>
    <w:rsid w:val="00A7596B"/>
    <w:rsid w:val="00A80C8B"/>
    <w:rsid w:val="00A862CA"/>
    <w:rsid w:val="00A87D10"/>
    <w:rsid w:val="00A90073"/>
    <w:rsid w:val="00A90E12"/>
    <w:rsid w:val="00A93EAD"/>
    <w:rsid w:val="00A94F09"/>
    <w:rsid w:val="00A95205"/>
    <w:rsid w:val="00A9583D"/>
    <w:rsid w:val="00A97D9D"/>
    <w:rsid w:val="00AA2738"/>
    <w:rsid w:val="00AA7F6F"/>
    <w:rsid w:val="00AB1986"/>
    <w:rsid w:val="00AB234E"/>
    <w:rsid w:val="00AB3770"/>
    <w:rsid w:val="00AC0374"/>
    <w:rsid w:val="00AC05E9"/>
    <w:rsid w:val="00AC0DCB"/>
    <w:rsid w:val="00AC1395"/>
    <w:rsid w:val="00AC2E8A"/>
    <w:rsid w:val="00AC5149"/>
    <w:rsid w:val="00AD081E"/>
    <w:rsid w:val="00AD2F80"/>
    <w:rsid w:val="00AD4936"/>
    <w:rsid w:val="00AE3A04"/>
    <w:rsid w:val="00AE4BC7"/>
    <w:rsid w:val="00AE5AC0"/>
    <w:rsid w:val="00AE6EF8"/>
    <w:rsid w:val="00AF253A"/>
    <w:rsid w:val="00AF5AB7"/>
    <w:rsid w:val="00B02058"/>
    <w:rsid w:val="00B0474B"/>
    <w:rsid w:val="00B076ED"/>
    <w:rsid w:val="00B1035C"/>
    <w:rsid w:val="00B1046C"/>
    <w:rsid w:val="00B17744"/>
    <w:rsid w:val="00B22837"/>
    <w:rsid w:val="00B240E6"/>
    <w:rsid w:val="00B251ED"/>
    <w:rsid w:val="00B25823"/>
    <w:rsid w:val="00B26131"/>
    <w:rsid w:val="00B27A77"/>
    <w:rsid w:val="00B3247E"/>
    <w:rsid w:val="00B348A7"/>
    <w:rsid w:val="00B36832"/>
    <w:rsid w:val="00B370BD"/>
    <w:rsid w:val="00B41F74"/>
    <w:rsid w:val="00B46345"/>
    <w:rsid w:val="00B564FB"/>
    <w:rsid w:val="00B6197D"/>
    <w:rsid w:val="00B63701"/>
    <w:rsid w:val="00B6377E"/>
    <w:rsid w:val="00B656A9"/>
    <w:rsid w:val="00B73637"/>
    <w:rsid w:val="00B73E2D"/>
    <w:rsid w:val="00B75BD2"/>
    <w:rsid w:val="00B775C1"/>
    <w:rsid w:val="00B80269"/>
    <w:rsid w:val="00B841A5"/>
    <w:rsid w:val="00B84A27"/>
    <w:rsid w:val="00B85F68"/>
    <w:rsid w:val="00B902AD"/>
    <w:rsid w:val="00B90B45"/>
    <w:rsid w:val="00B939B1"/>
    <w:rsid w:val="00BA03B7"/>
    <w:rsid w:val="00BB087A"/>
    <w:rsid w:val="00BB15E4"/>
    <w:rsid w:val="00BB1D4F"/>
    <w:rsid w:val="00BB2BA3"/>
    <w:rsid w:val="00BB51E9"/>
    <w:rsid w:val="00BB5436"/>
    <w:rsid w:val="00BB583E"/>
    <w:rsid w:val="00BB652B"/>
    <w:rsid w:val="00BB7C89"/>
    <w:rsid w:val="00BC05E4"/>
    <w:rsid w:val="00BC07D1"/>
    <w:rsid w:val="00BC5914"/>
    <w:rsid w:val="00BD2F3F"/>
    <w:rsid w:val="00BD387A"/>
    <w:rsid w:val="00BD4B64"/>
    <w:rsid w:val="00BD5A6F"/>
    <w:rsid w:val="00BD60C9"/>
    <w:rsid w:val="00BD7FEC"/>
    <w:rsid w:val="00BE2DA3"/>
    <w:rsid w:val="00BE3B40"/>
    <w:rsid w:val="00BF4D83"/>
    <w:rsid w:val="00BF6339"/>
    <w:rsid w:val="00C05088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2354B"/>
    <w:rsid w:val="00C2755A"/>
    <w:rsid w:val="00C30D87"/>
    <w:rsid w:val="00C43AEA"/>
    <w:rsid w:val="00C462AF"/>
    <w:rsid w:val="00C477C7"/>
    <w:rsid w:val="00C47F24"/>
    <w:rsid w:val="00C51090"/>
    <w:rsid w:val="00C55184"/>
    <w:rsid w:val="00C565DF"/>
    <w:rsid w:val="00C57DC5"/>
    <w:rsid w:val="00C62E50"/>
    <w:rsid w:val="00C64C6F"/>
    <w:rsid w:val="00C664F4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1A45"/>
    <w:rsid w:val="00CC24C8"/>
    <w:rsid w:val="00CC36A4"/>
    <w:rsid w:val="00CC631B"/>
    <w:rsid w:val="00CD12F2"/>
    <w:rsid w:val="00CD6848"/>
    <w:rsid w:val="00CD7ED4"/>
    <w:rsid w:val="00CE4C80"/>
    <w:rsid w:val="00CE74D9"/>
    <w:rsid w:val="00CF4E15"/>
    <w:rsid w:val="00CF79E3"/>
    <w:rsid w:val="00D036D2"/>
    <w:rsid w:val="00D04424"/>
    <w:rsid w:val="00D10C54"/>
    <w:rsid w:val="00D113B0"/>
    <w:rsid w:val="00D15C82"/>
    <w:rsid w:val="00D16FBF"/>
    <w:rsid w:val="00D20A7E"/>
    <w:rsid w:val="00D2738A"/>
    <w:rsid w:val="00D304BA"/>
    <w:rsid w:val="00D327FE"/>
    <w:rsid w:val="00D32B13"/>
    <w:rsid w:val="00D35600"/>
    <w:rsid w:val="00D51357"/>
    <w:rsid w:val="00D546CB"/>
    <w:rsid w:val="00D57159"/>
    <w:rsid w:val="00D63826"/>
    <w:rsid w:val="00D63EB5"/>
    <w:rsid w:val="00D75586"/>
    <w:rsid w:val="00D771E1"/>
    <w:rsid w:val="00D776DC"/>
    <w:rsid w:val="00D80C8A"/>
    <w:rsid w:val="00D858BC"/>
    <w:rsid w:val="00D87F36"/>
    <w:rsid w:val="00D92C8B"/>
    <w:rsid w:val="00D931F4"/>
    <w:rsid w:val="00D96866"/>
    <w:rsid w:val="00DA0B79"/>
    <w:rsid w:val="00DA4EC8"/>
    <w:rsid w:val="00DA6371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0E68"/>
    <w:rsid w:val="00DD66AB"/>
    <w:rsid w:val="00DD6C8C"/>
    <w:rsid w:val="00DE0063"/>
    <w:rsid w:val="00DE2C6E"/>
    <w:rsid w:val="00DE3E3B"/>
    <w:rsid w:val="00DE6FC1"/>
    <w:rsid w:val="00DF037E"/>
    <w:rsid w:val="00DF07FD"/>
    <w:rsid w:val="00DF34E6"/>
    <w:rsid w:val="00DF634B"/>
    <w:rsid w:val="00E035FC"/>
    <w:rsid w:val="00E075AB"/>
    <w:rsid w:val="00E130A9"/>
    <w:rsid w:val="00E131D0"/>
    <w:rsid w:val="00E14A53"/>
    <w:rsid w:val="00E1636F"/>
    <w:rsid w:val="00E16B65"/>
    <w:rsid w:val="00E20F49"/>
    <w:rsid w:val="00E20F7F"/>
    <w:rsid w:val="00E2608B"/>
    <w:rsid w:val="00E30792"/>
    <w:rsid w:val="00E32A74"/>
    <w:rsid w:val="00E35417"/>
    <w:rsid w:val="00E35FF9"/>
    <w:rsid w:val="00E3789B"/>
    <w:rsid w:val="00E41C4F"/>
    <w:rsid w:val="00E42858"/>
    <w:rsid w:val="00E451A9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90371"/>
    <w:rsid w:val="00E908E9"/>
    <w:rsid w:val="00E93308"/>
    <w:rsid w:val="00EA3D84"/>
    <w:rsid w:val="00EA5648"/>
    <w:rsid w:val="00EA5AE4"/>
    <w:rsid w:val="00EB7E77"/>
    <w:rsid w:val="00EC026A"/>
    <w:rsid w:val="00EC5426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601A"/>
    <w:rsid w:val="00EF3E99"/>
    <w:rsid w:val="00EF50E1"/>
    <w:rsid w:val="00F01CC7"/>
    <w:rsid w:val="00F02EC5"/>
    <w:rsid w:val="00F030F3"/>
    <w:rsid w:val="00F06B11"/>
    <w:rsid w:val="00F10370"/>
    <w:rsid w:val="00F12D9E"/>
    <w:rsid w:val="00F14CD9"/>
    <w:rsid w:val="00F17F67"/>
    <w:rsid w:val="00F21BFB"/>
    <w:rsid w:val="00F21C65"/>
    <w:rsid w:val="00F23B77"/>
    <w:rsid w:val="00F245F4"/>
    <w:rsid w:val="00F27C04"/>
    <w:rsid w:val="00F27EAE"/>
    <w:rsid w:val="00F30FC1"/>
    <w:rsid w:val="00F312E0"/>
    <w:rsid w:val="00F3737F"/>
    <w:rsid w:val="00F37716"/>
    <w:rsid w:val="00F4458E"/>
    <w:rsid w:val="00F500A0"/>
    <w:rsid w:val="00F52093"/>
    <w:rsid w:val="00F569CB"/>
    <w:rsid w:val="00F607B1"/>
    <w:rsid w:val="00F621C6"/>
    <w:rsid w:val="00F64D1D"/>
    <w:rsid w:val="00F72131"/>
    <w:rsid w:val="00F72B73"/>
    <w:rsid w:val="00F8124A"/>
    <w:rsid w:val="00F820BB"/>
    <w:rsid w:val="00F85BED"/>
    <w:rsid w:val="00F90338"/>
    <w:rsid w:val="00F90AA9"/>
    <w:rsid w:val="00F938A6"/>
    <w:rsid w:val="00F93A5F"/>
    <w:rsid w:val="00F95579"/>
    <w:rsid w:val="00FA0E8E"/>
    <w:rsid w:val="00FA1299"/>
    <w:rsid w:val="00FA14A4"/>
    <w:rsid w:val="00FA3F04"/>
    <w:rsid w:val="00FA4635"/>
    <w:rsid w:val="00FA69E8"/>
    <w:rsid w:val="00FB20F6"/>
    <w:rsid w:val="00FB3A20"/>
    <w:rsid w:val="00FD0BA1"/>
    <w:rsid w:val="00FD0DF9"/>
    <w:rsid w:val="00FD2143"/>
    <w:rsid w:val="00FD35D1"/>
    <w:rsid w:val="00FD443D"/>
    <w:rsid w:val="00FD474C"/>
    <w:rsid w:val="00FD537B"/>
    <w:rsid w:val="00FD6410"/>
    <w:rsid w:val="00FE2C4D"/>
    <w:rsid w:val="00FE4437"/>
    <w:rsid w:val="00FE4B14"/>
    <w:rsid w:val="00FE789E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A4686"/>
  <w15:docId w15:val="{FCD6963F-5C6C-40E3-BADB-4E10CDC8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B29E6-782D-4CF7-A00F-00B0F2AF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3670</TotalTime>
  <Pages>31</Pages>
  <Words>6561</Words>
  <Characters>37400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43874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389</cp:revision>
  <cp:lastPrinted>2024-11-07T07:58:00Z</cp:lastPrinted>
  <dcterms:created xsi:type="dcterms:W3CDTF">2015-11-19T06:54:00Z</dcterms:created>
  <dcterms:modified xsi:type="dcterms:W3CDTF">2024-11-25T13:13:00Z</dcterms:modified>
</cp:coreProperties>
</file>