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FA" w:rsidRDefault="00E774FA" w:rsidP="00E774FA">
      <w:pPr>
        <w:autoSpaceDE w:val="0"/>
        <w:autoSpaceDN w:val="0"/>
        <w:adjustRightInd w:val="0"/>
        <w:spacing w:after="167"/>
        <w:jc w:val="center"/>
        <w:rPr>
          <w:b/>
          <w:bCs/>
          <w:color w:val="000000"/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  <w:highlight w:val="yellow"/>
        </w:rPr>
        <w:t>2. Охрана труда при очистке крыш от снега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началом очистки снега необходимо убедиться в том, что тротуар и опасные участки проезжей части огорожены с трех сторон щитами, решетками и веревкой с сигнальными лентами. Ограждение должно размещаться на расстоянии около </w:t>
      </w:r>
      <w:smartTag w:uri="urn:schemas-microsoft-com:office:smarttags" w:element="metricconverter">
        <w:smartTagPr>
          <w:attr w:name="ProductID" w:val="6 м"/>
        </w:smartTagPr>
        <w:r>
          <w:rPr>
            <w:color w:val="000000"/>
            <w:sz w:val="28"/>
            <w:szCs w:val="28"/>
          </w:rPr>
          <w:t>6 м</w:t>
        </w:r>
      </w:smartTag>
      <w:r>
        <w:rPr>
          <w:color w:val="000000"/>
          <w:sz w:val="28"/>
          <w:szCs w:val="28"/>
        </w:rPr>
        <w:t xml:space="preserve"> от здания, если его высота составляет </w:t>
      </w:r>
      <w:smartTag w:uri="urn:schemas-microsoft-com:office:smarttags" w:element="metricconverter">
        <w:smartTagPr>
          <w:attr w:name="ProductID" w:val="20 м"/>
        </w:smartTagPr>
        <w:r>
          <w:rPr>
            <w:color w:val="000000"/>
            <w:sz w:val="28"/>
            <w:szCs w:val="28"/>
          </w:rPr>
          <w:t>20 м</w:t>
        </w:r>
      </w:smartTag>
      <w:r>
        <w:rPr>
          <w:color w:val="000000"/>
          <w:sz w:val="28"/>
          <w:szCs w:val="28"/>
        </w:rPr>
        <w:t xml:space="preserve">. Если высота здания от 20 до </w:t>
      </w:r>
      <w:smartTag w:uri="urn:schemas-microsoft-com:office:smarttags" w:element="metricconverter">
        <w:smartTagPr>
          <w:attr w:name="ProductID" w:val="40 м"/>
        </w:smartTagPr>
        <w:r>
          <w:rPr>
            <w:color w:val="000000"/>
            <w:sz w:val="28"/>
            <w:szCs w:val="28"/>
          </w:rPr>
          <w:t>40 м</w:t>
        </w:r>
      </w:smartTag>
      <w:r>
        <w:rPr>
          <w:color w:val="000000"/>
          <w:sz w:val="28"/>
          <w:szCs w:val="28"/>
        </w:rPr>
        <w:t xml:space="preserve">, то, соответственно, диаметр ограждения увеличивается до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  <w:sz w:val="28"/>
            <w:szCs w:val="28"/>
          </w:rPr>
          <w:t>10 м</w:t>
        </w:r>
      </w:smartTag>
      <w:r>
        <w:rPr>
          <w:color w:val="000000"/>
          <w:sz w:val="28"/>
          <w:szCs w:val="28"/>
        </w:rPr>
        <w:t xml:space="preserve">. При очистке кровли здания высотой более </w:t>
      </w:r>
      <w:smartTag w:uri="urn:schemas-microsoft-com:office:smarttags" w:element="metricconverter">
        <w:smartTagPr>
          <w:attr w:name="ProductID" w:val="40 м"/>
        </w:smartTagPr>
        <w:r>
          <w:rPr>
            <w:color w:val="000000"/>
            <w:sz w:val="28"/>
            <w:szCs w:val="28"/>
          </w:rPr>
          <w:t>40 м</w:t>
        </w:r>
      </w:smartTag>
      <w:r>
        <w:rPr>
          <w:color w:val="000000"/>
          <w:sz w:val="28"/>
          <w:szCs w:val="28"/>
        </w:rPr>
        <w:t xml:space="preserve"> размеры ограждаемой территории увеличиваются пропорционально.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проведением ограждения на тротуаре должен быть выставлен дежурный в защитной экипировке. Дежурный должен быть снабжен свистком для своевременного предупреждения пешеходов, а также рабочих, проводящих очистку крыши.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заранее запереть с двух сторон дверные проемы. Если запереть замки невозможно, необходимо выставить дежурных для предупреждения прохожих. Если выход из дома нельзя запереть, то монтируется специальный навес до границы опасной территории.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Наряд-допуск оформляется еще до начала запланированных работ. Осуществляются все процедуры, предусмотренные нарядом. Работники обеспечиваются средствами личной защиты от возможных чрезвычайных происшествий.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Нельзя сбрасывать снег и наледь на провода, антенны, а также на деревья, произрастающие под крышей.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Техникой безопасности воспрещается сбрасывать с кровли инструменты. После проведения работ, а также во время перерыва все инструменты убираются с поверхности крыши.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Счищать снег можно только днем. Если же провести очистку представляется возможным только в темное время суток, то территория должна быть хорошо освещена.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Ликвидация наледи и сосулек с краев крыши и у водостоков может осуществляться только с помощью специального инструмента (крючок). При проведении очистки воспрещается свешиваться с краев крыши.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очистке снега нельзя прикасаться к антеннам, световым элементам </w:t>
      </w:r>
      <w:proofErr w:type="spellStart"/>
      <w:r>
        <w:rPr>
          <w:color w:val="000000"/>
          <w:sz w:val="28"/>
          <w:szCs w:val="28"/>
        </w:rPr>
        <w:t>рекрамных</w:t>
      </w:r>
      <w:proofErr w:type="spellEnd"/>
      <w:r>
        <w:rPr>
          <w:color w:val="000000"/>
          <w:sz w:val="28"/>
          <w:szCs w:val="28"/>
        </w:rPr>
        <w:t xml:space="preserve"> щитов, электрическим проводам, а также ко всему, что может вызывать удар электрическим током.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Снег счищается исключительно лопатами из дерева или пластмассы. Процедуру необходимо начинать с конька к </w:t>
      </w:r>
      <w:proofErr w:type="spellStart"/>
      <w:r>
        <w:rPr>
          <w:color w:val="000000"/>
          <w:sz w:val="28"/>
          <w:szCs w:val="28"/>
        </w:rPr>
        <w:t>картизу</w:t>
      </w:r>
      <w:proofErr w:type="spellEnd"/>
      <w:r>
        <w:rPr>
          <w:color w:val="000000"/>
          <w:sz w:val="28"/>
          <w:szCs w:val="28"/>
        </w:rPr>
        <w:t>, стараясь не перегружать крышу снежной массой.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Очистка никогда не начинается с краев крыши. Нельзя использовать инструменты из металла, скалывая лед на отдельных участках крыши (лотки перед водостоками, </w:t>
      </w:r>
      <w:proofErr w:type="spellStart"/>
      <w:r>
        <w:rPr>
          <w:color w:val="000000"/>
          <w:sz w:val="28"/>
          <w:szCs w:val="28"/>
        </w:rPr>
        <w:t>настеный</w:t>
      </w:r>
      <w:proofErr w:type="spellEnd"/>
      <w:r>
        <w:rPr>
          <w:color w:val="000000"/>
          <w:sz w:val="28"/>
          <w:szCs w:val="28"/>
        </w:rPr>
        <w:t xml:space="preserve"> желоб и т.д.). Если на конструкции крыши не </w:t>
      </w:r>
      <w:r>
        <w:rPr>
          <w:color w:val="000000"/>
          <w:sz w:val="28"/>
          <w:szCs w:val="28"/>
        </w:rPr>
        <w:lastRenderedPageBreak/>
        <w:t>предусмотрены специальные обогревающие устройства, то при очистке используется горячий пар из шланга или приспособления с аналогичными свойствами. При проведении очистки необходимо соблюдать технику безопасности.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безопасности при работе по очистке кровли от снега и льда, по очистке карнизов и других сооружений: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Уборка крыш от снега и льда относится к особо опасным работам и предусматривает предварительное оформление наряда-допуска.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высотным работам допускаются только лица, достигшие 18 лет, имеющие соответствующую квалификацию и профессиональные навыки работы на высоте, прошедшие обязательный медосмотр.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Специалисты, занимающиеся работами по очистке </w:t>
      </w:r>
      <w:proofErr w:type="spellStart"/>
      <w:r>
        <w:rPr>
          <w:color w:val="000000"/>
          <w:sz w:val="28"/>
          <w:szCs w:val="28"/>
        </w:rPr>
        <w:t>кранизов</w:t>
      </w:r>
      <w:proofErr w:type="spellEnd"/>
      <w:r>
        <w:rPr>
          <w:color w:val="000000"/>
          <w:sz w:val="28"/>
          <w:szCs w:val="28"/>
        </w:rPr>
        <w:t xml:space="preserve"> и крыш от снега, в обязательном порядке обеспечиваются средствами личной защиты от падения с большой высоты. На каждом работнике должна быть специальная каска.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Зоны опасности с трех сторон ограждаются решетками, веревкой с сигнальными лентами, а также специальными щитами. Территория ограждения, если высота здания составляет </w:t>
      </w:r>
      <w:smartTag w:uri="urn:schemas-microsoft-com:office:smarttags" w:element="metricconverter">
        <w:smartTagPr>
          <w:attr w:name="ProductID" w:val="20 м"/>
        </w:smartTagPr>
        <w:r>
          <w:rPr>
            <w:color w:val="000000"/>
            <w:sz w:val="28"/>
            <w:szCs w:val="28"/>
          </w:rPr>
          <w:t>20 м</w:t>
        </w:r>
      </w:smartTag>
      <w:r>
        <w:rPr>
          <w:color w:val="000000"/>
          <w:sz w:val="28"/>
          <w:szCs w:val="28"/>
        </w:rPr>
        <w:t xml:space="preserve">, должна быть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color w:val="000000"/>
            <w:sz w:val="28"/>
            <w:szCs w:val="28"/>
          </w:rPr>
          <w:t>6 м</w:t>
        </w:r>
      </w:smartTag>
      <w:r>
        <w:rPr>
          <w:color w:val="000000"/>
          <w:sz w:val="28"/>
          <w:szCs w:val="28"/>
        </w:rPr>
        <w:t xml:space="preserve">. При очистке здания высотой от 20 до </w:t>
      </w:r>
      <w:smartTag w:uri="urn:schemas-microsoft-com:office:smarttags" w:element="metricconverter">
        <w:smartTagPr>
          <w:attr w:name="ProductID" w:val="40 м"/>
        </w:smartTagPr>
        <w:r>
          <w:rPr>
            <w:color w:val="000000"/>
            <w:sz w:val="28"/>
            <w:szCs w:val="28"/>
          </w:rPr>
          <w:t>40 м</w:t>
        </w:r>
      </w:smartTag>
      <w:r>
        <w:rPr>
          <w:color w:val="000000"/>
          <w:sz w:val="28"/>
          <w:szCs w:val="28"/>
        </w:rPr>
        <w:t xml:space="preserve">, диаметр ограждаемой территории увеличивается до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  <w:sz w:val="28"/>
            <w:szCs w:val="28"/>
          </w:rPr>
          <w:t>10 м</w:t>
        </w:r>
      </w:smartTag>
      <w:r>
        <w:rPr>
          <w:color w:val="000000"/>
          <w:sz w:val="28"/>
          <w:szCs w:val="28"/>
        </w:rPr>
        <w:t xml:space="preserve">. При проведении очистительных работ на крыше здания выше </w:t>
      </w:r>
      <w:smartTag w:uri="urn:schemas-microsoft-com:office:smarttags" w:element="metricconverter">
        <w:smartTagPr>
          <w:attr w:name="ProductID" w:val="40 м"/>
        </w:smartTagPr>
        <w:r>
          <w:rPr>
            <w:color w:val="000000"/>
            <w:sz w:val="28"/>
            <w:szCs w:val="28"/>
          </w:rPr>
          <w:t>40 м</w:t>
        </w:r>
      </w:smartTag>
      <w:r>
        <w:rPr>
          <w:color w:val="000000"/>
          <w:sz w:val="28"/>
          <w:szCs w:val="28"/>
        </w:rPr>
        <w:t>, размеры ограждения увеличиваются пропорционально.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ограждением зоны риска, выставляется дежурный в специальном обмундировании. Дежурный должен иметь при себе свисток для быстрого предупреждения рабочих на крыше и случайных прохожих.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Двери со стороны очищаемой зоны должны запираться. Если запереть двери не представляется возможным, то внутри арок, ворот и лестничных клеток выставляются дежурные. Также необходимо сделать специальный навес, покрывающий ограждаемую территорию.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очистке кровли воспрещается соприкасаться с электрическими проводами, антеннами, световыми элементами, а также прочими установками, способными вызвать удар электрическим током.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процедуры по очистке снега с крыш производятся с помощью </w:t>
      </w:r>
      <w:proofErr w:type="spellStart"/>
      <w:r>
        <w:rPr>
          <w:color w:val="000000"/>
          <w:sz w:val="28"/>
          <w:szCs w:val="28"/>
        </w:rPr>
        <w:t>деревяных</w:t>
      </w:r>
      <w:proofErr w:type="spellEnd"/>
      <w:r>
        <w:rPr>
          <w:color w:val="000000"/>
          <w:sz w:val="28"/>
          <w:szCs w:val="28"/>
        </w:rPr>
        <w:t xml:space="preserve"> или пластмассовых лопат. Очистка должна начинаться от конька к карнизу. Необходимо стараться избегать перегрузки кровли снежной массой.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Нельзя начинать очистку снега с краев крыши. Воспрещается применять в работе инструменты из металла, поскольку это может привести к деформации очищаемой поверхности.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Снежную массу можно сбрасывать с крыши только в светлое время суток. Если же провести очистку возможно только ночью или вечером, то необходимо обеспечить хорошее освещение.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Уборка кровель без специальных обогревательных элементов производится с помощью пара из шлангов, а также приспособлений с </w:t>
      </w:r>
      <w:r>
        <w:rPr>
          <w:color w:val="000000"/>
          <w:sz w:val="28"/>
          <w:szCs w:val="28"/>
        </w:rPr>
        <w:lastRenderedPageBreak/>
        <w:t xml:space="preserve">аналогичными </w:t>
      </w:r>
      <w:proofErr w:type="spellStart"/>
      <w:r>
        <w:rPr>
          <w:color w:val="000000"/>
          <w:sz w:val="28"/>
          <w:szCs w:val="28"/>
        </w:rPr>
        <w:t>свойствавами</w:t>
      </w:r>
      <w:proofErr w:type="spellEnd"/>
      <w:r>
        <w:rPr>
          <w:color w:val="000000"/>
          <w:sz w:val="28"/>
          <w:szCs w:val="28"/>
        </w:rPr>
        <w:t>. При этом нужно соблюдать все предусмотренные меры предосторожности.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Ликвидация сосулек и наледи производится с помощью крючка. Свешиваться с крыши воспрещено, поскольку это может стать причиной несчастного случая.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очистке кровель без обогревательных элементов процедура производится с задействованием гидроподъемника. При этом должна быть хорошая зрительная связь между водителем и работником в люльке. Если зрительную связь обеспечить невозможно, то у вышки должен все это время находиться другой сотрудник, передающий водителю команды по управлению люлькой.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 в люльке грузоподъемника должен надеть защитную каску, зацепившись стропом пояса за ограждение корзины.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Машинисты также должны находиться в касках. При выполнении работ на проезжей части необходимо помимо каски надеть еще и сигнальные жилеты из светоотражающего материала.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скорость ветра превышает 10м/с на высоте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  <w:sz w:val="28"/>
            <w:szCs w:val="28"/>
          </w:rPr>
          <w:t>10 м</w:t>
        </w:r>
      </w:smartTag>
      <w:r>
        <w:rPr>
          <w:color w:val="000000"/>
          <w:sz w:val="28"/>
          <w:szCs w:val="28"/>
        </w:rPr>
        <w:t>, при слишком низкой температуре воздуха, а также при плохой видимости нельзя использовать подъемник. Минимальная температура, благоприятная для эксплуатации подъемника, указана в его паспорте.</w:t>
      </w:r>
    </w:p>
    <w:p w:rsidR="00E774FA" w:rsidRDefault="00E774FA" w:rsidP="00E774FA">
      <w:pPr>
        <w:tabs>
          <w:tab w:val="left" w:pos="866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 один зимний сезон не обходится без проблем, связанных со снегом и льдом. Снежные заносы необходимо регулярно убирать, а лед может стать причиной несчастного случая. Из-за наледи крыши домов могут деформироваться или пострадать от избыточной массы снега. Именно поэтому необходимо регулярно счищать снег и лед не только с тротуаров и дорог, но и с крыш. Поскольку очистка снега с крыш может быть </w:t>
      </w:r>
      <w:proofErr w:type="spellStart"/>
      <w:r>
        <w:rPr>
          <w:color w:val="000000"/>
          <w:sz w:val="28"/>
          <w:szCs w:val="28"/>
        </w:rPr>
        <w:t>травноопасной</w:t>
      </w:r>
      <w:proofErr w:type="spellEnd"/>
      <w:r>
        <w:rPr>
          <w:color w:val="000000"/>
          <w:sz w:val="28"/>
          <w:szCs w:val="28"/>
        </w:rPr>
        <w:t>, лучше сразу доверить дело профессионалам.</w:t>
      </w:r>
    </w:p>
    <w:p w:rsidR="00E774FA" w:rsidRDefault="00E774FA" w:rsidP="00E774F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 высшей категории смогут справиться там, где бессильны снегоуборочные машины. Мы работаем с крышами любых форм. Даже с ровной крыши счищать снег опасно, что уж говорить о сложных и необычных конструкциях. Наши специалисты готовы в кратчайшие сроки осуществить столь необходимую процедуру, от своевременности которой зависит жизнь и здоровье множества людей.</w:t>
      </w:r>
    </w:p>
    <w:p w:rsidR="00E774FA" w:rsidRDefault="00E774FA" w:rsidP="00E774FA">
      <w:pPr>
        <w:tabs>
          <w:tab w:val="left" w:pos="8662"/>
          <w:tab w:val="left" w:pos="9514"/>
          <w:tab w:val="left" w:pos="99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важно проводить очистку кровли от снега и наледи регулярно. Если не счищать снег регулярно и своевременно, может произойти несчастный случай. Поэтому лучше не ждать сильного снегопада, которыми часто радует нас холодная зима, и заранее позаботиться о своей безопасности.</w:t>
      </w:r>
    </w:p>
    <w:p w:rsidR="00E774FA" w:rsidRPr="00647C9C" w:rsidRDefault="00E774FA" w:rsidP="00E774FA">
      <w:pPr>
        <w:autoSpaceDE w:val="0"/>
        <w:autoSpaceDN w:val="0"/>
        <w:adjustRightInd w:val="0"/>
        <w:spacing w:after="200"/>
        <w:ind w:firstLine="720"/>
        <w:rPr>
          <w:rFonts w:ascii="Calibri" w:hAnsi="Calibri" w:cs="Calibri"/>
          <w:sz w:val="22"/>
          <w:szCs w:val="22"/>
        </w:rPr>
      </w:pPr>
    </w:p>
    <w:p w:rsidR="00E774FA" w:rsidRDefault="00E774FA" w:rsidP="00E774FA">
      <w:pPr>
        <w:ind w:firstLine="720"/>
      </w:pPr>
    </w:p>
    <w:p w:rsidR="00404C4C" w:rsidRPr="00170A8D" w:rsidRDefault="00D40FAC" w:rsidP="0017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6A6">
        <w:rPr>
          <w:sz w:val="28"/>
          <w:szCs w:val="28"/>
        </w:rPr>
        <w:t xml:space="preserve"> </w:t>
      </w:r>
      <w:bookmarkStart w:id="0" w:name="_GoBack"/>
      <w:bookmarkEnd w:id="0"/>
    </w:p>
    <w:sectPr w:rsidR="00404C4C" w:rsidRPr="00170A8D" w:rsidSect="00647C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FA"/>
    <w:rsid w:val="00170A8D"/>
    <w:rsid w:val="00404C4C"/>
    <w:rsid w:val="004F07B4"/>
    <w:rsid w:val="005245C1"/>
    <w:rsid w:val="005B46A6"/>
    <w:rsid w:val="00D40FAC"/>
    <w:rsid w:val="00E7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7E9F6-B67F-446F-BBDA-D5F5040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Деркач</dc:creator>
  <cp:keywords/>
  <dc:description/>
  <cp:lastModifiedBy>Светлана С. Деркач</cp:lastModifiedBy>
  <cp:revision>2</cp:revision>
  <dcterms:created xsi:type="dcterms:W3CDTF">2018-12-20T06:46:00Z</dcterms:created>
  <dcterms:modified xsi:type="dcterms:W3CDTF">2018-12-20T06:46:00Z</dcterms:modified>
</cp:coreProperties>
</file>