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88" w:rsidRPr="00A27588" w:rsidRDefault="00A27588" w:rsidP="00A27588">
      <w:pPr>
        <w:ind w:firstLine="567"/>
        <w:jc w:val="center"/>
        <w:rPr>
          <w:rFonts w:eastAsia="Calibri"/>
          <w:b/>
          <w:lang w:bidi="en-US"/>
        </w:rPr>
      </w:pPr>
      <w:r w:rsidRPr="00A27588">
        <w:rPr>
          <w:rFonts w:eastAsia="Calibri"/>
          <w:b/>
          <w:lang w:bidi="en-US"/>
        </w:rPr>
        <w:t>АДМИНИСТРАЦИЯ ЧЕПИГИНСКОГО СЕЛЬСКОГО ПОСЕЛЕНИЯ</w:t>
      </w:r>
    </w:p>
    <w:p w:rsidR="00A27588" w:rsidRPr="00A27588" w:rsidRDefault="00A27588" w:rsidP="00A27588">
      <w:pPr>
        <w:ind w:firstLine="567"/>
        <w:jc w:val="center"/>
        <w:rPr>
          <w:rFonts w:eastAsia="Calibri"/>
          <w:b/>
          <w:lang w:bidi="en-US"/>
        </w:rPr>
      </w:pPr>
      <w:r w:rsidRPr="00A27588">
        <w:rPr>
          <w:rFonts w:eastAsia="Calibri"/>
          <w:b/>
          <w:lang w:bidi="en-US"/>
        </w:rPr>
        <w:t>БРЮХОВЕЦКОГО РАЙОНА</w:t>
      </w:r>
    </w:p>
    <w:p w:rsidR="00A27588" w:rsidRPr="00A27588" w:rsidRDefault="00A27588" w:rsidP="00A27588">
      <w:pPr>
        <w:ind w:firstLine="567"/>
        <w:jc w:val="center"/>
        <w:rPr>
          <w:rFonts w:eastAsia="Calibri"/>
          <w:b/>
          <w:lang w:bidi="en-US"/>
        </w:rPr>
      </w:pPr>
    </w:p>
    <w:p w:rsidR="00A27588" w:rsidRPr="00A27588" w:rsidRDefault="00A27588" w:rsidP="00A27588">
      <w:pPr>
        <w:ind w:firstLine="567"/>
        <w:jc w:val="center"/>
        <w:rPr>
          <w:rFonts w:eastAsia="Calibri"/>
          <w:lang w:bidi="en-US"/>
        </w:rPr>
      </w:pPr>
      <w:r w:rsidRPr="00A27588">
        <w:rPr>
          <w:rFonts w:eastAsia="Calibri"/>
          <w:b/>
          <w:lang w:bidi="en-US"/>
        </w:rPr>
        <w:t>ПОСТАНОВЛЕНИЕ</w:t>
      </w:r>
    </w:p>
    <w:p w:rsidR="00A27588" w:rsidRPr="00A27588" w:rsidRDefault="00A27588" w:rsidP="00A27588">
      <w:pPr>
        <w:ind w:firstLine="567"/>
        <w:jc w:val="center"/>
        <w:rPr>
          <w:rFonts w:eastAsia="Calibri"/>
          <w:lang w:bidi="en-US"/>
        </w:rPr>
      </w:pPr>
    </w:p>
    <w:p w:rsidR="00A27588" w:rsidRPr="00A27588" w:rsidRDefault="00A27588" w:rsidP="00A27588">
      <w:pPr>
        <w:ind w:firstLine="567"/>
        <w:jc w:val="center"/>
        <w:rPr>
          <w:rFonts w:eastAsia="Calibri"/>
          <w:lang w:bidi="en-US"/>
        </w:rPr>
      </w:pPr>
      <w:r w:rsidRPr="00A27588">
        <w:rPr>
          <w:rFonts w:eastAsia="Calibri"/>
          <w:lang w:bidi="en-US"/>
        </w:rPr>
        <w:t xml:space="preserve">от </w:t>
      </w:r>
      <w:r w:rsidR="001C5967">
        <w:rPr>
          <w:rFonts w:eastAsia="Calibri"/>
          <w:lang w:bidi="en-US"/>
        </w:rPr>
        <w:t>29.06.2022</w:t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</w:r>
      <w:r w:rsidRPr="00A27588">
        <w:rPr>
          <w:rFonts w:eastAsia="Calibri"/>
          <w:lang w:bidi="en-US"/>
        </w:rPr>
        <w:tab/>
        <w:t>№</w:t>
      </w:r>
      <w:r w:rsidR="001C5967">
        <w:rPr>
          <w:rFonts w:eastAsia="Calibri"/>
          <w:lang w:bidi="en-US"/>
        </w:rPr>
        <w:t xml:space="preserve"> 45</w:t>
      </w:r>
      <w:bookmarkStart w:id="0" w:name="_GoBack"/>
      <w:bookmarkEnd w:id="0"/>
    </w:p>
    <w:p w:rsidR="00A27588" w:rsidRPr="00A27588" w:rsidRDefault="00A27588" w:rsidP="00A27588">
      <w:pPr>
        <w:ind w:firstLine="567"/>
        <w:jc w:val="center"/>
        <w:rPr>
          <w:rFonts w:eastAsia="Calibri"/>
          <w:sz w:val="24"/>
          <w:lang w:bidi="en-US"/>
        </w:rPr>
      </w:pPr>
      <w:r w:rsidRPr="00A27588">
        <w:rPr>
          <w:rFonts w:eastAsia="Calibri"/>
          <w:sz w:val="24"/>
          <w:lang w:bidi="en-US"/>
        </w:rPr>
        <w:t>ст-ца Чепигинская</w:t>
      </w: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 xml:space="preserve">Об утверждении Положения об </w:t>
      </w:r>
      <w:bookmarkStart w:id="1" w:name="_Hlk105583663"/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условиях</w:t>
      </w: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 xml:space="preserve">и </w:t>
      </w:r>
      <w:proofErr w:type="gramStart"/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порядке</w:t>
      </w:r>
      <w:proofErr w:type="gramEnd"/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 xml:space="preserve"> заключения соглашений о защите и</w:t>
      </w: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  <w:proofErr w:type="gramStart"/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поощрении</w:t>
      </w:r>
      <w:proofErr w:type="gramEnd"/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 xml:space="preserve"> капиталовложений со стороны</w:t>
      </w: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  <w:r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 xml:space="preserve"> сельского поселения</w:t>
      </w: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Брюховецкого района</w:t>
      </w:r>
      <w:bookmarkEnd w:id="1"/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ind w:firstLine="708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В соответствии с частью 8 статьи 4 Федерального закона от 1 апреля 2020 года № 69-ФЗ «О защите и поощрении капиталовложений в Российской Федерации», руководствуясь Уставом </w:t>
      </w:r>
      <w:r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сельского поселения Брюховецкого района </w:t>
      </w: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п</w:t>
      </w:r>
      <w:proofErr w:type="gramEnd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о с т а н о в л я ю:</w:t>
      </w:r>
    </w:p>
    <w:p w:rsidR="00A27588" w:rsidRPr="00A27588" w:rsidRDefault="00A27588" w:rsidP="00A27588">
      <w:pPr>
        <w:widowControl w:val="0"/>
        <w:suppressAutoHyphens/>
        <w:autoSpaceDE w:val="0"/>
        <w:ind w:firstLine="708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1. Утвердить Положение об условиях и порядке заключения соглашений о защите и поощрении капиталовложений со стороны </w:t>
      </w:r>
      <w:r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сельского поселения Брюховецкого района </w:t>
      </w:r>
      <w:r w:rsidRPr="00A27588">
        <w:rPr>
          <w:rFonts w:eastAsia="Times New Roman"/>
          <w:kern w:val="1"/>
          <w:lang w:eastAsia="hi-IN" w:bidi="hi-IN"/>
        </w:rPr>
        <w:t xml:space="preserve">(прилагается). </w:t>
      </w: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  <w:t xml:space="preserve">2. </w:t>
      </w:r>
      <w:r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Начальнику общего отдела администрации Чепигинского сельского поселения Брюховецкого района Билько М.П.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обеспечить размещение настоящего постановления на официальном сайте администрации муниципального образования Брюховецкий район в разделе </w:t>
      </w:r>
      <w:r w:rsidR="005D7230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сельское поселение в информационно-телекоммуникационной сети «Интернет». </w:t>
      </w:r>
    </w:p>
    <w:p w:rsidR="00A27588" w:rsidRPr="00A27588" w:rsidRDefault="00A27588" w:rsidP="00A27588">
      <w:pPr>
        <w:widowControl w:val="0"/>
        <w:suppressAutoHyphens/>
        <w:autoSpaceDE w:val="0"/>
        <w:ind w:firstLine="708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3. </w:t>
      </w: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Контроль за</w:t>
      </w:r>
      <w:proofErr w:type="gramEnd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выполнением настоящего постановления оставляю за собой.</w:t>
      </w:r>
    </w:p>
    <w:p w:rsidR="00A27588" w:rsidRPr="00A27588" w:rsidRDefault="00A27588" w:rsidP="00A27588">
      <w:pPr>
        <w:widowControl w:val="0"/>
        <w:suppressAutoHyphens/>
        <w:autoSpaceDE w:val="0"/>
        <w:ind w:firstLine="708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4. Постановление вступает в силу со дня его </w:t>
      </w:r>
      <w:r w:rsidR="005D7230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бнародования.</w:t>
      </w: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5D7230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Глава </w:t>
      </w:r>
    </w:p>
    <w:p w:rsidR="00A27588" w:rsidRPr="00A27588" w:rsidRDefault="005D7230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5D7230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сельского поселения</w:t>
      </w: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Брюховецкого района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="005D7230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Н.Н. Шинкаренко</w:t>
      </w: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5D7230" w:rsidRDefault="005D7230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</w:p>
    <w:p w:rsidR="005D7230" w:rsidRDefault="005D7230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</w:p>
    <w:p w:rsidR="005D7230" w:rsidRDefault="005D7230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</w:p>
    <w:p w:rsidR="005D7230" w:rsidRDefault="005D7230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:rsidR="00A27588" w:rsidRPr="00A27588" w:rsidRDefault="00A27588" w:rsidP="00A27588">
      <w:pPr>
        <w:keepNext/>
        <w:suppressAutoHyphens/>
        <w:autoSpaceDN w:val="0"/>
        <w:ind w:left="5811" w:firstLine="561"/>
        <w:outlineLvl w:val="0"/>
        <w:rPr>
          <w:rFonts w:eastAsia="Times New Roman"/>
          <w:b/>
          <w:bCs/>
          <w:lang w:eastAsia="ru-RU"/>
        </w:rPr>
      </w:pPr>
      <w:r w:rsidRPr="00A27588">
        <w:rPr>
          <w:rFonts w:eastAsia="Times New Roman"/>
          <w:bCs/>
          <w:lang w:eastAsia="ru-RU"/>
        </w:rPr>
        <w:lastRenderedPageBreak/>
        <w:t>ПРИЛОЖЕНИЕ</w:t>
      </w:r>
    </w:p>
    <w:p w:rsidR="00A27588" w:rsidRPr="00A27588" w:rsidRDefault="00A27588" w:rsidP="00A27588">
      <w:pPr>
        <w:ind w:left="5103"/>
        <w:jc w:val="center"/>
        <w:rPr>
          <w:rFonts w:eastAsia="Times New Roman"/>
        </w:rPr>
      </w:pPr>
    </w:p>
    <w:p w:rsidR="00A27588" w:rsidRPr="00A27588" w:rsidRDefault="00A27588" w:rsidP="00A27588">
      <w:pPr>
        <w:ind w:left="5103"/>
        <w:jc w:val="center"/>
        <w:rPr>
          <w:rFonts w:eastAsia="Calibri"/>
        </w:rPr>
      </w:pPr>
      <w:r w:rsidRPr="00A27588">
        <w:rPr>
          <w:rFonts w:eastAsia="Calibri"/>
        </w:rPr>
        <w:t>УТВЕРЖДЕНО</w:t>
      </w:r>
    </w:p>
    <w:p w:rsidR="00A27588" w:rsidRPr="00A27588" w:rsidRDefault="00A27588" w:rsidP="00A27588">
      <w:pPr>
        <w:ind w:left="5103"/>
        <w:jc w:val="center"/>
        <w:rPr>
          <w:rFonts w:eastAsia="Calibri"/>
        </w:rPr>
      </w:pPr>
      <w:r w:rsidRPr="00A27588">
        <w:rPr>
          <w:rFonts w:eastAsia="Calibri"/>
        </w:rPr>
        <w:t>постановлением администрации</w:t>
      </w:r>
    </w:p>
    <w:p w:rsidR="00A27588" w:rsidRPr="00A27588" w:rsidRDefault="005D7230" w:rsidP="00A27588">
      <w:pPr>
        <w:ind w:left="5103" w:hanging="425"/>
        <w:jc w:val="center"/>
        <w:rPr>
          <w:rFonts w:eastAsia="Calibri"/>
        </w:rPr>
      </w:pPr>
      <w:r>
        <w:rPr>
          <w:rFonts w:eastAsia="Calibri"/>
        </w:rPr>
        <w:t>Чепигинского</w:t>
      </w:r>
      <w:r w:rsidR="00A27588" w:rsidRPr="00A27588">
        <w:rPr>
          <w:rFonts w:eastAsia="Calibri"/>
        </w:rPr>
        <w:t xml:space="preserve"> сельского поселения</w:t>
      </w:r>
    </w:p>
    <w:p w:rsidR="00A27588" w:rsidRPr="00A27588" w:rsidRDefault="00A27588" w:rsidP="00A27588">
      <w:pPr>
        <w:ind w:left="5103"/>
        <w:jc w:val="center"/>
        <w:rPr>
          <w:rFonts w:eastAsia="Calibri"/>
        </w:rPr>
      </w:pPr>
      <w:r w:rsidRPr="00A27588">
        <w:rPr>
          <w:rFonts w:eastAsia="Calibri"/>
        </w:rPr>
        <w:t>Брюховецкого района</w:t>
      </w:r>
    </w:p>
    <w:p w:rsidR="00A27588" w:rsidRPr="00A27588" w:rsidRDefault="00A27588" w:rsidP="00A27588">
      <w:pPr>
        <w:ind w:left="5103"/>
        <w:jc w:val="center"/>
        <w:rPr>
          <w:rFonts w:eastAsia="Times New Roman"/>
          <w:u w:val="single"/>
          <w:lang w:eastAsia="ru-RU"/>
        </w:rPr>
      </w:pPr>
      <w:r w:rsidRPr="00A27588">
        <w:rPr>
          <w:rFonts w:eastAsia="Times New Roman"/>
          <w:lang w:eastAsia="ru-RU"/>
        </w:rPr>
        <w:t xml:space="preserve">от </w:t>
      </w:r>
      <w:r w:rsidR="005D7230">
        <w:rPr>
          <w:rFonts w:eastAsia="Times New Roman"/>
          <w:lang w:eastAsia="ru-RU"/>
        </w:rPr>
        <w:t>___________</w:t>
      </w:r>
      <w:r w:rsidRPr="00A27588">
        <w:rPr>
          <w:rFonts w:eastAsia="Times New Roman"/>
          <w:lang w:eastAsia="ru-RU"/>
        </w:rPr>
        <w:t xml:space="preserve"> № </w:t>
      </w:r>
      <w:r w:rsidR="005D7230">
        <w:rPr>
          <w:rFonts w:eastAsia="Times New Roman"/>
          <w:lang w:eastAsia="ru-RU"/>
        </w:rPr>
        <w:t>________</w:t>
      </w: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Положение об условиях и порядке заключения</w:t>
      </w:r>
    </w:p>
    <w:p w:rsidR="00A27588" w:rsidRPr="00A27588" w:rsidRDefault="00A27588" w:rsidP="00A27588">
      <w:pPr>
        <w:widowControl w:val="0"/>
        <w:suppressAutoHyphens/>
        <w:autoSpaceDE w:val="0"/>
        <w:jc w:val="center"/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соглашений о защите и поощрении капиталовложений со стороны</w:t>
      </w:r>
    </w:p>
    <w:p w:rsidR="00A27588" w:rsidRPr="00A27588" w:rsidRDefault="005D7230" w:rsidP="00A27588">
      <w:pPr>
        <w:widowControl w:val="0"/>
        <w:suppressAutoHyphens/>
        <w:autoSpaceDE w:val="0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>Чепигинского</w:t>
      </w:r>
      <w:r w:rsidR="00A27588" w:rsidRPr="00A27588">
        <w:rPr>
          <w:rFonts w:eastAsia="Times New Roman"/>
          <w:b/>
          <w:bCs/>
          <w:color w:val="000000"/>
          <w:kern w:val="1"/>
          <w:shd w:val="clear" w:color="auto" w:fill="FFFFFF"/>
          <w:lang w:eastAsia="hi-IN" w:bidi="hi-IN"/>
        </w:rPr>
        <w:t xml:space="preserve"> сельского поселения Брюховецкого района</w:t>
      </w:r>
    </w:p>
    <w:p w:rsidR="00A27588" w:rsidRPr="00A27588" w:rsidRDefault="00A27588" w:rsidP="00A27588">
      <w:pPr>
        <w:widowControl w:val="0"/>
        <w:suppressAutoHyphens/>
        <w:autoSpaceDE w:val="0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737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1. Общие положения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1.1. Настоящее Положение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Закон №69-ФЗ) и устанавливает порядок, условия заключения соглашений о защите и поощрении капиталовложений со стороны </w:t>
      </w:r>
      <w:r w:rsidR="001F2D2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сельского поселения Брюховецкого </w:t>
      </w:r>
      <w:r w:rsidRPr="00A27588">
        <w:rPr>
          <w:rFonts w:eastAsia="Times New Roman"/>
          <w:kern w:val="1"/>
          <w:shd w:val="clear" w:color="auto" w:fill="FFFFFF"/>
          <w:lang w:eastAsia="hi-IN" w:bidi="hi-IN"/>
        </w:rPr>
        <w:t>района (далее – муниципальное образование).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1.2. Термины и определения, используемые в настоящем Положении, применяются в значениях, определенных Законом № 69-ФЗ.</w:t>
      </w:r>
    </w:p>
    <w:p w:rsidR="00A27588" w:rsidRPr="00A27588" w:rsidRDefault="00A27588" w:rsidP="00A27588">
      <w:pPr>
        <w:widowControl w:val="0"/>
        <w:suppressAutoHyphens/>
        <w:ind w:firstLine="708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1.3. К отношениям, возникающим в связи с заключением, изменением и расторжением соглашения о защите и поощрении капиталовложений (далее – соглашение),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Законом № 69-ФЗ.</w:t>
      </w:r>
    </w:p>
    <w:p w:rsidR="00A27588" w:rsidRPr="00A27588" w:rsidRDefault="00A27588" w:rsidP="00A27588">
      <w:pPr>
        <w:widowControl w:val="0"/>
        <w:suppressAutoHyphens/>
        <w:ind w:firstLine="708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1.4. </w:t>
      </w: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Органом местного самоуправления, уполномоченным на согласование,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образования, от его имени, а также на осуществление мониторинга, включающего в себя проверку обстоятельств, указывающих на наличие оснований для расторжения соглашения о защите и поощрении капиталовложений, является администрация </w:t>
      </w:r>
      <w:r w:rsidR="001F2D2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сельского поселения Брюховецкого района</w:t>
      </w:r>
      <w:proofErr w:type="gramEnd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(далее – уполномоченный орган).</w:t>
      </w:r>
    </w:p>
    <w:p w:rsidR="00A27588" w:rsidRPr="00A27588" w:rsidRDefault="00A27588" w:rsidP="00A27588">
      <w:pPr>
        <w:widowControl w:val="0"/>
        <w:suppressAutoHyphens/>
        <w:ind w:firstLine="708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1.5. Должностным лицом органа местного самоуправления, уполномоченным на подписание дополнительного соглашения к соглашению о защите и поощрении капиталовложений, в случае, предусмотренном пунктом 3 части 6 статьи 11 Закона № 69-ФЗ, является глава </w:t>
      </w:r>
      <w:r w:rsidR="001F2D2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сельского поселения Брюховецкого района (далее - уполномоченное должностное лицо).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</w:p>
    <w:p w:rsidR="00A27588" w:rsidRPr="00A27588" w:rsidRDefault="00A27588" w:rsidP="00A27588">
      <w:pPr>
        <w:widowControl w:val="0"/>
        <w:suppressAutoHyphens/>
        <w:ind w:firstLine="737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2. Условия заключения соглашений о защите и поощрении 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lastRenderedPageBreak/>
        <w:t>капиталовложений со стороны муниципального образования</w:t>
      </w:r>
    </w:p>
    <w:p w:rsidR="00A27588" w:rsidRPr="00A27588" w:rsidRDefault="00A27588" w:rsidP="00A27588">
      <w:pPr>
        <w:widowControl w:val="0"/>
        <w:suppressAutoHyphens/>
        <w:ind w:firstLine="737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2.1. Муниципальное образование может быть стороной Соглашения, если одновременно выполняются следующие условия: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1) стороной соглашения является Краснодарский край;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2) инвестиционный проект реализуется на территории Краснодарского края.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2.2.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1) игорный бизнес;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4) оптовая и розничная торговля;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2.3. По соглашению муниципальное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2.5.</w:t>
      </w:r>
      <w:r w:rsidRPr="00A27588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Соглашение заключается не позднее 1 января 2030 года.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2.6. Дополнительное соглашение к соглашению о</w:t>
      </w:r>
      <w:r w:rsidRPr="00A27588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защите и поощрении капиталовложений со стороны муниципального образования (далее – дополнительное соглашение) подписывается уполномоченным должностным лицом в случае, предусмотренном пунктом 3 части 6 статьи 11 Закона № 69-ФЗ.</w:t>
      </w:r>
    </w:p>
    <w:p w:rsidR="00A27588" w:rsidRPr="00A27588" w:rsidRDefault="00A27588" w:rsidP="00A27588">
      <w:pPr>
        <w:widowControl w:val="0"/>
        <w:suppressAutoHyphens/>
        <w:ind w:firstLine="737"/>
        <w:jc w:val="center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lastRenderedPageBreak/>
        <w:t>3. Порядок заключения соглашений о защите и поощрении капиталовложений со стороны муниципального образования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3.1. Соглашение заключается по результатам осуществления процедур, предусмотренных статьями 7, 8 Закона № 69-ФЗ, в порядке частной или публичной инициативы.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3.2. В случае</w:t>
      </w: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,</w:t>
      </w:r>
      <w:proofErr w:type="gramEnd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если предполагается, что в качестве стороны соглашения будет выступать муниципальное образование, российское юридическое лицо, отвечающее признакам организации, реализующей проект (далее - заявитель), в целях получения согласия муниципального образования на заключение соглашения (присоединение к соглашению) в соответствии с пунктом 3 части 7 статьи 7, пунктом 5 части 9 статьи 8 Законом № 69-ФЗ, либо в целях подписания дополнительного соглашения, направляет в уполномоченный орган заявление по форме согласно приложению к настоящему Положению.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3.1. К заявлению прилагаются следующие документы: 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1) копия документа, подтверждающего государственную регистрацию заявителя в качестве российского юридического лица (представляется по собственной инициативе заявителя);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2) копия документа, подтверждающего полномочия лица (лиц), имеющего право действовать от имени заявителя без доверенности;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(представляется по собственной инициативе заявителя);</w:t>
      </w:r>
      <w:proofErr w:type="gramEnd"/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4) проект дополнительного соглашения, в случае, предусмотренном пунктом 3 части 6 статьи 11 Закона №69-ФЗ, если заявитель намерен внести изменения в соглашение в соответствии с частью 7 статьи 11 Закона №69-ФЗ.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3.2. Заявление и документы подаются одним из следующих способов: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 w:themeColor="text1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1) в электронном виде (</w:t>
      </w: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скан-копии</w:t>
      </w:r>
      <w:proofErr w:type="gramEnd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) на адрес электронной почты: </w:t>
      </w:r>
      <w:r w:rsidR="001F2D28" w:rsidRPr="001F2D28">
        <w:rPr>
          <w:color w:val="000000" w:themeColor="text1"/>
          <w:shd w:val="clear" w:color="auto" w:fill="FFFFFF"/>
        </w:rPr>
        <w:t>a_chepig@mail.ru</w:t>
      </w:r>
      <w:r w:rsidRPr="00A27588">
        <w:rPr>
          <w:rFonts w:eastAsia="Times New Roman"/>
          <w:color w:val="000000" w:themeColor="text1"/>
          <w:kern w:val="1"/>
          <w:shd w:val="clear" w:color="auto" w:fill="FFFFFF"/>
          <w:lang w:eastAsia="hi-IN" w:bidi="hi-IN"/>
        </w:rPr>
        <w:t>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2) на бумажном носителе (нарочно или почтовым отправлением).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3.3. Заявление подлежит регистрации уполномоченным органом в день его поступления.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3.4. Рассмотрение заявления осуществляется уполномоченным органом течение 10 рабочих дней </w:t>
      </w: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с даты</w:t>
      </w:r>
      <w:proofErr w:type="gramEnd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его поступления.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3.5. По результатам рассмотрения заявления уполномоченным органом принимается одно из следующих решений: 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1) о согласии уполномоченного органа на заключение соглашения (присоединение к соглашению);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2)</w:t>
      </w:r>
      <w:r w:rsidRPr="00A27588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о согласии уполномоченного органа на заключение соглашения (присоединение к соглашению) и подписание дополнительного соглашения;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3) об отказе в удовлетворении заявления.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3.6. </w:t>
      </w:r>
      <w:proofErr w:type="gramStart"/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Принимая решения, предусмотренные подпунктами 1 и 2 пункта 3.5 настоящего Положения, уполномоченный орган подтверждает согласие 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lastRenderedPageBreak/>
        <w:t>муниципального образование на выполнение обязательств, возникающих у муниципального образования в связи с его участием в соглашении, в том числе по стабилизации в отношении заявителя актов (решений) муниципального образования в соответствии со статье 9 Закона № 69-ФЗ и законодательством Российской Федерации о налогах и сборах.</w:t>
      </w:r>
      <w:proofErr w:type="gramEnd"/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3.7. Основаниями для отказа в удовлетворении заявления является наличие следующих обстоятельств: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1) заявитель не является российским юридическим лицом или является государственным (муниципальным) учреждений либо государственным (муниципальным) унитарным предприятием;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2) инвестиционный проект не является новым инвестиционным проектов (не соответствует условиям, предусмотренным пунктом 6 части 1 статьи 2 Закона №69-ФЗ);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3) сфера российской экономики, в которой реализуется инвестиционный проект, не соответствует ограничениям, установленным частью 1 статьи 6 Закона №69-ФЗ;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4)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3.8. Решения, предусмотренные подпунктами 1 и 2 пункта 3.5 настоящего Положения, оформляются в виде постановления администрации </w:t>
      </w:r>
      <w:r w:rsidR="00D63366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сельского поселения Брюховецкого района.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Дополнительное соглашение подписывается уполномоченным должностным лицом в день принятия решения, предусмотренного подпунктом 2 пункта 3.5 настоящего Положения.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Решение, предусмотренное подпунктом 3 пункта 3.5 настоящего Положения, оформляется в виде мотивированного письма уполномоченного органа.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3.9. Документы, указанные в пункте 3.8 настоящего Положения, направляются заявителю в течение 5 рабочих дней со дня принятия решения, предусмотренного пунктом 3.5 настоящего Положения, заказным письмом с уведомлением о вручении либо вручаются нарочно, о чем делается отметка в журнале регистрации.</w:t>
      </w:r>
    </w:p>
    <w:p w:rsidR="00A27588" w:rsidRPr="00A27588" w:rsidRDefault="00A27588" w:rsidP="00A27588">
      <w:pPr>
        <w:widowControl w:val="0"/>
        <w:suppressAutoHyphens/>
        <w:ind w:firstLine="737"/>
        <w:jc w:val="both"/>
        <w:rPr>
          <w:rFonts w:eastAsia="Times New Roman"/>
          <w:kern w:val="1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3.10. Муниципальное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 </w:t>
      </w:r>
    </w:p>
    <w:p w:rsidR="00A27588" w:rsidRDefault="00A27588" w:rsidP="00D63366">
      <w:pPr>
        <w:widowControl w:val="0"/>
        <w:suppressAutoHyphens/>
        <w:ind w:firstLine="559"/>
        <w:rPr>
          <w:rFonts w:eastAsia="SimSun" w:cs="Mangal"/>
          <w:kern w:val="1"/>
          <w:lang w:eastAsia="hi-IN" w:bidi="hi-IN"/>
        </w:rPr>
      </w:pPr>
    </w:p>
    <w:p w:rsidR="00D63366" w:rsidRPr="00A27588" w:rsidRDefault="00D63366" w:rsidP="00D63366">
      <w:pPr>
        <w:widowControl w:val="0"/>
        <w:suppressAutoHyphens/>
        <w:ind w:firstLine="559"/>
        <w:rPr>
          <w:rFonts w:eastAsia="SimSun" w:cs="Mangal"/>
          <w:kern w:val="1"/>
          <w:lang w:eastAsia="hi-IN" w:bidi="hi-IN"/>
        </w:rPr>
      </w:pPr>
    </w:p>
    <w:p w:rsidR="00D63366" w:rsidRDefault="00A27588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>Глава</w:t>
      </w:r>
      <w:r w:rsidR="00D63366" w:rsidRPr="00D63366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 xml:space="preserve"> </w:t>
      </w:r>
    </w:p>
    <w:p w:rsidR="00A27588" w:rsidRPr="00A27588" w:rsidRDefault="00D63366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D63366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 xml:space="preserve">сельского поселения   </w:t>
      </w:r>
      <w:r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</w:p>
    <w:p w:rsidR="00A27588" w:rsidRPr="00A27588" w:rsidRDefault="00D63366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>Брюховецкого района</w:t>
      </w:r>
      <w:r w:rsidR="00A27588"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  <w:r w:rsidR="00A27588"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  <w:r w:rsidR="00A27588"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  <w:r w:rsidR="00A27588"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  <w:r w:rsidR="00A27588"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  <w:r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  <w:r w:rsidR="00A27588" w:rsidRPr="00A27588"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ab/>
      </w:r>
      <w:r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  <w:t>Н.Н. Шинкаренко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7588" w:rsidRPr="00A27588" w:rsidTr="00865B74">
        <w:tc>
          <w:tcPr>
            <w:tcW w:w="4927" w:type="dxa"/>
          </w:tcPr>
          <w:p w:rsidR="00A27588" w:rsidRPr="00A27588" w:rsidRDefault="00A27588" w:rsidP="00A2758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27" w:type="dxa"/>
          </w:tcPr>
          <w:p w:rsidR="00D63366" w:rsidRDefault="00D63366" w:rsidP="00A2758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A27588" w:rsidRPr="00A27588" w:rsidRDefault="00A27588" w:rsidP="00A275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lastRenderedPageBreak/>
              <w:t>ПРИЛОЖЕНИЕ</w:t>
            </w:r>
          </w:p>
          <w:p w:rsidR="00A27588" w:rsidRPr="00A27588" w:rsidRDefault="00A27588" w:rsidP="00A275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к Положению об условиях</w:t>
            </w:r>
          </w:p>
          <w:p w:rsidR="00A27588" w:rsidRPr="00A27588" w:rsidRDefault="00A27588" w:rsidP="00A275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и </w:t>
            </w:r>
            <w:proofErr w:type="gramStart"/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порядке</w:t>
            </w:r>
            <w:proofErr w:type="gramEnd"/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заключения</w:t>
            </w:r>
          </w:p>
          <w:p w:rsidR="00A27588" w:rsidRPr="00A27588" w:rsidRDefault="00A27588" w:rsidP="00A275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соглашений о защите и поощрении</w:t>
            </w:r>
          </w:p>
          <w:p w:rsidR="00A27588" w:rsidRPr="00A27588" w:rsidRDefault="00A27588" w:rsidP="00A275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капиталовложений со стороны</w:t>
            </w:r>
          </w:p>
          <w:p w:rsidR="00A27588" w:rsidRPr="00A27588" w:rsidRDefault="00A31EB2" w:rsidP="00A2758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Чепигинского</w:t>
            </w:r>
            <w:r w:rsidR="00A27588"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 xml:space="preserve"> сельского поселения</w:t>
            </w:r>
          </w:p>
          <w:p w:rsidR="00A27588" w:rsidRPr="00A27588" w:rsidRDefault="00A27588" w:rsidP="00A2758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7588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Брюховецкого района</w:t>
            </w:r>
          </w:p>
        </w:tc>
      </w:tr>
    </w:tbl>
    <w:p w:rsidR="00A27588" w:rsidRPr="00A27588" w:rsidRDefault="00A27588" w:rsidP="00A27588">
      <w:pPr>
        <w:ind w:firstLine="567"/>
        <w:jc w:val="center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lastRenderedPageBreak/>
        <w:t xml:space="preserve"> </w:t>
      </w:r>
    </w:p>
    <w:p w:rsidR="00A27588" w:rsidRPr="00A27588" w:rsidRDefault="00A27588" w:rsidP="00A27588">
      <w:pPr>
        <w:ind w:firstLine="567"/>
        <w:jc w:val="center"/>
        <w:rPr>
          <w:rFonts w:eastAsia="Times New Roman"/>
          <w:color w:val="000000"/>
          <w:lang w:eastAsia="ru-RU"/>
        </w:rPr>
      </w:pPr>
    </w:p>
    <w:p w:rsidR="00A27588" w:rsidRPr="00A27588" w:rsidRDefault="00A27588" w:rsidP="00A27588">
      <w:pPr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A27588">
        <w:rPr>
          <w:rFonts w:eastAsia="Times New Roman"/>
          <w:b/>
          <w:color w:val="000000"/>
          <w:lang w:eastAsia="ru-RU"/>
        </w:rPr>
        <w:t>Заявление</w:t>
      </w:r>
    </w:p>
    <w:p w:rsidR="00A27588" w:rsidRPr="00A27588" w:rsidRDefault="00A27588" w:rsidP="00A27588">
      <w:pPr>
        <w:ind w:firstLine="567"/>
        <w:jc w:val="center"/>
        <w:rPr>
          <w:rFonts w:eastAsia="Times New Roman"/>
          <w:b/>
          <w:color w:val="000000"/>
          <w:lang w:eastAsia="ru-RU"/>
        </w:rPr>
      </w:pPr>
      <w:r w:rsidRPr="00A27588">
        <w:rPr>
          <w:rFonts w:eastAsia="Times New Roman"/>
          <w:b/>
          <w:color w:val="000000"/>
          <w:lang w:eastAsia="ru-RU"/>
        </w:rPr>
        <w:t>о подтверждении согласия уполномоченного органа на заключение соглашения</w:t>
      </w:r>
      <w:r w:rsidRPr="00A27588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</w:t>
      </w:r>
      <w:r w:rsidRPr="00A27588">
        <w:rPr>
          <w:rFonts w:eastAsia="Times New Roman"/>
          <w:b/>
          <w:color w:val="000000"/>
          <w:lang w:eastAsia="ru-RU"/>
        </w:rPr>
        <w:t xml:space="preserve">(присоединение к соглашению), заключение дополнительного соглашения к соглашению </w:t>
      </w:r>
      <w:r w:rsidRPr="00A27588">
        <w:rPr>
          <w:rFonts w:eastAsia="Times New Roman"/>
          <w:i/>
          <w:color w:val="000000"/>
          <w:lang w:eastAsia="ru-RU"/>
        </w:rPr>
        <w:t>(нужное подчеркнуть</w:t>
      </w:r>
      <w:r w:rsidRPr="00A27588">
        <w:rPr>
          <w:rFonts w:eastAsia="Times New Roman"/>
          <w:b/>
          <w:i/>
          <w:color w:val="000000"/>
          <w:lang w:eastAsia="ru-RU"/>
        </w:rPr>
        <w:t xml:space="preserve">) </w:t>
      </w:r>
      <w:r w:rsidRPr="00A27588">
        <w:rPr>
          <w:rFonts w:eastAsia="Times New Roman"/>
          <w:b/>
          <w:color w:val="000000"/>
          <w:lang w:eastAsia="ru-RU"/>
        </w:rPr>
        <w:t>о защите и поощрении капиталовложений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_________________________________________________________________</w:t>
      </w:r>
    </w:p>
    <w:p w:rsidR="00A27588" w:rsidRPr="00A27588" w:rsidRDefault="00A27588" w:rsidP="00A27588">
      <w:pPr>
        <w:jc w:val="center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(полное наименование организации, реализующей проект)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 xml:space="preserve">в лице 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_________________________________________________________________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(должность, фамилия, имя, отчество (при наличии) уполномоченного лица)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A27588">
        <w:rPr>
          <w:rFonts w:eastAsia="Times New Roman"/>
          <w:color w:val="000000"/>
          <w:lang w:eastAsia="ru-RU"/>
        </w:rPr>
        <w:t>действующего</w:t>
      </w:r>
      <w:proofErr w:type="gramEnd"/>
      <w:r w:rsidRPr="00A27588">
        <w:rPr>
          <w:rFonts w:eastAsia="Times New Roman"/>
          <w:color w:val="000000"/>
          <w:lang w:eastAsia="ru-RU"/>
        </w:rPr>
        <w:t xml:space="preserve"> на основании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________________________________________________________________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(устав, доверенность, приказ или иной документ, удостоверяющий полномочия)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 xml:space="preserve">просит подтвердить согласие </w:t>
      </w:r>
      <w:r w:rsidR="00A31EB2">
        <w:rPr>
          <w:rFonts w:eastAsia="Times New Roman"/>
          <w:color w:val="000000"/>
          <w:lang w:eastAsia="ru-RU"/>
        </w:rPr>
        <w:t>Чепигинского</w:t>
      </w:r>
      <w:r w:rsidRPr="00A27588">
        <w:rPr>
          <w:rFonts w:eastAsia="Times New Roman"/>
          <w:color w:val="000000"/>
          <w:lang w:eastAsia="ru-RU"/>
        </w:rPr>
        <w:t xml:space="preserve"> сельского поселения Брюховецкого района на заключение соглашения (присоединение к соглашению), заключение дополнительного соглашения к соглашению о защите и поощрении капиталовложений </w:t>
      </w:r>
      <w:r w:rsidRPr="00A27588">
        <w:rPr>
          <w:rFonts w:eastAsia="Times New Roman"/>
          <w:i/>
          <w:color w:val="000000"/>
          <w:lang w:eastAsia="ru-RU"/>
        </w:rPr>
        <w:t>(нужное подчеркнуть)</w:t>
      </w:r>
      <w:r w:rsidRPr="00A27588">
        <w:rPr>
          <w:rFonts w:eastAsia="Times New Roman"/>
          <w:color w:val="000000"/>
          <w:lang w:eastAsia="ru-RU"/>
        </w:rPr>
        <w:t xml:space="preserve"> (далее - соглашение) и на выполнение обязательств, возникающих у </w:t>
      </w:r>
      <w:r w:rsidR="00A31EB2">
        <w:rPr>
          <w:rFonts w:eastAsia="Times New Roman"/>
          <w:color w:val="000000"/>
          <w:lang w:eastAsia="ru-RU"/>
        </w:rPr>
        <w:t>Чепигинского</w:t>
      </w:r>
      <w:r w:rsidRPr="00A27588">
        <w:rPr>
          <w:rFonts w:eastAsia="Times New Roman"/>
          <w:color w:val="000000"/>
          <w:lang w:eastAsia="ru-RU"/>
        </w:rPr>
        <w:t xml:space="preserve"> сельского поселения Брюховецкого района в связи с участием в соглашении, для реализации нового инвестиционного проекта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«_________________________________________________________________»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наименование проекта (далее - проект).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Сведения об организации, реализующей проект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08"/>
        <w:gridCol w:w="4364"/>
      </w:tblGrid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№</w:t>
            </w:r>
          </w:p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27588">
              <w:rPr>
                <w:rFonts w:eastAsia="Times New Roman"/>
                <w:lang w:eastAsia="ru-RU"/>
              </w:rPr>
              <w:t>п</w:t>
            </w:r>
            <w:proofErr w:type="gramEnd"/>
            <w:r w:rsidRPr="00A27588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Значение показателя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Сокращенное наименование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ОГРН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КПП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ОКПО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ОКВЭД (основной)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Размер уставного капитала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Адрес места нахождения: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Фактический адрес (при наличии):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9.4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населенный пункт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9.5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улица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9.6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9.7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корпус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9.8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квартира (офис)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588" w:rsidRPr="00A27588" w:rsidRDefault="00A27588" w:rsidP="00A27588">
            <w:pPr>
              <w:rPr>
                <w:rFonts w:eastAsia="Times New Roman"/>
                <w:lang w:eastAsia="ru-RU"/>
              </w:rPr>
            </w:pP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Адрес электронной почты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Телефон уполномоченного лица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Проектная компания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Участник внешнеэкономической деятельности (да или нет)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</w:tbl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Сведения о проекте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66"/>
        <w:gridCol w:w="4405"/>
      </w:tblGrid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№</w:t>
            </w:r>
          </w:p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27588">
              <w:rPr>
                <w:rFonts w:eastAsia="Times New Roman"/>
                <w:lang w:eastAsia="ru-RU"/>
              </w:rPr>
              <w:t>п</w:t>
            </w:r>
            <w:proofErr w:type="gramEnd"/>
            <w:r w:rsidRPr="00A27588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Значение показателя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Субъект (субъекты) Российской Федерации, на территории которого (которых) предполагается реализация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Участие Российской Федерации в соглашении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Участие в соглашении Краснодарского края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 xml:space="preserve">Участие в соглашении </w:t>
            </w:r>
            <w:r w:rsidRPr="00A27588">
              <w:rPr>
                <w:rFonts w:eastAsia="Times New Roman"/>
                <w:lang w:eastAsia="ru-RU"/>
              </w:rPr>
              <w:lastRenderedPageBreak/>
              <w:t>муниципального образования (муниципальных образований)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Планируемая дата окончания реализации проекта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 xml:space="preserve">Прогнозируемый объем налогов и иных обязательных платежей </w:t>
            </w:r>
            <w:proofErr w:type="gramStart"/>
            <w:r w:rsidRPr="00A27588">
              <w:rPr>
                <w:rFonts w:eastAsia="Times New Roman"/>
                <w:lang w:eastAsia="ru-RU"/>
              </w:rPr>
              <w:t>в связи с реализацией проекта из расчета на каждый год реализации проекта в период</w:t>
            </w:r>
            <w:proofErr w:type="gramEnd"/>
            <w:r w:rsidRPr="00A27588">
              <w:rPr>
                <w:rFonts w:eastAsia="Times New Roman"/>
                <w:lang w:eastAsia="ru-RU"/>
              </w:rPr>
              <w:t xml:space="preserve"> действия соглашения (рублей)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Наличие ходатайства о признании ранее заключенных договоров связанными договорами (да или нет)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 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 xml:space="preserve">Наличие перечня объектов обеспечивающей и (или) сопутствующей инфраструктуры, затраты на создание (строительство), модернизацию и (или) реконструкцию которых предполагается возместить за счет средств бюджетов бюджетной </w:t>
            </w:r>
            <w:r w:rsidRPr="00A27588">
              <w:rPr>
                <w:rFonts w:eastAsia="Times New Roman"/>
                <w:lang w:eastAsia="ru-RU"/>
              </w:rPr>
              <w:lastRenderedPageBreak/>
              <w:t>системы Российской Федерации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  <w:tr w:rsidR="00A27588" w:rsidRPr="00A27588" w:rsidTr="00865B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lastRenderedPageBreak/>
              <w:t>16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Подтверждение соответствия проекта и организации, реализующей проект, требованиям Федерального закона «О защите и поощрении капиталовложений в Российской Федерации» (да или нет)</w:t>
            </w:r>
          </w:p>
        </w:tc>
        <w:tc>
          <w:tcPr>
            <w:tcW w:w="4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588" w:rsidRPr="00A27588" w:rsidRDefault="00A27588" w:rsidP="00A27588">
            <w:pPr>
              <w:jc w:val="both"/>
              <w:rPr>
                <w:rFonts w:eastAsia="Times New Roman"/>
                <w:lang w:eastAsia="ru-RU"/>
              </w:rPr>
            </w:pPr>
            <w:r w:rsidRPr="00A27588">
              <w:rPr>
                <w:rFonts w:eastAsia="Times New Roman"/>
                <w:lang w:eastAsia="ru-RU"/>
              </w:rPr>
              <w:t> </w:t>
            </w:r>
          </w:p>
        </w:tc>
      </w:tr>
    </w:tbl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27588" w:rsidRPr="00A27588" w:rsidRDefault="00A27588" w:rsidP="00A27588">
      <w:pPr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Дата, ФИО, подпись, печать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27588" w:rsidRPr="00A27588" w:rsidRDefault="00A27588" w:rsidP="00A27588">
      <w:pPr>
        <w:ind w:firstLine="567"/>
        <w:jc w:val="both"/>
        <w:rPr>
          <w:rFonts w:eastAsia="Times New Roman"/>
          <w:color w:val="000000"/>
          <w:lang w:eastAsia="ru-RU"/>
        </w:rPr>
      </w:pPr>
      <w:r w:rsidRPr="00A27588">
        <w:rPr>
          <w:rFonts w:eastAsia="Times New Roman"/>
          <w:color w:val="000000"/>
          <w:lang w:eastAsia="ru-RU"/>
        </w:rPr>
        <w:t> </w:t>
      </w:r>
    </w:p>
    <w:p w:rsidR="00A31EB2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Глава </w:t>
      </w:r>
    </w:p>
    <w:p w:rsidR="00A31EB2" w:rsidRPr="00A27588" w:rsidRDefault="00A31EB2" w:rsidP="00A31EB2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Чепигинского</w:t>
      </w:r>
      <w:r w:rsidRPr="00A31EB2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 xml:space="preserve"> 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сельского поселения</w:t>
      </w: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Брюховецкого района</w:t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Pr="00A27588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ab/>
      </w:r>
      <w:r w:rsidR="00A31EB2">
        <w:rPr>
          <w:rFonts w:eastAsia="Times New Roman"/>
          <w:color w:val="000000"/>
          <w:kern w:val="1"/>
          <w:shd w:val="clear" w:color="auto" w:fill="FFFFFF"/>
          <w:lang w:eastAsia="hi-IN" w:bidi="hi-IN"/>
        </w:rPr>
        <w:t>Н.Н. Шинкаренко</w:t>
      </w:r>
    </w:p>
    <w:p w:rsidR="00A27588" w:rsidRPr="00A27588" w:rsidRDefault="00A27588" w:rsidP="00A27588">
      <w:pPr>
        <w:widowControl w:val="0"/>
        <w:suppressAutoHyphens/>
        <w:autoSpaceDE w:val="0"/>
        <w:jc w:val="both"/>
        <w:rPr>
          <w:rFonts w:eastAsia="Times New Roman"/>
          <w:color w:val="000000"/>
          <w:kern w:val="1"/>
          <w:shd w:val="clear" w:color="auto" w:fill="FFFFFF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rPr>
          <w:rFonts w:eastAsia="SimSun" w:cs="Mangal"/>
          <w:color w:val="000000"/>
          <w:kern w:val="1"/>
          <w:shd w:val="clear" w:color="auto" w:fill="FFFFFF"/>
          <w:lang w:eastAsia="hi-IN" w:bidi="hi-IN"/>
        </w:rPr>
      </w:pPr>
      <w:r w:rsidRPr="00A27588">
        <w:rPr>
          <w:rFonts w:eastAsia="SimSun" w:cs="Mangal"/>
          <w:color w:val="000000"/>
          <w:kern w:val="1"/>
          <w:lang w:eastAsia="hi-IN" w:bidi="hi-IN"/>
        </w:rPr>
        <w:t xml:space="preserve"> </w:t>
      </w: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A27588" w:rsidRPr="00A27588" w:rsidRDefault="00A27588" w:rsidP="00A2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  <w:r w:rsidRPr="00A27588">
        <w:rPr>
          <w:rFonts w:eastAsia="Times New Roman"/>
          <w:b/>
          <w:lang w:eastAsia="ru-RU"/>
        </w:rPr>
        <w:t xml:space="preserve"> </w:t>
      </w:r>
    </w:p>
    <w:p w:rsidR="00A27588" w:rsidRPr="00A27588" w:rsidRDefault="00A27588" w:rsidP="00A27588">
      <w:pPr>
        <w:widowControl w:val="0"/>
        <w:suppressAutoHyphens/>
        <w:ind w:firstLine="559"/>
        <w:jc w:val="both"/>
        <w:rPr>
          <w:rFonts w:eastAsia="SimSun" w:cs="Mangal"/>
          <w:kern w:val="1"/>
          <w:lang w:eastAsia="hi-IN" w:bidi="hi-IN"/>
        </w:rPr>
      </w:pPr>
    </w:p>
    <w:p w:rsidR="00332B60" w:rsidRDefault="00332B60"/>
    <w:sectPr w:rsidR="00332B60" w:rsidSect="00A5417E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1C5967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57B3" w:rsidRDefault="001C59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1C5967">
    <w:pPr>
      <w:pStyle w:val="a3"/>
      <w:jc w:val="center"/>
    </w:pPr>
  </w:p>
  <w:p w:rsidR="009057B3" w:rsidRDefault="001C5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93"/>
    <w:rsid w:val="001C5967"/>
    <w:rsid w:val="001F2D28"/>
    <w:rsid w:val="00332B60"/>
    <w:rsid w:val="005D7230"/>
    <w:rsid w:val="00A27588"/>
    <w:rsid w:val="00A31EB2"/>
    <w:rsid w:val="00CC1393"/>
    <w:rsid w:val="00D63366"/>
    <w:rsid w:val="00D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88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A27588"/>
    <w:rPr>
      <w:rFonts w:eastAsia="SimSu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A2758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5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88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A27588"/>
    <w:rPr>
      <w:rFonts w:eastAsia="SimSu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A2758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5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2022-06-29T08:25:00Z</cp:lastPrinted>
  <dcterms:created xsi:type="dcterms:W3CDTF">2022-06-29T08:18:00Z</dcterms:created>
  <dcterms:modified xsi:type="dcterms:W3CDTF">2022-06-29T08:30:00Z</dcterms:modified>
</cp:coreProperties>
</file>