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9BF" w:rsidRPr="00314C02" w:rsidRDefault="00F019BF" w:rsidP="00F019BF">
      <w:pPr>
        <w:ind w:left="3969" w:right="3938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:rsidR="00F019BF" w:rsidRPr="00314C02" w:rsidRDefault="00F019BF" w:rsidP="00F019BF">
      <w:pPr>
        <w:spacing w:line="220" w:lineRule="auto"/>
        <w:ind w:left="3969" w:right="3938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суммы субсидий на возмещение части затрат на приобретение товарных сельскохозяйственных животных (коров, нетелей, ремонтных телок) предназначенных для воспроизводства</w:t>
      </w:r>
    </w:p>
    <w:p w:rsidR="00F019BF" w:rsidRPr="00314C02" w:rsidRDefault="00F019BF" w:rsidP="00F019BF">
      <w:pPr>
        <w:spacing w:line="220" w:lineRule="auto"/>
        <w:ind w:left="3402" w:right="3230"/>
        <w:jc w:val="center"/>
        <w:rPr>
          <w:sz w:val="28"/>
          <w:szCs w:val="28"/>
        </w:rPr>
      </w:pPr>
    </w:p>
    <w:p w:rsidR="00F019BF" w:rsidRPr="00314C02" w:rsidRDefault="00F019BF" w:rsidP="00F019BF">
      <w:pPr>
        <w:spacing w:line="220" w:lineRule="auto"/>
        <w:ind w:left="3402" w:right="323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10425"/>
      </w:tblGrid>
      <w:tr w:rsidR="00F019BF" w:rsidRPr="00314C02" w:rsidTr="00942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  <w:tr w:rsidR="00F019BF" w:rsidRPr="00314C02" w:rsidTr="009429C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14C02">
              <w:t>ИНН</w:t>
            </w:r>
          </w:p>
        </w:tc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</w:tr>
    </w:tbl>
    <w:p w:rsidR="00F019BF" w:rsidRPr="00314C02" w:rsidRDefault="00F019BF" w:rsidP="00F019BF">
      <w:pPr>
        <w:rPr>
          <w:kern w:val="2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1843"/>
        <w:gridCol w:w="992"/>
        <w:gridCol w:w="1276"/>
        <w:gridCol w:w="1276"/>
        <w:gridCol w:w="1701"/>
        <w:gridCol w:w="1701"/>
        <w:gridCol w:w="1984"/>
      </w:tblGrid>
      <w:tr w:rsidR="00F019BF" w:rsidRPr="00314C02" w:rsidTr="009429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Виды животных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Количество животных, голов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Стоимость одной головы приобретенных животных,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Живой вес,</w:t>
            </w:r>
          </w:p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tabs>
                <w:tab w:val="left" w:pos="3408"/>
              </w:tabs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Ставка субсидии за 1 кг живого веса,</w:t>
            </w:r>
          </w:p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:rsidR="00F019BF" w:rsidRPr="00314C02" w:rsidRDefault="00F019BF" w:rsidP="009429C0">
            <w:pPr>
              <w:jc w:val="center"/>
            </w:pPr>
            <w:r w:rsidRPr="00314C02">
              <w:t>гр.7=гр.2×гр.3×гр.5/100,</w:t>
            </w:r>
          </w:p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:rsidR="00F019BF" w:rsidRPr="00314C02" w:rsidRDefault="00F019BF" w:rsidP="009429C0">
            <w:pPr>
              <w:jc w:val="center"/>
            </w:pPr>
            <w:r w:rsidRPr="00314C02">
              <w:t>гр.8=гр.4×</w:t>
            </w:r>
          </w:p>
          <w:p w:rsidR="00F019BF" w:rsidRPr="00314C02" w:rsidRDefault="00F019BF" w:rsidP="009429C0">
            <w:pPr>
              <w:jc w:val="center"/>
            </w:pPr>
            <w:r w:rsidRPr="00314C02">
              <w:t>гр.6,</w:t>
            </w:r>
          </w:p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Сумма субсидии (минимальная величина из графы 7 или 8),</w:t>
            </w:r>
          </w:p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</w:tr>
      <w:tr w:rsidR="00F019BF" w:rsidRPr="00314C02" w:rsidTr="009429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9</w:t>
            </w:r>
          </w:p>
        </w:tc>
      </w:tr>
      <w:tr w:rsidR="00F019BF" w:rsidRPr="00314C02" w:rsidTr="009429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rPr>
                <w:kern w:val="2"/>
              </w:rPr>
            </w:pPr>
            <w:r w:rsidRPr="00314C02">
              <w:t>Коровы, нетели, ремонтные телки*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tabs>
                <w:tab w:val="left" w:pos="3408"/>
              </w:tabs>
              <w:jc w:val="center"/>
              <w:rPr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</w:p>
        </w:tc>
      </w:tr>
      <w:tr w:rsidR="00F019BF" w:rsidRPr="00314C02" w:rsidTr="009429C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tabs>
                <w:tab w:val="left" w:pos="3408"/>
              </w:tabs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jc w:val="center"/>
              <w:rPr>
                <w:kern w:val="2"/>
              </w:rPr>
            </w:pPr>
          </w:p>
        </w:tc>
      </w:tr>
      <w:tr w:rsidR="00F019BF" w:rsidRPr="00314C02" w:rsidTr="009429C0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9BF" w:rsidRPr="00314C02" w:rsidRDefault="00F019BF" w:rsidP="009429C0">
            <w:pPr>
              <w:tabs>
                <w:tab w:val="left" w:pos="3408"/>
              </w:tabs>
              <w:ind w:firstLine="709"/>
              <w:jc w:val="both"/>
            </w:pPr>
          </w:p>
          <w:p w:rsidR="00F019BF" w:rsidRPr="00314C02" w:rsidRDefault="00F019BF" w:rsidP="009429C0">
            <w:pPr>
              <w:tabs>
                <w:tab w:val="left" w:pos="3408"/>
              </w:tabs>
              <w:ind w:firstLine="709"/>
              <w:jc w:val="both"/>
            </w:pPr>
            <w:r w:rsidRPr="00314C02">
              <w:t>Примечания:</w:t>
            </w:r>
          </w:p>
          <w:p w:rsidR="00F019BF" w:rsidRPr="00314C02" w:rsidRDefault="00F019BF" w:rsidP="009429C0">
            <w:pPr>
              <w:tabs>
                <w:tab w:val="left" w:pos="3408"/>
              </w:tabs>
              <w:ind w:firstLine="709"/>
              <w:jc w:val="both"/>
            </w:pPr>
            <w:r w:rsidRPr="00314C02">
              <w:t>* При приобретении поголовья коров, нетелей, ремонтных телок, при наличии общего поголовья, с учетом приобретенного:</w:t>
            </w:r>
          </w:p>
          <w:p w:rsidR="00F019BF" w:rsidRPr="00314C02" w:rsidRDefault="00F019BF" w:rsidP="009429C0">
            <w:pPr>
              <w:tabs>
                <w:tab w:val="left" w:pos="3408"/>
              </w:tabs>
              <w:ind w:firstLine="709"/>
              <w:jc w:val="both"/>
              <w:rPr>
                <w:rFonts w:eastAsia="Calibri"/>
                <w:color w:val="000000"/>
              </w:rPr>
            </w:pPr>
            <w:r w:rsidRPr="00314C02">
              <w:t xml:space="preserve">не более 3 голов по </w:t>
            </w:r>
            <w:proofErr w:type="spellStart"/>
            <w:r w:rsidRPr="00314C02">
              <w:t>похозяйственному</w:t>
            </w:r>
            <w:proofErr w:type="spellEnd"/>
            <w:r w:rsidRPr="00314C02">
              <w:t xml:space="preserve"> учету,</w:t>
            </w:r>
            <w:r w:rsidRPr="00314C02">
              <w:rPr>
                <w:rFonts w:eastAsia="Calibri"/>
                <w:color w:val="000000"/>
              </w:rPr>
              <w:t xml:space="preserve"> гражданином, ведущим личное подсобное хозяйство;</w:t>
            </w:r>
          </w:p>
          <w:p w:rsidR="00F019BF" w:rsidRPr="00314C02" w:rsidRDefault="00F019BF" w:rsidP="009429C0">
            <w:pPr>
              <w:tabs>
                <w:tab w:val="left" w:pos="3408"/>
              </w:tabs>
              <w:ind w:firstLine="709"/>
              <w:jc w:val="both"/>
              <w:rPr>
                <w:kern w:val="2"/>
              </w:rPr>
            </w:pPr>
            <w:r w:rsidRPr="00314C02">
              <w:t xml:space="preserve">не более 10 голов по </w:t>
            </w:r>
            <w:proofErr w:type="spellStart"/>
            <w:r w:rsidRPr="00314C02">
              <w:t>похозяйственному</w:t>
            </w:r>
            <w:proofErr w:type="spellEnd"/>
            <w:r w:rsidRPr="00314C02">
              <w:t xml:space="preserve"> учету, </w:t>
            </w:r>
            <w:r w:rsidRPr="00314C02">
              <w:rPr>
                <w:rFonts w:eastAsia="Calibri"/>
                <w:color w:val="000000"/>
              </w:rPr>
              <w:t>гражданином, ведущим личное подсобное хозяйство и применяющим специальный налоговый режим «Налог на профессиональный доход» по направлению «Мой огород – мой бизнес».</w:t>
            </w:r>
          </w:p>
        </w:tc>
      </w:tr>
    </w:tbl>
    <w:p w:rsidR="00F019BF" w:rsidRPr="00314C02" w:rsidRDefault="00F019BF" w:rsidP="00F019BF">
      <w:pPr>
        <w:rPr>
          <w:kern w:val="2"/>
          <w:sz w:val="28"/>
          <w:szCs w:val="28"/>
        </w:rPr>
      </w:pPr>
    </w:p>
    <w:p w:rsidR="00F019BF" w:rsidRPr="00314C02" w:rsidRDefault="00F019BF" w:rsidP="00F019BF">
      <w:pPr>
        <w:rPr>
          <w:kern w:val="2"/>
          <w:sz w:val="28"/>
          <w:szCs w:val="28"/>
        </w:rPr>
      </w:pPr>
    </w:p>
    <w:p w:rsidR="00F019BF" w:rsidRPr="00314C02" w:rsidRDefault="00F019BF" w:rsidP="00F019BF">
      <w:pPr>
        <w:rPr>
          <w:kern w:val="2"/>
          <w:sz w:val="28"/>
          <w:szCs w:val="28"/>
        </w:rPr>
      </w:pPr>
    </w:p>
    <w:p w:rsidR="00F019BF" w:rsidRPr="00314C02" w:rsidRDefault="00F019BF" w:rsidP="00F019BF">
      <w:pPr>
        <w:tabs>
          <w:tab w:val="left" w:pos="3408"/>
        </w:tabs>
        <w:jc w:val="both"/>
        <w:rPr>
          <w:sz w:val="28"/>
          <w:szCs w:val="28"/>
        </w:rPr>
      </w:pPr>
      <w:r w:rsidRPr="00314C02">
        <w:rPr>
          <w:sz w:val="28"/>
          <w:szCs w:val="28"/>
        </w:rPr>
        <w:t>Участник отбора получателей субсидий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284"/>
        <w:gridCol w:w="986"/>
        <w:gridCol w:w="2957"/>
        <w:gridCol w:w="2957"/>
        <w:gridCol w:w="2958"/>
      </w:tblGrid>
      <w:tr w:rsidR="00F019BF" w:rsidRPr="00314C02" w:rsidTr="009429C0">
        <w:tc>
          <w:tcPr>
            <w:tcW w:w="4644" w:type="dxa"/>
            <w:gridSpan w:val="2"/>
            <w:hideMark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vAlign w:val="bottom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F019BF" w:rsidRPr="00314C02" w:rsidTr="009429C0"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986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F019BF" w:rsidRPr="00314C02" w:rsidTr="009429C0">
        <w:tc>
          <w:tcPr>
            <w:tcW w:w="4928" w:type="dxa"/>
            <w:gridSpan w:val="3"/>
            <w:hideMark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lastRenderedPageBreak/>
              <w:t>М.П. (при наличии)</w:t>
            </w:r>
          </w:p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986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F019BF" w:rsidRPr="00314C02" w:rsidTr="009429C0">
        <w:tc>
          <w:tcPr>
            <w:tcW w:w="4644" w:type="dxa"/>
            <w:gridSpan w:val="2"/>
            <w:hideMark/>
          </w:tcPr>
          <w:p w:rsidR="00F019BF" w:rsidRPr="00314C02" w:rsidRDefault="00F019BF" w:rsidP="009429C0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270" w:type="dxa"/>
            <w:gridSpan w:val="2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57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F019BF" w:rsidRPr="00314C02" w:rsidTr="009429C0">
        <w:tc>
          <w:tcPr>
            <w:tcW w:w="4077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37" w:type="dxa"/>
            <w:gridSpan w:val="3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2957" w:type="dxa"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19BF" w:rsidRPr="00314C02" w:rsidRDefault="00F019BF" w:rsidP="009429C0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:rsidR="00F019BF" w:rsidRPr="00314C02" w:rsidRDefault="00F019BF" w:rsidP="00F019BF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>
        <w:rPr>
          <w:sz w:val="28"/>
          <w:szCs w:val="28"/>
        </w:rPr>
        <w:t>26</w:t>
      </w:r>
      <w:r w:rsidRPr="00314C02">
        <w:rPr>
          <w:sz w:val="28"/>
          <w:szCs w:val="28"/>
        </w:rPr>
        <w:t xml:space="preserve"> г.</w:t>
      </w:r>
    </w:p>
    <w:p w:rsidR="003C590C" w:rsidRDefault="003C590C" w:rsidP="00F019BF">
      <w:bookmarkStart w:id="0" w:name="_GoBack"/>
      <w:bookmarkEnd w:id="0"/>
    </w:p>
    <w:sectPr w:rsidR="003C590C" w:rsidSect="00F019BF">
      <w:headerReference w:type="default" r:id="rId7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E3" w:rsidRDefault="001C2CE3" w:rsidP="00F019BF">
      <w:r>
        <w:separator/>
      </w:r>
    </w:p>
  </w:endnote>
  <w:endnote w:type="continuationSeparator" w:id="0">
    <w:p w:rsidR="001C2CE3" w:rsidRDefault="001C2CE3" w:rsidP="00F0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E3" w:rsidRDefault="001C2CE3" w:rsidP="00F019BF">
      <w:r>
        <w:separator/>
      </w:r>
    </w:p>
  </w:footnote>
  <w:footnote w:type="continuationSeparator" w:id="0">
    <w:p w:rsidR="001C2CE3" w:rsidRDefault="001C2CE3" w:rsidP="00F01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61441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019BF" w:rsidRPr="00F019BF" w:rsidRDefault="00F019BF">
        <w:pPr>
          <w:pStyle w:val="a4"/>
          <w:jc w:val="center"/>
          <w:rPr>
            <w:sz w:val="24"/>
          </w:rPr>
        </w:pPr>
        <w:r w:rsidRPr="00F019BF">
          <w:rPr>
            <w:sz w:val="24"/>
          </w:rPr>
          <w:fldChar w:fldCharType="begin"/>
        </w:r>
        <w:r w:rsidRPr="00F019BF">
          <w:rPr>
            <w:sz w:val="24"/>
          </w:rPr>
          <w:instrText>PAGE   \* MERGEFORMAT</w:instrText>
        </w:r>
        <w:r w:rsidRPr="00F019BF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F019BF">
          <w:rPr>
            <w:sz w:val="24"/>
          </w:rPr>
          <w:fldChar w:fldCharType="end"/>
        </w:r>
      </w:p>
    </w:sdtContent>
  </w:sdt>
  <w:p w:rsidR="00F019BF" w:rsidRPr="00F019BF" w:rsidRDefault="00F019BF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9BF"/>
    <w:rsid w:val="001C2CE3"/>
    <w:rsid w:val="003C590C"/>
    <w:rsid w:val="00E7168F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019BF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019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19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19BF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B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019BF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019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19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19BF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1</cp:revision>
  <dcterms:created xsi:type="dcterms:W3CDTF">2026-05-19T13:11:00Z</dcterms:created>
  <dcterms:modified xsi:type="dcterms:W3CDTF">2026-05-19T13:13:00Z</dcterms:modified>
</cp:coreProperties>
</file>