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8F" w:rsidRPr="004F4416" w:rsidRDefault="0052628F" w:rsidP="00526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41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C3BF1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о</w:t>
      </w:r>
      <w:r w:rsidRPr="004F4416">
        <w:t xml:space="preserve"> </w:t>
      </w:r>
      <w:r w:rsidRPr="004F4416">
        <w:rPr>
          <w:b/>
        </w:rPr>
        <w:t xml:space="preserve">предоставлении </w:t>
      </w:r>
      <w:r w:rsidR="000C3BF1">
        <w:rPr>
          <w:b/>
        </w:rPr>
        <w:t xml:space="preserve">компенсации расходов на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газификаци</w:t>
      </w:r>
      <w:r w:rsidR="000C3BF1">
        <w:rPr>
          <w:b/>
        </w:rPr>
        <w:t>ю</w:t>
      </w:r>
      <w:r w:rsidRPr="004F4416">
        <w:rPr>
          <w:b/>
        </w:rPr>
        <w:t xml:space="preserve"> домовладени</w:t>
      </w:r>
      <w:r w:rsidR="000C3BF1">
        <w:rPr>
          <w:b/>
        </w:rPr>
        <w:t>й в пределах земельных участков</w:t>
      </w:r>
      <w:r w:rsidRPr="004F4416">
        <w:rPr>
          <w:b/>
        </w:rPr>
        <w:t xml:space="preserve">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на территории Краснодарского края</w:t>
      </w:r>
    </w:p>
    <w:p w:rsidR="00CC67AF" w:rsidRPr="004F4416" w:rsidRDefault="00CC67AF" w:rsidP="00CC67AF">
      <w:pPr>
        <w:pStyle w:val="20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676EA9">
        <w:rPr>
          <w:rFonts w:ascii="Times New Roman" w:hAnsi="Times New Roman" w:cs="Times New Roman"/>
          <w:b/>
          <w:i/>
        </w:rPr>
        <w:t>Основание:</w:t>
      </w:r>
      <w:r w:rsidRPr="00676EA9">
        <w:rPr>
          <w:rFonts w:ascii="Times New Roman" w:hAnsi="Times New Roman" w:cs="Times New Roman"/>
          <w:i/>
        </w:rPr>
        <w:t xml:space="preserve"> </w:t>
      </w:r>
      <w:r w:rsidR="007F0C60" w:rsidRPr="00676EA9">
        <w:rPr>
          <w:rFonts w:ascii="Times New Roman" w:hAnsi="Times New Roman" w:cs="Times New Roman"/>
          <w:i/>
        </w:rPr>
        <w:t>Закон Краснодарского края от 14</w:t>
      </w:r>
      <w:r w:rsidR="00381AA8" w:rsidRPr="00676EA9">
        <w:rPr>
          <w:rFonts w:ascii="Times New Roman" w:hAnsi="Times New Roman" w:cs="Times New Roman"/>
          <w:i/>
        </w:rPr>
        <w:t>.06.</w:t>
      </w:r>
      <w:r w:rsidR="007F0C60" w:rsidRPr="00676EA9">
        <w:rPr>
          <w:rFonts w:ascii="Times New Roman" w:hAnsi="Times New Roman" w:cs="Times New Roman"/>
          <w:i/>
        </w:rPr>
        <w:t xml:space="preserve">2022 № 4700-КЗ </w:t>
      </w:r>
      <w:r w:rsidR="006A2661" w:rsidRPr="00676EA9">
        <w:rPr>
          <w:rFonts w:ascii="Times New Roman" w:hAnsi="Times New Roman" w:cs="Times New Roman"/>
          <w:i/>
        </w:rPr>
        <w:t>«</w:t>
      </w:r>
      <w:r w:rsidR="007F0C60" w:rsidRPr="00676EA9">
        <w:rPr>
          <w:rFonts w:ascii="Times New Roman" w:hAnsi="Times New Roman" w:cs="Times New Roman"/>
          <w:i/>
        </w:rPr>
        <w:t>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</w:t>
      </w:r>
      <w:r w:rsidR="006A2661" w:rsidRPr="00676EA9">
        <w:rPr>
          <w:rFonts w:ascii="Times New Roman" w:hAnsi="Times New Roman" w:cs="Times New Roman"/>
          <w:i/>
        </w:rPr>
        <w:t>»</w:t>
      </w:r>
      <w:r w:rsidR="007F0C60" w:rsidRPr="00676EA9">
        <w:rPr>
          <w:rFonts w:ascii="Times New Roman" w:hAnsi="Times New Roman" w:cs="Times New Roman"/>
          <w:i/>
        </w:rPr>
        <w:t xml:space="preserve"> (далее</w:t>
      </w:r>
      <w:r w:rsidRPr="00676EA9">
        <w:rPr>
          <w:rFonts w:ascii="Times New Roman" w:hAnsi="Times New Roman" w:cs="Times New Roman"/>
          <w:i/>
        </w:rPr>
        <w:t> </w:t>
      </w:r>
      <w:r w:rsidR="007F0C60" w:rsidRPr="00676EA9">
        <w:rPr>
          <w:rFonts w:ascii="Times New Roman" w:hAnsi="Times New Roman" w:cs="Times New Roman"/>
          <w:i/>
        </w:rPr>
        <w:t>– Закон Краснодарского края № 4700-КЗ)</w:t>
      </w:r>
      <w:r w:rsidRPr="00676EA9">
        <w:rPr>
          <w:rFonts w:ascii="Times New Roman" w:hAnsi="Times New Roman" w:cs="Times New Roman"/>
          <w:i/>
        </w:rPr>
        <w:t xml:space="preserve">; </w:t>
      </w: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lang w:bidi="ar-SA"/>
        </w:rPr>
      </w:pPr>
      <w:r w:rsidRPr="00676EA9">
        <w:rPr>
          <w:rFonts w:ascii="Times New Roman" w:hAnsi="Times New Roman" w:cs="Times New Roman"/>
          <w:i/>
        </w:rPr>
        <w:t>п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остановление главы администрации (губернатора) Краснодарского края от 06.09.2022 № 602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края, и внесении изменений в постановление главы администрации Краснодарского края от 09.02.2006 № 82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 Порядке индексации социальных выплат, установленных некоторыми нормативными правовыми актами Краснодарского края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»</w:t>
      </w:r>
      <w:bookmarkStart w:id="0" w:name="_GoBack"/>
      <w:bookmarkEnd w:id="0"/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Pr="003062D8" w:rsidRDefault="000C3BF1" w:rsidP="000C3BF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2BFA">
        <w:rPr>
          <w:rFonts w:ascii="Times New Roman" w:hAnsi="Times New Roman" w:cs="Times New Roman"/>
          <w:b/>
          <w:sz w:val="27"/>
          <w:szCs w:val="27"/>
        </w:rPr>
        <w:t xml:space="preserve">Компенсация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понесенных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расходов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(части расходов),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связанных с газификацией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домовладений в пределах границ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250C3">
        <w:rPr>
          <w:rFonts w:ascii="Times New Roman" w:hAnsi="Times New Roman" w:cs="Times New Roman"/>
          <w:b/>
          <w:sz w:val="27"/>
          <w:szCs w:val="27"/>
        </w:rPr>
        <w:t>предоставляется в</w:t>
      </w:r>
      <w:r>
        <w:rPr>
          <w:rFonts w:ascii="Times New Roman" w:hAnsi="Times New Roman" w:cs="Times New Roman"/>
          <w:b/>
          <w:sz w:val="27"/>
          <w:szCs w:val="27"/>
        </w:rPr>
        <w:t> </w:t>
      </w:r>
      <w:r w:rsidRPr="00D250C3">
        <w:rPr>
          <w:rFonts w:ascii="Times New Roman" w:hAnsi="Times New Roman" w:cs="Times New Roman"/>
          <w:b/>
          <w:sz w:val="27"/>
          <w:szCs w:val="27"/>
        </w:rPr>
        <w:t>отношении одного домовладения</w:t>
      </w:r>
      <w:r w:rsidRPr="003062D8">
        <w:rPr>
          <w:rFonts w:ascii="Times New Roman" w:hAnsi="Times New Roman" w:cs="Times New Roman"/>
          <w:sz w:val="27"/>
          <w:szCs w:val="27"/>
        </w:rPr>
        <w:t xml:space="preserve">, расположенного на территории Краснодарского края, в размере фактически понесенных расходов, но </w:t>
      </w:r>
      <w:r w:rsidRPr="00D250C3">
        <w:rPr>
          <w:rFonts w:ascii="Times New Roman" w:hAnsi="Times New Roman" w:cs="Times New Roman"/>
          <w:b/>
          <w:sz w:val="27"/>
          <w:szCs w:val="27"/>
        </w:rPr>
        <w:t>не более 75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250C3">
        <w:rPr>
          <w:rFonts w:ascii="Times New Roman" w:hAnsi="Times New Roman" w:cs="Times New Roman"/>
          <w:b/>
          <w:sz w:val="27"/>
          <w:szCs w:val="27"/>
        </w:rPr>
        <w:t>000 рублей</w:t>
      </w:r>
      <w:r w:rsidRPr="003062D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Default="005918CD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C3BF1" w:rsidRPr="004F4416">
        <w:rPr>
          <w:rFonts w:ascii="Times New Roman" w:hAnsi="Times New Roman" w:cs="Times New Roman"/>
          <w:sz w:val="26"/>
          <w:szCs w:val="26"/>
        </w:rPr>
        <w:t>омпенсация</w:t>
      </w:r>
      <w:r w:rsidR="000C3BF1">
        <w:rPr>
          <w:rFonts w:ascii="Times New Roman" w:hAnsi="Times New Roman" w:cs="Times New Roman"/>
          <w:sz w:val="26"/>
          <w:szCs w:val="26"/>
        </w:rPr>
        <w:t xml:space="preserve"> предоставляется управлениями социальной защиты населения по месту жительства заявителя.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4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2DD" w:rsidRPr="004F4416" w:rsidRDefault="000C3BF1" w:rsidP="003B12D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F26">
        <w:rPr>
          <w:rFonts w:ascii="Times New Roman" w:hAnsi="Times New Roman" w:cs="Times New Roman"/>
          <w:b/>
          <w:sz w:val="26"/>
          <w:szCs w:val="26"/>
        </w:rPr>
        <w:t xml:space="preserve">Право на 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>компенсаци</w:t>
      </w:r>
      <w:r w:rsidRPr="00631F26">
        <w:rPr>
          <w:rFonts w:ascii="Times New Roman" w:hAnsi="Times New Roman" w:cs="Times New Roman"/>
          <w:b/>
          <w:sz w:val="26"/>
          <w:szCs w:val="26"/>
        </w:rPr>
        <w:t>ю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 xml:space="preserve"> расходов по газификации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EA9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</w:t>
      </w:r>
      <w:r w:rsidR="00676EA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й 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>имеют</w:t>
      </w:r>
      <w:r w:rsidR="003B12DD" w:rsidRPr="004F4416">
        <w:rPr>
          <w:rFonts w:ascii="Times New Roman" w:hAnsi="Times New Roman" w:cs="Times New Roman"/>
          <w:sz w:val="26"/>
          <w:szCs w:val="26"/>
        </w:rPr>
        <w:t xml:space="preserve">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граждан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Российской Федерации,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на территории Краснодарского края, являющи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собственниками домовладений, газифицированных в пределах границ земельных участков, и постоянно в них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, относящи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к следующим категориям граждан (либо имею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>щие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в составе семьи 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постоянно проживающего совместно с заявителем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члена семьи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из 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 xml:space="preserve">числа 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указанных категорий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3B12DD" w:rsidRPr="004F441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631F26" w:rsidRDefault="00631F26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1F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БЕЗ УЧЕТА ДОХОДОВ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C67AF" w:rsidRPr="004F4416" w:rsidRDefault="00CC67AF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1) инвалиды Великой Отечественной войны и инвалиды боевых действий;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участники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4) ветераны боевых действий из числа лиц, указанных в подпунктах 1-4 пункта 1 статьи 3 Федерального закона от 12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1995 № 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ветеранах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5) военнослужащие, проходившие военную службу в воинских частях, учреждениях,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учебных заведениях, не входивших в состав действующей армии,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.09.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 не менее шести месяцев, военнослужащие, награжденные орденами или медалями СССР за службу в указанный период;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Жителю блокадного Ленинграда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Житель осажденного Севастополя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9) лица, проработавшие в тылу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 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10) жертвы политических репрессий, достигшие возраста 65 и 60 лет (соответственно мужчины и женщины) либо являющиеся пенсионерами; 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орденом Трудовой Славы трех степеней; 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12) имеющие право на меры социальной поддержки в соответствии с Законом Российской Федерации от 15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1991 № 1244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</w:r>
      <w:r w:rsidRPr="004F4416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федеральными законами от 10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2002 № 2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 26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1998 № 175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 Российской Федерации, подвергшихся воздействию радиации вследствие аварии в 1957</w:t>
      </w:r>
      <w:r w:rsidR="008461CD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 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году на производственном объединении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Маяк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сбросов радиоактивных отходов в реку Теча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13) инвалиды;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22"/>
      <w:bookmarkEnd w:id="1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14) семьи, имеющие детей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инвалидов;</w:t>
      </w:r>
    </w:p>
    <w:p w:rsidR="0060456B" w:rsidRDefault="0060456B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31F26" w:rsidRDefault="008461CD" w:rsidP="00631F26">
      <w:pPr>
        <w:ind w:firstLine="709"/>
        <w:jc w:val="both"/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условии, что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среднедушевой доход семьи (одиноко проживающего гражданина) на дату обращения ниже двукратной величины прожиточного минимума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расчете на душу населения, установленного в Краснодарском крае в соответствии с нормативным правовым актом главы администрации (губернатора) Краснодарского края</w:t>
      </w:r>
      <w:r w:rsidR="00631F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1F26" w:rsidRPr="005F63A9">
        <w:rPr>
          <w:rFonts w:ascii="Times New Roman" w:eastAsiaTheme="minorHAnsi" w:hAnsi="Times New Roman" w:cs="Times New Roman"/>
          <w:i/>
          <w:lang w:eastAsia="en-US"/>
        </w:rPr>
        <w:t>(</w:t>
      </w:r>
      <w:r w:rsidR="00631F26" w:rsidRPr="005F63A9">
        <w:rPr>
          <w:rFonts w:ascii="Times New Roman" w:hAnsi="Times New Roman" w:cs="Times New Roman"/>
          <w:i/>
        </w:rPr>
        <w:t xml:space="preserve">постановлением главы администрации (губернатора) Краснодарского края от 1 июня 2022 г. № 317 с 1 июня 2022 г. прожиточный минимум в расчете на душу населения </w:t>
      </w:r>
      <w:r w:rsidR="00B07962" w:rsidRPr="005F63A9">
        <w:rPr>
          <w:rFonts w:ascii="Times New Roman" w:hAnsi="Times New Roman" w:cs="Times New Roman"/>
          <w:i/>
        </w:rPr>
        <w:t xml:space="preserve">на 2022 год </w:t>
      </w:r>
      <w:r w:rsidR="00631F26" w:rsidRPr="005F63A9">
        <w:rPr>
          <w:rFonts w:ascii="Times New Roman" w:hAnsi="Times New Roman" w:cs="Times New Roman"/>
          <w:i/>
        </w:rPr>
        <w:t>установлен в размере 13</w:t>
      </w:r>
      <w:r w:rsidR="005F63A9">
        <w:rPr>
          <w:rFonts w:ascii="Times New Roman" w:hAnsi="Times New Roman" w:cs="Times New Roman"/>
          <w:i/>
        </w:rPr>
        <w:t> </w:t>
      </w:r>
      <w:r w:rsidR="00631F26" w:rsidRPr="005F63A9">
        <w:rPr>
          <w:rFonts w:ascii="Times New Roman" w:hAnsi="Times New Roman" w:cs="Times New Roman"/>
          <w:i/>
        </w:rPr>
        <w:t xml:space="preserve">363 руб., </w:t>
      </w:r>
      <w:r w:rsidR="00B07962">
        <w:rPr>
          <w:rFonts w:ascii="Times New Roman" w:hAnsi="Times New Roman" w:cs="Times New Roman"/>
          <w:i/>
        </w:rPr>
        <w:t>таким образом,</w:t>
      </w:r>
      <w:r w:rsidR="00B07962" w:rsidRPr="00B07962">
        <w:rPr>
          <w:rFonts w:ascii="Times New Roman" w:hAnsi="Times New Roman" w:cs="Times New Roman"/>
          <w:i/>
        </w:rPr>
        <w:t xml:space="preserve"> </w:t>
      </w:r>
      <w:r w:rsidR="00631F26" w:rsidRPr="00B07962">
        <w:rPr>
          <w:rFonts w:ascii="Times New Roman" w:hAnsi="Times New Roman" w:cs="Times New Roman"/>
          <w:b/>
          <w:i/>
        </w:rPr>
        <w:t xml:space="preserve">двукратный размер </w:t>
      </w:r>
      <w:r w:rsidR="005F63A9" w:rsidRPr="00B07962">
        <w:rPr>
          <w:rFonts w:ascii="Times New Roman" w:hAnsi="Times New Roman" w:cs="Times New Roman"/>
          <w:b/>
          <w:i/>
        </w:rPr>
        <w:t>–</w:t>
      </w:r>
      <w:r w:rsidR="00631F26" w:rsidRPr="00B07962">
        <w:rPr>
          <w:rFonts w:ascii="Times New Roman" w:hAnsi="Times New Roman" w:cs="Times New Roman"/>
          <w:b/>
          <w:i/>
        </w:rPr>
        <w:t xml:space="preserve"> </w:t>
      </w:r>
      <w:r w:rsidR="005F63A9" w:rsidRPr="00B07962">
        <w:rPr>
          <w:rFonts w:ascii="Times New Roman" w:hAnsi="Times New Roman" w:cs="Times New Roman"/>
          <w:b/>
          <w:i/>
        </w:rPr>
        <w:t>26 726 руб.</w:t>
      </w:r>
      <w:r w:rsidR="00631F26" w:rsidRPr="005F63A9">
        <w:rPr>
          <w:rFonts w:ascii="Times New Roman" w:hAnsi="Times New Roman" w:cs="Times New Roman"/>
          <w:i/>
        </w:rPr>
        <w:t>)</w:t>
      </w:r>
      <w:r w:rsidR="005F63A9">
        <w:rPr>
          <w:rFonts w:ascii="Times New Roman" w:hAnsi="Times New Roman" w:cs="Times New Roman"/>
          <w:i/>
        </w:rPr>
        <w:t>: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15)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пенсионеры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после назначения им страховой пенсии по старости в соответствии с Федеральным законом от 28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.12.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2013 № 400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страховых пенсиях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территориальных органах Пенсионного фонда Российской Федерации независимо от прекращения ими трудовой деятельности, одиноко проживающие и проживающие в составе семьи;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16)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многодетные семьи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соответствующие понятию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многодетная семья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, установленному Законом Краснодарского края от 22</w:t>
      </w:r>
      <w:r w:rsidR="00381AA8"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.02.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2005 № 836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noBreakHyphen/>
        <w:t xml:space="preserve">КЗ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 социальной поддержке многодетных семей в Краснодарском крае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64521" w:rsidRPr="004F4416" w:rsidRDefault="00164521" w:rsidP="0060456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расчете среднедушевого дохода семьи к членам семьи собственника домовладения относятся постоянно проживающие совместно с данным собственником в принадлежащем ему домовладении его супруг(а), дети и родители, а также другие родственники и иные граждане, если они вселены собственником домовладения в качестве членов своей семьи.</w:t>
      </w:r>
    </w:p>
    <w:p w:rsidR="0060456B" w:rsidRDefault="0060456B" w:rsidP="0060456B">
      <w:pPr>
        <w:pStyle w:val="2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C5768C" w:rsidRDefault="0010361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="Calibri" w:hAnsi="Times New Roman" w:cs="Times New Roman"/>
          <w:sz w:val="26"/>
          <w:szCs w:val="26"/>
        </w:rPr>
        <w:t>Компенсации подлежат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расходы по газификации домовладения</w:t>
      </w:r>
      <w:r w:rsidRPr="004F4416">
        <w:rPr>
          <w:rFonts w:ascii="Times New Roman" w:eastAsia="Calibri" w:hAnsi="Times New Roman" w:cs="Times New Roman"/>
          <w:sz w:val="26"/>
          <w:szCs w:val="26"/>
        </w:rPr>
        <w:t>, понесенные гражданами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после даты вступления в силу постановления Правительства Российской Федерации от 13</w:t>
      </w:r>
      <w:r w:rsidR="00782BFA">
        <w:rPr>
          <w:rFonts w:ascii="Times New Roman" w:eastAsia="Calibri" w:hAnsi="Times New Roman" w:cs="Times New Roman"/>
          <w:sz w:val="26"/>
          <w:szCs w:val="26"/>
        </w:rPr>
        <w:t>.09.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2021 № 1550, то есть </w:t>
      </w:r>
      <w:r w:rsidR="005918CD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17 сентября 2021 г.</w:t>
      </w:r>
      <w:r w:rsidR="00C5768C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250C3" w:rsidRDefault="00D250C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60456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Виды расходов на газификацию домовладения, подлежащих компенсации: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проектирование сети газопотребления;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строительство либо реконструкция внутреннего газопровода объекта капитального строительства;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газоиспользующего оборудования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газоиспользующего оборудования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прибора учета газа;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приборов учета газа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приборов учета газа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прибора учета газа.</w:t>
      </w:r>
    </w:p>
    <w:p w:rsidR="004F4416" w:rsidRPr="004F4416" w:rsidRDefault="004F4416" w:rsidP="008461CD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4F441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416">
        <w:rPr>
          <w:rFonts w:ascii="Times New Roman" w:eastAsia="Times New Roman" w:hAnsi="Times New Roman" w:cs="Times New Roman"/>
          <w:b/>
          <w:color w:val="auto"/>
          <w:kern w:val="1"/>
          <w:sz w:val="26"/>
          <w:szCs w:val="26"/>
          <w:lang w:eastAsia="ar-SA"/>
        </w:rPr>
        <w:t xml:space="preserve">Необходимые документы </w:t>
      </w:r>
      <w:r w:rsidRPr="004F4416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для рассмотрения вопроса о предоставлении 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компенсация расходов по газификации: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заявление по форме, утвержденной министерства труда и социального развития Краснодарского края;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заявителя;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граждан, 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BB3AC5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еленным статьей 1 </w:t>
      </w:r>
      <w:r w:rsidR="00BB3AC5" w:rsidRPr="004F4416">
        <w:rPr>
          <w:rFonts w:ascii="Times New Roman" w:hAnsi="Times New Roman" w:cs="Times New Roman"/>
          <w:sz w:val="26"/>
          <w:szCs w:val="26"/>
        </w:rPr>
        <w:t>Закон</w:t>
      </w:r>
      <w:r w:rsidR="00BB3AC5">
        <w:rPr>
          <w:rFonts w:ascii="Times New Roman" w:hAnsi="Times New Roman" w:cs="Times New Roman"/>
          <w:sz w:val="26"/>
          <w:szCs w:val="26"/>
        </w:rPr>
        <w:t>а</w:t>
      </w:r>
      <w:r w:rsidR="00BB3AC5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правоустанавливающий документ на домовладение, газифицированное в пределах границ земельного участка, </w:t>
      </w:r>
      <w:r w:rsidR="00D250C3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если сведения о домовладении отсутствуют в Едином государственном реестре недвижимости;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копи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вступившего в законную силу решения суда об установлении факта постоянного проживания заявителя (члена(ов) его семьи) из числа отдельных категорий граждан, 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1E3EBC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1E3EBC" w:rsidRPr="004F4416">
        <w:rPr>
          <w:rFonts w:ascii="Times New Roman" w:hAnsi="Times New Roman" w:cs="Times New Roman"/>
          <w:sz w:val="26"/>
          <w:szCs w:val="26"/>
        </w:rPr>
        <w:t>Закон</w:t>
      </w:r>
      <w:r w:rsidR="001E3EBC">
        <w:rPr>
          <w:rFonts w:ascii="Times New Roman" w:hAnsi="Times New Roman" w:cs="Times New Roman"/>
          <w:sz w:val="26"/>
          <w:szCs w:val="26"/>
        </w:rPr>
        <w:t>а</w:t>
      </w:r>
      <w:r w:rsidR="001E3EBC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в домовладении, газифицированном в пределах границ земельного участка (в случае отсутствия регистрации по месту жительства заявителя и (или) членов его семьи из числа отдельных категорий граждан,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782BFA" w:rsidRPr="004F4416">
        <w:rPr>
          <w:rFonts w:ascii="Times New Roman" w:hAnsi="Times New Roman" w:cs="Times New Roman"/>
          <w:sz w:val="26"/>
          <w:szCs w:val="26"/>
        </w:rPr>
        <w:t>Закон</w:t>
      </w:r>
      <w:r w:rsidR="00782BFA">
        <w:rPr>
          <w:rFonts w:ascii="Times New Roman" w:hAnsi="Times New Roman" w:cs="Times New Roman"/>
          <w:sz w:val="26"/>
          <w:szCs w:val="26"/>
        </w:rPr>
        <w:t>а</w:t>
      </w:r>
      <w:r w:rsidR="00782BFA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hyperlink r:id="rId6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2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.09.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2021 № 1547 (далее – Правила 1547), либо договор о подключении (технологическом присоединении) газоиспользующего оборудования к сети газораспределения в рамках догазификации по </w:t>
      </w:r>
      <w:hyperlink r:id="rId7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8 к Правилам 1547;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договор(ы)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акт о подключении (технологическом присоединении);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hyperlink r:id="rId8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3 к Правилам 1547;</w:t>
      </w:r>
    </w:p>
    <w:p w:rsidR="004F4416" w:rsidRPr="004F4416" w:rsidRDefault="004F4416" w:rsidP="00D25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документы, подтверждающие оплату выполненных работ (оказанных услуг, поставки товаров, купли-продажи и иных) по </w:t>
      </w:r>
      <w:r w:rsidR="00782BFA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установленны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м 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видам расходов на газификацию домовладения;</w:t>
      </w:r>
      <w:r w:rsidR="00782BFA" w:rsidRPr="00782BFA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представителя заявителя, а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 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также документ, подтверждающий его полномочия, – в случае представления интересов 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заявителя иным лицом в соответствии с законодательством Российской Федерации;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письменное согласие иных собственников (представителей собственников) домовладения, газифицированного в пределах границ земельного участка, на предоставление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общей собственности нескольким лицам.</w:t>
      </w:r>
    </w:p>
    <w:p w:rsidR="004F4416" w:rsidRPr="006F6035" w:rsidRDefault="004F4416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6F6035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Копии документов предъявляются одновременно с оригиналом.</w:t>
      </w:r>
    </w:p>
    <w:p w:rsidR="005F63A9" w:rsidRPr="006F6035" w:rsidRDefault="005F63A9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</w:p>
    <w:p w:rsidR="00472246" w:rsidRDefault="00D250C3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Решение о предоставлении или об отказе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предоставлении компенсации расходов на газификацию домовладения принимается управлением социальной защиты населения не позднее 15 рабочих дней со дня регистрации заявления о предоставлении компенсации расходов на газификацию домовладения и необходимых документов.</w:t>
      </w:r>
      <w:r w:rsidR="0047224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</w:t>
      </w:r>
      <w:r w:rsidR="006F6035" w:rsidRPr="006F6035">
        <w:rPr>
          <w:rFonts w:ascii="Times New Roman" w:hAnsi="Times New Roman"/>
          <w:sz w:val="26"/>
          <w:szCs w:val="26"/>
        </w:rPr>
        <w:t>ия о мерах социальной поддержки</w:t>
      </w:r>
      <w:r w:rsidR="006F6035">
        <w:rPr>
          <w:rFonts w:ascii="Times New Roman" w:hAnsi="Times New Roman"/>
          <w:sz w:val="26"/>
          <w:szCs w:val="26"/>
        </w:rPr>
        <w:t xml:space="preserve"> по</w:t>
      </w:r>
      <w:r w:rsidRPr="00472246">
        <w:rPr>
          <w:rFonts w:ascii="Times New Roman" w:hAnsi="Times New Roman" w:cs="Times New Roman"/>
          <w:sz w:val="26"/>
          <w:szCs w:val="26"/>
        </w:rPr>
        <w:t xml:space="preserve"> </w:t>
      </w:r>
      <w:r w:rsidRPr="004F4416">
        <w:rPr>
          <w:rFonts w:ascii="Times New Roman" w:hAnsi="Times New Roman" w:cs="Times New Roman"/>
          <w:sz w:val="26"/>
          <w:szCs w:val="26"/>
        </w:rPr>
        <w:t>газификации</w:t>
      </w:r>
      <w:r w:rsidR="006F6035" w:rsidRPr="006F603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также форма заявления</w:t>
      </w:r>
      <w:r w:rsidR="006F6035" w:rsidRPr="006F6035">
        <w:rPr>
          <w:rFonts w:ascii="Times New Roman" w:hAnsi="Times New Roman"/>
          <w:sz w:val="26"/>
          <w:szCs w:val="26"/>
        </w:rPr>
        <w:t>, размещен</w:t>
      </w:r>
      <w:r>
        <w:rPr>
          <w:rFonts w:ascii="Times New Roman" w:hAnsi="Times New Roman"/>
          <w:sz w:val="26"/>
          <w:szCs w:val="26"/>
        </w:rPr>
        <w:t>ы</w:t>
      </w:r>
      <w:r w:rsidR="006F6035" w:rsidRPr="006F6035">
        <w:rPr>
          <w:rFonts w:ascii="Times New Roman" w:hAnsi="Times New Roman"/>
          <w:sz w:val="26"/>
          <w:szCs w:val="26"/>
        </w:rPr>
        <w:t xml:space="preserve"> на официальном сайте министерства в разделе </w:t>
      </w:r>
      <w:r w:rsidR="006A2661">
        <w:rPr>
          <w:rFonts w:ascii="Times New Roman" w:hAnsi="Times New Roman"/>
          <w:sz w:val="26"/>
          <w:szCs w:val="26"/>
        </w:rPr>
        <w:t>«</w:t>
      </w:r>
      <w:r w:rsidR="006F6035" w:rsidRPr="006F6035">
        <w:rPr>
          <w:rFonts w:ascii="Times New Roman" w:hAnsi="Times New Roman"/>
          <w:sz w:val="26"/>
          <w:szCs w:val="26"/>
        </w:rPr>
        <w:t>Меры социальной поддержки</w:t>
      </w:r>
      <w:r w:rsidR="006A2661">
        <w:rPr>
          <w:rFonts w:ascii="Times New Roman" w:hAnsi="Times New Roman"/>
          <w:sz w:val="26"/>
          <w:szCs w:val="26"/>
        </w:rPr>
        <w:t>»</w:t>
      </w:r>
      <w:r w:rsidR="006F6035" w:rsidRPr="006F6035">
        <w:rPr>
          <w:rFonts w:ascii="Times New Roman" w:hAnsi="Times New Roman"/>
          <w:sz w:val="26"/>
          <w:szCs w:val="26"/>
        </w:rPr>
        <w:t xml:space="preserve">, в 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разделе </w:t>
      </w:r>
      <w:r w:rsidR="006A2661">
        <w:rPr>
          <w:rFonts w:ascii="Times New Roman" w:hAnsi="Times New Roman"/>
          <w:bCs/>
          <w:sz w:val="26"/>
          <w:szCs w:val="26"/>
        </w:rPr>
        <w:t>«</w:t>
      </w:r>
      <w:r w:rsidR="006F6035" w:rsidRPr="006F6035">
        <w:rPr>
          <w:rFonts w:ascii="Times New Roman" w:hAnsi="Times New Roman"/>
          <w:bCs/>
          <w:sz w:val="26"/>
          <w:szCs w:val="26"/>
        </w:rPr>
        <w:t>Запись на прием</w:t>
      </w:r>
      <w:r w:rsidR="006A2661">
        <w:rPr>
          <w:rFonts w:ascii="Times New Roman" w:hAnsi="Times New Roman"/>
          <w:bCs/>
          <w:sz w:val="26"/>
          <w:szCs w:val="26"/>
        </w:rPr>
        <w:t>»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 имеется возможность онлайн-записи на прием в управления социальной защиты населения во всех муниципальных образованиях края. </w:t>
      </w:r>
    </w:p>
    <w:p w:rsidR="006F6035" w:rsidRPr="006F6035" w:rsidRDefault="006F6035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F6035">
        <w:rPr>
          <w:rFonts w:ascii="Times New Roman" w:hAnsi="Times New Roman"/>
          <w:sz w:val="26"/>
          <w:szCs w:val="26"/>
        </w:rPr>
        <w:t xml:space="preserve">Также консультацию по </w:t>
      </w:r>
      <w:r w:rsidR="00472246">
        <w:rPr>
          <w:rFonts w:ascii="Times New Roman" w:hAnsi="Times New Roman"/>
          <w:sz w:val="26"/>
          <w:szCs w:val="26"/>
        </w:rPr>
        <w:t xml:space="preserve">указанному </w:t>
      </w:r>
      <w:r w:rsidRPr="006F6035">
        <w:rPr>
          <w:rFonts w:ascii="Times New Roman" w:hAnsi="Times New Roman"/>
          <w:sz w:val="26"/>
          <w:szCs w:val="26"/>
        </w:rPr>
        <w:t>вопрос</w:t>
      </w:r>
      <w:r w:rsidR="00472246">
        <w:rPr>
          <w:rFonts w:ascii="Times New Roman" w:hAnsi="Times New Roman"/>
          <w:sz w:val="26"/>
          <w:szCs w:val="26"/>
        </w:rPr>
        <w:t xml:space="preserve">у </w:t>
      </w:r>
      <w:r w:rsidRPr="006F6035">
        <w:rPr>
          <w:rFonts w:ascii="Times New Roman" w:hAnsi="Times New Roman"/>
          <w:sz w:val="26"/>
          <w:szCs w:val="26"/>
        </w:rPr>
        <w:t xml:space="preserve">можно получить по номеру </w:t>
      </w:r>
      <w:r w:rsidR="006A2661">
        <w:rPr>
          <w:rFonts w:ascii="Times New Roman" w:hAnsi="Times New Roman"/>
          <w:sz w:val="26"/>
          <w:szCs w:val="26"/>
        </w:rPr>
        <w:t>«</w:t>
      </w:r>
      <w:r w:rsidRPr="006F6035">
        <w:rPr>
          <w:rFonts w:ascii="Times New Roman" w:hAnsi="Times New Roman"/>
          <w:sz w:val="26"/>
          <w:szCs w:val="26"/>
        </w:rPr>
        <w:t>горячей линии</w:t>
      </w:r>
      <w:r w:rsidR="006A2661">
        <w:rPr>
          <w:rFonts w:ascii="Times New Roman" w:hAnsi="Times New Roman"/>
          <w:sz w:val="26"/>
          <w:szCs w:val="26"/>
        </w:rPr>
        <w:t>»</w:t>
      </w:r>
      <w:r w:rsidRPr="006F6035">
        <w:rPr>
          <w:rFonts w:ascii="Times New Roman" w:hAnsi="Times New Roman"/>
          <w:sz w:val="26"/>
          <w:szCs w:val="26"/>
        </w:rPr>
        <w:t xml:space="preserve"> Краевого методического центра: 8-800-250-55-03 в будние дни с 09:00 до 18:00 часов.</w:t>
      </w:r>
    </w:p>
    <w:p w:rsidR="006F6035" w:rsidRPr="006F6035" w:rsidRDefault="006F6035" w:rsidP="006F6035">
      <w:pPr>
        <w:pBdr>
          <w:bottom w:val="single" w:sz="6" w:space="9" w:color="FFFFFF"/>
        </w:pBd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sectPr w:rsidR="006F6035" w:rsidRPr="006F6035" w:rsidSect="004D2BDE">
      <w:headerReference w:type="even" r:id="rId9"/>
      <w:headerReference w:type="default" r:id="rId10"/>
      <w:headerReference w:type="first" r:id="rId11"/>
      <w:type w:val="continuous"/>
      <w:pgSz w:w="11909" w:h="16838"/>
      <w:pgMar w:top="974" w:right="569" w:bottom="709" w:left="156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0A" w:rsidRDefault="00BA070A">
      <w:r>
        <w:separator/>
      </w:r>
    </w:p>
  </w:endnote>
  <w:endnote w:type="continuationSeparator" w:id="0">
    <w:p w:rsidR="00BA070A" w:rsidRDefault="00BA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0A" w:rsidRDefault="00BA070A"/>
  </w:footnote>
  <w:footnote w:type="continuationSeparator" w:id="0">
    <w:p w:rsidR="00BA070A" w:rsidRDefault="00BA07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450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BDE" w:rsidRPr="004D2BDE" w:rsidRDefault="004D2BDE">
        <w:pPr>
          <w:pStyle w:val="aa"/>
          <w:jc w:val="center"/>
          <w:rPr>
            <w:rFonts w:ascii="Times New Roman" w:hAnsi="Times New Roman" w:cs="Times New Roman"/>
          </w:rPr>
        </w:pPr>
        <w:r w:rsidRPr="004D2BDE">
          <w:rPr>
            <w:rFonts w:ascii="Times New Roman" w:hAnsi="Times New Roman" w:cs="Times New Roman"/>
          </w:rPr>
          <w:fldChar w:fldCharType="begin"/>
        </w:r>
        <w:r w:rsidRPr="004D2BDE">
          <w:rPr>
            <w:rFonts w:ascii="Times New Roman" w:hAnsi="Times New Roman" w:cs="Times New Roman"/>
          </w:rPr>
          <w:instrText>PAGE   \* MERGEFORMAT</w:instrText>
        </w:r>
        <w:r w:rsidRPr="004D2BDE">
          <w:rPr>
            <w:rFonts w:ascii="Times New Roman" w:hAnsi="Times New Roman" w:cs="Times New Roman"/>
          </w:rPr>
          <w:fldChar w:fldCharType="separate"/>
        </w:r>
        <w:r w:rsidR="00F353F9">
          <w:rPr>
            <w:rFonts w:ascii="Times New Roman" w:hAnsi="Times New Roman" w:cs="Times New Roman"/>
            <w:noProof/>
          </w:rPr>
          <w:t>2</w:t>
        </w:r>
        <w:r w:rsidRPr="004D2BD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2F" w:rsidRDefault="00EF3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3837633</wp:posOffset>
              </wp:positionH>
              <wp:positionV relativeFrom="page">
                <wp:posOffset>304056</wp:posOffset>
              </wp:positionV>
              <wp:extent cx="132080" cy="180340"/>
              <wp:effectExtent l="0" t="0" r="127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E2F" w:rsidRDefault="004F441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2pt;margin-top:23.95pt;width:10.4pt;height:14.2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mG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" filled="f" stroked="f">
              <v:textbox style="mso-fit-shape-to-text:t" inset="0,0,0,0">
                <w:txbxContent>
                  <w:p w:rsidR="00857E2F" w:rsidRDefault="004F441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04981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F4416" w:rsidRDefault="004F4416">
        <w:pPr>
          <w:pStyle w:val="aa"/>
          <w:jc w:val="center"/>
        </w:pPr>
      </w:p>
      <w:p w:rsidR="004F4416" w:rsidRPr="004F4416" w:rsidRDefault="00BA070A">
        <w:pPr>
          <w:pStyle w:val="aa"/>
          <w:jc w:val="center"/>
          <w:rPr>
            <w:color w:val="FFFFFF" w:themeColor="background1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F"/>
    <w:rsid w:val="00030A91"/>
    <w:rsid w:val="00071D91"/>
    <w:rsid w:val="00073BCF"/>
    <w:rsid w:val="000A63B8"/>
    <w:rsid w:val="000B25C8"/>
    <w:rsid w:val="000C3BF1"/>
    <w:rsid w:val="00103613"/>
    <w:rsid w:val="001145F2"/>
    <w:rsid w:val="00132487"/>
    <w:rsid w:val="00164521"/>
    <w:rsid w:val="00177F21"/>
    <w:rsid w:val="00190ACC"/>
    <w:rsid w:val="001C5BEC"/>
    <w:rsid w:val="001E1AEB"/>
    <w:rsid w:val="001E3EBC"/>
    <w:rsid w:val="001F14AD"/>
    <w:rsid w:val="002414C0"/>
    <w:rsid w:val="002A47BE"/>
    <w:rsid w:val="003062D8"/>
    <w:rsid w:val="00381AA8"/>
    <w:rsid w:val="003B12DD"/>
    <w:rsid w:val="00402B67"/>
    <w:rsid w:val="00424846"/>
    <w:rsid w:val="00447B26"/>
    <w:rsid w:val="0045771E"/>
    <w:rsid w:val="00461475"/>
    <w:rsid w:val="00472246"/>
    <w:rsid w:val="00477249"/>
    <w:rsid w:val="00490D30"/>
    <w:rsid w:val="004C4655"/>
    <w:rsid w:val="004D2BDE"/>
    <w:rsid w:val="004E1E66"/>
    <w:rsid w:val="004F4416"/>
    <w:rsid w:val="0052628F"/>
    <w:rsid w:val="00546399"/>
    <w:rsid w:val="00575DE8"/>
    <w:rsid w:val="00590529"/>
    <w:rsid w:val="005912F6"/>
    <w:rsid w:val="0059147D"/>
    <w:rsid w:val="005918CD"/>
    <w:rsid w:val="005F63A9"/>
    <w:rsid w:val="0060456B"/>
    <w:rsid w:val="00631F26"/>
    <w:rsid w:val="006324F8"/>
    <w:rsid w:val="006456D3"/>
    <w:rsid w:val="00652BD8"/>
    <w:rsid w:val="00676EA9"/>
    <w:rsid w:val="00683414"/>
    <w:rsid w:val="006A2661"/>
    <w:rsid w:val="006F6035"/>
    <w:rsid w:val="00782BFA"/>
    <w:rsid w:val="007F0C60"/>
    <w:rsid w:val="008461CD"/>
    <w:rsid w:val="00857E2F"/>
    <w:rsid w:val="00867BF4"/>
    <w:rsid w:val="00902D07"/>
    <w:rsid w:val="00925E97"/>
    <w:rsid w:val="0092625B"/>
    <w:rsid w:val="0098282D"/>
    <w:rsid w:val="009B265C"/>
    <w:rsid w:val="009C6DF1"/>
    <w:rsid w:val="009E37DB"/>
    <w:rsid w:val="00A07F1D"/>
    <w:rsid w:val="00A31257"/>
    <w:rsid w:val="00A40AF8"/>
    <w:rsid w:val="00A4467C"/>
    <w:rsid w:val="00A73927"/>
    <w:rsid w:val="00A73C64"/>
    <w:rsid w:val="00A86AD1"/>
    <w:rsid w:val="00AC2797"/>
    <w:rsid w:val="00AD7375"/>
    <w:rsid w:val="00B07962"/>
    <w:rsid w:val="00B15139"/>
    <w:rsid w:val="00B3769C"/>
    <w:rsid w:val="00B50F96"/>
    <w:rsid w:val="00B70A2D"/>
    <w:rsid w:val="00BA070A"/>
    <w:rsid w:val="00BA0773"/>
    <w:rsid w:val="00BB3AC5"/>
    <w:rsid w:val="00BC06EF"/>
    <w:rsid w:val="00BF5C96"/>
    <w:rsid w:val="00C14294"/>
    <w:rsid w:val="00C216DE"/>
    <w:rsid w:val="00C51AA2"/>
    <w:rsid w:val="00C5768C"/>
    <w:rsid w:val="00C67360"/>
    <w:rsid w:val="00C737F2"/>
    <w:rsid w:val="00C82E01"/>
    <w:rsid w:val="00C948D7"/>
    <w:rsid w:val="00CB636D"/>
    <w:rsid w:val="00CC67AF"/>
    <w:rsid w:val="00CE358E"/>
    <w:rsid w:val="00D117F3"/>
    <w:rsid w:val="00D250C3"/>
    <w:rsid w:val="00DB4BC9"/>
    <w:rsid w:val="00DB6D92"/>
    <w:rsid w:val="00DF155D"/>
    <w:rsid w:val="00E54A61"/>
    <w:rsid w:val="00E55863"/>
    <w:rsid w:val="00E76CFD"/>
    <w:rsid w:val="00EB365E"/>
    <w:rsid w:val="00EC5F13"/>
    <w:rsid w:val="00EC61B4"/>
    <w:rsid w:val="00EF3C22"/>
    <w:rsid w:val="00F353F9"/>
    <w:rsid w:val="00F525BE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2D842-1D84-4C04-A396-C268504C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82F3A33C860F6DB82D0B92208B1364FC0E814E92EC49026B5BF3FE34E13B1847FCABCD9FBB632E20493E3F60D216A79529126C94EF178fFH3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782F3A33C860F6DB82D0B92208B1364FC0E814E92EC49026B5BF3FE34E13B1847FCABCD9FAB131EC0493E3F60D216A79529126C94EF178fFH3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82F3A33C860F6DB82D0B92208B1364FC0E814E92EC49026B5BF3FE34E13B1847FCABCD9FBB436EF0493E3F60D216A79529126C94EF178fFH3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Кретинин Юрий Алексеевич</dc:creator>
  <cp:keywords/>
  <dc:description/>
  <cp:lastModifiedBy>Кулешова Юлиана Сергеевна</cp:lastModifiedBy>
  <cp:revision>5</cp:revision>
  <cp:lastPrinted>2022-09-20T07:30:00Z</cp:lastPrinted>
  <dcterms:created xsi:type="dcterms:W3CDTF">2022-09-19T16:47:00Z</dcterms:created>
  <dcterms:modified xsi:type="dcterms:W3CDTF">2022-09-20T11:01:00Z</dcterms:modified>
</cp:coreProperties>
</file>