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ayout w:type="fixed"/>
        <w:tblLook w:val="0000" w:firstRow="0" w:lastRow="0" w:firstColumn="0" w:lastColumn="0" w:noHBand="0" w:noVBand="0"/>
      </w:tblPr>
      <w:tblGrid>
        <w:gridCol w:w="4927"/>
        <w:gridCol w:w="4712"/>
      </w:tblGrid>
      <w:tr w:rsidR="00501698" w:rsidRPr="007A5C18" w:rsidTr="00501698">
        <w:trPr>
          <w:trHeight w:val="765"/>
        </w:trPr>
        <w:tc>
          <w:tcPr>
            <w:tcW w:w="9639" w:type="dxa"/>
            <w:gridSpan w:val="2"/>
          </w:tcPr>
          <w:p w:rsidR="00501698" w:rsidRPr="007A5C18" w:rsidRDefault="00501698" w:rsidP="00501698">
            <w:pPr>
              <w:keepNext/>
              <w:tabs>
                <w:tab w:val="num" w:pos="0"/>
              </w:tabs>
              <w:suppressAutoHyphens/>
              <w:spacing w:after="0" w:line="240" w:lineRule="auto"/>
              <w:jc w:val="center"/>
              <w:outlineLvl w:val="0"/>
              <w:rPr>
                <w:rFonts w:ascii="Times New Roman" w:eastAsia="Times New Roman" w:hAnsi="Times New Roman" w:cs="Times New Roman"/>
                <w:sz w:val="16"/>
                <w:szCs w:val="16"/>
                <w:lang w:eastAsia="ar-SA"/>
              </w:rPr>
            </w:pPr>
            <w:r w:rsidRPr="007A5C18">
              <w:rPr>
                <w:rFonts w:ascii="Arial" w:hAnsi="Arial" w:cs="Arial"/>
              </w:rPr>
              <w:t xml:space="preserve"> </w:t>
            </w:r>
            <w:r w:rsidRPr="007A5C18">
              <w:rPr>
                <w:rFonts w:ascii="Times New Roman" w:eastAsia="Times New Roman" w:hAnsi="Times New Roman" w:cs="Times New Roman"/>
                <w:noProof/>
                <w:sz w:val="28"/>
                <w:szCs w:val="24"/>
                <w:lang w:eastAsia="ru-RU"/>
              </w:rPr>
              <w:drawing>
                <wp:inline distT="0" distB="0" distL="0" distR="0" wp14:anchorId="2799842C" wp14:editId="4770447B">
                  <wp:extent cx="581025" cy="752475"/>
                  <wp:effectExtent l="0" t="0" r="9525" b="9525"/>
                  <wp:docPr id="1"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осельское СП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tc>
      </w:tr>
      <w:tr w:rsidR="00501698" w:rsidRPr="007A5C18" w:rsidTr="00501698">
        <w:tc>
          <w:tcPr>
            <w:tcW w:w="9639" w:type="dxa"/>
            <w:gridSpan w:val="2"/>
          </w:tcPr>
          <w:p w:rsidR="00501698" w:rsidRPr="007A5C18" w:rsidRDefault="00501698" w:rsidP="00501698">
            <w:pPr>
              <w:keepNext/>
              <w:tabs>
                <w:tab w:val="num" w:pos="432"/>
              </w:tabs>
              <w:suppressAutoHyphens/>
              <w:snapToGrid w:val="0"/>
              <w:spacing w:after="0" w:line="240" w:lineRule="auto"/>
              <w:ind w:left="432" w:hanging="432"/>
              <w:jc w:val="center"/>
              <w:outlineLvl w:val="0"/>
              <w:rPr>
                <w:rFonts w:ascii="Times New Roman" w:eastAsia="Times New Roman" w:hAnsi="Times New Roman" w:cs="Times New Roman"/>
                <w:sz w:val="16"/>
                <w:szCs w:val="16"/>
                <w:lang w:eastAsia="ar-SA"/>
              </w:rPr>
            </w:pPr>
          </w:p>
          <w:p w:rsidR="00501698" w:rsidRPr="007A5C18" w:rsidRDefault="00501698" w:rsidP="00501698">
            <w:pPr>
              <w:keepNext/>
              <w:tabs>
                <w:tab w:val="num" w:pos="176"/>
              </w:tabs>
              <w:suppressAutoHyphens/>
              <w:spacing w:after="0" w:line="240" w:lineRule="auto"/>
              <w:ind w:left="34" w:hanging="432"/>
              <w:jc w:val="center"/>
              <w:outlineLvl w:val="0"/>
              <w:rPr>
                <w:rFonts w:ascii="Times New Roman" w:eastAsia="Times New Roman" w:hAnsi="Times New Roman" w:cs="Times New Roman"/>
                <w:b/>
                <w:sz w:val="28"/>
                <w:szCs w:val="28"/>
                <w:lang w:eastAsia="ar-SA"/>
              </w:rPr>
            </w:pPr>
            <w:r w:rsidRPr="007A5C18">
              <w:rPr>
                <w:rFonts w:ascii="Times New Roman" w:eastAsia="Times New Roman" w:hAnsi="Times New Roman" w:cs="Times New Roman"/>
                <w:b/>
                <w:sz w:val="28"/>
                <w:szCs w:val="28"/>
                <w:lang w:eastAsia="ar-SA"/>
              </w:rPr>
              <w:t>СОВЕТ НОВОСЕЛЬСКОГО СЕЛЬСКОГО ПОСЕЛЕНИЯ БРЮХОВЕЦКОГО РАЙОНА</w:t>
            </w:r>
          </w:p>
          <w:p w:rsidR="00501698" w:rsidRPr="007A5C18" w:rsidRDefault="00501698" w:rsidP="00501698">
            <w:pPr>
              <w:suppressAutoHyphens/>
              <w:spacing w:after="0" w:line="240" w:lineRule="auto"/>
              <w:jc w:val="center"/>
              <w:rPr>
                <w:rFonts w:ascii="Times New Roman" w:eastAsia="Times New Roman" w:hAnsi="Times New Roman" w:cs="Times New Roman"/>
                <w:b/>
                <w:sz w:val="12"/>
                <w:szCs w:val="12"/>
                <w:lang w:eastAsia="ar-SA"/>
              </w:rPr>
            </w:pPr>
          </w:p>
          <w:p w:rsidR="00501698" w:rsidRPr="007A5C18" w:rsidRDefault="00501698" w:rsidP="00501698">
            <w:pPr>
              <w:suppressAutoHyphens/>
              <w:snapToGrid w:val="0"/>
              <w:spacing w:after="0" w:line="240" w:lineRule="auto"/>
              <w:jc w:val="center"/>
              <w:rPr>
                <w:rFonts w:ascii="Times New Roman" w:eastAsia="Times New Roman" w:hAnsi="Times New Roman" w:cs="Times New Roman"/>
                <w:b/>
                <w:caps/>
                <w:sz w:val="32"/>
                <w:szCs w:val="32"/>
                <w:lang w:eastAsia="ar-SA"/>
              </w:rPr>
            </w:pPr>
            <w:r w:rsidRPr="007A5C18">
              <w:rPr>
                <w:rFonts w:ascii="Times New Roman" w:eastAsia="Times New Roman" w:hAnsi="Times New Roman" w:cs="Times New Roman"/>
                <w:b/>
                <w:caps/>
                <w:sz w:val="32"/>
                <w:szCs w:val="32"/>
                <w:lang w:eastAsia="ar-SA"/>
              </w:rPr>
              <w:t>РЕШЕНИЕ</w:t>
            </w:r>
          </w:p>
        </w:tc>
      </w:tr>
      <w:tr w:rsidR="00501698" w:rsidRPr="007A5C18" w:rsidTr="00501698">
        <w:tc>
          <w:tcPr>
            <w:tcW w:w="4927" w:type="dxa"/>
          </w:tcPr>
          <w:p w:rsidR="00501698" w:rsidRPr="007A5C18" w:rsidRDefault="00501698" w:rsidP="00EF66F1">
            <w:pPr>
              <w:suppressAutoHyphens/>
              <w:snapToGrid w:val="0"/>
              <w:spacing w:after="0" w:line="240" w:lineRule="auto"/>
              <w:ind w:left="1080"/>
              <w:rPr>
                <w:rFonts w:ascii="Times New Roman" w:eastAsia="Times New Roman" w:hAnsi="Times New Roman" w:cs="Times New Roman"/>
                <w:sz w:val="28"/>
                <w:szCs w:val="24"/>
                <w:lang w:eastAsia="ar-SA"/>
              </w:rPr>
            </w:pPr>
            <w:r w:rsidRPr="007A5C18">
              <w:rPr>
                <w:rFonts w:ascii="Times New Roman" w:eastAsia="Times New Roman" w:hAnsi="Times New Roman" w:cs="Times New Roman"/>
                <w:sz w:val="28"/>
                <w:szCs w:val="24"/>
                <w:lang w:eastAsia="ar-SA"/>
              </w:rPr>
              <w:t xml:space="preserve">от </w:t>
            </w:r>
            <w:r w:rsidR="00EF66F1">
              <w:rPr>
                <w:rFonts w:ascii="Times New Roman" w:eastAsia="Times New Roman" w:hAnsi="Times New Roman" w:cs="Times New Roman"/>
                <w:sz w:val="28"/>
                <w:szCs w:val="24"/>
                <w:lang w:eastAsia="ar-SA"/>
              </w:rPr>
              <w:t>20.10.2022</w:t>
            </w:r>
          </w:p>
        </w:tc>
        <w:tc>
          <w:tcPr>
            <w:tcW w:w="4712" w:type="dxa"/>
          </w:tcPr>
          <w:p w:rsidR="00501698" w:rsidRPr="007A5C18" w:rsidRDefault="00501698" w:rsidP="00EF66F1">
            <w:pPr>
              <w:suppressAutoHyphens/>
              <w:snapToGrid w:val="0"/>
              <w:spacing w:after="0" w:line="240" w:lineRule="auto"/>
              <w:ind w:right="1178"/>
              <w:jc w:val="right"/>
              <w:rPr>
                <w:rFonts w:ascii="Times New Roman" w:eastAsia="Times New Roman" w:hAnsi="Times New Roman" w:cs="Times New Roman"/>
                <w:sz w:val="28"/>
                <w:szCs w:val="24"/>
                <w:lang w:eastAsia="ar-SA"/>
              </w:rPr>
            </w:pPr>
            <w:r w:rsidRPr="007A5C18">
              <w:rPr>
                <w:rFonts w:ascii="Times New Roman" w:eastAsia="Times New Roman" w:hAnsi="Times New Roman" w:cs="Times New Roman"/>
                <w:sz w:val="28"/>
                <w:szCs w:val="24"/>
                <w:lang w:eastAsia="ar-SA"/>
              </w:rPr>
              <w:t xml:space="preserve">№ </w:t>
            </w:r>
            <w:r w:rsidR="00EF66F1">
              <w:rPr>
                <w:rFonts w:ascii="Times New Roman" w:eastAsia="Times New Roman" w:hAnsi="Times New Roman" w:cs="Times New Roman"/>
                <w:sz w:val="28"/>
                <w:szCs w:val="24"/>
                <w:lang w:eastAsia="ar-SA"/>
              </w:rPr>
              <w:t>127</w:t>
            </w:r>
            <w:bookmarkStart w:id="0" w:name="_GoBack"/>
            <w:bookmarkEnd w:id="0"/>
          </w:p>
        </w:tc>
      </w:tr>
      <w:tr w:rsidR="00501698" w:rsidRPr="007A5C18" w:rsidTr="00501698">
        <w:tc>
          <w:tcPr>
            <w:tcW w:w="9639" w:type="dxa"/>
            <w:gridSpan w:val="2"/>
          </w:tcPr>
          <w:p w:rsidR="00501698" w:rsidRPr="007A5C18" w:rsidRDefault="00501698" w:rsidP="00501698">
            <w:pPr>
              <w:suppressAutoHyphens/>
              <w:snapToGrid w:val="0"/>
              <w:spacing w:after="0" w:line="240" w:lineRule="auto"/>
              <w:jc w:val="center"/>
              <w:rPr>
                <w:rFonts w:ascii="Times New Roman" w:eastAsia="Times New Roman" w:hAnsi="Times New Roman" w:cs="Times New Roman"/>
                <w:sz w:val="24"/>
                <w:szCs w:val="24"/>
                <w:lang w:eastAsia="ar-SA"/>
              </w:rPr>
            </w:pPr>
            <w:r w:rsidRPr="007A5C18">
              <w:rPr>
                <w:rFonts w:ascii="Times New Roman" w:eastAsia="Times New Roman" w:hAnsi="Times New Roman" w:cs="Times New Roman"/>
                <w:sz w:val="24"/>
                <w:szCs w:val="24"/>
                <w:lang w:eastAsia="ar-SA"/>
              </w:rPr>
              <w:t>село Новое Село</w:t>
            </w:r>
          </w:p>
        </w:tc>
      </w:tr>
    </w:tbl>
    <w:p w:rsidR="00501698" w:rsidRPr="007A5C18" w:rsidRDefault="00501698" w:rsidP="00501698">
      <w:pPr>
        <w:spacing w:after="0" w:line="240" w:lineRule="auto"/>
        <w:ind w:firstLine="851"/>
        <w:jc w:val="both"/>
        <w:rPr>
          <w:rFonts w:ascii="Times New Roman" w:eastAsia="Times New Roman" w:hAnsi="Times New Roman" w:cs="Times New Roman"/>
          <w:sz w:val="28"/>
          <w:szCs w:val="28"/>
          <w:lang w:eastAsia="ru-RU"/>
        </w:rPr>
      </w:pPr>
    </w:p>
    <w:p w:rsidR="00501698" w:rsidRPr="007A5C18" w:rsidRDefault="00501698" w:rsidP="00501698">
      <w:pPr>
        <w:spacing w:after="0" w:line="240" w:lineRule="auto"/>
        <w:jc w:val="both"/>
        <w:rPr>
          <w:rFonts w:ascii="Times New Roman" w:eastAsia="Times New Roman" w:hAnsi="Times New Roman" w:cs="Times New Roman"/>
          <w:sz w:val="28"/>
          <w:szCs w:val="28"/>
          <w:lang w:eastAsia="ru-RU"/>
        </w:rPr>
      </w:pPr>
    </w:p>
    <w:p w:rsidR="00501698" w:rsidRPr="007A5C18" w:rsidRDefault="00501698" w:rsidP="00501698">
      <w:pPr>
        <w:spacing w:after="0" w:line="240" w:lineRule="auto"/>
        <w:jc w:val="both"/>
        <w:rPr>
          <w:rFonts w:ascii="Times New Roman" w:eastAsia="Times New Roman" w:hAnsi="Times New Roman" w:cs="Times New Roman"/>
          <w:sz w:val="28"/>
          <w:szCs w:val="28"/>
          <w:lang w:eastAsia="ru-RU"/>
        </w:rPr>
      </w:pPr>
    </w:p>
    <w:p w:rsidR="00501698" w:rsidRPr="007A5C18" w:rsidRDefault="00501698" w:rsidP="00501698">
      <w:pPr>
        <w:widowControl w:val="0"/>
        <w:spacing w:after="0" w:line="240" w:lineRule="auto"/>
        <w:jc w:val="center"/>
        <w:rPr>
          <w:rFonts w:ascii="Times New Roman" w:eastAsia="Times New Roman" w:hAnsi="Times New Roman" w:cs="Times New Roman"/>
          <w:b/>
          <w:sz w:val="28"/>
          <w:szCs w:val="28"/>
          <w:lang w:eastAsia="ru-RU"/>
        </w:rPr>
      </w:pPr>
      <w:r w:rsidRPr="007A5C18">
        <w:rPr>
          <w:rFonts w:ascii="Times New Roman" w:eastAsia="Times New Roman" w:hAnsi="Times New Roman" w:cs="Times New Roman"/>
          <w:b/>
          <w:sz w:val="28"/>
          <w:szCs w:val="28"/>
          <w:lang w:eastAsia="ru-RU"/>
        </w:rPr>
        <w:t>Об утверждении Положения о бюджетном процессе</w:t>
      </w:r>
    </w:p>
    <w:p w:rsidR="00501698" w:rsidRPr="007A5C18" w:rsidRDefault="00501698" w:rsidP="00501698">
      <w:pPr>
        <w:widowControl w:val="0"/>
        <w:spacing w:after="0" w:line="240" w:lineRule="auto"/>
        <w:jc w:val="center"/>
        <w:rPr>
          <w:rFonts w:ascii="Times New Roman" w:hAnsi="Times New Roman" w:cs="Times New Roman"/>
          <w:b/>
          <w:sz w:val="28"/>
          <w:szCs w:val="28"/>
        </w:rPr>
      </w:pPr>
      <w:r w:rsidRPr="007A5C18">
        <w:rPr>
          <w:rFonts w:ascii="Times New Roman" w:eastAsia="Times New Roman" w:hAnsi="Times New Roman" w:cs="Times New Roman"/>
          <w:b/>
          <w:sz w:val="28"/>
          <w:szCs w:val="28"/>
          <w:lang w:eastAsia="ru-RU"/>
        </w:rPr>
        <w:t xml:space="preserve">в Новосельском </w:t>
      </w:r>
      <w:r w:rsidRPr="007A5C18">
        <w:rPr>
          <w:rFonts w:ascii="Times New Roman" w:hAnsi="Times New Roman" w:cs="Times New Roman"/>
          <w:b/>
          <w:sz w:val="28"/>
          <w:szCs w:val="28"/>
        </w:rPr>
        <w:t>сельском поселении</w:t>
      </w:r>
    </w:p>
    <w:p w:rsidR="00FD7A7B" w:rsidRPr="007A5C18" w:rsidRDefault="00501698" w:rsidP="00501698">
      <w:pPr>
        <w:widowControl w:val="0"/>
        <w:spacing w:after="0" w:line="240" w:lineRule="auto"/>
        <w:jc w:val="center"/>
        <w:rPr>
          <w:rFonts w:ascii="Times New Roman" w:hAnsi="Times New Roman" w:cs="Times New Roman"/>
        </w:rPr>
      </w:pPr>
      <w:r w:rsidRPr="007A5C18">
        <w:rPr>
          <w:rFonts w:ascii="Times New Roman" w:hAnsi="Times New Roman" w:cs="Times New Roman"/>
          <w:b/>
          <w:sz w:val="28"/>
          <w:szCs w:val="28"/>
        </w:rPr>
        <w:t>Брюховецкого района</w:t>
      </w:r>
    </w:p>
    <w:p w:rsidR="00FD7A7B" w:rsidRPr="007A5C18" w:rsidRDefault="00501698" w:rsidP="00FD7A7B">
      <w:pPr>
        <w:pStyle w:val="a3"/>
        <w:spacing w:before="0" w:beforeAutospacing="0" w:after="0" w:afterAutospacing="0"/>
        <w:ind w:firstLine="567"/>
        <w:jc w:val="center"/>
      </w:pPr>
      <w:r w:rsidRPr="007A5C18">
        <w:rPr>
          <w:b/>
          <w:bCs/>
          <w:sz w:val="32"/>
          <w:szCs w:val="32"/>
        </w:rPr>
        <w:t xml:space="preserve"> </w:t>
      </w:r>
    </w:p>
    <w:p w:rsidR="00FD7A7B" w:rsidRPr="007A5C18" w:rsidRDefault="00FD7A7B" w:rsidP="00FD7A7B">
      <w:pPr>
        <w:pStyle w:val="a3"/>
        <w:spacing w:before="0" w:beforeAutospacing="0" w:after="0" w:afterAutospacing="0"/>
        <w:ind w:firstLine="567"/>
        <w:jc w:val="both"/>
        <w:rPr>
          <w:rFonts w:ascii="Arial" w:hAnsi="Arial" w:cs="Arial"/>
        </w:rPr>
      </w:pPr>
      <w:r w:rsidRPr="007A5C18">
        <w:rPr>
          <w:rFonts w:ascii="Arial" w:hAnsi="Arial" w:cs="Arial"/>
        </w:rPr>
        <w:t> </w:t>
      </w:r>
    </w:p>
    <w:p w:rsidR="00FD7A7B" w:rsidRPr="007A5C18" w:rsidRDefault="00FD7A7B" w:rsidP="00FD7A7B">
      <w:pPr>
        <w:pStyle w:val="a3"/>
        <w:spacing w:before="0" w:beforeAutospacing="0" w:after="0" w:afterAutospacing="0"/>
        <w:ind w:firstLine="567"/>
        <w:jc w:val="both"/>
        <w:rPr>
          <w:rFonts w:ascii="Arial" w:hAnsi="Arial" w:cs="Arial"/>
        </w:rPr>
      </w:pPr>
      <w:r w:rsidRPr="007A5C18">
        <w:rPr>
          <w:rFonts w:ascii="Arial" w:hAnsi="Arial" w:cs="Arial"/>
        </w:rPr>
        <w:t> </w:t>
      </w:r>
    </w:p>
    <w:p w:rsidR="00FD7A7B" w:rsidRPr="007A5C18" w:rsidRDefault="00FD7A7B" w:rsidP="00FD7A7B">
      <w:pPr>
        <w:pStyle w:val="a3"/>
        <w:spacing w:before="0" w:beforeAutospacing="0" w:after="0" w:afterAutospacing="0"/>
        <w:ind w:firstLine="567"/>
        <w:jc w:val="both"/>
        <w:rPr>
          <w:sz w:val="28"/>
          <w:szCs w:val="28"/>
        </w:rPr>
      </w:pPr>
      <w:r w:rsidRPr="007A5C18">
        <w:rPr>
          <w:sz w:val="28"/>
          <w:szCs w:val="28"/>
        </w:rPr>
        <w:t>В соответствии со статьей 9, пунктом 4 статьи 152 </w:t>
      </w:r>
      <w:hyperlink r:id="rId6" w:tgtFrame="_blank" w:history="1">
        <w:r w:rsidRPr="007A5C18">
          <w:rPr>
            <w:rStyle w:val="1"/>
            <w:sz w:val="28"/>
            <w:szCs w:val="28"/>
          </w:rPr>
          <w:t>Бюджетного кодекса Российской Федерации</w:t>
        </w:r>
      </w:hyperlink>
      <w:r w:rsidRPr="007A5C18">
        <w:rPr>
          <w:sz w:val="28"/>
          <w:szCs w:val="28"/>
        </w:rPr>
        <w:t>, Федеральным законом </w:t>
      </w:r>
      <w:hyperlink r:id="rId7" w:tgtFrame="_blank" w:history="1">
        <w:r w:rsidRPr="007A5C18">
          <w:rPr>
            <w:rStyle w:val="1"/>
            <w:sz w:val="28"/>
            <w:szCs w:val="28"/>
          </w:rPr>
          <w:t>от 6 октября 2003 года № 131-ФЗ</w:t>
        </w:r>
      </w:hyperlink>
      <w:r w:rsidRPr="007A5C18">
        <w:rPr>
          <w:sz w:val="28"/>
          <w:szCs w:val="28"/>
        </w:rPr>
        <w:t xml:space="preserve"> «Об общих принципах организации местного самоуправления в Российской Федерации» и Уставом </w:t>
      </w:r>
      <w:r w:rsidR="00501698" w:rsidRPr="007A5C18">
        <w:rPr>
          <w:sz w:val="28"/>
          <w:szCs w:val="28"/>
        </w:rPr>
        <w:t>Новосельского</w:t>
      </w:r>
      <w:r w:rsidRPr="007A5C18">
        <w:rPr>
          <w:sz w:val="28"/>
          <w:szCs w:val="28"/>
        </w:rPr>
        <w:t xml:space="preserve"> сельского поселения Брюховецкого района, Совет </w:t>
      </w:r>
      <w:r w:rsidR="00501698" w:rsidRPr="007A5C18">
        <w:rPr>
          <w:sz w:val="28"/>
          <w:szCs w:val="28"/>
        </w:rPr>
        <w:t>Новосельского</w:t>
      </w:r>
      <w:r w:rsidRPr="007A5C18">
        <w:rPr>
          <w:sz w:val="28"/>
          <w:szCs w:val="28"/>
        </w:rPr>
        <w:t xml:space="preserve"> сельского поселения Брюховецкого района</w:t>
      </w:r>
      <w:r w:rsidR="007A5C18">
        <w:rPr>
          <w:sz w:val="28"/>
          <w:szCs w:val="28"/>
        </w:rPr>
        <w:br/>
      </w:r>
      <w:r w:rsidRPr="007A5C18">
        <w:rPr>
          <w:sz w:val="28"/>
          <w:szCs w:val="28"/>
        </w:rPr>
        <w:t>р</w:t>
      </w:r>
      <w:r w:rsidR="007A5C18">
        <w:rPr>
          <w:sz w:val="28"/>
          <w:szCs w:val="28"/>
        </w:rPr>
        <w:t xml:space="preserve"> </w:t>
      </w:r>
      <w:r w:rsidRPr="007A5C18">
        <w:rPr>
          <w:sz w:val="28"/>
          <w:szCs w:val="28"/>
        </w:rPr>
        <w:t>е</w:t>
      </w:r>
      <w:r w:rsidR="007A5C18">
        <w:rPr>
          <w:sz w:val="28"/>
          <w:szCs w:val="28"/>
        </w:rPr>
        <w:t xml:space="preserve"> </w:t>
      </w:r>
      <w:r w:rsidRPr="007A5C18">
        <w:rPr>
          <w:sz w:val="28"/>
          <w:szCs w:val="28"/>
        </w:rPr>
        <w:t>ш</w:t>
      </w:r>
      <w:r w:rsidR="007A5C18">
        <w:rPr>
          <w:sz w:val="28"/>
          <w:szCs w:val="28"/>
        </w:rPr>
        <w:t xml:space="preserve"> </w:t>
      </w:r>
      <w:r w:rsidRPr="007A5C18">
        <w:rPr>
          <w:sz w:val="28"/>
          <w:szCs w:val="28"/>
        </w:rPr>
        <w:t>и</w:t>
      </w:r>
      <w:r w:rsidR="007A5C18">
        <w:rPr>
          <w:sz w:val="28"/>
          <w:szCs w:val="28"/>
        </w:rPr>
        <w:t xml:space="preserve"> </w:t>
      </w:r>
      <w:r w:rsidRPr="007A5C18">
        <w:rPr>
          <w:sz w:val="28"/>
          <w:szCs w:val="28"/>
        </w:rPr>
        <w:t>л:</w:t>
      </w:r>
    </w:p>
    <w:p w:rsidR="00FD7A7B" w:rsidRPr="007A5C18" w:rsidRDefault="00FD7A7B" w:rsidP="00FD7A7B">
      <w:pPr>
        <w:pStyle w:val="a3"/>
        <w:spacing w:before="0" w:beforeAutospacing="0" w:after="0" w:afterAutospacing="0"/>
        <w:ind w:firstLine="567"/>
        <w:jc w:val="both"/>
        <w:rPr>
          <w:sz w:val="28"/>
          <w:szCs w:val="28"/>
        </w:rPr>
      </w:pPr>
      <w:r w:rsidRPr="007A5C18">
        <w:rPr>
          <w:sz w:val="28"/>
          <w:szCs w:val="28"/>
        </w:rPr>
        <w:t xml:space="preserve">1. Утвердить Положение о бюджетном процессе в </w:t>
      </w:r>
      <w:r w:rsidR="00501698" w:rsidRPr="007A5C18">
        <w:rPr>
          <w:sz w:val="28"/>
          <w:szCs w:val="28"/>
        </w:rPr>
        <w:t>Новосельском</w:t>
      </w:r>
      <w:r w:rsidRPr="007A5C18">
        <w:rPr>
          <w:sz w:val="28"/>
          <w:szCs w:val="28"/>
        </w:rPr>
        <w:t xml:space="preserve"> сельском поселении Брюховецкого района (прилагается).</w:t>
      </w:r>
    </w:p>
    <w:p w:rsidR="00FD7A7B" w:rsidRPr="007A5C18" w:rsidRDefault="00FD7A7B" w:rsidP="00FD7A7B">
      <w:pPr>
        <w:pStyle w:val="a3"/>
        <w:spacing w:before="0" w:beforeAutospacing="0" w:after="0" w:afterAutospacing="0"/>
        <w:ind w:firstLine="567"/>
        <w:jc w:val="both"/>
        <w:rPr>
          <w:sz w:val="28"/>
          <w:szCs w:val="28"/>
        </w:rPr>
      </w:pPr>
      <w:r w:rsidRPr="007A5C18">
        <w:rPr>
          <w:sz w:val="28"/>
          <w:szCs w:val="28"/>
        </w:rPr>
        <w:t>2. Признать утратившими силу:</w:t>
      </w:r>
    </w:p>
    <w:p w:rsidR="00FD7A7B" w:rsidRDefault="006858D8" w:rsidP="006858D8">
      <w:pPr>
        <w:pStyle w:val="a3"/>
        <w:spacing w:before="0" w:beforeAutospacing="0" w:after="0" w:afterAutospacing="0"/>
        <w:ind w:firstLine="567"/>
        <w:jc w:val="both"/>
        <w:rPr>
          <w:sz w:val="28"/>
          <w:szCs w:val="28"/>
        </w:rPr>
      </w:pPr>
      <w:r w:rsidRPr="007A5C18">
        <w:rPr>
          <w:sz w:val="28"/>
          <w:szCs w:val="28"/>
        </w:rPr>
        <w:t xml:space="preserve">решение Совета Новосельского сельского поселения Брюховецкого района от 26 апреля 2012 года № 138 «Об утверждении Положения о бюджетном процессе в Новосельском сельском </w:t>
      </w:r>
      <w:r w:rsidR="00FA0024">
        <w:rPr>
          <w:sz w:val="28"/>
          <w:szCs w:val="28"/>
        </w:rPr>
        <w:t>поселении Брюховецкого района»;</w:t>
      </w:r>
    </w:p>
    <w:p w:rsidR="00FA0024" w:rsidRDefault="00FA0024" w:rsidP="006858D8">
      <w:pPr>
        <w:pStyle w:val="a3"/>
        <w:spacing w:before="0" w:beforeAutospacing="0" w:after="0" w:afterAutospacing="0"/>
        <w:ind w:firstLine="567"/>
        <w:jc w:val="both"/>
        <w:rPr>
          <w:sz w:val="28"/>
          <w:szCs w:val="28"/>
        </w:rPr>
      </w:pPr>
      <w:r w:rsidRPr="00FA0024">
        <w:rPr>
          <w:sz w:val="28"/>
          <w:szCs w:val="28"/>
        </w:rPr>
        <w:t xml:space="preserve">решение Совета Новосельского сельского поселения Брюховецкого района от </w:t>
      </w:r>
      <w:r>
        <w:rPr>
          <w:sz w:val="28"/>
          <w:szCs w:val="28"/>
        </w:rPr>
        <w:t>19 декабря</w:t>
      </w:r>
      <w:r w:rsidRPr="00FA0024">
        <w:rPr>
          <w:sz w:val="28"/>
          <w:szCs w:val="28"/>
        </w:rPr>
        <w:t xml:space="preserve"> 20</w:t>
      </w:r>
      <w:r>
        <w:rPr>
          <w:sz w:val="28"/>
          <w:szCs w:val="28"/>
        </w:rPr>
        <w:t>13 года № 212</w:t>
      </w:r>
      <w:r w:rsidRPr="00FA0024">
        <w:rPr>
          <w:sz w:val="28"/>
          <w:szCs w:val="28"/>
        </w:rPr>
        <w:t xml:space="preserve"> «О внесении изменений в решение Совета Новосельского сельского поселения Брюховецкого района от 26 апреля 2012года №138 «Об утверждении положения о бюджетном процессе в Новосельском сельском поселении Брюховецкого района»</w:t>
      </w:r>
      <w:r>
        <w:rPr>
          <w:sz w:val="28"/>
          <w:szCs w:val="28"/>
        </w:rPr>
        <w:t>;</w:t>
      </w:r>
    </w:p>
    <w:p w:rsidR="00FA0024" w:rsidRPr="007A5C18" w:rsidRDefault="00FA0024" w:rsidP="006858D8">
      <w:pPr>
        <w:pStyle w:val="a3"/>
        <w:spacing w:before="0" w:beforeAutospacing="0" w:after="0" w:afterAutospacing="0"/>
        <w:ind w:firstLine="567"/>
        <w:jc w:val="both"/>
        <w:rPr>
          <w:sz w:val="28"/>
          <w:szCs w:val="28"/>
        </w:rPr>
      </w:pPr>
      <w:r w:rsidRPr="00FA0024">
        <w:rPr>
          <w:sz w:val="28"/>
          <w:szCs w:val="28"/>
        </w:rPr>
        <w:t xml:space="preserve">решение Совета Новосельского сельского поселения Брюховецкого района от 20 </w:t>
      </w:r>
      <w:r w:rsidR="009D5E70">
        <w:rPr>
          <w:sz w:val="28"/>
          <w:szCs w:val="28"/>
        </w:rPr>
        <w:t>февраля</w:t>
      </w:r>
      <w:r w:rsidRPr="00FA0024">
        <w:rPr>
          <w:sz w:val="28"/>
          <w:szCs w:val="28"/>
        </w:rPr>
        <w:t xml:space="preserve"> 201</w:t>
      </w:r>
      <w:r w:rsidR="009D5E70">
        <w:rPr>
          <w:sz w:val="28"/>
          <w:szCs w:val="28"/>
        </w:rPr>
        <w:t>4</w:t>
      </w:r>
      <w:r w:rsidRPr="00FA0024">
        <w:rPr>
          <w:sz w:val="28"/>
          <w:szCs w:val="28"/>
        </w:rPr>
        <w:t xml:space="preserve"> года № </w:t>
      </w:r>
      <w:r w:rsidR="009D5E70">
        <w:rPr>
          <w:sz w:val="28"/>
          <w:szCs w:val="28"/>
        </w:rPr>
        <w:t>225</w:t>
      </w:r>
      <w:r w:rsidRPr="00FA0024">
        <w:rPr>
          <w:sz w:val="28"/>
          <w:szCs w:val="28"/>
        </w:rPr>
        <w:t xml:space="preserve"> «О внесении изменений в решение Совета Новосельского сельского поселения Брюховецкого района от 26 апреля 2012года №138 «Об утверждении положения о бюджетном процессе в Новосельском сельском поселении Брюховецкого района»</w:t>
      </w:r>
      <w:r w:rsidR="009D5E70">
        <w:rPr>
          <w:sz w:val="28"/>
          <w:szCs w:val="28"/>
        </w:rPr>
        <w:t>;</w:t>
      </w:r>
    </w:p>
    <w:p w:rsidR="006858D8" w:rsidRPr="007A5C18" w:rsidRDefault="00FD7A7B" w:rsidP="006858D8">
      <w:pPr>
        <w:spacing w:after="0" w:line="240" w:lineRule="auto"/>
        <w:ind w:firstLine="567"/>
        <w:jc w:val="both"/>
        <w:rPr>
          <w:rFonts w:ascii="Times New Roman" w:eastAsia="Times New Roman" w:hAnsi="Times New Roman" w:cs="Times New Roman"/>
          <w:sz w:val="28"/>
          <w:szCs w:val="28"/>
          <w:lang w:eastAsia="ru-RU"/>
        </w:rPr>
      </w:pPr>
      <w:r w:rsidRPr="007A5C18">
        <w:rPr>
          <w:rFonts w:ascii="Times New Roman" w:hAnsi="Times New Roman" w:cs="Times New Roman"/>
          <w:sz w:val="28"/>
          <w:szCs w:val="28"/>
        </w:rPr>
        <w:t xml:space="preserve">решение Совета </w:t>
      </w:r>
      <w:r w:rsidR="006858D8" w:rsidRPr="007A5C18">
        <w:rPr>
          <w:rFonts w:ascii="Times New Roman" w:hAnsi="Times New Roman" w:cs="Times New Roman"/>
          <w:sz w:val="28"/>
          <w:szCs w:val="28"/>
        </w:rPr>
        <w:t>Новосельского</w:t>
      </w:r>
      <w:r w:rsidRPr="007A5C18">
        <w:rPr>
          <w:rFonts w:ascii="Times New Roman" w:hAnsi="Times New Roman" w:cs="Times New Roman"/>
          <w:sz w:val="28"/>
          <w:szCs w:val="28"/>
        </w:rPr>
        <w:t xml:space="preserve"> сельского поселения Брюховецкого района </w:t>
      </w:r>
      <w:hyperlink r:id="rId8" w:tgtFrame="_blank" w:history="1">
        <w:r w:rsidRPr="007A5C18">
          <w:rPr>
            <w:rStyle w:val="1"/>
            <w:rFonts w:ascii="Times New Roman" w:hAnsi="Times New Roman" w:cs="Times New Roman"/>
            <w:sz w:val="28"/>
            <w:szCs w:val="28"/>
          </w:rPr>
          <w:t>от 2</w:t>
        </w:r>
        <w:r w:rsidR="006858D8" w:rsidRPr="007A5C18">
          <w:rPr>
            <w:rStyle w:val="1"/>
            <w:rFonts w:ascii="Times New Roman" w:hAnsi="Times New Roman" w:cs="Times New Roman"/>
            <w:sz w:val="28"/>
            <w:szCs w:val="28"/>
          </w:rPr>
          <w:t>0 апреля</w:t>
        </w:r>
        <w:r w:rsidRPr="007A5C18">
          <w:rPr>
            <w:rStyle w:val="1"/>
            <w:rFonts w:ascii="Times New Roman" w:hAnsi="Times New Roman" w:cs="Times New Roman"/>
            <w:sz w:val="28"/>
            <w:szCs w:val="28"/>
          </w:rPr>
          <w:t xml:space="preserve"> 2017 года № 1</w:t>
        </w:r>
      </w:hyperlink>
      <w:r w:rsidR="006858D8" w:rsidRPr="007A5C18">
        <w:rPr>
          <w:rStyle w:val="1"/>
          <w:rFonts w:ascii="Times New Roman" w:hAnsi="Times New Roman" w:cs="Times New Roman"/>
          <w:sz w:val="28"/>
          <w:szCs w:val="28"/>
        </w:rPr>
        <w:t>12</w:t>
      </w:r>
      <w:r w:rsidRPr="007A5C18">
        <w:rPr>
          <w:rFonts w:ascii="Times New Roman" w:hAnsi="Times New Roman" w:cs="Times New Roman"/>
          <w:sz w:val="28"/>
          <w:szCs w:val="28"/>
        </w:rPr>
        <w:t> «</w:t>
      </w:r>
      <w:r w:rsidR="006858D8" w:rsidRPr="007A5C18">
        <w:rPr>
          <w:rFonts w:ascii="Times New Roman" w:eastAsia="Times New Roman" w:hAnsi="Times New Roman" w:cs="Times New Roman"/>
          <w:sz w:val="28"/>
          <w:szCs w:val="28"/>
          <w:lang w:eastAsia="ru-RU"/>
        </w:rPr>
        <w:t>О внесении изменений в решение Совета Новосельского сельского поселения Брюховецкого района от 26 апреля 2012</w:t>
      </w:r>
      <w:r w:rsidR="009D5E70">
        <w:rPr>
          <w:rFonts w:ascii="Times New Roman" w:eastAsia="Times New Roman" w:hAnsi="Times New Roman" w:cs="Times New Roman"/>
          <w:sz w:val="28"/>
          <w:szCs w:val="28"/>
          <w:lang w:eastAsia="ru-RU"/>
        </w:rPr>
        <w:t xml:space="preserve"> </w:t>
      </w:r>
      <w:r w:rsidR="006858D8" w:rsidRPr="007A5C18">
        <w:rPr>
          <w:rFonts w:ascii="Times New Roman" w:eastAsia="Times New Roman" w:hAnsi="Times New Roman" w:cs="Times New Roman"/>
          <w:sz w:val="28"/>
          <w:szCs w:val="28"/>
          <w:lang w:eastAsia="ru-RU"/>
        </w:rPr>
        <w:lastRenderedPageBreak/>
        <w:t>года №</w:t>
      </w:r>
      <w:r w:rsidR="009D5E70">
        <w:rPr>
          <w:rFonts w:ascii="Times New Roman" w:eastAsia="Times New Roman" w:hAnsi="Times New Roman" w:cs="Times New Roman"/>
          <w:sz w:val="28"/>
          <w:szCs w:val="28"/>
          <w:lang w:eastAsia="ru-RU"/>
        </w:rPr>
        <w:t xml:space="preserve"> </w:t>
      </w:r>
      <w:r w:rsidR="006858D8" w:rsidRPr="007A5C18">
        <w:rPr>
          <w:rFonts w:ascii="Times New Roman" w:eastAsia="Times New Roman" w:hAnsi="Times New Roman" w:cs="Times New Roman"/>
          <w:sz w:val="28"/>
          <w:szCs w:val="28"/>
          <w:lang w:eastAsia="ru-RU"/>
        </w:rPr>
        <w:t>138 «Об утверждении положения о бюджетном процессе в Новосельском сельском поселении Брюховецкого района».</w:t>
      </w:r>
    </w:p>
    <w:p w:rsidR="00FD7A7B" w:rsidRPr="007A5C18" w:rsidRDefault="00FD7A7B" w:rsidP="00FD7A7B">
      <w:pPr>
        <w:pStyle w:val="a3"/>
        <w:spacing w:before="0" w:beforeAutospacing="0" w:after="0" w:afterAutospacing="0"/>
        <w:ind w:firstLine="567"/>
        <w:jc w:val="both"/>
        <w:rPr>
          <w:sz w:val="28"/>
          <w:szCs w:val="28"/>
        </w:rPr>
      </w:pPr>
      <w:r w:rsidRPr="007A5C18">
        <w:rPr>
          <w:sz w:val="28"/>
          <w:szCs w:val="28"/>
        </w:rPr>
        <w:t xml:space="preserve">3. </w:t>
      </w:r>
      <w:r w:rsidR="006858D8" w:rsidRPr="007A5C18">
        <w:rPr>
          <w:sz w:val="28"/>
          <w:szCs w:val="28"/>
        </w:rPr>
        <w:t xml:space="preserve">Контроль за выполнением настоящего решения возложить на комиссию Совета Новосельского сельского поселения Брюховецкого района по вопросам экономического развития Новосельского сельского поселения (Кулиш). </w:t>
      </w:r>
    </w:p>
    <w:p w:rsidR="00FD7A7B" w:rsidRPr="007A5C18" w:rsidRDefault="00FD7A7B" w:rsidP="00FD7A7B">
      <w:pPr>
        <w:pStyle w:val="a3"/>
        <w:spacing w:before="0" w:beforeAutospacing="0" w:after="0" w:afterAutospacing="0"/>
        <w:ind w:firstLine="567"/>
        <w:jc w:val="both"/>
        <w:rPr>
          <w:sz w:val="28"/>
          <w:szCs w:val="28"/>
        </w:rPr>
      </w:pPr>
      <w:r w:rsidRPr="007A5C18">
        <w:rPr>
          <w:sz w:val="28"/>
          <w:szCs w:val="28"/>
        </w:rPr>
        <w:t>4. Решение вступает в силу со дня его официального обнародования.</w:t>
      </w:r>
    </w:p>
    <w:p w:rsidR="00FD7A7B" w:rsidRPr="007A5C18" w:rsidRDefault="00FD7A7B" w:rsidP="00FD7A7B">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FD7A7B">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FD7A7B">
      <w:pPr>
        <w:pStyle w:val="a3"/>
        <w:spacing w:before="0" w:beforeAutospacing="0" w:after="0" w:afterAutospacing="0"/>
        <w:ind w:firstLine="567"/>
        <w:jc w:val="both"/>
        <w:rPr>
          <w:sz w:val="28"/>
          <w:szCs w:val="28"/>
        </w:rPr>
      </w:pPr>
      <w:r w:rsidRPr="007A5C18">
        <w:rPr>
          <w:sz w:val="28"/>
          <w:szCs w:val="28"/>
        </w:rPr>
        <w:t> </w:t>
      </w:r>
    </w:p>
    <w:p w:rsidR="006858D8" w:rsidRPr="007A5C18" w:rsidRDefault="00FD7A7B" w:rsidP="006858D8">
      <w:pPr>
        <w:pStyle w:val="a3"/>
        <w:spacing w:before="0" w:beforeAutospacing="0" w:after="0" w:afterAutospacing="0"/>
        <w:rPr>
          <w:sz w:val="28"/>
          <w:szCs w:val="28"/>
        </w:rPr>
      </w:pPr>
      <w:r w:rsidRPr="007A5C18">
        <w:rPr>
          <w:sz w:val="28"/>
          <w:szCs w:val="28"/>
        </w:rPr>
        <w:t>Глава</w:t>
      </w:r>
      <w:r w:rsidR="006858D8" w:rsidRPr="007A5C18">
        <w:rPr>
          <w:sz w:val="28"/>
          <w:szCs w:val="28"/>
        </w:rPr>
        <w:t xml:space="preserve"> Новосельского</w:t>
      </w:r>
    </w:p>
    <w:p w:rsidR="006858D8" w:rsidRPr="007A5C18" w:rsidRDefault="00FD7A7B" w:rsidP="006858D8">
      <w:pPr>
        <w:pStyle w:val="a3"/>
        <w:spacing w:before="0" w:beforeAutospacing="0" w:after="0" w:afterAutospacing="0"/>
        <w:rPr>
          <w:sz w:val="28"/>
          <w:szCs w:val="28"/>
        </w:rPr>
      </w:pPr>
      <w:r w:rsidRPr="007A5C18">
        <w:rPr>
          <w:sz w:val="28"/>
          <w:szCs w:val="28"/>
        </w:rPr>
        <w:t>сельского поселения</w:t>
      </w:r>
    </w:p>
    <w:p w:rsidR="00FD7A7B" w:rsidRPr="007A5C18" w:rsidRDefault="00FD7A7B" w:rsidP="006858D8">
      <w:pPr>
        <w:pStyle w:val="a3"/>
        <w:spacing w:before="0" w:beforeAutospacing="0" w:after="0" w:afterAutospacing="0"/>
        <w:rPr>
          <w:sz w:val="28"/>
          <w:szCs w:val="28"/>
        </w:rPr>
      </w:pPr>
      <w:r w:rsidRPr="007A5C18">
        <w:rPr>
          <w:sz w:val="28"/>
          <w:szCs w:val="28"/>
        </w:rPr>
        <w:t>Брюховецкого района</w:t>
      </w:r>
      <w:r w:rsidR="006858D8" w:rsidRPr="007A5C18">
        <w:rPr>
          <w:sz w:val="28"/>
          <w:szCs w:val="28"/>
        </w:rPr>
        <w:tab/>
      </w:r>
      <w:r w:rsidR="006858D8" w:rsidRPr="007A5C18">
        <w:rPr>
          <w:sz w:val="28"/>
          <w:szCs w:val="28"/>
        </w:rPr>
        <w:tab/>
      </w:r>
      <w:r w:rsidR="006858D8" w:rsidRPr="007A5C18">
        <w:rPr>
          <w:sz w:val="28"/>
          <w:szCs w:val="28"/>
        </w:rPr>
        <w:tab/>
      </w:r>
      <w:r w:rsidR="006858D8" w:rsidRPr="007A5C18">
        <w:rPr>
          <w:sz w:val="28"/>
          <w:szCs w:val="28"/>
        </w:rPr>
        <w:tab/>
      </w:r>
      <w:r w:rsidR="006858D8" w:rsidRPr="007A5C18">
        <w:rPr>
          <w:sz w:val="28"/>
          <w:szCs w:val="28"/>
        </w:rPr>
        <w:tab/>
      </w:r>
      <w:r w:rsidR="006858D8" w:rsidRPr="007A5C18">
        <w:rPr>
          <w:sz w:val="28"/>
          <w:szCs w:val="28"/>
        </w:rPr>
        <w:tab/>
      </w:r>
      <w:r w:rsidR="006858D8" w:rsidRPr="007A5C18">
        <w:rPr>
          <w:sz w:val="28"/>
          <w:szCs w:val="28"/>
        </w:rPr>
        <w:tab/>
      </w:r>
      <w:r w:rsidR="009D5E70">
        <w:rPr>
          <w:sz w:val="28"/>
          <w:szCs w:val="28"/>
        </w:rPr>
        <w:t xml:space="preserve">        </w:t>
      </w:r>
      <w:r w:rsidR="006858D8" w:rsidRPr="007A5C18">
        <w:rPr>
          <w:sz w:val="28"/>
          <w:szCs w:val="28"/>
        </w:rPr>
        <w:t>В.А. Назаренко</w:t>
      </w:r>
    </w:p>
    <w:p w:rsidR="00FD7A7B" w:rsidRPr="007A5C18" w:rsidRDefault="00FD7A7B" w:rsidP="00FD7A7B">
      <w:pPr>
        <w:pStyle w:val="a3"/>
        <w:spacing w:before="0" w:beforeAutospacing="0" w:after="0" w:afterAutospacing="0"/>
        <w:rPr>
          <w:sz w:val="28"/>
          <w:szCs w:val="28"/>
        </w:rPr>
      </w:pPr>
      <w:r w:rsidRPr="007A5C18">
        <w:rPr>
          <w:sz w:val="28"/>
          <w:szCs w:val="28"/>
        </w:rPr>
        <w:t> </w:t>
      </w:r>
    </w:p>
    <w:p w:rsidR="00FD7A7B" w:rsidRPr="007A5C18" w:rsidRDefault="00FD7A7B" w:rsidP="00FD7A7B">
      <w:pPr>
        <w:pStyle w:val="a3"/>
        <w:spacing w:before="0" w:beforeAutospacing="0" w:after="0" w:afterAutospacing="0"/>
        <w:rPr>
          <w:sz w:val="28"/>
          <w:szCs w:val="28"/>
        </w:rPr>
      </w:pPr>
      <w:r w:rsidRPr="007A5C18">
        <w:rPr>
          <w:sz w:val="28"/>
          <w:szCs w:val="28"/>
        </w:rPr>
        <w:t> </w:t>
      </w:r>
    </w:p>
    <w:p w:rsidR="006858D8" w:rsidRPr="007A5C18" w:rsidRDefault="006858D8" w:rsidP="006858D8">
      <w:pPr>
        <w:pStyle w:val="a3"/>
        <w:spacing w:before="0" w:beforeAutospacing="0" w:after="0" w:afterAutospacing="0"/>
        <w:rPr>
          <w:sz w:val="28"/>
          <w:szCs w:val="28"/>
        </w:rPr>
      </w:pPr>
    </w:p>
    <w:p w:rsidR="006858D8" w:rsidRPr="007A5C18" w:rsidRDefault="00FD7A7B" w:rsidP="006858D8">
      <w:pPr>
        <w:pStyle w:val="a3"/>
        <w:spacing w:before="0" w:beforeAutospacing="0" w:after="0" w:afterAutospacing="0"/>
        <w:rPr>
          <w:sz w:val="28"/>
          <w:szCs w:val="28"/>
        </w:rPr>
      </w:pPr>
      <w:r w:rsidRPr="007A5C18">
        <w:rPr>
          <w:sz w:val="28"/>
          <w:szCs w:val="28"/>
        </w:rPr>
        <w:t>Председатель Совета</w:t>
      </w:r>
    </w:p>
    <w:p w:rsidR="006858D8" w:rsidRPr="007A5C18" w:rsidRDefault="006858D8" w:rsidP="006858D8">
      <w:pPr>
        <w:pStyle w:val="a3"/>
        <w:spacing w:before="0" w:beforeAutospacing="0" w:after="0" w:afterAutospacing="0"/>
        <w:rPr>
          <w:sz w:val="28"/>
          <w:szCs w:val="28"/>
        </w:rPr>
      </w:pPr>
      <w:r w:rsidRPr="007A5C18">
        <w:rPr>
          <w:sz w:val="28"/>
          <w:szCs w:val="28"/>
        </w:rPr>
        <w:t>Новосельско</w:t>
      </w:r>
      <w:r w:rsidR="00FD7A7B" w:rsidRPr="007A5C18">
        <w:rPr>
          <w:sz w:val="28"/>
          <w:szCs w:val="28"/>
        </w:rPr>
        <w:t>го сельского поселения</w:t>
      </w:r>
    </w:p>
    <w:p w:rsidR="00FD7A7B" w:rsidRPr="007A5C18" w:rsidRDefault="00FD7A7B" w:rsidP="006858D8">
      <w:pPr>
        <w:pStyle w:val="a3"/>
        <w:spacing w:before="0" w:beforeAutospacing="0" w:after="0" w:afterAutospacing="0"/>
        <w:rPr>
          <w:sz w:val="28"/>
          <w:szCs w:val="28"/>
        </w:rPr>
      </w:pPr>
      <w:r w:rsidRPr="007A5C18">
        <w:rPr>
          <w:sz w:val="28"/>
          <w:szCs w:val="28"/>
        </w:rPr>
        <w:t>Брюховецкого района</w:t>
      </w:r>
      <w:r w:rsidR="006858D8" w:rsidRPr="007A5C18">
        <w:rPr>
          <w:sz w:val="28"/>
          <w:szCs w:val="28"/>
        </w:rPr>
        <w:tab/>
      </w:r>
      <w:r w:rsidR="006858D8" w:rsidRPr="007A5C18">
        <w:rPr>
          <w:sz w:val="28"/>
          <w:szCs w:val="28"/>
        </w:rPr>
        <w:tab/>
      </w:r>
      <w:r w:rsidR="006858D8" w:rsidRPr="007A5C18">
        <w:rPr>
          <w:sz w:val="28"/>
          <w:szCs w:val="28"/>
        </w:rPr>
        <w:tab/>
      </w:r>
      <w:r w:rsidR="006858D8" w:rsidRPr="007A5C18">
        <w:rPr>
          <w:sz w:val="28"/>
          <w:szCs w:val="28"/>
        </w:rPr>
        <w:tab/>
      </w:r>
      <w:r w:rsidR="006858D8" w:rsidRPr="007A5C18">
        <w:rPr>
          <w:sz w:val="28"/>
          <w:szCs w:val="28"/>
        </w:rPr>
        <w:tab/>
      </w:r>
      <w:r w:rsidR="006858D8" w:rsidRPr="007A5C18">
        <w:rPr>
          <w:sz w:val="28"/>
          <w:szCs w:val="28"/>
        </w:rPr>
        <w:tab/>
      </w:r>
      <w:r w:rsidR="006858D8" w:rsidRPr="007A5C18">
        <w:rPr>
          <w:sz w:val="28"/>
          <w:szCs w:val="28"/>
        </w:rPr>
        <w:tab/>
      </w:r>
      <w:r w:rsidR="009D5E70">
        <w:rPr>
          <w:sz w:val="28"/>
          <w:szCs w:val="28"/>
        </w:rPr>
        <w:t xml:space="preserve">        </w:t>
      </w:r>
      <w:r w:rsidR="006858D8" w:rsidRPr="007A5C18">
        <w:rPr>
          <w:sz w:val="28"/>
          <w:szCs w:val="28"/>
        </w:rPr>
        <w:t xml:space="preserve">В.А. Назаренко </w:t>
      </w:r>
      <w:r w:rsidRPr="007A5C18">
        <w:rPr>
          <w:sz w:val="28"/>
          <w:szCs w:val="28"/>
        </w:rPr>
        <w:t> </w:t>
      </w:r>
    </w:p>
    <w:p w:rsidR="00FD7A7B" w:rsidRPr="007A5C18" w:rsidRDefault="00FD7A7B" w:rsidP="00FD7A7B">
      <w:pPr>
        <w:pStyle w:val="a3"/>
        <w:spacing w:before="0" w:beforeAutospacing="0" w:after="0" w:afterAutospacing="0"/>
        <w:ind w:left="567" w:firstLine="567"/>
        <w:jc w:val="both"/>
        <w:rPr>
          <w:sz w:val="28"/>
          <w:szCs w:val="28"/>
        </w:rPr>
      </w:pPr>
      <w:r w:rsidRPr="007A5C18">
        <w:rPr>
          <w:sz w:val="28"/>
          <w:szCs w:val="28"/>
        </w:rPr>
        <w:t> </w:t>
      </w:r>
    </w:p>
    <w:p w:rsidR="00FD7A7B" w:rsidRPr="007A5C18" w:rsidRDefault="00FD7A7B" w:rsidP="00FD7A7B">
      <w:pPr>
        <w:pStyle w:val="a3"/>
        <w:spacing w:before="0" w:beforeAutospacing="0" w:after="0" w:afterAutospacing="0"/>
        <w:ind w:left="567" w:firstLine="567"/>
        <w:jc w:val="both"/>
        <w:rPr>
          <w:sz w:val="28"/>
          <w:szCs w:val="28"/>
        </w:rPr>
      </w:pPr>
      <w:r w:rsidRPr="007A5C18">
        <w:rPr>
          <w:sz w:val="28"/>
          <w:szCs w:val="28"/>
        </w:rPr>
        <w:t> </w:t>
      </w: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p w:rsidR="009C07C9" w:rsidRPr="007A5C18" w:rsidRDefault="009C07C9" w:rsidP="00FD7A7B">
      <w:pPr>
        <w:pStyle w:val="a3"/>
        <w:spacing w:before="0" w:beforeAutospacing="0" w:after="0" w:afterAutospacing="0"/>
        <w:ind w:left="567" w:firstLine="567"/>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858D8" w:rsidRPr="007A5C18" w:rsidTr="006858D8">
        <w:tc>
          <w:tcPr>
            <w:tcW w:w="4927" w:type="dxa"/>
          </w:tcPr>
          <w:p w:rsidR="006858D8" w:rsidRPr="007A5C18" w:rsidRDefault="006858D8" w:rsidP="006858D8">
            <w:pPr>
              <w:pStyle w:val="a3"/>
              <w:spacing w:before="0" w:beforeAutospacing="0" w:after="0" w:afterAutospacing="0"/>
              <w:jc w:val="both"/>
              <w:rPr>
                <w:sz w:val="28"/>
                <w:szCs w:val="28"/>
              </w:rPr>
            </w:pPr>
          </w:p>
        </w:tc>
        <w:tc>
          <w:tcPr>
            <w:tcW w:w="4927" w:type="dxa"/>
          </w:tcPr>
          <w:p w:rsidR="006858D8" w:rsidRPr="007A5C18" w:rsidRDefault="009C07C9" w:rsidP="009C07C9">
            <w:pPr>
              <w:pStyle w:val="a3"/>
              <w:spacing w:before="0" w:beforeAutospacing="0" w:after="0" w:afterAutospacing="0"/>
              <w:jc w:val="center"/>
              <w:rPr>
                <w:sz w:val="28"/>
                <w:szCs w:val="28"/>
              </w:rPr>
            </w:pPr>
            <w:r w:rsidRPr="007A5C18">
              <w:rPr>
                <w:sz w:val="28"/>
                <w:szCs w:val="28"/>
              </w:rPr>
              <w:t>ПРИЛОЖЕНИЕ</w:t>
            </w:r>
          </w:p>
          <w:p w:rsidR="009C07C9" w:rsidRPr="007A5C18" w:rsidRDefault="009C07C9" w:rsidP="009C07C9">
            <w:pPr>
              <w:pStyle w:val="a3"/>
              <w:spacing w:before="0" w:beforeAutospacing="0" w:after="0" w:afterAutospacing="0"/>
              <w:ind w:firstLine="567"/>
              <w:jc w:val="center"/>
              <w:rPr>
                <w:sz w:val="28"/>
                <w:szCs w:val="28"/>
              </w:rPr>
            </w:pPr>
          </w:p>
          <w:p w:rsidR="006858D8" w:rsidRPr="007A5C18" w:rsidRDefault="009C07C9" w:rsidP="009C07C9">
            <w:pPr>
              <w:pStyle w:val="a3"/>
              <w:spacing w:before="0" w:beforeAutospacing="0" w:after="0" w:afterAutospacing="0"/>
              <w:jc w:val="center"/>
              <w:rPr>
                <w:sz w:val="28"/>
                <w:szCs w:val="28"/>
              </w:rPr>
            </w:pPr>
            <w:r w:rsidRPr="007A5C18">
              <w:rPr>
                <w:sz w:val="28"/>
                <w:szCs w:val="28"/>
              </w:rPr>
              <w:t>УТВЕРЖДЕНО</w:t>
            </w:r>
          </w:p>
          <w:p w:rsidR="006858D8" w:rsidRPr="007A5C18" w:rsidRDefault="006858D8" w:rsidP="009C07C9">
            <w:pPr>
              <w:pStyle w:val="a3"/>
              <w:spacing w:before="0" w:beforeAutospacing="0" w:after="0" w:afterAutospacing="0"/>
              <w:jc w:val="center"/>
              <w:rPr>
                <w:sz w:val="28"/>
                <w:szCs w:val="28"/>
              </w:rPr>
            </w:pPr>
            <w:r w:rsidRPr="007A5C18">
              <w:rPr>
                <w:sz w:val="28"/>
                <w:szCs w:val="28"/>
              </w:rPr>
              <w:t>решением Совета</w:t>
            </w:r>
          </w:p>
          <w:p w:rsidR="006858D8" w:rsidRPr="007A5C18" w:rsidRDefault="006858D8" w:rsidP="009C07C9">
            <w:pPr>
              <w:pStyle w:val="a3"/>
              <w:spacing w:before="0" w:beforeAutospacing="0" w:after="0" w:afterAutospacing="0"/>
              <w:jc w:val="center"/>
              <w:rPr>
                <w:sz w:val="28"/>
                <w:szCs w:val="28"/>
              </w:rPr>
            </w:pPr>
            <w:r w:rsidRPr="007A5C18">
              <w:rPr>
                <w:sz w:val="28"/>
                <w:szCs w:val="28"/>
              </w:rPr>
              <w:t>Ново</w:t>
            </w:r>
            <w:r w:rsidR="009C07C9" w:rsidRPr="007A5C18">
              <w:rPr>
                <w:sz w:val="28"/>
                <w:szCs w:val="28"/>
              </w:rPr>
              <w:t>сельск</w:t>
            </w:r>
            <w:r w:rsidRPr="007A5C18">
              <w:rPr>
                <w:sz w:val="28"/>
                <w:szCs w:val="28"/>
              </w:rPr>
              <w:t>ого сельского поселения</w:t>
            </w:r>
          </w:p>
          <w:p w:rsidR="006858D8" w:rsidRPr="007A5C18" w:rsidRDefault="006858D8" w:rsidP="009C07C9">
            <w:pPr>
              <w:pStyle w:val="a3"/>
              <w:spacing w:before="0" w:beforeAutospacing="0" w:after="0" w:afterAutospacing="0"/>
              <w:jc w:val="center"/>
              <w:rPr>
                <w:sz w:val="28"/>
                <w:szCs w:val="28"/>
              </w:rPr>
            </w:pPr>
            <w:r w:rsidRPr="007A5C18">
              <w:rPr>
                <w:sz w:val="28"/>
                <w:szCs w:val="28"/>
              </w:rPr>
              <w:t>Брюховецкого района</w:t>
            </w:r>
          </w:p>
          <w:p w:rsidR="006858D8" w:rsidRPr="007A5C18" w:rsidRDefault="009C07C9" w:rsidP="009C07C9">
            <w:pPr>
              <w:pStyle w:val="a3"/>
              <w:spacing w:before="0" w:beforeAutospacing="0" w:after="0" w:afterAutospacing="0"/>
              <w:jc w:val="center"/>
              <w:rPr>
                <w:sz w:val="28"/>
                <w:szCs w:val="28"/>
              </w:rPr>
            </w:pPr>
            <w:r w:rsidRPr="007A5C18">
              <w:rPr>
                <w:sz w:val="28"/>
                <w:szCs w:val="28"/>
              </w:rPr>
              <w:t xml:space="preserve">от </w:t>
            </w:r>
            <w:r w:rsidR="00EF66F1">
              <w:rPr>
                <w:sz w:val="28"/>
                <w:szCs w:val="28"/>
              </w:rPr>
              <w:t xml:space="preserve">20.10.2022 </w:t>
            </w:r>
            <w:r w:rsidRPr="007A5C18">
              <w:rPr>
                <w:sz w:val="28"/>
                <w:szCs w:val="28"/>
              </w:rPr>
              <w:t>№ </w:t>
            </w:r>
            <w:r w:rsidR="00EF66F1">
              <w:rPr>
                <w:sz w:val="28"/>
                <w:szCs w:val="28"/>
              </w:rPr>
              <w:t>127</w:t>
            </w:r>
          </w:p>
          <w:p w:rsidR="006858D8" w:rsidRPr="007A5C18" w:rsidRDefault="006858D8" w:rsidP="006858D8">
            <w:pPr>
              <w:pStyle w:val="a3"/>
              <w:spacing w:before="0" w:beforeAutospacing="0" w:after="0" w:afterAutospacing="0"/>
              <w:jc w:val="both"/>
              <w:rPr>
                <w:sz w:val="28"/>
                <w:szCs w:val="28"/>
              </w:rPr>
            </w:pPr>
          </w:p>
        </w:tc>
      </w:tr>
    </w:tbl>
    <w:p w:rsidR="00FD7A7B" w:rsidRPr="007A5C18" w:rsidRDefault="00FD7A7B" w:rsidP="00FD7A7B">
      <w:pPr>
        <w:pStyle w:val="a3"/>
        <w:spacing w:before="0" w:beforeAutospacing="0" w:after="0" w:afterAutospacing="0"/>
        <w:ind w:firstLine="567"/>
        <w:jc w:val="both"/>
        <w:rPr>
          <w:sz w:val="28"/>
          <w:szCs w:val="28"/>
        </w:rPr>
      </w:pPr>
    </w:p>
    <w:p w:rsidR="00FD7A7B" w:rsidRPr="007A5C18" w:rsidRDefault="00FD7A7B" w:rsidP="00FD7A7B">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FD7A7B">
      <w:pPr>
        <w:pStyle w:val="a3"/>
        <w:spacing w:before="0" w:beforeAutospacing="0" w:after="0" w:afterAutospacing="0"/>
        <w:ind w:firstLine="567"/>
        <w:jc w:val="center"/>
        <w:rPr>
          <w:sz w:val="28"/>
          <w:szCs w:val="28"/>
        </w:rPr>
      </w:pPr>
      <w:r w:rsidRPr="007A5C18">
        <w:rPr>
          <w:b/>
          <w:bCs/>
          <w:sz w:val="28"/>
          <w:szCs w:val="28"/>
        </w:rPr>
        <w:t>Положение</w:t>
      </w:r>
    </w:p>
    <w:p w:rsidR="00FD7A7B" w:rsidRPr="007A5C18" w:rsidRDefault="00FD7A7B" w:rsidP="00FD7A7B">
      <w:pPr>
        <w:pStyle w:val="a3"/>
        <w:spacing w:before="0" w:beforeAutospacing="0" w:after="0" w:afterAutospacing="0"/>
        <w:ind w:firstLine="567"/>
        <w:jc w:val="center"/>
        <w:rPr>
          <w:sz w:val="28"/>
          <w:szCs w:val="28"/>
        </w:rPr>
      </w:pPr>
      <w:r w:rsidRPr="007A5C18">
        <w:rPr>
          <w:b/>
          <w:bCs/>
          <w:sz w:val="28"/>
          <w:szCs w:val="28"/>
        </w:rPr>
        <w:t>о бюджетном процессе в </w:t>
      </w:r>
      <w:r w:rsidR="009C07C9" w:rsidRPr="007A5C18">
        <w:rPr>
          <w:b/>
          <w:bCs/>
          <w:sz w:val="28"/>
          <w:szCs w:val="28"/>
        </w:rPr>
        <w:t>Новосельском</w:t>
      </w:r>
      <w:r w:rsidRPr="007A5C18">
        <w:rPr>
          <w:b/>
          <w:bCs/>
          <w:sz w:val="28"/>
          <w:szCs w:val="28"/>
        </w:rPr>
        <w:t> сельском поселении</w:t>
      </w:r>
    </w:p>
    <w:p w:rsidR="00FD7A7B" w:rsidRPr="007A5C18" w:rsidRDefault="00FD7A7B" w:rsidP="00FD7A7B">
      <w:pPr>
        <w:pStyle w:val="a3"/>
        <w:spacing w:before="0" w:beforeAutospacing="0" w:after="0" w:afterAutospacing="0"/>
        <w:ind w:firstLine="567"/>
        <w:jc w:val="center"/>
        <w:rPr>
          <w:sz w:val="28"/>
          <w:szCs w:val="28"/>
        </w:rPr>
      </w:pPr>
      <w:r w:rsidRPr="007A5C18">
        <w:rPr>
          <w:b/>
          <w:bCs/>
          <w:sz w:val="28"/>
          <w:szCs w:val="28"/>
        </w:rPr>
        <w:t>Брюховецкого района</w:t>
      </w:r>
    </w:p>
    <w:p w:rsidR="00FD7A7B" w:rsidRPr="007A5C18" w:rsidRDefault="00FD7A7B" w:rsidP="00FD7A7B">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center"/>
        <w:rPr>
          <w:sz w:val="28"/>
          <w:szCs w:val="28"/>
        </w:rPr>
      </w:pPr>
      <w:r w:rsidRPr="007A5C18">
        <w:rPr>
          <w:sz w:val="28"/>
          <w:szCs w:val="28"/>
        </w:rPr>
        <w:t>Раздел 1. Общие положения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 Предмет регулирования настоящего Положения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Настоящее Положение регламентирует деятельность органов местного самоуправления и иных участников бюджетного процесса по составлению и рассмотрению проекта бюджета Ново</w:t>
      </w:r>
      <w:r w:rsidR="009C07C9" w:rsidRPr="007A5C18">
        <w:rPr>
          <w:sz w:val="28"/>
          <w:szCs w:val="28"/>
        </w:rPr>
        <w:t>сельс</w:t>
      </w:r>
      <w:r w:rsidRPr="007A5C18">
        <w:rPr>
          <w:sz w:val="28"/>
          <w:szCs w:val="28"/>
        </w:rPr>
        <w:t xml:space="preserve">кого сельского поселения Брюховецкого района, утверждению и исполнению бюджета </w:t>
      </w:r>
      <w:r w:rsidR="009C07C9" w:rsidRPr="007A5C18">
        <w:rPr>
          <w:sz w:val="28"/>
          <w:szCs w:val="28"/>
        </w:rPr>
        <w:t>Новосельского</w:t>
      </w:r>
      <w:r w:rsidRPr="007A5C18">
        <w:rPr>
          <w:sz w:val="28"/>
          <w:szCs w:val="28"/>
        </w:rPr>
        <w:t xml:space="preserve"> сельского поселения Брюховецкого района, контролю за их исполнением, осуществлению бюджетного учета, составлению, внешней проверке, рассмотрению и утверждению бюджетной отчетности, в части неурегулированной </w:t>
      </w:r>
      <w:hyperlink r:id="rId9" w:tgtFrame="_blank" w:history="1">
        <w:r w:rsidRPr="007A5C18">
          <w:rPr>
            <w:rStyle w:val="1"/>
            <w:sz w:val="28"/>
            <w:szCs w:val="28"/>
          </w:rPr>
          <w:t>Бюджетным кодексом Российской Федерации</w:t>
        </w:r>
      </w:hyperlink>
      <w:r w:rsidRPr="007A5C18">
        <w:rPr>
          <w:sz w:val="28"/>
          <w:szCs w:val="28"/>
        </w:rPr>
        <w:t>.</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 Правовая основа бюджетного процесса в </w:t>
      </w:r>
      <w:r w:rsidR="009C07C9" w:rsidRPr="007A5C18">
        <w:rPr>
          <w:sz w:val="28"/>
          <w:szCs w:val="28"/>
        </w:rPr>
        <w:t>Новосельском</w:t>
      </w:r>
      <w:r w:rsidRPr="007A5C18">
        <w:rPr>
          <w:sz w:val="28"/>
          <w:szCs w:val="28"/>
        </w:rPr>
        <w:t xml:space="preserve"> сельском поселении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Правовую основу бюджетного процесса в </w:t>
      </w:r>
      <w:r w:rsidR="009C07C9" w:rsidRPr="007A5C18">
        <w:rPr>
          <w:sz w:val="28"/>
          <w:szCs w:val="28"/>
        </w:rPr>
        <w:t xml:space="preserve">Новосельском </w:t>
      </w:r>
      <w:r w:rsidRPr="007A5C18">
        <w:rPr>
          <w:sz w:val="28"/>
          <w:szCs w:val="28"/>
        </w:rPr>
        <w:t>сельском поселении Брюховецкого района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законы Краснодарского края и иные нормативные правовые акты Краснодарского края, Устав </w:t>
      </w:r>
      <w:r w:rsidR="009C07C9" w:rsidRPr="007A5C18">
        <w:rPr>
          <w:sz w:val="28"/>
          <w:szCs w:val="28"/>
        </w:rPr>
        <w:t>Новосельского</w:t>
      </w:r>
      <w:r w:rsidRPr="007A5C18">
        <w:rPr>
          <w:sz w:val="28"/>
          <w:szCs w:val="28"/>
        </w:rPr>
        <w:t xml:space="preserve"> сельского поселения Брюховецкого района, настоящее Положение, иные муниципальные правовые акты </w:t>
      </w:r>
      <w:r w:rsidR="009C07C9" w:rsidRPr="007A5C18">
        <w:rPr>
          <w:sz w:val="28"/>
          <w:szCs w:val="28"/>
        </w:rPr>
        <w:t>Новосельского</w:t>
      </w:r>
      <w:r w:rsidRPr="007A5C18">
        <w:rPr>
          <w:sz w:val="28"/>
          <w:szCs w:val="28"/>
        </w:rPr>
        <w:t xml:space="preserve"> сельского поселения Брюховецкого района, регулирующие бюджетные правоотношения.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3. Участники бюджетного процесса, обладающие бюджетными полномочиями на муниципальном уровне</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Участниками бюджетного процесса, обладающими бюджетными полномочиями на муниципальном уровне, являются: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lastRenderedPageBreak/>
        <w:t>Совет </w:t>
      </w:r>
      <w:r w:rsidR="009C07C9"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глава </w:t>
      </w:r>
      <w:r w:rsidR="009C07C9"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администрация </w:t>
      </w:r>
      <w:r w:rsidR="009C07C9"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финансовый орган </w:t>
      </w:r>
      <w:r w:rsidR="009C07C9"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контрольно-счетная палата муниципального образования Брюховецкий район;</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главные распорядители (распорядители) средств бюджета </w:t>
      </w:r>
      <w:r w:rsidR="009C07C9"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главные администраторы (администраторы) доходов бюджета </w:t>
      </w:r>
      <w:r w:rsidR="009C07C9"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главные администраторы (администраторы) источников финансирования дефицита бюджета </w:t>
      </w:r>
      <w:r w:rsidR="009C07C9"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получатели средств бюджета </w:t>
      </w:r>
      <w:r w:rsidR="009C07C9"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4. Бюджетные полномочия Совета </w:t>
      </w:r>
      <w:r w:rsidR="009C07C9"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Совет </w:t>
      </w:r>
      <w:r w:rsidR="009C07C9"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рассматривает проект бюджета </w:t>
      </w:r>
      <w:r w:rsidR="009C07C9" w:rsidRPr="007A5C18">
        <w:rPr>
          <w:sz w:val="28"/>
          <w:szCs w:val="28"/>
        </w:rPr>
        <w:t>Новосельского</w:t>
      </w:r>
      <w:r w:rsidRPr="007A5C18">
        <w:rPr>
          <w:sz w:val="28"/>
          <w:szCs w:val="28"/>
        </w:rPr>
        <w:t xml:space="preserve"> сельского поселения Брюховецкого района, утверждает бюджет </w:t>
      </w:r>
      <w:r w:rsidR="009C07C9" w:rsidRPr="007A5C18">
        <w:rPr>
          <w:sz w:val="28"/>
          <w:szCs w:val="28"/>
        </w:rPr>
        <w:t>Новосельского</w:t>
      </w:r>
      <w:r w:rsidRPr="007A5C18">
        <w:rPr>
          <w:sz w:val="28"/>
          <w:szCs w:val="28"/>
        </w:rPr>
        <w:t xml:space="preserve"> сельского поселения Брюховецкого района, осуществляет последующий контроль за его исполнением, утверждает годовой отчет об исполнении бюджета </w:t>
      </w:r>
      <w:r w:rsidR="009C07C9"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устанавливает местные налоги, налоговые ставки, налоговые льготы по ним в соответствии с законодательством Российской Федерации о налогах и сборах;</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устанавливает порядок проведения внешней проверки годового отчета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xml:space="preserve">определяет порядок предоставления межбюджетных трансфертов из бюджета </w:t>
      </w:r>
      <w:r w:rsidR="009C731E" w:rsidRPr="007A5C18">
        <w:rPr>
          <w:sz w:val="28"/>
          <w:szCs w:val="28"/>
        </w:rPr>
        <w:t>Новосельского</w:t>
      </w:r>
      <w:r w:rsidRPr="007A5C18">
        <w:rPr>
          <w:sz w:val="28"/>
          <w:szCs w:val="28"/>
        </w:rPr>
        <w:t xml:space="preserve"> сельского поселения Брюховецкого района, предоставление межбюджетных трансфертов из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осуществляет иные бюджетные полномочия в соответствии с </w:t>
      </w:r>
      <w:hyperlink r:id="rId10" w:tgtFrame="_blank" w:history="1">
        <w:r w:rsidRPr="007A5C18">
          <w:rPr>
            <w:rStyle w:val="1"/>
            <w:sz w:val="28"/>
            <w:szCs w:val="28"/>
          </w:rPr>
          <w:t>Бюджетным кодексом Российской Федерации</w:t>
        </w:r>
      </w:hyperlink>
      <w:r w:rsidRPr="007A5C18">
        <w:rPr>
          <w:sz w:val="28"/>
          <w:szCs w:val="28"/>
        </w:rPr>
        <w:t> и иными нормативными правовыми актами Краснодарского края, а также Уставом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5. Бюджетные полномочия главы</w:t>
      </w:r>
      <w:r w:rsidR="009C731E" w:rsidRPr="007A5C18">
        <w:rPr>
          <w:sz w:val="28"/>
          <w:szCs w:val="28"/>
        </w:rPr>
        <w:t xml:space="preserve"> </w:t>
      </w:r>
      <w:r w:rsidRPr="007A5C18">
        <w:rPr>
          <w:sz w:val="28"/>
          <w:szCs w:val="28"/>
        </w:rPr>
        <w:t>Ново</w:t>
      </w:r>
      <w:r w:rsidR="009C731E" w:rsidRPr="007A5C18">
        <w:rPr>
          <w:sz w:val="28"/>
          <w:szCs w:val="28"/>
        </w:rPr>
        <w:t>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Глава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lastRenderedPageBreak/>
        <w:t>вносит на рассмотрение Совета </w:t>
      </w:r>
      <w:r w:rsidR="009C731E" w:rsidRPr="007A5C18">
        <w:rPr>
          <w:sz w:val="28"/>
          <w:szCs w:val="28"/>
        </w:rPr>
        <w:t>Новосельского</w:t>
      </w:r>
      <w:r w:rsidRPr="007A5C18">
        <w:rPr>
          <w:sz w:val="28"/>
          <w:szCs w:val="28"/>
        </w:rPr>
        <w:t xml:space="preserve"> сельского поселения Брюховецкого района проект решения об исполнении бюджета сельского поселения, проекты других муниципальных правовых актов </w:t>
      </w:r>
      <w:r w:rsidR="009C731E" w:rsidRPr="007A5C18">
        <w:rPr>
          <w:sz w:val="28"/>
          <w:szCs w:val="28"/>
        </w:rPr>
        <w:t>Новосельского</w:t>
      </w:r>
      <w:r w:rsidRPr="007A5C18">
        <w:rPr>
          <w:sz w:val="28"/>
          <w:szCs w:val="28"/>
        </w:rPr>
        <w:t xml:space="preserve"> сельского поселения Брюховецкого района, регулирующих бюджетные правоотношения в </w:t>
      </w:r>
      <w:r w:rsidR="009C731E" w:rsidRPr="007A5C18">
        <w:rPr>
          <w:sz w:val="28"/>
          <w:szCs w:val="28"/>
        </w:rPr>
        <w:t>Новосельском</w:t>
      </w:r>
      <w:r w:rsidRPr="007A5C18">
        <w:rPr>
          <w:sz w:val="28"/>
          <w:szCs w:val="28"/>
        </w:rPr>
        <w:t xml:space="preserve"> сельском поселении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определяет должностных лиц, уполномоченных представлять проекты решений о бюджете </w:t>
      </w:r>
      <w:r w:rsidR="009C731E" w:rsidRPr="007A5C18">
        <w:rPr>
          <w:sz w:val="28"/>
          <w:szCs w:val="28"/>
        </w:rPr>
        <w:t>Новосельского</w:t>
      </w:r>
      <w:r w:rsidRPr="007A5C18">
        <w:rPr>
          <w:sz w:val="28"/>
          <w:szCs w:val="28"/>
        </w:rPr>
        <w:t xml:space="preserve"> сельского поселения Брюховецкого района, о внесении изменений в решение о бюджете </w:t>
      </w:r>
      <w:r w:rsidR="009C731E" w:rsidRPr="007A5C18">
        <w:rPr>
          <w:sz w:val="28"/>
          <w:szCs w:val="28"/>
        </w:rPr>
        <w:t>Новосельского</w:t>
      </w:r>
      <w:r w:rsidRPr="007A5C18">
        <w:rPr>
          <w:sz w:val="28"/>
          <w:szCs w:val="28"/>
        </w:rPr>
        <w:t xml:space="preserve"> сельского поселения Брюховецкого района,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проекты других муниципальных правовых актов </w:t>
      </w:r>
      <w:r w:rsidR="009C731E" w:rsidRPr="007A5C18">
        <w:rPr>
          <w:sz w:val="28"/>
          <w:szCs w:val="28"/>
        </w:rPr>
        <w:t>Новосельского</w:t>
      </w:r>
      <w:r w:rsidRPr="007A5C18">
        <w:rPr>
          <w:sz w:val="28"/>
          <w:szCs w:val="28"/>
        </w:rPr>
        <w:t xml:space="preserve"> сельского поселения Брюховецкого района, регулирующих бюджетные правоотношения в </w:t>
      </w:r>
      <w:r w:rsidR="009C731E" w:rsidRPr="007A5C18">
        <w:rPr>
          <w:sz w:val="28"/>
          <w:szCs w:val="28"/>
        </w:rPr>
        <w:t>Новосельском</w:t>
      </w:r>
      <w:r w:rsidRPr="007A5C18">
        <w:rPr>
          <w:sz w:val="28"/>
          <w:szCs w:val="28"/>
        </w:rPr>
        <w:t xml:space="preserve"> сельском поселении Брюховецкого района при их рассмотрении в Совете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осуществляет иные бюджетные полномочия в соответствии с </w:t>
      </w:r>
      <w:hyperlink r:id="rId11" w:tgtFrame="_blank" w:history="1">
        <w:r w:rsidRPr="007A5C18">
          <w:rPr>
            <w:rStyle w:val="1"/>
            <w:sz w:val="28"/>
            <w:szCs w:val="28"/>
          </w:rPr>
          <w:t>Бюджетным кодексом Российской Федерации</w:t>
        </w:r>
      </w:hyperlink>
      <w:r w:rsidRPr="007A5C18">
        <w:rPr>
          <w:sz w:val="28"/>
          <w:szCs w:val="28"/>
        </w:rPr>
        <w:t> и иными муниципальными правовыми актами, регулирующими бюджетные правоотношения.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6. Бюджетные полномочия администрации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Администрация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вносит на рассмотрение Совета </w:t>
      </w:r>
      <w:r w:rsidR="009C731E" w:rsidRPr="007A5C18">
        <w:rPr>
          <w:sz w:val="28"/>
          <w:szCs w:val="28"/>
        </w:rPr>
        <w:t>Новосельского</w:t>
      </w:r>
      <w:r w:rsidRPr="007A5C18">
        <w:rPr>
          <w:sz w:val="28"/>
          <w:szCs w:val="28"/>
        </w:rPr>
        <w:t xml:space="preserve"> сельского поселения Брюховецкого района проекты решений о бюджете </w:t>
      </w:r>
      <w:r w:rsidR="009C731E" w:rsidRPr="007A5C18">
        <w:rPr>
          <w:sz w:val="28"/>
          <w:szCs w:val="28"/>
        </w:rPr>
        <w:t>Новосельского</w:t>
      </w:r>
      <w:r w:rsidRPr="007A5C18">
        <w:rPr>
          <w:sz w:val="28"/>
          <w:szCs w:val="28"/>
        </w:rPr>
        <w:t xml:space="preserve"> сельского поселения Брюховецкого района с необходимыми документами и материалами, о внесении изменений в решение о бюджете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устанавливает порядок и сроки составления проекта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устанавливает форму и порядок разработки среднесрочного финансового плана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разрабатывает и утверждает среднесрочный финансовый план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устанавливает порядок разработки прогноза социально-экономического развития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одобряет прогноз социально-экономического развития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обеспечивает разработку основных направлений бюджетной и налоговой политики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представляет </w:t>
      </w:r>
      <w:r w:rsidR="009C731E" w:rsidRPr="007A5C18">
        <w:rPr>
          <w:sz w:val="28"/>
          <w:szCs w:val="28"/>
        </w:rPr>
        <w:t>Новосельское</w:t>
      </w:r>
      <w:r w:rsidRPr="007A5C18">
        <w:rPr>
          <w:sz w:val="28"/>
          <w:szCs w:val="28"/>
        </w:rPr>
        <w:t xml:space="preserve"> сельское поселение Брюховецкого района в договорах о предоставлении бюджетных кредитов, а так же в правоотношениях, возникающих в связи с их заключением;</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lastRenderedPageBreak/>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осуществляет управление муниципальным долгом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утверждает состав, порядок, форму и сроки внесения информации о долговых обязательствах </w:t>
      </w:r>
      <w:r w:rsidR="009C731E" w:rsidRPr="007A5C18">
        <w:rPr>
          <w:sz w:val="28"/>
          <w:szCs w:val="28"/>
        </w:rPr>
        <w:t>Новосельского</w:t>
      </w:r>
      <w:r w:rsidRPr="007A5C18">
        <w:rPr>
          <w:sz w:val="28"/>
          <w:szCs w:val="28"/>
        </w:rPr>
        <w:t xml:space="preserve"> сельского поселения Брюховецкого района в муниципальную долговую книгу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предоставляет от имени </w:t>
      </w:r>
      <w:r w:rsidR="009C731E" w:rsidRPr="007A5C18">
        <w:rPr>
          <w:sz w:val="28"/>
          <w:szCs w:val="28"/>
        </w:rPr>
        <w:t>Новосельского</w:t>
      </w:r>
      <w:r w:rsidRPr="007A5C18">
        <w:rPr>
          <w:sz w:val="28"/>
          <w:szCs w:val="28"/>
        </w:rPr>
        <w:t xml:space="preserve"> сельского поселения Брюховецкого района муниципальные гарантии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осуществляет заимствования от имени </w:t>
      </w:r>
      <w:r w:rsidR="009C731E" w:rsidRPr="007A5C18">
        <w:rPr>
          <w:sz w:val="28"/>
          <w:szCs w:val="28"/>
        </w:rPr>
        <w:t>Новосельского</w:t>
      </w:r>
      <w:r w:rsidRPr="007A5C18">
        <w:rPr>
          <w:sz w:val="28"/>
          <w:szCs w:val="28"/>
        </w:rPr>
        <w:t xml:space="preserve"> сельского поселения Брюховецкого района в соответствии с решением Совета </w:t>
      </w:r>
      <w:r w:rsidR="009C731E" w:rsidRPr="007A5C18">
        <w:rPr>
          <w:sz w:val="28"/>
          <w:szCs w:val="28"/>
        </w:rPr>
        <w:t>Новосельского</w:t>
      </w:r>
      <w:r w:rsidRPr="007A5C18">
        <w:rPr>
          <w:sz w:val="28"/>
          <w:szCs w:val="28"/>
        </w:rPr>
        <w:t xml:space="preserve"> сельского поселения Брюховецкого района о бюджете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устанавливает порядок предоставления бюджетных инвестиций автономным и бюджетным учреждениям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определяет порядок формирования и финансового обеспечения муниципального задания в отношении автономных и бюджетных учреждений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утверждает отчеты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за I квартал, первое полугодие и 9 месяцев текущего финансового года;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устанавливает в соответствии с Бюджетным кодексом РФ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в случае, если Совет </w:t>
      </w:r>
      <w:r w:rsidR="009C731E" w:rsidRPr="007A5C18">
        <w:rPr>
          <w:sz w:val="28"/>
          <w:szCs w:val="28"/>
        </w:rPr>
        <w:t>Новосельского</w:t>
      </w:r>
      <w:r w:rsidRPr="007A5C18">
        <w:rPr>
          <w:sz w:val="28"/>
          <w:szCs w:val="28"/>
        </w:rPr>
        <w:t xml:space="preserve"> сельского поселения Брюховецкого района принял решение о его формировании в соответствии с требованиями Бюджетного кодекса;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устанавливает порядок использования бюджетных ассигнований резервного фонда местной администрации, предусмотренных в составе местного бюджета;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осуществляет иные бюджетные полномочия в соответствии с </w:t>
      </w:r>
      <w:hyperlink r:id="rId12" w:tgtFrame="_blank" w:history="1">
        <w:r w:rsidRPr="007A5C18">
          <w:rPr>
            <w:rStyle w:val="1"/>
            <w:sz w:val="28"/>
            <w:szCs w:val="28"/>
          </w:rPr>
          <w:t>Бюджетным кодексом Российской Федерации</w:t>
        </w:r>
      </w:hyperlink>
      <w:r w:rsidRPr="007A5C18">
        <w:rPr>
          <w:sz w:val="28"/>
          <w:szCs w:val="28"/>
        </w:rPr>
        <w:t> и иными нормативными правовыми актами, регулирующими бюджетные правоотношения.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7. Бюджетные полномочия финансового органа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lastRenderedPageBreak/>
        <w:t>Финансовый орган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осуществляет непосредственное составление проекта бюджета </w:t>
      </w:r>
      <w:r w:rsidR="009C731E" w:rsidRPr="007A5C18">
        <w:rPr>
          <w:sz w:val="28"/>
          <w:szCs w:val="28"/>
        </w:rPr>
        <w:t>Новосельского</w:t>
      </w:r>
      <w:r w:rsidRPr="007A5C18">
        <w:rPr>
          <w:sz w:val="28"/>
          <w:szCs w:val="28"/>
        </w:rPr>
        <w:t xml:space="preserve"> сельского поселения Брюховецкого района и представляет его с необходимыми документами и материалами в администрацию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разрабатывает и представляет в администрацию </w:t>
      </w:r>
      <w:r w:rsidR="009C731E" w:rsidRPr="007A5C18">
        <w:rPr>
          <w:sz w:val="28"/>
          <w:szCs w:val="28"/>
        </w:rPr>
        <w:t>Новосельского</w:t>
      </w:r>
      <w:r w:rsidRPr="007A5C18">
        <w:rPr>
          <w:sz w:val="28"/>
          <w:szCs w:val="28"/>
        </w:rPr>
        <w:t xml:space="preserve"> сельского поселения Брюховецкого района основные направления бюджетной и налоговой политики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устанавливает, детализирует и определяет порядок применения бюджетной классификации Российской Федерации в части, относящейся к бюджету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организует исполнение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устанавливает порядок составления бюджетной отчетности;</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составляет бюджетную отчетность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ежемесячно составляет и предоставляет отчет о кассовом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w:t>
      </w:r>
      <w:proofErr w:type="gramStart"/>
      <w:r w:rsidRPr="007A5C18">
        <w:rPr>
          <w:sz w:val="28"/>
          <w:szCs w:val="28"/>
        </w:rPr>
        <w:t>в порядке</w:t>
      </w:r>
      <w:proofErr w:type="gramEnd"/>
      <w:r w:rsidRPr="007A5C18">
        <w:rPr>
          <w:sz w:val="28"/>
          <w:szCs w:val="28"/>
        </w:rPr>
        <w:t xml:space="preserve"> установленном Министерством финансов Российской Федерации;</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устанавливает порядок исполнения решения о применении бюджетных мер принуждения в соответствии с </w:t>
      </w:r>
      <w:hyperlink r:id="rId13" w:tgtFrame="_blank" w:history="1">
        <w:r w:rsidRPr="007A5C18">
          <w:rPr>
            <w:rStyle w:val="1"/>
            <w:sz w:val="28"/>
            <w:szCs w:val="28"/>
          </w:rPr>
          <w:t>Бюджетным Кодексом Российской Федерации</w:t>
        </w:r>
      </w:hyperlink>
      <w:r w:rsidRPr="007A5C18">
        <w:rPr>
          <w:sz w:val="28"/>
          <w:szCs w:val="28"/>
        </w:rPr>
        <w:t>;</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получает от главных распорядителей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главных администраторов источников финансирования дефицита бюджета </w:t>
      </w:r>
      <w:r w:rsidR="009C731E" w:rsidRPr="007A5C18">
        <w:rPr>
          <w:sz w:val="28"/>
          <w:szCs w:val="28"/>
        </w:rPr>
        <w:t>Новосельского</w:t>
      </w:r>
      <w:r w:rsidRPr="007A5C18">
        <w:rPr>
          <w:sz w:val="28"/>
          <w:szCs w:val="28"/>
        </w:rPr>
        <w:t xml:space="preserve"> сельского поселения Брюховецкого района, главных администраторов доходов бюджета </w:t>
      </w:r>
      <w:r w:rsidR="009C731E" w:rsidRPr="007A5C18">
        <w:rPr>
          <w:sz w:val="28"/>
          <w:szCs w:val="28"/>
        </w:rPr>
        <w:t>Новосельского</w:t>
      </w:r>
      <w:r w:rsidRPr="007A5C18">
        <w:rPr>
          <w:sz w:val="28"/>
          <w:szCs w:val="28"/>
        </w:rPr>
        <w:t xml:space="preserve"> сельского поселения Брюховецкого района материалы, необходимые для составления бюджетной отчетности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доводит до главных распорядителей (распорядителей) и получателей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бюджетные ассигнования, лимиты бюджетных обязательств, предельные объемы финансирования;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доводит до главных администраторов (администраторов) источников финансирования дефицита бюджета </w:t>
      </w:r>
      <w:r w:rsidR="009C731E" w:rsidRPr="007A5C18">
        <w:rPr>
          <w:sz w:val="28"/>
          <w:szCs w:val="28"/>
        </w:rPr>
        <w:t>Новосельского</w:t>
      </w:r>
      <w:r w:rsidRPr="007A5C18">
        <w:rPr>
          <w:sz w:val="28"/>
          <w:szCs w:val="28"/>
        </w:rPr>
        <w:t xml:space="preserve"> сельского поселения Брюховецкого района бюджетные ассигнования;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осуществляет приостановление операций по лицевым счетам получателей средств </w:t>
      </w:r>
      <w:r w:rsidR="009C731E" w:rsidRPr="007A5C18">
        <w:rPr>
          <w:sz w:val="28"/>
          <w:szCs w:val="28"/>
        </w:rPr>
        <w:t>Новосельского</w:t>
      </w:r>
      <w:r w:rsidRPr="007A5C18">
        <w:rPr>
          <w:sz w:val="28"/>
          <w:szCs w:val="28"/>
        </w:rPr>
        <w:t xml:space="preserve"> сельского поселения Брюховецкого района в случаях, предусмотренных законодательством Российской Федерации;</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устанавливает порядок составления и ведения сводной бюджетной росписи бюджета </w:t>
      </w:r>
      <w:r w:rsidR="009C731E" w:rsidRPr="007A5C18">
        <w:rPr>
          <w:sz w:val="28"/>
          <w:szCs w:val="28"/>
        </w:rPr>
        <w:t>Новосельского</w:t>
      </w:r>
      <w:r w:rsidRPr="007A5C18">
        <w:rPr>
          <w:sz w:val="28"/>
          <w:szCs w:val="28"/>
        </w:rPr>
        <w:t xml:space="preserve"> сельского поселения Брюховецкого района, бюджетных росписей главных распорядителей (распорядителей)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и кассового </w:t>
      </w:r>
      <w:r w:rsidRPr="007A5C18">
        <w:rPr>
          <w:sz w:val="28"/>
          <w:szCs w:val="28"/>
        </w:rPr>
        <w:lastRenderedPageBreak/>
        <w:t>плана исполнения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составляет и ведет сводную бюджетную роспись бюджета </w:t>
      </w:r>
      <w:r w:rsidR="009C731E" w:rsidRPr="007A5C18">
        <w:rPr>
          <w:sz w:val="28"/>
          <w:szCs w:val="28"/>
        </w:rPr>
        <w:t>Новосельского</w:t>
      </w:r>
      <w:r w:rsidRPr="007A5C18">
        <w:rPr>
          <w:sz w:val="28"/>
          <w:szCs w:val="28"/>
        </w:rPr>
        <w:t xml:space="preserve"> сельского поселения Брюховецкого района и вносит изменения в нее, составляет и ведет кассовый план исполнения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ведет муниципальную долговую книгу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осуществляет иные бюджетные полномочия в соответствии с </w:t>
      </w:r>
      <w:hyperlink r:id="rId14" w:tgtFrame="_blank" w:history="1">
        <w:r w:rsidRPr="007A5C18">
          <w:rPr>
            <w:rStyle w:val="1"/>
            <w:sz w:val="28"/>
            <w:szCs w:val="28"/>
          </w:rPr>
          <w:t>Бюджетным кодексом Российской Федерации</w:t>
        </w:r>
      </w:hyperlink>
      <w:r w:rsidRPr="007A5C18">
        <w:rPr>
          <w:sz w:val="28"/>
          <w:szCs w:val="28"/>
        </w:rPr>
        <w:t> и иными нормативными правовыми актами, регулирующими бюджетные правоотношения.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8. Бюджетные полномочия отдельных участников бюджетного процесса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Бюджетные полномочия главных распорядителей, распорядителей и получателей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главных администраторов (администраторов) доходов бюджета </w:t>
      </w:r>
      <w:r w:rsidR="009C731E" w:rsidRPr="007A5C18">
        <w:rPr>
          <w:sz w:val="28"/>
          <w:szCs w:val="28"/>
        </w:rPr>
        <w:t>Новосельского</w:t>
      </w:r>
      <w:r w:rsidRPr="007A5C18">
        <w:rPr>
          <w:sz w:val="28"/>
          <w:szCs w:val="28"/>
        </w:rPr>
        <w:t xml:space="preserve"> сельского поселения Брюховецкого района, главных администраторов (администраторов) источников финансирования дефицита бюджета </w:t>
      </w:r>
      <w:r w:rsidR="009C731E" w:rsidRPr="007A5C18">
        <w:rPr>
          <w:sz w:val="28"/>
          <w:szCs w:val="28"/>
        </w:rPr>
        <w:t>Новосельского</w:t>
      </w:r>
      <w:r w:rsidRPr="007A5C18">
        <w:rPr>
          <w:sz w:val="28"/>
          <w:szCs w:val="28"/>
        </w:rPr>
        <w:t xml:space="preserve"> сельского поселения Брюховецкого района определяются </w:t>
      </w:r>
      <w:hyperlink r:id="rId15" w:tgtFrame="_blank" w:history="1">
        <w:r w:rsidRPr="007A5C18">
          <w:rPr>
            <w:rStyle w:val="1"/>
            <w:sz w:val="28"/>
            <w:szCs w:val="28"/>
          </w:rPr>
          <w:t>Бюджетным кодексом Российской Федерации</w:t>
        </w:r>
      </w:hyperlink>
      <w:r w:rsidRPr="007A5C18">
        <w:rPr>
          <w:sz w:val="28"/>
          <w:szCs w:val="28"/>
        </w:rPr>
        <w:t> и принимаемыми в соответствии с ним иными нормативными правовыми актами, регулирующими бюджетные правоотношения.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Раздел 2. Доходы бюджета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9. Доходы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Доходы бюджета </w:t>
      </w:r>
      <w:r w:rsidR="009C731E" w:rsidRPr="007A5C18">
        <w:rPr>
          <w:sz w:val="28"/>
          <w:szCs w:val="28"/>
        </w:rPr>
        <w:t>Новосельского</w:t>
      </w:r>
      <w:r w:rsidRPr="007A5C18">
        <w:rPr>
          <w:sz w:val="28"/>
          <w:szCs w:val="28"/>
        </w:rPr>
        <w:t xml:space="preserve"> сельского поселения Брюховецкого района формируются за счет налоговых и неналоговых видов доходов, а также за счет безвозмездных поступлений, подлежащих зачислению в бюджет </w:t>
      </w:r>
      <w:r w:rsidR="009C731E" w:rsidRPr="007A5C18">
        <w:rPr>
          <w:sz w:val="28"/>
          <w:szCs w:val="28"/>
        </w:rPr>
        <w:t>Новосельского</w:t>
      </w:r>
      <w:r w:rsidRPr="007A5C18">
        <w:rPr>
          <w:sz w:val="28"/>
          <w:szCs w:val="28"/>
        </w:rPr>
        <w:t xml:space="preserve"> сельского поселения Брюховецкого района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Раздел 3. Расходы бюджета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10. Расходы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Формирование расходов бюджета </w:t>
      </w:r>
      <w:r w:rsidR="009C731E" w:rsidRPr="007A5C18">
        <w:rPr>
          <w:sz w:val="28"/>
          <w:szCs w:val="28"/>
        </w:rPr>
        <w:t>Новосельского</w:t>
      </w:r>
      <w:r w:rsidRPr="007A5C18">
        <w:rPr>
          <w:sz w:val="28"/>
          <w:szCs w:val="28"/>
        </w:rPr>
        <w:t xml:space="preserve"> сельского поселения Брюховецкого района осуществляется в соответствии с расходными обязательствами, обусловленными установленным законодательством </w:t>
      </w:r>
      <w:r w:rsidRPr="007A5C18">
        <w:rPr>
          <w:sz w:val="28"/>
          <w:szCs w:val="28"/>
        </w:rPr>
        <w:lastRenderedPageBreak/>
        <w:t>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муниципального образования Брюховецкий район и органов местного самоуправления </w:t>
      </w:r>
      <w:r w:rsidR="009C731E" w:rsidRPr="007A5C18">
        <w:rPr>
          <w:sz w:val="28"/>
          <w:szCs w:val="28"/>
        </w:rPr>
        <w:t>Новосельского</w:t>
      </w:r>
      <w:r w:rsidRPr="007A5C18">
        <w:rPr>
          <w:sz w:val="28"/>
          <w:szCs w:val="28"/>
        </w:rPr>
        <w:t xml:space="preserve"> сельского поселения Брюховецкого района,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В случае недостаточности объема субвенций, предоставляемых из федерального бюджета и краевого бюджета для осуществления органами местного самоуправления </w:t>
      </w:r>
      <w:r w:rsidR="009C731E" w:rsidRPr="007A5C18">
        <w:rPr>
          <w:sz w:val="28"/>
          <w:szCs w:val="28"/>
        </w:rPr>
        <w:t>Новосельского</w:t>
      </w:r>
      <w:r w:rsidRPr="007A5C18">
        <w:rPr>
          <w:sz w:val="28"/>
          <w:szCs w:val="28"/>
        </w:rPr>
        <w:t xml:space="preserve"> сельского поселения Брюховецкого района переданных им полномочий Российской Федерации и Краснодарского края, администрация </w:t>
      </w:r>
      <w:r w:rsidR="009C731E" w:rsidRPr="007A5C18">
        <w:rPr>
          <w:sz w:val="28"/>
          <w:szCs w:val="28"/>
        </w:rPr>
        <w:t>Новосельского</w:t>
      </w:r>
      <w:r w:rsidRPr="007A5C18">
        <w:rPr>
          <w:sz w:val="28"/>
          <w:szCs w:val="28"/>
        </w:rPr>
        <w:t xml:space="preserve"> сельского поселения Брюховецкого района, имеет право дополнительно использовать собственные финансовые средства бюджета </w:t>
      </w:r>
      <w:r w:rsidR="009C731E" w:rsidRPr="007A5C18">
        <w:rPr>
          <w:sz w:val="28"/>
          <w:szCs w:val="28"/>
        </w:rPr>
        <w:t>Новосельского</w:t>
      </w:r>
      <w:r w:rsidRPr="007A5C18">
        <w:rPr>
          <w:sz w:val="28"/>
          <w:szCs w:val="28"/>
        </w:rPr>
        <w:t xml:space="preserve"> сельского поселения Брюховецкого района. Объем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дополнительно используемый для осуществления переданных полномочий Российской Федерации и Краснодарского края, устанавливается решением о бюджете </w:t>
      </w:r>
      <w:r w:rsidR="009C731E" w:rsidRPr="007A5C18">
        <w:rPr>
          <w:sz w:val="28"/>
          <w:szCs w:val="28"/>
        </w:rPr>
        <w:t>Новосельского</w:t>
      </w:r>
      <w:r w:rsidRPr="007A5C18">
        <w:rPr>
          <w:sz w:val="28"/>
          <w:szCs w:val="28"/>
        </w:rPr>
        <w:t xml:space="preserve"> сельского поселения Брюховецкого района в составе ведомственной структуры расходов бюджета </w:t>
      </w:r>
      <w:r w:rsidR="009C731E" w:rsidRPr="007A5C18">
        <w:rPr>
          <w:sz w:val="28"/>
          <w:szCs w:val="28"/>
        </w:rPr>
        <w:t>Новосельского</w:t>
      </w:r>
      <w:r w:rsidRPr="007A5C18">
        <w:rPr>
          <w:sz w:val="28"/>
          <w:szCs w:val="28"/>
        </w:rPr>
        <w:t xml:space="preserve"> сельского поселения Брюховецкого района в соответствии с классификацией расходов бюджетов Российской Федерации.</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11. Капитальные вложения за счет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Бюджетные ассигнования на осуществление капитальных вложений за счет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в объекты муниципальной собственности </w:t>
      </w:r>
      <w:r w:rsidR="009C731E" w:rsidRPr="007A5C18">
        <w:rPr>
          <w:sz w:val="28"/>
          <w:szCs w:val="28"/>
        </w:rPr>
        <w:t>Новосельского</w:t>
      </w:r>
      <w:r w:rsidRPr="007A5C18">
        <w:rPr>
          <w:sz w:val="28"/>
          <w:szCs w:val="28"/>
        </w:rPr>
        <w:t xml:space="preserve"> сельского поселения Брюховецкого района предусматриваются в соответствии с бюджетом </w:t>
      </w:r>
      <w:r w:rsidR="009C731E" w:rsidRPr="007A5C18">
        <w:rPr>
          <w:sz w:val="28"/>
          <w:szCs w:val="28"/>
        </w:rPr>
        <w:t>Новосельского</w:t>
      </w:r>
      <w:r w:rsidRPr="007A5C18">
        <w:rPr>
          <w:sz w:val="28"/>
          <w:szCs w:val="28"/>
        </w:rPr>
        <w:t xml:space="preserve"> сельского поселения Брюховецкого района, в том числе в рамках муниципальных программ.</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Бюджетные ассигнования на осуществление бюджетных инвестиций в форме капитальных вложений в объекты муниципальной собственности </w:t>
      </w:r>
      <w:r w:rsidR="009C731E" w:rsidRPr="007A5C18">
        <w:rPr>
          <w:sz w:val="28"/>
          <w:szCs w:val="28"/>
        </w:rPr>
        <w:t>Новосельского</w:t>
      </w:r>
      <w:r w:rsidRPr="007A5C18">
        <w:rPr>
          <w:sz w:val="28"/>
          <w:szCs w:val="28"/>
        </w:rPr>
        <w:t xml:space="preserve"> сельского поселения Брюховецкого района и предоставление муниципальным бюджетным и автономным учреждениям </w:t>
      </w:r>
      <w:r w:rsidR="009C731E" w:rsidRPr="007A5C18">
        <w:rPr>
          <w:sz w:val="28"/>
          <w:szCs w:val="28"/>
        </w:rPr>
        <w:t>Новосельского</w:t>
      </w:r>
      <w:r w:rsidRPr="007A5C18">
        <w:rPr>
          <w:sz w:val="28"/>
          <w:szCs w:val="28"/>
        </w:rPr>
        <w:t xml:space="preserve"> сельского поселения Брюховецкого района, муниципальным унитарным предприятиям </w:t>
      </w:r>
      <w:r w:rsidR="009C731E" w:rsidRPr="007A5C18">
        <w:rPr>
          <w:sz w:val="28"/>
          <w:szCs w:val="28"/>
        </w:rPr>
        <w:t>Новосельского</w:t>
      </w:r>
      <w:r w:rsidRPr="007A5C18">
        <w:rPr>
          <w:sz w:val="28"/>
          <w:szCs w:val="28"/>
        </w:rPr>
        <w:t xml:space="preserve"> сельского поселения Брюховецкого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w:t>
      </w:r>
      <w:r w:rsidR="009C731E" w:rsidRPr="007A5C18">
        <w:rPr>
          <w:sz w:val="28"/>
          <w:szCs w:val="28"/>
        </w:rPr>
        <w:t>Новосельского</w:t>
      </w:r>
      <w:r w:rsidRPr="007A5C18">
        <w:rPr>
          <w:sz w:val="28"/>
          <w:szCs w:val="28"/>
        </w:rPr>
        <w:t xml:space="preserve"> сельского поселения Брюховецкого района о бюджете </w:t>
      </w:r>
      <w:r w:rsidR="009C731E" w:rsidRPr="007A5C18">
        <w:rPr>
          <w:sz w:val="28"/>
          <w:szCs w:val="28"/>
        </w:rPr>
        <w:t>Новосельского</w:t>
      </w:r>
      <w:r w:rsidRPr="007A5C18">
        <w:rPr>
          <w:sz w:val="28"/>
          <w:szCs w:val="28"/>
        </w:rPr>
        <w:t xml:space="preserve"> сельского поселения Брюховецкого района и сводной бюджетной росписи </w:t>
      </w:r>
      <w:r w:rsidRPr="007A5C18">
        <w:rPr>
          <w:sz w:val="28"/>
          <w:szCs w:val="28"/>
        </w:rPr>
        <w:lastRenderedPageBreak/>
        <w:t>бюджета </w:t>
      </w:r>
      <w:r w:rsidR="009C731E" w:rsidRPr="007A5C18">
        <w:rPr>
          <w:sz w:val="28"/>
          <w:szCs w:val="28"/>
        </w:rPr>
        <w:t>Новосельского</w:t>
      </w:r>
      <w:r w:rsidRPr="007A5C18">
        <w:rPr>
          <w:sz w:val="28"/>
          <w:szCs w:val="28"/>
        </w:rPr>
        <w:t xml:space="preserve"> сельского поселения Брюховецкого района суммарно в соответствии с бюджетной классификацией Российской Федерации.</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утверждаются решением Совета </w:t>
      </w:r>
      <w:r w:rsidR="009C731E" w:rsidRPr="007A5C18">
        <w:rPr>
          <w:sz w:val="28"/>
          <w:szCs w:val="28"/>
        </w:rPr>
        <w:t>Новосельского</w:t>
      </w:r>
      <w:r w:rsidRPr="007A5C18">
        <w:rPr>
          <w:sz w:val="28"/>
          <w:szCs w:val="28"/>
        </w:rPr>
        <w:t xml:space="preserve"> сельского поселения Брюховецкого района о бюджете </w:t>
      </w:r>
      <w:r w:rsidR="009C731E" w:rsidRPr="007A5C18">
        <w:rPr>
          <w:sz w:val="28"/>
          <w:szCs w:val="28"/>
        </w:rPr>
        <w:t>Новосельского</w:t>
      </w:r>
      <w:r w:rsidRPr="007A5C18">
        <w:rPr>
          <w:sz w:val="28"/>
          <w:szCs w:val="28"/>
        </w:rPr>
        <w:t xml:space="preserve"> сельского поселения Брюховецкого района путем включения в данное решение текстовой статьи с указанием юридического лица, объема и цели выделяемых бюджетных ассигнований.</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Объекты капитального строительства, капитальные вложения в которые осуществляются за счет (с использованием) бюджетных инвестиций из бюджета </w:t>
      </w:r>
      <w:r w:rsidR="009C731E" w:rsidRPr="007A5C18">
        <w:rPr>
          <w:sz w:val="28"/>
          <w:szCs w:val="28"/>
        </w:rPr>
        <w:t>Новосельского</w:t>
      </w:r>
      <w:r w:rsidRPr="007A5C18">
        <w:rPr>
          <w:sz w:val="28"/>
          <w:szCs w:val="28"/>
        </w:rPr>
        <w:t xml:space="preserve"> сельского поселения Брюховецкого района либо субсидий, предоставляемых муниципальным бюджетным и автономным учреждениям </w:t>
      </w:r>
      <w:r w:rsidR="009C731E" w:rsidRPr="007A5C18">
        <w:rPr>
          <w:sz w:val="28"/>
          <w:szCs w:val="28"/>
        </w:rPr>
        <w:t>Новосельского</w:t>
      </w:r>
      <w:r w:rsidRPr="007A5C18">
        <w:rPr>
          <w:sz w:val="28"/>
          <w:szCs w:val="28"/>
        </w:rPr>
        <w:t xml:space="preserve"> сельского поселения Брюховецкого района, муниципальным унитарным предприятиям </w:t>
      </w:r>
      <w:r w:rsidR="009C731E" w:rsidRPr="007A5C18">
        <w:rPr>
          <w:sz w:val="28"/>
          <w:szCs w:val="28"/>
        </w:rPr>
        <w:t>Новосельского</w:t>
      </w:r>
      <w:r w:rsidRPr="007A5C18">
        <w:rPr>
          <w:sz w:val="28"/>
          <w:szCs w:val="28"/>
        </w:rPr>
        <w:t xml:space="preserve"> сельского поселения Брюховецкого района, и объекты недвижимого имущества, приобретаемые за счет (с использованием) бюджетных инвестиций из бюджета </w:t>
      </w:r>
      <w:r w:rsidR="009C731E" w:rsidRPr="007A5C18">
        <w:rPr>
          <w:sz w:val="28"/>
          <w:szCs w:val="28"/>
        </w:rPr>
        <w:t>Новосельского</w:t>
      </w:r>
      <w:r w:rsidRPr="007A5C18">
        <w:rPr>
          <w:sz w:val="28"/>
          <w:szCs w:val="28"/>
        </w:rPr>
        <w:t xml:space="preserve"> сельского поселения Брюховецкого района либо субсидий, предоставляемых муниципальным бюджетным и автономным учреждениям </w:t>
      </w:r>
      <w:r w:rsidR="009C731E" w:rsidRPr="007A5C18">
        <w:rPr>
          <w:sz w:val="28"/>
          <w:szCs w:val="28"/>
        </w:rPr>
        <w:t>Новосельского</w:t>
      </w:r>
      <w:r w:rsidRPr="007A5C18">
        <w:rPr>
          <w:sz w:val="28"/>
          <w:szCs w:val="28"/>
        </w:rPr>
        <w:t xml:space="preserve"> сельского поселения Брюховецкого района, муниципальным унитарным предприятиям </w:t>
      </w:r>
      <w:r w:rsidR="009C731E" w:rsidRPr="007A5C18">
        <w:rPr>
          <w:sz w:val="28"/>
          <w:szCs w:val="28"/>
        </w:rPr>
        <w:t>Новосельского</w:t>
      </w:r>
      <w:r w:rsidRPr="007A5C18">
        <w:rPr>
          <w:sz w:val="28"/>
          <w:szCs w:val="28"/>
        </w:rPr>
        <w:t xml:space="preserve"> сельского поселения Брюховецкого района, отражаются в муниципальной программе, порядок формирования и реализации которой устанавливается администрацией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12. Межбюджетные трансферты</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Порядок предоставления межбюджетных трансфертов из бюджета </w:t>
      </w:r>
      <w:r w:rsidR="009C731E" w:rsidRPr="007A5C18">
        <w:rPr>
          <w:sz w:val="28"/>
          <w:szCs w:val="28"/>
        </w:rPr>
        <w:t>Новосельского</w:t>
      </w:r>
      <w:r w:rsidRPr="007A5C18">
        <w:rPr>
          <w:sz w:val="28"/>
          <w:szCs w:val="28"/>
        </w:rPr>
        <w:t xml:space="preserve"> сельского поселения Брюховецкого района устанавливается администрацией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13. Использование остатков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lastRenderedPageBreak/>
        <w:t>Остатки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сложившиеся на начало текущего финансового года, в полном объеме могут направляться в текущем финансовом году:</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на покрытие временных кассовых разрывов, возникающих в ходе исполнения бюджета </w:t>
      </w:r>
      <w:r w:rsidR="009C731E" w:rsidRPr="007A5C18">
        <w:rPr>
          <w:sz w:val="28"/>
          <w:szCs w:val="28"/>
        </w:rPr>
        <w:t>Новосельского</w:t>
      </w:r>
      <w:r w:rsidRPr="007A5C18">
        <w:rPr>
          <w:sz w:val="28"/>
          <w:szCs w:val="28"/>
        </w:rPr>
        <w:t xml:space="preserve"> сельского поселения Брюховецкого района, если иное не предусмотрено бюджетным законодательством Российской Федерации;</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в объеме, не превышающем сумму остатка неиспользованных бюджетных ассигнований на оплату заключенных от имени </w:t>
      </w:r>
      <w:r w:rsidR="009C731E" w:rsidRPr="007A5C18">
        <w:rPr>
          <w:sz w:val="28"/>
          <w:szCs w:val="28"/>
        </w:rPr>
        <w:t>Новосельского</w:t>
      </w:r>
      <w:r w:rsidRPr="007A5C18">
        <w:rPr>
          <w:sz w:val="28"/>
          <w:szCs w:val="28"/>
        </w:rPr>
        <w:t xml:space="preserve"> сельского поселения Брюховецкого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w:t>
      </w:r>
      <w:r w:rsidR="009C731E" w:rsidRPr="007A5C18">
        <w:rPr>
          <w:sz w:val="28"/>
          <w:szCs w:val="28"/>
        </w:rPr>
        <w:t>Новосельского</w:t>
      </w:r>
      <w:r w:rsidRPr="007A5C18">
        <w:rPr>
          <w:sz w:val="28"/>
          <w:szCs w:val="28"/>
        </w:rPr>
        <w:t xml:space="preserve"> сельского поселения Брюховецкого района о бюджете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Совета </w:t>
      </w:r>
      <w:r w:rsidR="009C731E" w:rsidRPr="007A5C18">
        <w:rPr>
          <w:sz w:val="28"/>
          <w:szCs w:val="28"/>
        </w:rPr>
        <w:t>Новосельского</w:t>
      </w:r>
      <w:r w:rsidRPr="007A5C18">
        <w:rPr>
          <w:sz w:val="28"/>
          <w:szCs w:val="28"/>
        </w:rPr>
        <w:t xml:space="preserve"> сельского поселения Брюховецкого района о бюджете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697692" w:rsidRPr="007A5C18" w:rsidRDefault="00697692" w:rsidP="009C07C9">
      <w:pPr>
        <w:pStyle w:val="a3"/>
        <w:spacing w:before="0" w:beforeAutospacing="0" w:after="0" w:afterAutospacing="0"/>
        <w:ind w:firstLine="567"/>
        <w:jc w:val="both"/>
        <w:rPr>
          <w:sz w:val="28"/>
          <w:szCs w:val="28"/>
        </w:rPr>
      </w:pPr>
      <w:r w:rsidRPr="007A5C18">
        <w:rPr>
          <w:sz w:val="28"/>
          <w:szCs w:val="28"/>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w:t>
      </w:r>
      <w:r w:rsidRPr="007A5C18">
        <w:rPr>
          <w:sz w:val="28"/>
          <w:szCs w:val="28"/>
        </w:rPr>
        <w:lastRenderedPageBreak/>
        <w:t xml:space="preserve">отнесенного в соответствии с </w:t>
      </w:r>
      <w:r w:rsidR="000F3680" w:rsidRPr="007A5C18">
        <w:rPr>
          <w:sz w:val="28"/>
          <w:szCs w:val="28"/>
        </w:rPr>
        <w:t>Бюджетным кодексом Российской Федерации</w:t>
      </w:r>
      <w:r w:rsidRPr="007A5C18">
        <w:rPr>
          <w:sz w:val="28"/>
          <w:szCs w:val="28"/>
        </w:rPr>
        <w:t xml:space="preserve"> к группе заемщиков с высоким или средним уровнем долговой устойчивости, и суммой увеличения бюджетных ассигнований, предусмотренных абзацем вторым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FD7A7B" w:rsidRPr="007A5C18" w:rsidRDefault="00697692" w:rsidP="009C07C9">
      <w:pPr>
        <w:pStyle w:val="a3"/>
        <w:spacing w:before="0" w:beforeAutospacing="0" w:after="0" w:afterAutospacing="0"/>
        <w:ind w:firstLine="567"/>
        <w:jc w:val="both"/>
        <w:rPr>
          <w:sz w:val="28"/>
          <w:szCs w:val="28"/>
        </w:rPr>
      </w:pPr>
      <w:r w:rsidRPr="007A5C18">
        <w:rPr>
          <w:sz w:val="28"/>
          <w:szCs w:val="28"/>
        </w:rPr>
        <w:t xml:space="preserve">в объеме превышения общей суммы заимствований муниципального образования, отнесенного в соответствии с </w:t>
      </w:r>
      <w:r w:rsidR="000F3680" w:rsidRPr="007A5C18">
        <w:rPr>
          <w:sz w:val="28"/>
          <w:szCs w:val="28"/>
        </w:rPr>
        <w:t xml:space="preserve">Бюджетным кодексом Российской Федерации </w:t>
      </w:r>
      <w:r w:rsidRPr="007A5C18">
        <w:rPr>
          <w:sz w:val="28"/>
          <w:szCs w:val="28"/>
        </w:rPr>
        <w:t>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r w:rsidR="000F3680" w:rsidRPr="007A5C18">
        <w:rPr>
          <w:sz w:val="28"/>
          <w:szCs w:val="28"/>
        </w:rPr>
        <w:t>.</w:t>
      </w:r>
    </w:p>
    <w:p w:rsidR="000F3680" w:rsidRPr="007A5C18" w:rsidRDefault="001D5DC9" w:rsidP="009C07C9">
      <w:pPr>
        <w:pStyle w:val="a3"/>
        <w:spacing w:before="0" w:beforeAutospacing="0" w:after="0" w:afterAutospacing="0"/>
        <w:ind w:firstLine="567"/>
        <w:jc w:val="both"/>
        <w:rPr>
          <w:sz w:val="28"/>
          <w:szCs w:val="28"/>
        </w:rPr>
      </w:pPr>
      <w:r w:rsidRPr="007A5C18">
        <w:rPr>
          <w:sz w:val="28"/>
          <w:szCs w:val="28"/>
        </w:rPr>
        <w:t>В соответствии с частью</w:t>
      </w:r>
      <w:r w:rsidR="000F3680" w:rsidRPr="007A5C18">
        <w:rPr>
          <w:sz w:val="28"/>
          <w:szCs w:val="28"/>
        </w:rPr>
        <w:t xml:space="preserve"> 2 ст</w:t>
      </w:r>
      <w:r w:rsidRPr="007A5C18">
        <w:rPr>
          <w:sz w:val="28"/>
          <w:szCs w:val="28"/>
        </w:rPr>
        <w:t xml:space="preserve">атьи 9 Федерального закона от 29 ноября </w:t>
      </w:r>
      <w:r w:rsidR="000F3680" w:rsidRPr="007A5C18">
        <w:rPr>
          <w:sz w:val="28"/>
          <w:szCs w:val="28"/>
        </w:rPr>
        <w:t xml:space="preserve">2021 </w:t>
      </w:r>
      <w:r w:rsidRPr="007A5C18">
        <w:rPr>
          <w:sz w:val="28"/>
          <w:szCs w:val="28"/>
        </w:rPr>
        <w:t xml:space="preserve">года </w:t>
      </w:r>
      <w:r w:rsidR="000F3680" w:rsidRPr="007A5C18">
        <w:rPr>
          <w:sz w:val="28"/>
          <w:szCs w:val="28"/>
        </w:rPr>
        <w:t>№384-ФЗ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действие абзаца 6 настоящего пункта (в части касающейся муниципального образования, отнесенного к группе заемщиков с высоким или средним уровнем долговой устойчивости), а также абзаца 7 настоящего</w:t>
      </w:r>
      <w:r w:rsidRPr="007A5C18">
        <w:rPr>
          <w:sz w:val="28"/>
          <w:szCs w:val="28"/>
        </w:rPr>
        <w:t xml:space="preserve"> пункта приостановлено до 1 января </w:t>
      </w:r>
      <w:r w:rsidR="000F3680" w:rsidRPr="007A5C18">
        <w:rPr>
          <w:sz w:val="28"/>
          <w:szCs w:val="28"/>
        </w:rPr>
        <w:t>2023</w:t>
      </w:r>
      <w:r w:rsidRPr="007A5C18">
        <w:rPr>
          <w:sz w:val="28"/>
          <w:szCs w:val="28"/>
        </w:rPr>
        <w:t xml:space="preserve"> года</w:t>
      </w:r>
      <w:r w:rsidR="000F3680" w:rsidRPr="007A5C18">
        <w:rPr>
          <w:sz w:val="28"/>
          <w:szCs w:val="28"/>
        </w:rPr>
        <w:t>.</w:t>
      </w:r>
    </w:p>
    <w:p w:rsidR="000F3680" w:rsidRPr="007A5C18" w:rsidRDefault="000F3680" w:rsidP="009C07C9">
      <w:pPr>
        <w:pStyle w:val="a3"/>
        <w:spacing w:before="0" w:beforeAutospacing="0" w:after="0" w:afterAutospacing="0"/>
        <w:ind w:firstLine="567"/>
        <w:jc w:val="both"/>
        <w:rPr>
          <w:sz w:val="28"/>
          <w:szCs w:val="28"/>
        </w:rPr>
      </w:pP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14. Использование остатков субсидий, предоставленных на финансовое обеспечение выполнения муниципальных заданий</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Остатки субсидий, предоставленных муниципальным бюджетным и автономным учреждениям </w:t>
      </w:r>
      <w:r w:rsidR="009C731E" w:rsidRPr="007A5C18">
        <w:rPr>
          <w:sz w:val="28"/>
          <w:szCs w:val="28"/>
        </w:rPr>
        <w:t>Новосельского</w:t>
      </w:r>
      <w:r w:rsidRPr="007A5C18">
        <w:rPr>
          <w:sz w:val="28"/>
          <w:szCs w:val="28"/>
        </w:rPr>
        <w:t xml:space="preserve"> сельского поселения Брюховецкого района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7A5C18">
        <w:rPr>
          <w:sz w:val="28"/>
          <w:szCs w:val="28"/>
        </w:rPr>
        <w:t>недостижением</w:t>
      </w:r>
      <w:proofErr w:type="spellEnd"/>
      <w:r w:rsidRPr="007A5C18">
        <w:rPr>
          <w:sz w:val="28"/>
          <w:szCs w:val="28"/>
        </w:rPr>
        <w:t xml:space="preserve"> (превышением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подлежат возврату в бюджет </w:t>
      </w:r>
      <w:r w:rsidR="009C731E" w:rsidRPr="007A5C18">
        <w:rPr>
          <w:sz w:val="28"/>
          <w:szCs w:val="28"/>
        </w:rPr>
        <w:t>Новосельского</w:t>
      </w:r>
      <w:r w:rsidRPr="007A5C18">
        <w:rPr>
          <w:sz w:val="28"/>
          <w:szCs w:val="28"/>
        </w:rPr>
        <w:t xml:space="preserve"> сельского поселения Брюховецкого района в объеме, соответствующем не достигнутым (с учетом допустимых (возможных) отклонений) показателям муниципального задания указанными учреждениями.</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Раздел 4. Составление, рассмотрение и утверждение решения о бюджете </w:t>
      </w:r>
      <w:r w:rsidR="009C731E" w:rsidRPr="007A5C18">
        <w:rPr>
          <w:sz w:val="28"/>
          <w:szCs w:val="28"/>
        </w:rPr>
        <w:t>Новосельского</w:t>
      </w:r>
      <w:r w:rsidRPr="007A5C18">
        <w:rPr>
          <w:sz w:val="28"/>
          <w:szCs w:val="28"/>
        </w:rPr>
        <w:t xml:space="preserve"> сельского поселения Брюховецкого района. Внесение изменений в решение о бюджете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lastRenderedPageBreak/>
        <w:t>15. Основы составления проекта бюджета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15.1. Проект бюджета составляется в порядке и сроки, установленные администрацией </w:t>
      </w:r>
      <w:r w:rsidR="009C731E" w:rsidRPr="007A5C18">
        <w:rPr>
          <w:sz w:val="28"/>
          <w:szCs w:val="28"/>
        </w:rPr>
        <w:t>Новосельского</w:t>
      </w:r>
      <w:r w:rsidRPr="007A5C18">
        <w:rPr>
          <w:sz w:val="28"/>
          <w:szCs w:val="28"/>
        </w:rPr>
        <w:t xml:space="preserve"> сельского поселения Брюховецкого района, в соответствии с положениями </w:t>
      </w:r>
      <w:hyperlink r:id="rId16" w:tgtFrame="_blank" w:history="1">
        <w:r w:rsidRPr="007A5C18">
          <w:rPr>
            <w:rStyle w:val="1"/>
            <w:sz w:val="28"/>
            <w:szCs w:val="28"/>
          </w:rPr>
          <w:t>Бюджетного кодекса Российской Федерации</w:t>
        </w:r>
      </w:hyperlink>
      <w:r w:rsidRPr="007A5C18">
        <w:rPr>
          <w:sz w:val="28"/>
          <w:szCs w:val="28"/>
        </w:rPr>
        <w:t> и настоящего Положения.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15.2. Проект бюджета </w:t>
      </w:r>
      <w:r w:rsidR="009C731E" w:rsidRPr="007A5C18">
        <w:rPr>
          <w:sz w:val="28"/>
          <w:szCs w:val="28"/>
        </w:rPr>
        <w:t>Новосельского</w:t>
      </w:r>
      <w:r w:rsidRPr="007A5C18">
        <w:rPr>
          <w:sz w:val="28"/>
          <w:szCs w:val="28"/>
        </w:rPr>
        <w:t xml:space="preserve"> сельского поселения Брюховецкого района составляется и утверждается сроком на один год (на очередной финансовый год).</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xml:space="preserve">15.3. Решением Совета </w:t>
      </w:r>
      <w:r w:rsidR="009C731E" w:rsidRPr="007A5C18">
        <w:rPr>
          <w:sz w:val="28"/>
          <w:szCs w:val="28"/>
        </w:rPr>
        <w:t>Новосельского</w:t>
      </w:r>
      <w:r w:rsidRPr="007A5C18">
        <w:rPr>
          <w:sz w:val="28"/>
          <w:szCs w:val="28"/>
        </w:rPr>
        <w:t xml:space="preserve"> сельского поселения Брюховецкого района о местном бюджете утверждаются:</w:t>
      </w:r>
    </w:p>
    <w:p w:rsidR="00FD7A7B" w:rsidRPr="007A5C18" w:rsidRDefault="00FD7A7B" w:rsidP="009C07C9">
      <w:pPr>
        <w:pStyle w:val="a3"/>
        <w:spacing w:before="0" w:beforeAutospacing="0" w:after="0" w:afterAutospacing="0"/>
        <w:ind w:firstLine="567"/>
        <w:jc w:val="both"/>
        <w:rPr>
          <w:sz w:val="28"/>
          <w:szCs w:val="28"/>
        </w:rPr>
      </w:pP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xml:space="preserve">перечень главных распорядителей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xml:space="preserve">объем поступлений доходов в бюджет </w:t>
      </w:r>
      <w:r w:rsidR="009C731E" w:rsidRPr="007A5C18">
        <w:rPr>
          <w:sz w:val="28"/>
          <w:szCs w:val="28"/>
        </w:rPr>
        <w:t>Новосельского</w:t>
      </w:r>
      <w:r w:rsidRPr="007A5C18">
        <w:rPr>
          <w:sz w:val="28"/>
          <w:szCs w:val="28"/>
        </w:rPr>
        <w:t xml:space="preserve"> сельского поселения Брюховецкого района по кодам видов (подвидов) доходов;</w:t>
      </w:r>
    </w:p>
    <w:p w:rsidR="00FD7A7B" w:rsidRPr="007A5C18" w:rsidRDefault="00FD7A7B" w:rsidP="009C07C9">
      <w:pPr>
        <w:pStyle w:val="a3"/>
        <w:spacing w:before="0" w:beforeAutospacing="0" w:after="0" w:afterAutospacing="0"/>
        <w:ind w:firstLine="567"/>
        <w:jc w:val="both"/>
        <w:rPr>
          <w:sz w:val="28"/>
          <w:szCs w:val="28"/>
        </w:rPr>
      </w:pP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распределение бюджетных ассигнований по разделам и подразделам классификации расходов бюджетов;</w:t>
      </w:r>
    </w:p>
    <w:p w:rsidR="00FD7A7B" w:rsidRPr="007A5C18" w:rsidRDefault="00FD7A7B" w:rsidP="009C07C9">
      <w:pPr>
        <w:pStyle w:val="a3"/>
        <w:spacing w:before="0" w:beforeAutospacing="0" w:after="0" w:afterAutospacing="0"/>
        <w:ind w:firstLine="567"/>
        <w:jc w:val="both"/>
        <w:rPr>
          <w:sz w:val="28"/>
          <w:szCs w:val="28"/>
        </w:rPr>
      </w:pP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ведомственная структура расходов;</w:t>
      </w:r>
    </w:p>
    <w:p w:rsidR="00FD7A7B" w:rsidRPr="007A5C18" w:rsidRDefault="00FD7A7B" w:rsidP="009C07C9">
      <w:pPr>
        <w:pStyle w:val="a3"/>
        <w:spacing w:before="0" w:beforeAutospacing="0" w:after="0" w:afterAutospacing="0"/>
        <w:ind w:firstLine="567"/>
        <w:jc w:val="both"/>
        <w:rPr>
          <w:sz w:val="28"/>
          <w:szCs w:val="28"/>
        </w:rPr>
      </w:pP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общий объем бюджетных ассигнований, направляемых на исполнение публичных нормативных обязательств;</w:t>
      </w:r>
    </w:p>
    <w:p w:rsidR="00FD7A7B" w:rsidRPr="007A5C18" w:rsidRDefault="00FD7A7B" w:rsidP="009C07C9">
      <w:pPr>
        <w:pStyle w:val="a3"/>
        <w:spacing w:before="0" w:beforeAutospacing="0" w:after="0" w:afterAutospacing="0"/>
        <w:ind w:firstLine="567"/>
        <w:jc w:val="both"/>
        <w:rPr>
          <w:sz w:val="28"/>
          <w:szCs w:val="28"/>
        </w:rPr>
      </w:pP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FD7A7B" w:rsidRPr="007A5C18" w:rsidRDefault="00FD7A7B" w:rsidP="009C07C9">
      <w:pPr>
        <w:pStyle w:val="a3"/>
        <w:spacing w:before="0" w:beforeAutospacing="0" w:after="0" w:afterAutospacing="0"/>
        <w:ind w:firstLine="567"/>
        <w:jc w:val="both"/>
        <w:rPr>
          <w:sz w:val="28"/>
          <w:szCs w:val="28"/>
        </w:rPr>
      </w:pP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xml:space="preserve">источники финансирования дефицита бюджета </w:t>
      </w:r>
      <w:r w:rsidR="009C731E" w:rsidRPr="007A5C18">
        <w:rPr>
          <w:sz w:val="28"/>
          <w:szCs w:val="28"/>
        </w:rPr>
        <w:t>Новосельского</w:t>
      </w:r>
      <w:r w:rsidRPr="007A5C18">
        <w:rPr>
          <w:sz w:val="28"/>
          <w:szCs w:val="28"/>
        </w:rPr>
        <w:t xml:space="preserve"> сельского поселения Брюховецкого района, перечень статей источников финансирования дефицита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xml:space="preserve">верхний предел муниципального внутреннего долга </w:t>
      </w:r>
      <w:r w:rsidR="009C731E" w:rsidRPr="007A5C18">
        <w:rPr>
          <w:sz w:val="28"/>
          <w:szCs w:val="28"/>
        </w:rPr>
        <w:t>Новосельского</w:t>
      </w:r>
      <w:r w:rsidRPr="007A5C18">
        <w:rPr>
          <w:sz w:val="28"/>
          <w:szCs w:val="28"/>
        </w:rPr>
        <w:t xml:space="preserve"> сельского поселения Брюховецкого района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lastRenderedPageBreak/>
        <w:t xml:space="preserve">иные показатели бюджета </w:t>
      </w:r>
      <w:r w:rsidR="009C731E" w:rsidRPr="007A5C18">
        <w:rPr>
          <w:sz w:val="28"/>
          <w:szCs w:val="28"/>
        </w:rPr>
        <w:t>Новосельского</w:t>
      </w:r>
      <w:r w:rsidRPr="007A5C18">
        <w:rPr>
          <w:sz w:val="28"/>
          <w:szCs w:val="28"/>
        </w:rPr>
        <w:t xml:space="preserve"> сельского поселения Брюховецкого района, установленные Бюджетным кодексом Российской Федерации, настоящим Положением.».</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16. Внесение проекта решения о бюджете </w:t>
      </w:r>
      <w:r w:rsidR="009C731E" w:rsidRPr="007A5C18">
        <w:rPr>
          <w:sz w:val="28"/>
          <w:szCs w:val="28"/>
        </w:rPr>
        <w:t>Новосельского</w:t>
      </w:r>
      <w:r w:rsidRPr="007A5C18">
        <w:rPr>
          <w:sz w:val="28"/>
          <w:szCs w:val="28"/>
        </w:rPr>
        <w:t xml:space="preserve"> сельского поселения Брюховецкого района на рассмотрение Совета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16.1. Администрация </w:t>
      </w:r>
      <w:r w:rsidR="009C731E" w:rsidRPr="007A5C18">
        <w:rPr>
          <w:sz w:val="28"/>
          <w:szCs w:val="28"/>
        </w:rPr>
        <w:t>Новосельского</w:t>
      </w:r>
      <w:r w:rsidRPr="007A5C18">
        <w:rPr>
          <w:sz w:val="28"/>
          <w:szCs w:val="28"/>
        </w:rPr>
        <w:t xml:space="preserve"> сельского поселения Брюховецкого района вносит проект решения о бюджете </w:t>
      </w:r>
      <w:r w:rsidR="009C731E" w:rsidRPr="007A5C18">
        <w:rPr>
          <w:sz w:val="28"/>
          <w:szCs w:val="28"/>
        </w:rPr>
        <w:t>Новосельского</w:t>
      </w:r>
      <w:r w:rsidRPr="007A5C18">
        <w:rPr>
          <w:sz w:val="28"/>
          <w:szCs w:val="28"/>
        </w:rPr>
        <w:t xml:space="preserve"> сельского поселения Брюховецкого района на рассмотрение Совета </w:t>
      </w:r>
      <w:r w:rsidR="009C731E" w:rsidRPr="007A5C18">
        <w:rPr>
          <w:sz w:val="28"/>
          <w:szCs w:val="28"/>
        </w:rPr>
        <w:t>Новосельского</w:t>
      </w:r>
      <w:r w:rsidRPr="007A5C18">
        <w:rPr>
          <w:sz w:val="28"/>
          <w:szCs w:val="28"/>
        </w:rPr>
        <w:t xml:space="preserve"> сельского поселения Брюховецкого района не позднее 15 ноября текущего финансового года.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16.2. Одновременно с проектом решения о бюджете </w:t>
      </w:r>
      <w:r w:rsidR="009C731E" w:rsidRPr="007A5C18">
        <w:rPr>
          <w:sz w:val="28"/>
          <w:szCs w:val="28"/>
        </w:rPr>
        <w:t>Новосельского</w:t>
      </w:r>
      <w:r w:rsidRPr="007A5C18">
        <w:rPr>
          <w:sz w:val="28"/>
          <w:szCs w:val="28"/>
        </w:rPr>
        <w:t xml:space="preserve"> сельского поселения Брюховецкого района в Совет </w:t>
      </w:r>
      <w:r w:rsidR="009C731E" w:rsidRPr="007A5C18">
        <w:rPr>
          <w:sz w:val="28"/>
          <w:szCs w:val="28"/>
        </w:rPr>
        <w:t>Новосельского</w:t>
      </w:r>
      <w:r w:rsidRPr="007A5C18">
        <w:rPr>
          <w:sz w:val="28"/>
          <w:szCs w:val="28"/>
        </w:rPr>
        <w:t xml:space="preserve"> сельского поселения Брюховецкого района представляются: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основные направления бюджетной и налоговой политики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предварительные итоги социально-экономического развития </w:t>
      </w:r>
      <w:r w:rsidR="009C731E" w:rsidRPr="007A5C18">
        <w:rPr>
          <w:sz w:val="28"/>
          <w:szCs w:val="28"/>
        </w:rPr>
        <w:t>Новосельского</w:t>
      </w:r>
      <w:r w:rsidRPr="007A5C18">
        <w:rPr>
          <w:sz w:val="28"/>
          <w:szCs w:val="28"/>
        </w:rPr>
        <w:t xml:space="preserve"> сельского поселения Брюховецкого района за истекший период текущего финансового года и ожидаемые итоги социально-экономического развития </w:t>
      </w:r>
      <w:r w:rsidR="009C731E" w:rsidRPr="007A5C18">
        <w:rPr>
          <w:sz w:val="28"/>
          <w:szCs w:val="28"/>
        </w:rPr>
        <w:t>Новосельского</w:t>
      </w:r>
      <w:r w:rsidRPr="007A5C18">
        <w:rPr>
          <w:sz w:val="28"/>
          <w:szCs w:val="28"/>
        </w:rPr>
        <w:t xml:space="preserve"> сельского поселения Брюховецкого района за текущий финансовый год;</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прогноз социально-экономического развития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прогноз основных характеристик (общий объем доходов, общий объем расходов, дефицита (профицита) бюджета) бюджета </w:t>
      </w:r>
      <w:r w:rsidR="009C731E" w:rsidRPr="007A5C18">
        <w:rPr>
          <w:sz w:val="28"/>
          <w:szCs w:val="28"/>
        </w:rPr>
        <w:t>Новосельского</w:t>
      </w:r>
      <w:r w:rsidRPr="007A5C18">
        <w:rPr>
          <w:sz w:val="28"/>
          <w:szCs w:val="28"/>
        </w:rPr>
        <w:t xml:space="preserve"> сельского поселения Брюховецкого района на очередной финансовый год либо утвержденный среднесрочный финансовый план;</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пояснительная записка к проекту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методики (проекты методик) и расчеты распределения межбюджетных трансфертов;</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оценка ожидаемого исполнения бюджета </w:t>
      </w:r>
      <w:r w:rsidR="009C731E" w:rsidRPr="007A5C18">
        <w:rPr>
          <w:sz w:val="28"/>
          <w:szCs w:val="28"/>
        </w:rPr>
        <w:t>Новосельского</w:t>
      </w:r>
      <w:r w:rsidRPr="007A5C18">
        <w:rPr>
          <w:sz w:val="28"/>
          <w:szCs w:val="28"/>
        </w:rPr>
        <w:t xml:space="preserve"> сельского поселения Брюховецкого района на текущий финансовый год;</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xml:space="preserve">предложенный Советом </w:t>
      </w:r>
      <w:r w:rsidR="009C731E" w:rsidRPr="007A5C18">
        <w:rPr>
          <w:sz w:val="28"/>
          <w:szCs w:val="28"/>
        </w:rPr>
        <w:t>Новосельского</w:t>
      </w:r>
      <w:r w:rsidRPr="007A5C18">
        <w:rPr>
          <w:sz w:val="28"/>
          <w:szCs w:val="28"/>
        </w:rPr>
        <w:t xml:space="preserve"> сельского поселения Брюховецкого района, проект бюджетной сметы, представляемый в случае возникновения разногласий с финансовым органом в отношении указанной бюджетной сметы;</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паспорта муниципальных программ (проекты изменений в указанные паспорта);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lastRenderedPageBreak/>
        <w:t>реестр источников доходов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иные документы и материалы.</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17. Рассмотрение проекта решения о бюджете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17.1. Проект решения о бюджете </w:t>
      </w:r>
      <w:r w:rsidR="009C731E" w:rsidRPr="007A5C18">
        <w:rPr>
          <w:sz w:val="28"/>
          <w:szCs w:val="28"/>
        </w:rPr>
        <w:t>Новосельского</w:t>
      </w:r>
      <w:r w:rsidRPr="007A5C18">
        <w:rPr>
          <w:sz w:val="28"/>
          <w:szCs w:val="28"/>
        </w:rPr>
        <w:t xml:space="preserve"> сельского поселения Брюховецкого района вместе с соответствующими документами и материалами после регистрации в Совете </w:t>
      </w:r>
      <w:r w:rsidR="009C731E" w:rsidRPr="007A5C18">
        <w:rPr>
          <w:sz w:val="28"/>
          <w:szCs w:val="28"/>
        </w:rPr>
        <w:t>Новосельского</w:t>
      </w:r>
      <w:r w:rsidRPr="007A5C18">
        <w:rPr>
          <w:sz w:val="28"/>
          <w:szCs w:val="28"/>
        </w:rPr>
        <w:t xml:space="preserve"> сельского поселения Брюховецкого района в течение трех рабочих дней направляется председателем Совета </w:t>
      </w:r>
      <w:r w:rsidR="009C731E" w:rsidRPr="007A5C18">
        <w:rPr>
          <w:sz w:val="28"/>
          <w:szCs w:val="28"/>
        </w:rPr>
        <w:t>Новосельского</w:t>
      </w:r>
      <w:r w:rsidRPr="007A5C18">
        <w:rPr>
          <w:sz w:val="28"/>
          <w:szCs w:val="28"/>
        </w:rPr>
        <w:t xml:space="preserve"> сельского поселения Брюховецкого района в комиссию Совета </w:t>
      </w:r>
      <w:r w:rsidR="009C731E" w:rsidRPr="007A5C18">
        <w:rPr>
          <w:sz w:val="28"/>
          <w:szCs w:val="28"/>
        </w:rPr>
        <w:t>Новосельского</w:t>
      </w:r>
      <w:r w:rsidRPr="007A5C18">
        <w:rPr>
          <w:sz w:val="28"/>
          <w:szCs w:val="28"/>
        </w:rPr>
        <w:t xml:space="preserve"> сельского поселения Брюховецкого района по бюджету, финансам, учету, экономической деятельности для подготовки в течение трех рабочих дней заключения о соответствии представленного проекта требованиям пунктов 15, 16 настоящего Положения.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17.2. На основании заключения комиссии по бюджету, финансам, учету, экономической деятельности, председатель Совета </w:t>
      </w:r>
      <w:r w:rsidR="009C731E" w:rsidRPr="007A5C18">
        <w:rPr>
          <w:sz w:val="28"/>
          <w:szCs w:val="28"/>
        </w:rPr>
        <w:t>Новосельского</w:t>
      </w:r>
      <w:r w:rsidRPr="007A5C18">
        <w:rPr>
          <w:sz w:val="28"/>
          <w:szCs w:val="28"/>
        </w:rPr>
        <w:t xml:space="preserve"> сельского поселения Брюховецкого района в течение двух рабочих дней принимает решение о принятии проекта решения о бюджете </w:t>
      </w:r>
      <w:r w:rsidR="009C731E" w:rsidRPr="007A5C18">
        <w:rPr>
          <w:sz w:val="28"/>
          <w:szCs w:val="28"/>
        </w:rPr>
        <w:t>Новосельского</w:t>
      </w:r>
      <w:r w:rsidRPr="007A5C18">
        <w:rPr>
          <w:sz w:val="28"/>
          <w:szCs w:val="28"/>
        </w:rPr>
        <w:t xml:space="preserve"> сельского поселения Брюховецкого района к рассмотрению Советом </w:t>
      </w:r>
      <w:r w:rsidR="009C731E" w:rsidRPr="007A5C18">
        <w:rPr>
          <w:sz w:val="28"/>
          <w:szCs w:val="28"/>
        </w:rPr>
        <w:t>Новосельского</w:t>
      </w:r>
      <w:r w:rsidRPr="007A5C18">
        <w:rPr>
          <w:sz w:val="28"/>
          <w:szCs w:val="28"/>
        </w:rPr>
        <w:t xml:space="preserve"> сельского поселения Брюховецкого района либо возвращении в администрацию </w:t>
      </w:r>
      <w:r w:rsidR="009C731E" w:rsidRPr="007A5C18">
        <w:rPr>
          <w:sz w:val="28"/>
          <w:szCs w:val="28"/>
        </w:rPr>
        <w:t>Новосельского</w:t>
      </w:r>
      <w:r w:rsidRPr="007A5C18">
        <w:rPr>
          <w:sz w:val="28"/>
          <w:szCs w:val="28"/>
        </w:rPr>
        <w:t xml:space="preserve"> сельского поселения Брюховецкого района на доработку.</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В случае возвращения проекта решения о бюджете </w:t>
      </w:r>
      <w:r w:rsidR="009C731E" w:rsidRPr="007A5C18">
        <w:rPr>
          <w:sz w:val="28"/>
          <w:szCs w:val="28"/>
        </w:rPr>
        <w:t>Новосельского</w:t>
      </w:r>
      <w:r w:rsidRPr="007A5C18">
        <w:rPr>
          <w:sz w:val="28"/>
          <w:szCs w:val="28"/>
        </w:rPr>
        <w:t xml:space="preserve"> сельского поселения Брюховецкого района в администрацию </w:t>
      </w:r>
      <w:r w:rsidR="009C731E" w:rsidRPr="007A5C18">
        <w:rPr>
          <w:sz w:val="28"/>
          <w:szCs w:val="28"/>
        </w:rPr>
        <w:t>Новосельского</w:t>
      </w:r>
      <w:r w:rsidRPr="007A5C18">
        <w:rPr>
          <w:sz w:val="28"/>
          <w:szCs w:val="28"/>
        </w:rPr>
        <w:t xml:space="preserve"> сельского поселения Брюховецкого района на доработку, доработанный проект решения о бюджете со всеми необходимыми документами и материалами должен быть представлен в Совет </w:t>
      </w:r>
      <w:r w:rsidR="009C731E" w:rsidRPr="007A5C18">
        <w:rPr>
          <w:sz w:val="28"/>
          <w:szCs w:val="28"/>
        </w:rPr>
        <w:t>Новосельского</w:t>
      </w:r>
      <w:r w:rsidRPr="007A5C18">
        <w:rPr>
          <w:sz w:val="28"/>
          <w:szCs w:val="28"/>
        </w:rPr>
        <w:t xml:space="preserve"> сельского поселения Брюховецкого района администрацией </w:t>
      </w:r>
      <w:r w:rsidR="009C731E" w:rsidRPr="007A5C18">
        <w:rPr>
          <w:sz w:val="28"/>
          <w:szCs w:val="28"/>
        </w:rPr>
        <w:t>Новосельского</w:t>
      </w:r>
      <w:r w:rsidRPr="007A5C18">
        <w:rPr>
          <w:sz w:val="28"/>
          <w:szCs w:val="28"/>
        </w:rPr>
        <w:t xml:space="preserve"> сельского поселения Брюховецкого района в десятидневный срок и рассмотрен Советом </w:t>
      </w:r>
      <w:r w:rsidR="009C731E" w:rsidRPr="007A5C18">
        <w:rPr>
          <w:sz w:val="28"/>
          <w:szCs w:val="28"/>
        </w:rPr>
        <w:t>Новосельского</w:t>
      </w:r>
      <w:r w:rsidRPr="007A5C18">
        <w:rPr>
          <w:sz w:val="28"/>
          <w:szCs w:val="28"/>
        </w:rPr>
        <w:t xml:space="preserve"> сельского поселения Брюховецкого района в установленном настоящим Положением порядке и сроках, в соответствии с пунктами 17.1, 17.2.</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17.3. Проект решения о бюджете </w:t>
      </w:r>
      <w:r w:rsidR="009C731E" w:rsidRPr="007A5C18">
        <w:rPr>
          <w:sz w:val="28"/>
          <w:szCs w:val="28"/>
        </w:rPr>
        <w:t>Новосельского</w:t>
      </w:r>
      <w:r w:rsidRPr="007A5C18">
        <w:rPr>
          <w:sz w:val="28"/>
          <w:szCs w:val="28"/>
        </w:rPr>
        <w:t xml:space="preserve"> сельского поселения Брюховецкого района в течение трех дней после принятия его к рассмотрению Советом </w:t>
      </w:r>
      <w:r w:rsidR="009C731E" w:rsidRPr="007A5C18">
        <w:rPr>
          <w:sz w:val="28"/>
          <w:szCs w:val="28"/>
        </w:rPr>
        <w:t>Новосельского</w:t>
      </w:r>
      <w:r w:rsidRPr="007A5C18">
        <w:rPr>
          <w:sz w:val="28"/>
          <w:szCs w:val="28"/>
        </w:rPr>
        <w:t xml:space="preserve"> сельского поселения Брюховецкого района направляется в комиссию Совета </w:t>
      </w:r>
      <w:r w:rsidR="009C731E" w:rsidRPr="007A5C18">
        <w:rPr>
          <w:sz w:val="28"/>
          <w:szCs w:val="28"/>
        </w:rPr>
        <w:t>Новосельского</w:t>
      </w:r>
      <w:r w:rsidRPr="007A5C18">
        <w:rPr>
          <w:sz w:val="28"/>
          <w:szCs w:val="28"/>
        </w:rPr>
        <w:t xml:space="preserve"> сельского поселения Брюховецкого района по бюджету, финансам, учету, экономической деятельности и в прокуратуру Брюховецкого района, которые в течение 15 дней со дня его получения рассматривают проект решения о бюджете </w:t>
      </w:r>
      <w:r w:rsidR="009C731E" w:rsidRPr="007A5C18">
        <w:rPr>
          <w:sz w:val="28"/>
          <w:szCs w:val="28"/>
        </w:rPr>
        <w:t>Новосельского</w:t>
      </w:r>
      <w:r w:rsidRPr="007A5C18">
        <w:rPr>
          <w:sz w:val="28"/>
          <w:szCs w:val="28"/>
        </w:rPr>
        <w:t xml:space="preserve"> сельского поселения Брюховецкого района и направляют свои предложения и замечания в комиссию Совета </w:t>
      </w:r>
      <w:r w:rsidR="009C731E" w:rsidRPr="007A5C18">
        <w:rPr>
          <w:sz w:val="28"/>
          <w:szCs w:val="28"/>
        </w:rPr>
        <w:t>Новосельского</w:t>
      </w:r>
      <w:r w:rsidRPr="007A5C18">
        <w:rPr>
          <w:sz w:val="28"/>
          <w:szCs w:val="28"/>
        </w:rPr>
        <w:t xml:space="preserve"> сельского поселения Брюховецкого района по вопросам планирования, бюджету, финансам, налогам, управлению муниципальной собственностью.</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lastRenderedPageBreak/>
        <w:t>Одновременно проект решения о бюджете </w:t>
      </w:r>
      <w:r w:rsidR="009C731E" w:rsidRPr="007A5C18">
        <w:rPr>
          <w:sz w:val="28"/>
          <w:szCs w:val="28"/>
        </w:rPr>
        <w:t>Новосельского</w:t>
      </w:r>
      <w:r w:rsidRPr="007A5C18">
        <w:rPr>
          <w:sz w:val="28"/>
          <w:szCs w:val="28"/>
        </w:rPr>
        <w:t xml:space="preserve"> сельского поселения Брюховецкого района с пакетом документов, предусмотренных пунктом 17 настоящего Положения, направляются в контрольно-счетную палату муниципального образования Брюховецкий район для подготовки заключения в срок</w:t>
      </w:r>
      <w:r w:rsidR="001D5DC9" w:rsidRPr="007A5C18">
        <w:rPr>
          <w:sz w:val="28"/>
          <w:szCs w:val="28"/>
        </w:rPr>
        <w:t>,</w:t>
      </w:r>
      <w:r w:rsidRPr="007A5C18">
        <w:rPr>
          <w:sz w:val="28"/>
          <w:szCs w:val="28"/>
        </w:rPr>
        <w:t xml:space="preserve"> предусмотренный в настоящем пункте.</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17.4. В случае возникновения несогласованных вопросов по проекту решения о бюджете </w:t>
      </w:r>
      <w:r w:rsidR="009C731E" w:rsidRPr="007A5C18">
        <w:rPr>
          <w:sz w:val="28"/>
          <w:szCs w:val="28"/>
        </w:rPr>
        <w:t>Новосельского</w:t>
      </w:r>
      <w:r w:rsidRPr="007A5C18">
        <w:rPr>
          <w:sz w:val="28"/>
          <w:szCs w:val="28"/>
        </w:rPr>
        <w:t xml:space="preserve"> сельского поселения Брюховецкого район, решением председателя Совета </w:t>
      </w:r>
      <w:r w:rsidR="009C731E" w:rsidRPr="007A5C18">
        <w:rPr>
          <w:sz w:val="28"/>
          <w:szCs w:val="28"/>
        </w:rPr>
        <w:t>Новосельского</w:t>
      </w:r>
      <w:r w:rsidRPr="007A5C18">
        <w:rPr>
          <w:sz w:val="28"/>
          <w:szCs w:val="28"/>
        </w:rPr>
        <w:t xml:space="preserve"> сельского поселения Брюховецкого района может создаваться согласительная комиссия, в которую входит равное количество представителей администрации </w:t>
      </w:r>
      <w:r w:rsidR="009C731E" w:rsidRPr="007A5C18">
        <w:rPr>
          <w:sz w:val="28"/>
          <w:szCs w:val="28"/>
        </w:rPr>
        <w:t>Новосельского</w:t>
      </w:r>
      <w:r w:rsidRPr="007A5C18">
        <w:rPr>
          <w:sz w:val="28"/>
          <w:szCs w:val="28"/>
        </w:rPr>
        <w:t xml:space="preserve"> сельского поселения Брюховецкого района и Совета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Согласительная комиссия рассматривает спорные вопросы в соответствии с регламентом, утвержденным председателем Совета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17.5. Совет </w:t>
      </w:r>
      <w:r w:rsidR="009C731E" w:rsidRPr="007A5C18">
        <w:rPr>
          <w:sz w:val="28"/>
          <w:szCs w:val="28"/>
        </w:rPr>
        <w:t>Новосельского</w:t>
      </w:r>
      <w:r w:rsidRPr="007A5C18">
        <w:rPr>
          <w:sz w:val="28"/>
          <w:szCs w:val="28"/>
        </w:rPr>
        <w:t xml:space="preserve"> сельского поселения Брюховецкого района рассматривает и утверждает проект решения о бюджете </w:t>
      </w:r>
      <w:r w:rsidR="009C731E" w:rsidRPr="007A5C18">
        <w:rPr>
          <w:sz w:val="28"/>
          <w:szCs w:val="28"/>
        </w:rPr>
        <w:t>Новосельского</w:t>
      </w:r>
      <w:r w:rsidRPr="007A5C18">
        <w:rPr>
          <w:sz w:val="28"/>
          <w:szCs w:val="28"/>
        </w:rPr>
        <w:t xml:space="preserve"> сельского поселения Брюховецкого района в соответствии с регламентом Совета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17.6. При рассмотрении проекта решения о бюджете </w:t>
      </w:r>
      <w:r w:rsidR="009C731E" w:rsidRPr="007A5C18">
        <w:rPr>
          <w:sz w:val="28"/>
          <w:szCs w:val="28"/>
        </w:rPr>
        <w:t>Новосельского</w:t>
      </w:r>
      <w:r w:rsidRPr="007A5C18">
        <w:rPr>
          <w:sz w:val="28"/>
          <w:szCs w:val="28"/>
        </w:rPr>
        <w:t xml:space="preserve"> сельского поселения Брюховецкого района Совет </w:t>
      </w:r>
      <w:r w:rsidR="009C731E" w:rsidRPr="007A5C18">
        <w:rPr>
          <w:sz w:val="28"/>
          <w:szCs w:val="28"/>
        </w:rPr>
        <w:t>Новосельского</w:t>
      </w:r>
      <w:r w:rsidRPr="007A5C18">
        <w:rPr>
          <w:sz w:val="28"/>
          <w:szCs w:val="28"/>
        </w:rPr>
        <w:t xml:space="preserve"> сельского поселения Брюховецкого района заслушивает доклад главы </w:t>
      </w:r>
      <w:r w:rsidR="009C731E" w:rsidRPr="007A5C18">
        <w:rPr>
          <w:sz w:val="28"/>
          <w:szCs w:val="28"/>
        </w:rPr>
        <w:t>Новосельского</w:t>
      </w:r>
      <w:r w:rsidRPr="007A5C18">
        <w:rPr>
          <w:sz w:val="28"/>
          <w:szCs w:val="28"/>
        </w:rPr>
        <w:t xml:space="preserve"> сельского поселения Брюховецкого района или уполномоченного им лица, содоклад председателя комиссии Совета </w:t>
      </w:r>
      <w:r w:rsidR="009C731E" w:rsidRPr="007A5C18">
        <w:rPr>
          <w:sz w:val="28"/>
          <w:szCs w:val="28"/>
        </w:rPr>
        <w:t>Новосельского</w:t>
      </w:r>
      <w:r w:rsidRPr="007A5C18">
        <w:rPr>
          <w:sz w:val="28"/>
          <w:szCs w:val="28"/>
        </w:rPr>
        <w:t xml:space="preserve"> сельского поселения Брюховецкого района по бюджету, финансам, учету, экономической деятельности.</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17.7. Текст принятого решения о бюджете </w:t>
      </w:r>
      <w:r w:rsidR="009C731E" w:rsidRPr="007A5C18">
        <w:rPr>
          <w:sz w:val="28"/>
          <w:szCs w:val="28"/>
        </w:rPr>
        <w:t>Новосельского</w:t>
      </w:r>
      <w:r w:rsidRPr="007A5C18">
        <w:rPr>
          <w:sz w:val="28"/>
          <w:szCs w:val="28"/>
        </w:rPr>
        <w:t xml:space="preserve"> сельского поселения Брюховецкого района с приложениями направляется главе </w:t>
      </w:r>
      <w:r w:rsidR="009C731E" w:rsidRPr="007A5C18">
        <w:rPr>
          <w:sz w:val="28"/>
          <w:szCs w:val="28"/>
        </w:rPr>
        <w:t>Новосельского</w:t>
      </w:r>
      <w:r w:rsidRPr="007A5C18">
        <w:rPr>
          <w:sz w:val="28"/>
          <w:szCs w:val="28"/>
        </w:rPr>
        <w:t xml:space="preserve"> сельского поселения Брюховецкого района для подписания и опубликования.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Решение Совета </w:t>
      </w:r>
      <w:r w:rsidR="009C731E" w:rsidRPr="007A5C18">
        <w:rPr>
          <w:sz w:val="28"/>
          <w:szCs w:val="28"/>
        </w:rPr>
        <w:t>Новосельского</w:t>
      </w:r>
      <w:r w:rsidRPr="007A5C18">
        <w:rPr>
          <w:sz w:val="28"/>
          <w:szCs w:val="28"/>
        </w:rPr>
        <w:t xml:space="preserve"> сельского поселения Брюховецкого района о бюджете </w:t>
      </w:r>
      <w:r w:rsidR="009C731E" w:rsidRPr="007A5C18">
        <w:rPr>
          <w:sz w:val="28"/>
          <w:szCs w:val="28"/>
        </w:rPr>
        <w:t>Новосельского</w:t>
      </w:r>
      <w:r w:rsidRPr="007A5C18">
        <w:rPr>
          <w:sz w:val="28"/>
          <w:szCs w:val="28"/>
        </w:rPr>
        <w:t xml:space="preserve"> сельского поселения Брюховецкого района вступает в силу с 1 января и действует по 31 декабря финансового года, если иное не предусмотрено настоящим Положением и (или) решением Совета </w:t>
      </w:r>
      <w:r w:rsidR="009C731E" w:rsidRPr="007A5C18">
        <w:rPr>
          <w:sz w:val="28"/>
          <w:szCs w:val="28"/>
        </w:rPr>
        <w:t>Новосельского</w:t>
      </w:r>
      <w:r w:rsidRPr="007A5C18">
        <w:rPr>
          <w:sz w:val="28"/>
          <w:szCs w:val="28"/>
        </w:rPr>
        <w:t xml:space="preserve"> сельского поселения Брюховецкого района о бюджете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18. Публичные слушания по проекту решения о бюджете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Публичные слушания по проекту решения о бюджете </w:t>
      </w:r>
      <w:r w:rsidR="009C731E" w:rsidRPr="007A5C18">
        <w:rPr>
          <w:sz w:val="28"/>
          <w:szCs w:val="28"/>
        </w:rPr>
        <w:t>Новосельского</w:t>
      </w:r>
      <w:r w:rsidRPr="007A5C18">
        <w:rPr>
          <w:sz w:val="28"/>
          <w:szCs w:val="28"/>
        </w:rPr>
        <w:t xml:space="preserve"> сельского поселения Брюховецкого района проводится уполномоченным органом по проведению публичных слушаний в целях информирования и учета мнения населения </w:t>
      </w:r>
      <w:r w:rsidR="009C731E" w:rsidRPr="007A5C18">
        <w:rPr>
          <w:sz w:val="28"/>
          <w:szCs w:val="28"/>
        </w:rPr>
        <w:t>Новосельского</w:t>
      </w:r>
      <w:r w:rsidRPr="007A5C18">
        <w:rPr>
          <w:sz w:val="28"/>
          <w:szCs w:val="28"/>
        </w:rPr>
        <w:t xml:space="preserve"> сельского поселения Брюховецкого </w:t>
      </w:r>
      <w:r w:rsidRPr="007A5C18">
        <w:rPr>
          <w:sz w:val="28"/>
          <w:szCs w:val="28"/>
        </w:rPr>
        <w:lastRenderedPageBreak/>
        <w:t>района, органов местного самоуправления о бюджетной и налоговой политике </w:t>
      </w:r>
      <w:r w:rsidR="009C731E" w:rsidRPr="007A5C18">
        <w:rPr>
          <w:sz w:val="28"/>
          <w:szCs w:val="28"/>
        </w:rPr>
        <w:t>Новосельского</w:t>
      </w:r>
      <w:r w:rsidRPr="007A5C18">
        <w:rPr>
          <w:sz w:val="28"/>
          <w:szCs w:val="28"/>
        </w:rPr>
        <w:t xml:space="preserve"> сельского поселения Брюховецкого района и о параметрах бюджета </w:t>
      </w:r>
      <w:r w:rsidR="009C731E" w:rsidRPr="007A5C18">
        <w:rPr>
          <w:sz w:val="28"/>
          <w:szCs w:val="28"/>
        </w:rPr>
        <w:t>Новосельского</w:t>
      </w:r>
      <w:r w:rsidRPr="007A5C18">
        <w:rPr>
          <w:sz w:val="28"/>
          <w:szCs w:val="28"/>
        </w:rPr>
        <w:t xml:space="preserve"> сельского поселения Брюховецкого района на очередной финансовый год.</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Публичные слушания по проекту бюджета </w:t>
      </w:r>
      <w:r w:rsidR="009C731E" w:rsidRPr="007A5C18">
        <w:rPr>
          <w:sz w:val="28"/>
          <w:szCs w:val="28"/>
        </w:rPr>
        <w:t>Новосельского</w:t>
      </w:r>
      <w:r w:rsidRPr="007A5C18">
        <w:rPr>
          <w:sz w:val="28"/>
          <w:szCs w:val="28"/>
        </w:rPr>
        <w:t xml:space="preserve"> сельского поселения Брюховецкого района на очередной финансовый год проводятся уполномоченным органом по проведению публичных слушаний до рассмотрения указанного проекта Советом </w:t>
      </w:r>
      <w:r w:rsidR="009C731E" w:rsidRPr="007A5C18">
        <w:rPr>
          <w:sz w:val="28"/>
          <w:szCs w:val="28"/>
        </w:rPr>
        <w:t>Новосельского</w:t>
      </w:r>
      <w:r w:rsidRPr="007A5C18">
        <w:rPr>
          <w:sz w:val="28"/>
          <w:szCs w:val="28"/>
        </w:rPr>
        <w:t xml:space="preserve"> сельского поселения Брюховецкого района в установленном порядке.</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19. Временное управление бюджетом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19.1. Если решение о бюджете </w:t>
      </w:r>
      <w:r w:rsidR="009C731E" w:rsidRPr="007A5C18">
        <w:rPr>
          <w:sz w:val="28"/>
          <w:szCs w:val="28"/>
        </w:rPr>
        <w:t>Новосельского</w:t>
      </w:r>
      <w:r w:rsidRPr="007A5C18">
        <w:rPr>
          <w:sz w:val="28"/>
          <w:szCs w:val="28"/>
        </w:rPr>
        <w:t xml:space="preserve"> сельского поселения Брюховецкого района не вступило в силу с начала текущего финансового года временное управление бюджетом осуществляется в порядке, установленном статьей 190 </w:t>
      </w:r>
      <w:hyperlink r:id="rId17" w:tgtFrame="_blank" w:history="1">
        <w:r w:rsidRPr="007A5C18">
          <w:rPr>
            <w:rStyle w:val="1"/>
            <w:sz w:val="28"/>
            <w:szCs w:val="28"/>
          </w:rPr>
          <w:t>Бюджетного кодекса Российской Федерации</w:t>
        </w:r>
      </w:hyperlink>
      <w:r w:rsidRPr="007A5C18">
        <w:rPr>
          <w:sz w:val="28"/>
          <w:szCs w:val="28"/>
        </w:rPr>
        <w:t>.</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19.2. Внесение изменений в решение о бюджете </w:t>
      </w:r>
      <w:r w:rsidR="009C731E" w:rsidRPr="007A5C18">
        <w:rPr>
          <w:sz w:val="28"/>
          <w:szCs w:val="28"/>
        </w:rPr>
        <w:t>Новосельского</w:t>
      </w:r>
      <w:r w:rsidRPr="007A5C18">
        <w:rPr>
          <w:sz w:val="28"/>
          <w:szCs w:val="28"/>
        </w:rPr>
        <w:t xml:space="preserve"> сельского поселения Брюховецкого района по окончании периода временного управления бюджетом производится в порядке, установленном статьей 191 </w:t>
      </w:r>
      <w:hyperlink r:id="rId18" w:tgtFrame="_blank" w:history="1">
        <w:r w:rsidRPr="007A5C18">
          <w:rPr>
            <w:rStyle w:val="1"/>
            <w:sz w:val="28"/>
            <w:szCs w:val="28"/>
          </w:rPr>
          <w:t>Бюджетного кодекса Российской Федерации</w:t>
        </w:r>
      </w:hyperlink>
      <w:r w:rsidRPr="007A5C18">
        <w:rPr>
          <w:sz w:val="28"/>
          <w:szCs w:val="28"/>
        </w:rPr>
        <w:t>.</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20. Порядок внесения изменений в решение о бюджете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20.1. Финансовый орган </w:t>
      </w:r>
      <w:r w:rsidR="009C731E" w:rsidRPr="007A5C18">
        <w:rPr>
          <w:sz w:val="28"/>
          <w:szCs w:val="28"/>
        </w:rPr>
        <w:t>Новосельского</w:t>
      </w:r>
      <w:r w:rsidRPr="007A5C18">
        <w:rPr>
          <w:sz w:val="28"/>
          <w:szCs w:val="28"/>
        </w:rPr>
        <w:t xml:space="preserve"> сельского поселения Брюховецкого района разрабатывает, а администрация </w:t>
      </w:r>
      <w:r w:rsidR="009C731E" w:rsidRPr="007A5C18">
        <w:rPr>
          <w:sz w:val="28"/>
          <w:szCs w:val="28"/>
        </w:rPr>
        <w:t>Новосельского</w:t>
      </w:r>
      <w:r w:rsidRPr="007A5C18">
        <w:rPr>
          <w:sz w:val="28"/>
          <w:szCs w:val="28"/>
        </w:rPr>
        <w:t xml:space="preserve"> сельского поселения Брюховецкого района вносит на рассмотрение в Совет </w:t>
      </w:r>
      <w:r w:rsidR="009C731E" w:rsidRPr="007A5C18">
        <w:rPr>
          <w:sz w:val="28"/>
          <w:szCs w:val="28"/>
        </w:rPr>
        <w:t>Новосельского</w:t>
      </w:r>
      <w:r w:rsidRPr="007A5C18">
        <w:rPr>
          <w:sz w:val="28"/>
          <w:szCs w:val="28"/>
        </w:rPr>
        <w:t xml:space="preserve"> сельского поселения Брюховецкого района проект решения о внесении изменений в решение о бюджете </w:t>
      </w:r>
      <w:r w:rsidR="009C731E" w:rsidRPr="007A5C18">
        <w:rPr>
          <w:sz w:val="28"/>
          <w:szCs w:val="28"/>
        </w:rPr>
        <w:t>Новосельского</w:t>
      </w:r>
      <w:r w:rsidRPr="007A5C18">
        <w:rPr>
          <w:sz w:val="28"/>
          <w:szCs w:val="28"/>
        </w:rPr>
        <w:t xml:space="preserve"> сельского поселения Брюховецкого района не позднее 10 дней до назначенной даты заседания Совета </w:t>
      </w:r>
      <w:r w:rsidR="009C731E" w:rsidRPr="007A5C18">
        <w:rPr>
          <w:sz w:val="28"/>
          <w:szCs w:val="28"/>
        </w:rPr>
        <w:t>Новосельского</w:t>
      </w:r>
      <w:r w:rsidRPr="007A5C18">
        <w:rPr>
          <w:sz w:val="28"/>
          <w:szCs w:val="28"/>
        </w:rPr>
        <w:t xml:space="preserve"> сельского поселения Брюховецкого района. Одновременно текст проекта решения направляется в контрольно-счетную палату муниципального образования Брюховецкий район, которой на основании соглашения переданы полномочия контрольно-счетного органа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Одновременно с проектом указанного решения в Совет </w:t>
      </w:r>
      <w:r w:rsidR="009C731E" w:rsidRPr="007A5C18">
        <w:rPr>
          <w:sz w:val="28"/>
          <w:szCs w:val="28"/>
        </w:rPr>
        <w:t>Новосельского</w:t>
      </w:r>
      <w:r w:rsidRPr="007A5C18">
        <w:rPr>
          <w:sz w:val="28"/>
          <w:szCs w:val="28"/>
        </w:rPr>
        <w:t xml:space="preserve"> сельского поселения Брюховецкого района и контрольно-счетную палату муниципального образования Брюховецкий район представляется пояснительная записка с обоснованием предлагаемых изменений.</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20.2. Проект решения о внесении изменений в решение о бюджете </w:t>
      </w:r>
      <w:r w:rsidR="009C731E" w:rsidRPr="007A5C18">
        <w:rPr>
          <w:sz w:val="28"/>
          <w:szCs w:val="28"/>
        </w:rPr>
        <w:t>Новосельского</w:t>
      </w:r>
      <w:r w:rsidRPr="007A5C18">
        <w:rPr>
          <w:sz w:val="28"/>
          <w:szCs w:val="28"/>
        </w:rPr>
        <w:t xml:space="preserve"> сельского поселения Брюховецкого района рассматривается в порядке, определенном регламентом Совета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lastRenderedPageBreak/>
        <w:t>При рассмотрении Советом </w:t>
      </w:r>
      <w:r w:rsidR="009C731E" w:rsidRPr="007A5C18">
        <w:rPr>
          <w:sz w:val="28"/>
          <w:szCs w:val="28"/>
        </w:rPr>
        <w:t>Новосельского</w:t>
      </w:r>
      <w:r w:rsidRPr="007A5C18">
        <w:rPr>
          <w:sz w:val="28"/>
          <w:szCs w:val="28"/>
        </w:rPr>
        <w:t xml:space="preserve"> сельского поселения Брюховецкого района проекта решения о внесении изменений в решение о бюджете </w:t>
      </w:r>
      <w:r w:rsidR="009C731E" w:rsidRPr="007A5C18">
        <w:rPr>
          <w:sz w:val="28"/>
          <w:szCs w:val="28"/>
        </w:rPr>
        <w:t>Новосельского</w:t>
      </w:r>
      <w:r w:rsidRPr="007A5C18">
        <w:rPr>
          <w:sz w:val="28"/>
          <w:szCs w:val="28"/>
        </w:rPr>
        <w:t xml:space="preserve"> сельского поселения Брюховецкого района Совет </w:t>
      </w:r>
      <w:r w:rsidR="009C731E" w:rsidRPr="007A5C18">
        <w:rPr>
          <w:sz w:val="28"/>
          <w:szCs w:val="28"/>
        </w:rPr>
        <w:t>Новосельского</w:t>
      </w:r>
      <w:r w:rsidRPr="007A5C18">
        <w:rPr>
          <w:sz w:val="28"/>
          <w:szCs w:val="28"/>
        </w:rPr>
        <w:t xml:space="preserve"> сельского поселения Брюховецкого района заслушивает доклад главы </w:t>
      </w:r>
      <w:r w:rsidR="009C731E" w:rsidRPr="007A5C18">
        <w:rPr>
          <w:sz w:val="28"/>
          <w:szCs w:val="28"/>
        </w:rPr>
        <w:t>Новосельского</w:t>
      </w:r>
      <w:r w:rsidRPr="007A5C18">
        <w:rPr>
          <w:sz w:val="28"/>
          <w:szCs w:val="28"/>
        </w:rPr>
        <w:t xml:space="preserve"> сельского поселения Брюховецкого района или уполномоченного им лица о вносимых изменениях.</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Принятое решение о внесении изменений в решение Совета </w:t>
      </w:r>
      <w:r w:rsidR="009C731E" w:rsidRPr="007A5C18">
        <w:rPr>
          <w:sz w:val="28"/>
          <w:szCs w:val="28"/>
        </w:rPr>
        <w:t>Новосельского</w:t>
      </w:r>
      <w:r w:rsidRPr="007A5C18">
        <w:rPr>
          <w:sz w:val="28"/>
          <w:szCs w:val="28"/>
        </w:rPr>
        <w:t xml:space="preserve"> сельского поселения Брюховецкого района о бюджете </w:t>
      </w:r>
      <w:r w:rsidR="009C731E" w:rsidRPr="007A5C18">
        <w:rPr>
          <w:sz w:val="28"/>
          <w:szCs w:val="28"/>
        </w:rPr>
        <w:t>Новосельского</w:t>
      </w:r>
      <w:r w:rsidRPr="007A5C18">
        <w:rPr>
          <w:sz w:val="28"/>
          <w:szCs w:val="28"/>
        </w:rPr>
        <w:t xml:space="preserve"> сельского поселения Брюховецкого района в течение 10 календарных дней со дня его принятия направляет главе </w:t>
      </w:r>
      <w:r w:rsidR="009C731E" w:rsidRPr="007A5C18">
        <w:rPr>
          <w:sz w:val="28"/>
          <w:szCs w:val="28"/>
        </w:rPr>
        <w:t>Новосельского</w:t>
      </w:r>
      <w:r w:rsidRPr="007A5C18">
        <w:rPr>
          <w:sz w:val="28"/>
          <w:szCs w:val="28"/>
        </w:rPr>
        <w:t xml:space="preserve"> сельского поселения Брюховецкого района для подписания и опубликования.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Раздел 5. Исполнение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21. Основы исполнения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21.1. Исполнение бюджета </w:t>
      </w:r>
      <w:r w:rsidR="009C731E" w:rsidRPr="007A5C18">
        <w:rPr>
          <w:sz w:val="28"/>
          <w:szCs w:val="28"/>
        </w:rPr>
        <w:t>Новосельского</w:t>
      </w:r>
      <w:r w:rsidRPr="007A5C18">
        <w:rPr>
          <w:sz w:val="28"/>
          <w:szCs w:val="28"/>
        </w:rPr>
        <w:t xml:space="preserve"> сельского поселения Брюховецкого района обеспечивается администрацией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21.2. Организация исполнения бюджета </w:t>
      </w:r>
      <w:r w:rsidR="009C731E" w:rsidRPr="007A5C18">
        <w:rPr>
          <w:sz w:val="28"/>
          <w:szCs w:val="28"/>
        </w:rPr>
        <w:t>Новосельского</w:t>
      </w:r>
      <w:r w:rsidRPr="007A5C18">
        <w:rPr>
          <w:sz w:val="28"/>
          <w:szCs w:val="28"/>
        </w:rPr>
        <w:t xml:space="preserve"> сельского поселения Брюховецкого района возлагается на финансовый орган </w:t>
      </w:r>
      <w:r w:rsidR="009C731E" w:rsidRPr="007A5C18">
        <w:rPr>
          <w:sz w:val="28"/>
          <w:szCs w:val="28"/>
        </w:rPr>
        <w:t>Новосельского</w:t>
      </w:r>
      <w:r w:rsidRPr="007A5C18">
        <w:rPr>
          <w:sz w:val="28"/>
          <w:szCs w:val="28"/>
        </w:rPr>
        <w:t xml:space="preserve"> сельского поселения Брюховецкого района. Исполнение бюджета организуется на основе сводной бюджетной росписи бюджета </w:t>
      </w:r>
      <w:r w:rsidR="009C731E" w:rsidRPr="007A5C18">
        <w:rPr>
          <w:sz w:val="28"/>
          <w:szCs w:val="28"/>
        </w:rPr>
        <w:t>Новосельского</w:t>
      </w:r>
      <w:r w:rsidRPr="007A5C18">
        <w:rPr>
          <w:sz w:val="28"/>
          <w:szCs w:val="28"/>
        </w:rPr>
        <w:t xml:space="preserve"> сельского поселения Брюховецкого района и кассового плана.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Бюджет исполняется на основе единства кассы и подведомственности расходов.</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Казначейское обслуживание исполнения бюджета </w:t>
      </w:r>
      <w:r w:rsidR="009C731E" w:rsidRPr="007A5C18">
        <w:rPr>
          <w:sz w:val="28"/>
          <w:szCs w:val="28"/>
        </w:rPr>
        <w:t>Новосельского</w:t>
      </w:r>
      <w:r w:rsidRPr="007A5C18">
        <w:rPr>
          <w:sz w:val="28"/>
          <w:szCs w:val="28"/>
        </w:rPr>
        <w:t xml:space="preserve"> сельского поселения Брюховецкого района осуществляется Федеральным казначейством.</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Для казначейского обслуживания исполнения бюджета </w:t>
      </w:r>
      <w:r w:rsidR="009C731E" w:rsidRPr="007A5C18">
        <w:rPr>
          <w:sz w:val="28"/>
          <w:szCs w:val="28"/>
        </w:rPr>
        <w:t>Новосельского</w:t>
      </w:r>
      <w:r w:rsidRPr="007A5C18">
        <w:rPr>
          <w:sz w:val="28"/>
          <w:szCs w:val="28"/>
        </w:rPr>
        <w:t xml:space="preserve"> сельского поселения Брюховецкого района в Федеральном казначействе с учетом положений статьи 38.2 </w:t>
      </w:r>
      <w:hyperlink r:id="rId19" w:tgtFrame="_blank" w:history="1">
        <w:r w:rsidRPr="007A5C18">
          <w:rPr>
            <w:rStyle w:val="1"/>
            <w:sz w:val="28"/>
            <w:szCs w:val="28"/>
          </w:rPr>
          <w:t>Бюджетного кодекса Российской Федерации</w:t>
        </w:r>
      </w:hyperlink>
      <w:r w:rsidRPr="007A5C18">
        <w:rPr>
          <w:sz w:val="28"/>
          <w:szCs w:val="28"/>
        </w:rPr>
        <w:t> открывается единый счет бюджета, через который осуществляются все операции по исполнению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22. Лицевые счета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22.1. Учет операций администраторов доходов бюджета </w:t>
      </w:r>
      <w:r w:rsidR="009C731E" w:rsidRPr="007A5C18">
        <w:rPr>
          <w:sz w:val="28"/>
          <w:szCs w:val="28"/>
        </w:rPr>
        <w:t>Новосельского</w:t>
      </w:r>
      <w:r w:rsidRPr="007A5C18">
        <w:rPr>
          <w:sz w:val="28"/>
          <w:szCs w:val="28"/>
        </w:rPr>
        <w:t xml:space="preserve"> сельского поселения Брюховецкого района производится на лицевых счетах, открываемых им в Федеральном казначействе.</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lastRenderedPageBreak/>
        <w:t>22.2. Учет операций по исполнению бюджета производится на лицевых счетах, открываемых в Федеральном казначействе, за исключением случаев, установленных настоящим Кодексом.</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22.3. Учет операций со средствами, поступающими в соответствии с законодательством Российской Федерации во временное распоряжение получателей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в Федеральном казначействе.</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22.4. Учет операций со средствами муниципальных бюджетных и автономных учреждений производится на лицевых счетах, открываемых им  в Федеральном казначействе, за исключением случаев, установленных федеральными законами.</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22.5. </w:t>
      </w:r>
      <w:r w:rsidR="00764479" w:rsidRPr="007A5C18">
        <w:rPr>
          <w:sz w:val="28"/>
          <w:szCs w:val="28"/>
        </w:rPr>
        <w:t xml:space="preserve">Учет операций со средствами получателей средств из бюджета, источником финансового обеспечения которых являются средства, предоставленные из бюджета </w:t>
      </w:r>
      <w:r w:rsidR="001D5DC9" w:rsidRPr="007A5C18">
        <w:rPr>
          <w:sz w:val="28"/>
          <w:szCs w:val="28"/>
        </w:rPr>
        <w:t xml:space="preserve">Новосельского </w:t>
      </w:r>
      <w:r w:rsidR="00764479" w:rsidRPr="007A5C18">
        <w:rPr>
          <w:sz w:val="28"/>
          <w:szCs w:val="28"/>
        </w:rPr>
        <w:t>сельского поселения Брюховецкого района, производится на лицевых счетах, открываемых им в Федеральном казначействе, в случаях, установленных федеральными законами.</w:t>
      </w:r>
    </w:p>
    <w:p w:rsidR="00602CCB" w:rsidRPr="007A5C18" w:rsidRDefault="00602CCB" w:rsidP="009C07C9">
      <w:pPr>
        <w:pStyle w:val="a3"/>
        <w:spacing w:before="0" w:beforeAutospacing="0" w:after="0" w:afterAutospacing="0"/>
        <w:ind w:firstLine="567"/>
        <w:jc w:val="both"/>
        <w:rPr>
          <w:sz w:val="28"/>
          <w:szCs w:val="28"/>
        </w:rPr>
      </w:pPr>
      <w:r w:rsidRPr="007A5C18">
        <w:rPr>
          <w:sz w:val="28"/>
          <w:szCs w:val="28"/>
        </w:rPr>
        <w:t>22.6. 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Бюджетного кодекса Российской Федерации, производится на лицевых счетах, открываемых им в Федеральном казначействе, в случаях, установленных федеральными законами.</w:t>
      </w:r>
    </w:p>
    <w:p w:rsidR="00602CCB" w:rsidRPr="007A5C18" w:rsidRDefault="00602CCB" w:rsidP="009C07C9">
      <w:pPr>
        <w:pStyle w:val="a3"/>
        <w:spacing w:before="0" w:beforeAutospacing="0" w:after="0" w:afterAutospacing="0"/>
        <w:ind w:firstLine="567"/>
        <w:jc w:val="both"/>
        <w:rPr>
          <w:sz w:val="28"/>
          <w:szCs w:val="28"/>
        </w:rPr>
      </w:pPr>
      <w:r w:rsidRPr="007A5C18">
        <w:rPr>
          <w:sz w:val="28"/>
          <w:szCs w:val="28"/>
        </w:rPr>
        <w:t>22.7. Лицевые счета, указанные в настоящей пункте,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602CCB" w:rsidRPr="007A5C18" w:rsidRDefault="00602CCB" w:rsidP="009C07C9">
      <w:pPr>
        <w:pStyle w:val="a3"/>
        <w:spacing w:before="0" w:beforeAutospacing="0" w:after="0" w:afterAutospacing="0"/>
        <w:ind w:firstLine="567"/>
        <w:jc w:val="both"/>
        <w:rPr>
          <w:sz w:val="28"/>
          <w:szCs w:val="28"/>
        </w:rPr>
      </w:pPr>
      <w:r w:rsidRPr="007A5C18">
        <w:rPr>
          <w:sz w:val="28"/>
          <w:szCs w:val="28"/>
        </w:rPr>
        <w:t>Требования, предусмотренные абзацем первым настоящего подпункта,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602CCB" w:rsidRPr="007A5C18" w:rsidRDefault="00602CCB" w:rsidP="009C07C9">
      <w:pPr>
        <w:pStyle w:val="a3"/>
        <w:spacing w:before="0" w:beforeAutospacing="0" w:after="0" w:afterAutospacing="0"/>
        <w:ind w:firstLine="567"/>
        <w:jc w:val="both"/>
        <w:rPr>
          <w:sz w:val="28"/>
          <w:szCs w:val="28"/>
        </w:rPr>
      </w:pP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22.</w:t>
      </w:r>
      <w:r w:rsidR="00602CCB" w:rsidRPr="007A5C18">
        <w:rPr>
          <w:sz w:val="28"/>
          <w:szCs w:val="28"/>
        </w:rPr>
        <w:t>8</w:t>
      </w:r>
      <w:r w:rsidRPr="007A5C18">
        <w:rPr>
          <w:sz w:val="28"/>
          <w:szCs w:val="28"/>
        </w:rPr>
        <w:t>. Открытие и ведение лицевых счетов в Федеральном казначействе осуществляются в порядке, установленном Федеральным казначейством, в соответствии с общими требованиями, установленными Федеральным казначейством.</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22.</w:t>
      </w:r>
      <w:r w:rsidR="00602CCB" w:rsidRPr="007A5C18">
        <w:rPr>
          <w:sz w:val="28"/>
          <w:szCs w:val="28"/>
        </w:rPr>
        <w:t>9</w:t>
      </w:r>
      <w:r w:rsidRPr="007A5C18">
        <w:rPr>
          <w:sz w:val="28"/>
          <w:szCs w:val="28"/>
        </w:rPr>
        <w:t>. Лицевые счета, указанные в настоящей пункте, открываются к соответствующим видам казначейских счетов, определенным статьей 242.14 </w:t>
      </w:r>
      <w:hyperlink r:id="rId20" w:tgtFrame="_blank" w:history="1">
        <w:r w:rsidRPr="007A5C18">
          <w:rPr>
            <w:rStyle w:val="1"/>
            <w:sz w:val="28"/>
            <w:szCs w:val="28"/>
          </w:rPr>
          <w:t>Бюджетного кодекса Российской Федерации</w:t>
        </w:r>
      </w:hyperlink>
      <w:r w:rsidRPr="007A5C18">
        <w:rPr>
          <w:sz w:val="28"/>
          <w:szCs w:val="28"/>
        </w:rPr>
        <w:t>.</w:t>
      </w:r>
    </w:p>
    <w:p w:rsidR="00FD7A7B" w:rsidRPr="007A5C18" w:rsidRDefault="00FD7A7B" w:rsidP="009C07C9">
      <w:pPr>
        <w:pStyle w:val="a3"/>
        <w:spacing w:before="0" w:beforeAutospacing="0" w:after="0" w:afterAutospacing="0"/>
        <w:ind w:firstLine="567"/>
        <w:jc w:val="both"/>
        <w:rPr>
          <w:sz w:val="28"/>
          <w:szCs w:val="28"/>
        </w:rPr>
      </w:pP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23. Особенности исполнения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lastRenderedPageBreak/>
        <w:t>В соответствии с пунктом 8 статьи 217 </w:t>
      </w:r>
      <w:hyperlink r:id="rId21" w:tgtFrame="_blank" w:history="1">
        <w:r w:rsidRPr="007A5C18">
          <w:rPr>
            <w:rStyle w:val="1"/>
            <w:sz w:val="28"/>
            <w:szCs w:val="28"/>
          </w:rPr>
          <w:t>Бюджетного кодекса Российской Федерации</w:t>
        </w:r>
      </w:hyperlink>
      <w:r w:rsidRPr="007A5C18">
        <w:rPr>
          <w:sz w:val="28"/>
          <w:szCs w:val="28"/>
        </w:rPr>
        <w:t> дополнительные основания для внесения изменений в сводную бюджетную роспись без внесения изменений в решение о бюджете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изменение наименования главного распорядителя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и (или) изменение системы исполнительных органов местного самоуправления;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внесение изменений в муниципальные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муниципальной программы, координатора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w:t>
      </w:r>
      <w:r w:rsidR="009C731E" w:rsidRPr="007A5C18">
        <w:rPr>
          <w:sz w:val="28"/>
          <w:szCs w:val="28"/>
        </w:rPr>
        <w:t>Новосельского</w:t>
      </w:r>
      <w:r w:rsidRPr="007A5C18">
        <w:rPr>
          <w:sz w:val="28"/>
          <w:szCs w:val="28"/>
        </w:rPr>
        <w:t xml:space="preserve"> сельского поселения Брюховецкого района в установленном порядке в связи с указанным изменением и (или) перераспределением бюджетных ассигнований;</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перераспределение бюджетных ассигнований между главными распорядителями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w:t>
      </w:r>
      <w:r w:rsidR="009C731E" w:rsidRPr="007A5C18">
        <w:rPr>
          <w:sz w:val="28"/>
          <w:szCs w:val="28"/>
        </w:rPr>
        <w:t>Новосельского</w:t>
      </w:r>
      <w:r w:rsidRPr="007A5C18">
        <w:rPr>
          <w:sz w:val="28"/>
          <w:szCs w:val="28"/>
        </w:rPr>
        <w:t xml:space="preserve"> сельского поселения Брюховецкого района, устанавливающим соответствующее расходное обязательство;</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по соответствующей группе вида расходов классификации расходов бюджетов;</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изменение и (или) уточнение бюджетной классификации Министерством финансов Российской Федерации;</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детализация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бюджета </w:t>
      </w:r>
      <w:r w:rsidR="009C731E" w:rsidRPr="007A5C18">
        <w:rPr>
          <w:sz w:val="28"/>
          <w:szCs w:val="28"/>
        </w:rPr>
        <w:t>Новосельского</w:t>
      </w:r>
      <w:r w:rsidRPr="007A5C18">
        <w:rPr>
          <w:sz w:val="28"/>
          <w:szCs w:val="28"/>
        </w:rPr>
        <w:t xml:space="preserve"> сельского поселения Брюховецкого района, источником финансового обеспечения которых являются средства другого бюджета бюджетной системы Российской Федерации, и (или) расходов бюджета </w:t>
      </w:r>
      <w:r w:rsidR="009C731E" w:rsidRPr="007A5C18">
        <w:rPr>
          <w:sz w:val="28"/>
          <w:szCs w:val="28"/>
        </w:rPr>
        <w:t>Новосельского</w:t>
      </w:r>
      <w:r w:rsidRPr="007A5C18">
        <w:rPr>
          <w:sz w:val="28"/>
          <w:szCs w:val="28"/>
        </w:rPr>
        <w:t xml:space="preserve"> </w:t>
      </w:r>
      <w:r w:rsidRPr="007A5C18">
        <w:rPr>
          <w:sz w:val="28"/>
          <w:szCs w:val="28"/>
        </w:rPr>
        <w:lastRenderedPageBreak/>
        <w:t xml:space="preserve">сельского поселения Брюховецкого района, направляемых на выполнение условий </w:t>
      </w:r>
      <w:proofErr w:type="spellStart"/>
      <w:r w:rsidRPr="007A5C18">
        <w:rPr>
          <w:sz w:val="28"/>
          <w:szCs w:val="28"/>
        </w:rPr>
        <w:t>софинансирования</w:t>
      </w:r>
      <w:proofErr w:type="spellEnd"/>
      <w:r w:rsidRPr="007A5C18">
        <w:rPr>
          <w:sz w:val="28"/>
          <w:szCs w:val="28"/>
        </w:rP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бюджете </w:t>
      </w:r>
      <w:r w:rsidR="009C731E" w:rsidRPr="007A5C18">
        <w:rPr>
          <w:sz w:val="28"/>
          <w:szCs w:val="28"/>
        </w:rPr>
        <w:t>Новосельского</w:t>
      </w:r>
      <w:r w:rsidRPr="007A5C18">
        <w:rPr>
          <w:sz w:val="28"/>
          <w:szCs w:val="28"/>
        </w:rPr>
        <w:t xml:space="preserve"> сельского поселения Брюховецкого района главному распорядителю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на реализацию мероприятия соответствующей муниципальной программы </w:t>
      </w:r>
      <w:r w:rsidR="009C731E" w:rsidRPr="007A5C18">
        <w:rPr>
          <w:sz w:val="28"/>
          <w:szCs w:val="28"/>
        </w:rPr>
        <w:t>Новосельского</w:t>
      </w:r>
      <w:r w:rsidRPr="007A5C18">
        <w:rPr>
          <w:sz w:val="28"/>
          <w:szCs w:val="28"/>
        </w:rPr>
        <w:t xml:space="preserve"> сельского поселения Брюховецкого района по финансовому обеспечению деятельности органов муниципальных органов </w:t>
      </w:r>
      <w:r w:rsidR="009C731E" w:rsidRPr="007A5C18">
        <w:rPr>
          <w:sz w:val="28"/>
          <w:szCs w:val="28"/>
        </w:rPr>
        <w:t>Новосельского</w:t>
      </w:r>
      <w:r w:rsidRPr="007A5C18">
        <w:rPr>
          <w:sz w:val="28"/>
          <w:szCs w:val="28"/>
        </w:rPr>
        <w:t xml:space="preserve"> сельского поселения Брюховецкого района, и муниципальных казенных учреждений </w:t>
      </w:r>
      <w:r w:rsidR="009C731E" w:rsidRPr="007A5C18">
        <w:rPr>
          <w:sz w:val="28"/>
          <w:szCs w:val="28"/>
        </w:rPr>
        <w:t>Новосельского</w:t>
      </w:r>
      <w:r w:rsidRPr="007A5C18">
        <w:rPr>
          <w:sz w:val="28"/>
          <w:szCs w:val="28"/>
        </w:rPr>
        <w:t xml:space="preserve"> сельского поселения Брюховецкого района, при условии, что увеличение объема бюджетных ассигнований по соответствующей группе вида расходов муниципальной программы не превышает 10 процентов и не потребует внесения изменений в основное мероприятие (мероприятие) муниципальной программы (подпрограммы, ведомственной целевой программы);</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перераспределение бюджетных ассигнований между главными распорядителями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разделами, подразделами, целевыми статьями или группами и подгруппами видов расходов классификации расходов бюджетов, предусмотренных главным распорядителям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на предоставление грантов в форме субсидий, в том числе предоставляемых на конкурсной основе, в соответствии с пунктом 7 статьи 78, пунктом 4 статьи 78.1 </w:t>
      </w:r>
      <w:r w:rsidRPr="007A5C18">
        <w:rPr>
          <w:rStyle w:val="1"/>
          <w:sz w:val="28"/>
          <w:szCs w:val="28"/>
        </w:rPr>
        <w:t>Бюджетного кодекса Российской Федерации</w:t>
      </w:r>
      <w:r w:rsidRPr="007A5C18">
        <w:rPr>
          <w:sz w:val="28"/>
          <w:szCs w:val="28"/>
        </w:rPr>
        <w:t>;</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w:t>
      </w:r>
      <w:r w:rsidR="009C731E" w:rsidRPr="007A5C18">
        <w:rPr>
          <w:sz w:val="28"/>
          <w:szCs w:val="28"/>
        </w:rPr>
        <w:t>Новосельского</w:t>
      </w:r>
      <w:r w:rsidRPr="007A5C18">
        <w:rPr>
          <w:sz w:val="28"/>
          <w:szCs w:val="28"/>
        </w:rPr>
        <w:t xml:space="preserve"> сельского поселения Брюховецкого района направлений деятельности органов местного самоуправления, предусмотренных решением о бюджете </w:t>
      </w:r>
      <w:r w:rsidR="009C731E" w:rsidRPr="007A5C18">
        <w:rPr>
          <w:sz w:val="28"/>
          <w:szCs w:val="28"/>
        </w:rPr>
        <w:t>Новосельского</w:t>
      </w:r>
      <w:r w:rsidRPr="007A5C18">
        <w:rPr>
          <w:sz w:val="28"/>
          <w:szCs w:val="28"/>
        </w:rPr>
        <w:t xml:space="preserve"> сельского поселения Брюховецкого района главному распорядителю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на финансовое обеспечение деятельности органов местного самоуправления, муниципальных казенных учреждений </w:t>
      </w:r>
      <w:r w:rsidR="009C731E" w:rsidRPr="007A5C18">
        <w:rPr>
          <w:sz w:val="28"/>
          <w:szCs w:val="28"/>
        </w:rPr>
        <w:t>Новосельского</w:t>
      </w:r>
      <w:r w:rsidRPr="007A5C18">
        <w:rPr>
          <w:sz w:val="28"/>
          <w:szCs w:val="28"/>
        </w:rPr>
        <w:t xml:space="preserve"> сельского поселения Брюховецкого района в пределах 10 процентов объема бюджетных ассигнований по данным расходам.</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В решении Совета </w:t>
      </w:r>
      <w:r w:rsidR="009C731E" w:rsidRPr="007A5C18">
        <w:rPr>
          <w:sz w:val="28"/>
          <w:szCs w:val="28"/>
        </w:rPr>
        <w:t>Новосельского</w:t>
      </w:r>
      <w:r w:rsidRPr="007A5C18">
        <w:rPr>
          <w:sz w:val="28"/>
          <w:szCs w:val="28"/>
        </w:rPr>
        <w:t xml:space="preserve"> сельского поселения Брюховецкого района о бюджете </w:t>
      </w:r>
      <w:r w:rsidR="009C731E" w:rsidRPr="007A5C18">
        <w:rPr>
          <w:sz w:val="28"/>
          <w:szCs w:val="28"/>
        </w:rPr>
        <w:t>Новосельского</w:t>
      </w:r>
      <w:r w:rsidRPr="007A5C18">
        <w:rPr>
          <w:sz w:val="28"/>
          <w:szCs w:val="28"/>
        </w:rPr>
        <w:t xml:space="preserve"> сельского поселения Брюховецкого района устанавливаются иные дополнительные основания для внесения изменений в сводную бюджетную роспись бюджета </w:t>
      </w:r>
      <w:r w:rsidR="009C731E" w:rsidRPr="007A5C18">
        <w:rPr>
          <w:sz w:val="28"/>
          <w:szCs w:val="28"/>
        </w:rPr>
        <w:t>Новосельского</w:t>
      </w:r>
      <w:r w:rsidRPr="007A5C18">
        <w:rPr>
          <w:sz w:val="28"/>
          <w:szCs w:val="28"/>
        </w:rPr>
        <w:t xml:space="preserve"> сельского поселения </w:t>
      </w:r>
      <w:r w:rsidRPr="007A5C18">
        <w:rPr>
          <w:sz w:val="28"/>
          <w:szCs w:val="28"/>
        </w:rPr>
        <w:lastRenderedPageBreak/>
        <w:t>Брюховецкого района без внесения изменений в решение Совета </w:t>
      </w:r>
      <w:r w:rsidR="009C731E" w:rsidRPr="007A5C18">
        <w:rPr>
          <w:sz w:val="28"/>
          <w:szCs w:val="28"/>
        </w:rPr>
        <w:t>Новосельского</w:t>
      </w:r>
      <w:r w:rsidRPr="007A5C18">
        <w:rPr>
          <w:sz w:val="28"/>
          <w:szCs w:val="28"/>
        </w:rPr>
        <w:t xml:space="preserve"> сельского поселения Брюховецкого района о бюджете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Раздел 6. Годовой отчет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24. Контроль за исполнением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Контроль за исполнением бюджета </w:t>
      </w:r>
      <w:r w:rsidR="009C731E" w:rsidRPr="007A5C18">
        <w:rPr>
          <w:sz w:val="28"/>
          <w:szCs w:val="28"/>
        </w:rPr>
        <w:t>Новосельского</w:t>
      </w:r>
      <w:r w:rsidRPr="007A5C18">
        <w:rPr>
          <w:sz w:val="28"/>
          <w:szCs w:val="28"/>
        </w:rPr>
        <w:t xml:space="preserve"> сельского поселения Брюховецкого района осуществляется Советом </w:t>
      </w:r>
      <w:r w:rsidR="009C731E" w:rsidRPr="007A5C18">
        <w:rPr>
          <w:sz w:val="28"/>
          <w:szCs w:val="28"/>
        </w:rPr>
        <w:t>Новосельского</w:t>
      </w:r>
      <w:r w:rsidRPr="007A5C18">
        <w:rPr>
          <w:sz w:val="28"/>
          <w:szCs w:val="28"/>
        </w:rPr>
        <w:t xml:space="preserve"> сельского поселения Брюховецкого района в пределах его компетенции, а также контрольно-счетной палатой муниципального образования Брюховецкий район, которой на основании соглашения переданы полномочия контрольно-счетного органа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25. Порядок составления годового отчета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Годовой отчет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составляется финансовым органом </w:t>
      </w:r>
      <w:r w:rsidR="009C731E" w:rsidRPr="007A5C18">
        <w:rPr>
          <w:sz w:val="28"/>
          <w:szCs w:val="28"/>
        </w:rPr>
        <w:t>Новосельского</w:t>
      </w:r>
      <w:r w:rsidRPr="007A5C18">
        <w:rPr>
          <w:sz w:val="28"/>
          <w:szCs w:val="28"/>
        </w:rPr>
        <w:t xml:space="preserve"> сельского поселения Брюховецкого района и представляется главе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26. Публичные слушания по годовому отчету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Публичные слушанья по годовому отчету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проводятся уполномоченным органом по проведению публичных слушаний до рассмотрения проекта решения об утверждении годового отчета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в порядке, установленном Советом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27. Внешняя проверка годового отчета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27.1. Годовой отчет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до его рассмотрения в Совете </w:t>
      </w:r>
      <w:r w:rsidR="009C731E" w:rsidRPr="007A5C18">
        <w:rPr>
          <w:sz w:val="28"/>
          <w:szCs w:val="28"/>
        </w:rPr>
        <w:t>Новосельского</w:t>
      </w:r>
      <w:r w:rsidRPr="007A5C18">
        <w:rPr>
          <w:sz w:val="28"/>
          <w:szCs w:val="28"/>
        </w:rPr>
        <w:t xml:space="preserve"> сельского поселения Брюховецкого района подлежит внешней проверке, которая включает внешнюю проверку бюджетной отчетности главных администраторов доходов бюджета </w:t>
      </w:r>
      <w:r w:rsidR="009C731E" w:rsidRPr="007A5C18">
        <w:rPr>
          <w:sz w:val="28"/>
          <w:szCs w:val="28"/>
        </w:rPr>
        <w:t>Новосельского</w:t>
      </w:r>
      <w:r w:rsidRPr="007A5C18">
        <w:rPr>
          <w:sz w:val="28"/>
          <w:szCs w:val="28"/>
        </w:rPr>
        <w:t xml:space="preserve"> </w:t>
      </w:r>
      <w:r w:rsidRPr="007A5C18">
        <w:rPr>
          <w:sz w:val="28"/>
          <w:szCs w:val="28"/>
        </w:rPr>
        <w:lastRenderedPageBreak/>
        <w:t>сельского поселения Брюховецкого района, главных администраторов источников финансирования дефицита бюджета </w:t>
      </w:r>
      <w:r w:rsidR="009C731E" w:rsidRPr="007A5C18">
        <w:rPr>
          <w:sz w:val="28"/>
          <w:szCs w:val="28"/>
        </w:rPr>
        <w:t>Новосельского</w:t>
      </w:r>
      <w:r w:rsidRPr="007A5C18">
        <w:rPr>
          <w:sz w:val="28"/>
          <w:szCs w:val="28"/>
        </w:rPr>
        <w:t xml:space="preserve"> сельского поселения Брюховецкого района, главных распорядителей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 и подготовку заключения на годовой отчет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27.2. Внешняя проверка годового отчета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осуществляется контрольно-счетной палатой муниципального образования Брюховецкий района, на основании соглашения о передаче контрольно-счетной палате муниципального образования Брюховецкий район полномочий </w:t>
      </w:r>
      <w:proofErr w:type="spellStart"/>
      <w:r w:rsidRPr="007A5C18">
        <w:rPr>
          <w:sz w:val="28"/>
          <w:szCs w:val="28"/>
        </w:rPr>
        <w:t>контрольно</w:t>
      </w:r>
      <w:proofErr w:type="spellEnd"/>
      <w:r w:rsidRPr="007A5C18">
        <w:rPr>
          <w:sz w:val="28"/>
          <w:szCs w:val="28"/>
        </w:rPr>
        <w:t xml:space="preserve"> счетного органа </w:t>
      </w:r>
      <w:r w:rsidR="009C731E" w:rsidRPr="007A5C18">
        <w:rPr>
          <w:sz w:val="28"/>
          <w:szCs w:val="28"/>
        </w:rPr>
        <w:t>Новосельского</w:t>
      </w:r>
      <w:r w:rsidRPr="007A5C18">
        <w:rPr>
          <w:sz w:val="28"/>
          <w:szCs w:val="28"/>
        </w:rPr>
        <w:t xml:space="preserve"> сельского поселения Брюховецкого района по осуществлению внешнего муниципального финансового контроля.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27.3. Администрация </w:t>
      </w:r>
      <w:r w:rsidR="009C731E" w:rsidRPr="007A5C18">
        <w:rPr>
          <w:sz w:val="28"/>
          <w:szCs w:val="28"/>
        </w:rPr>
        <w:t>Новосельского</w:t>
      </w:r>
      <w:r w:rsidRPr="007A5C18">
        <w:rPr>
          <w:sz w:val="28"/>
          <w:szCs w:val="28"/>
        </w:rPr>
        <w:t xml:space="preserve"> сельского поселения Брюховецкого района представляет отчет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для подготовки заключения на него не позднее 1 апреля текущего года. Подготовка заключения на годовой отчет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проводится в срок, не превышающий 1 месяц.</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27.4. Контрольно-счетная палата муниципального образования Брюховецкий район готовит заключение на отчет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на основании данных внешней проверки годовой бюджетной отчетности главных администраторов доходов бюджета </w:t>
      </w:r>
      <w:r w:rsidR="009C731E" w:rsidRPr="007A5C18">
        <w:rPr>
          <w:sz w:val="28"/>
          <w:szCs w:val="28"/>
        </w:rPr>
        <w:t>Новосельского</w:t>
      </w:r>
      <w:r w:rsidRPr="007A5C18">
        <w:rPr>
          <w:sz w:val="28"/>
          <w:szCs w:val="28"/>
        </w:rPr>
        <w:t xml:space="preserve"> сельского поселения Брюховецкого района, главных администраторов источников финансирования дефицита бюджета </w:t>
      </w:r>
      <w:r w:rsidR="009C731E" w:rsidRPr="007A5C18">
        <w:rPr>
          <w:sz w:val="28"/>
          <w:szCs w:val="28"/>
        </w:rPr>
        <w:t>Новосельского</w:t>
      </w:r>
      <w:r w:rsidRPr="007A5C18">
        <w:rPr>
          <w:sz w:val="28"/>
          <w:szCs w:val="28"/>
        </w:rPr>
        <w:t xml:space="preserve"> сельского поселения Брюховецкого района, главных распорядителей средств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27.5. Заключение на годовой отчет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представляется контрольно-счетной палатой муниципального образования Брюховецкий района в Совет </w:t>
      </w:r>
      <w:r w:rsidR="009C731E" w:rsidRPr="007A5C18">
        <w:rPr>
          <w:sz w:val="28"/>
          <w:szCs w:val="28"/>
        </w:rPr>
        <w:t>Новосельского</w:t>
      </w:r>
      <w:r w:rsidRPr="007A5C18">
        <w:rPr>
          <w:sz w:val="28"/>
          <w:szCs w:val="28"/>
        </w:rPr>
        <w:t xml:space="preserve"> сельского поселения Брюховецкого района с одновременным направлением администрации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28. Порядок представления годового отчета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на рассмотрение Совета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28.1. Ежегодно не позднее 1 мая текущего года глава </w:t>
      </w:r>
      <w:r w:rsidR="009C731E" w:rsidRPr="007A5C18">
        <w:rPr>
          <w:sz w:val="28"/>
          <w:szCs w:val="28"/>
        </w:rPr>
        <w:t>Новосельского</w:t>
      </w:r>
      <w:r w:rsidRPr="007A5C18">
        <w:rPr>
          <w:sz w:val="28"/>
          <w:szCs w:val="28"/>
        </w:rPr>
        <w:t xml:space="preserve"> сельского поселения Брюховецкого района представляет в Совет </w:t>
      </w:r>
      <w:r w:rsidR="009C731E" w:rsidRPr="007A5C18">
        <w:rPr>
          <w:sz w:val="28"/>
          <w:szCs w:val="28"/>
        </w:rPr>
        <w:t>Новосельского</w:t>
      </w:r>
      <w:r w:rsidRPr="007A5C18">
        <w:rPr>
          <w:sz w:val="28"/>
          <w:szCs w:val="28"/>
        </w:rPr>
        <w:t xml:space="preserve"> сельского поселения Брюховецкого района годовой отчет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lastRenderedPageBreak/>
        <w:t>28.2. Одновременно с годовым отчетом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в Совет </w:t>
      </w:r>
      <w:r w:rsidR="009C731E" w:rsidRPr="007A5C18">
        <w:rPr>
          <w:sz w:val="28"/>
          <w:szCs w:val="28"/>
        </w:rPr>
        <w:t>Новосельского</w:t>
      </w:r>
      <w:r w:rsidRPr="007A5C18">
        <w:rPr>
          <w:sz w:val="28"/>
          <w:szCs w:val="28"/>
        </w:rPr>
        <w:t xml:space="preserve"> сельского поселения Брюховецкого района представляется:</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проект решения Совета </w:t>
      </w:r>
      <w:r w:rsidR="009C731E" w:rsidRPr="007A5C18">
        <w:rPr>
          <w:sz w:val="28"/>
          <w:szCs w:val="28"/>
        </w:rPr>
        <w:t>Новосельского</w:t>
      </w:r>
      <w:r w:rsidRPr="007A5C18">
        <w:rPr>
          <w:sz w:val="28"/>
          <w:szCs w:val="28"/>
        </w:rPr>
        <w:t xml:space="preserve"> сельского поселения Брюховецкого района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за отчетный финансовый год;</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отчет об использовании средств резервного фонда администрации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иная отчетность, предусмотренная бюджетным законодательством Российской Федерации.</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29. Порядок рассмотрения и утверждения годового отчета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Советом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 </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29.1. При рассмотрении отчета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Совет </w:t>
      </w:r>
      <w:r w:rsidR="009C731E" w:rsidRPr="007A5C18">
        <w:rPr>
          <w:sz w:val="28"/>
          <w:szCs w:val="28"/>
        </w:rPr>
        <w:t>Новосельского</w:t>
      </w:r>
      <w:r w:rsidRPr="007A5C18">
        <w:rPr>
          <w:sz w:val="28"/>
          <w:szCs w:val="28"/>
        </w:rPr>
        <w:t xml:space="preserve"> сельского поселения Брюховецкого района заслушивает доклад руководителя финансового органа </w:t>
      </w:r>
      <w:r w:rsidR="009C731E" w:rsidRPr="007A5C18">
        <w:rPr>
          <w:sz w:val="28"/>
          <w:szCs w:val="28"/>
        </w:rPr>
        <w:t>Новосельского</w:t>
      </w:r>
      <w:r w:rsidRPr="007A5C18">
        <w:rPr>
          <w:sz w:val="28"/>
          <w:szCs w:val="28"/>
        </w:rPr>
        <w:t xml:space="preserve"> сельского поселения Брюховецкого района и доклад председателя контрольно-счетной палаты муниципального образования Брюховецкий район о заключении контрольно-счетной палаты муниципального образования Брюховецкий район на годовой отчет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29.2. По результатам рассмотрения годового отчета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Совет </w:t>
      </w:r>
      <w:r w:rsidR="009C731E" w:rsidRPr="007A5C18">
        <w:rPr>
          <w:sz w:val="28"/>
          <w:szCs w:val="28"/>
        </w:rPr>
        <w:t>Новосельского</w:t>
      </w:r>
      <w:r w:rsidRPr="007A5C18">
        <w:rPr>
          <w:sz w:val="28"/>
          <w:szCs w:val="28"/>
        </w:rPr>
        <w:t xml:space="preserve"> сельского поселения Брюховецкого района принимает решение об утверждении либо отклонении проекта решения Совета </w:t>
      </w:r>
      <w:r w:rsidR="009C731E" w:rsidRPr="007A5C18">
        <w:rPr>
          <w:sz w:val="28"/>
          <w:szCs w:val="28"/>
        </w:rPr>
        <w:t>Новосельского</w:t>
      </w:r>
      <w:r w:rsidRPr="007A5C18">
        <w:rPr>
          <w:sz w:val="28"/>
          <w:szCs w:val="28"/>
        </w:rPr>
        <w:t xml:space="preserve"> сельского поселения Брюховецкого района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за отчетный финансовый год.</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В случае отклонения Советом </w:t>
      </w:r>
      <w:r w:rsidR="009C731E" w:rsidRPr="007A5C18">
        <w:rPr>
          <w:sz w:val="28"/>
          <w:szCs w:val="28"/>
        </w:rPr>
        <w:t>Новосельского</w:t>
      </w:r>
      <w:r w:rsidRPr="007A5C18">
        <w:rPr>
          <w:sz w:val="28"/>
          <w:szCs w:val="28"/>
        </w:rPr>
        <w:t xml:space="preserve"> сельского поселения Брюховецкого района проекта решения Совета </w:t>
      </w:r>
      <w:r w:rsidR="009C731E" w:rsidRPr="007A5C18">
        <w:rPr>
          <w:sz w:val="28"/>
          <w:szCs w:val="28"/>
        </w:rPr>
        <w:t>Новосельского</w:t>
      </w:r>
      <w:r w:rsidRPr="007A5C18">
        <w:rPr>
          <w:sz w:val="28"/>
          <w:szCs w:val="28"/>
        </w:rPr>
        <w:t xml:space="preserve"> сельского поселения Брюховецкого района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за отчетный финансовый год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29.3. Годовой отчет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утверждается решением Совета </w:t>
      </w:r>
      <w:r w:rsidR="009C731E" w:rsidRPr="007A5C18">
        <w:rPr>
          <w:sz w:val="28"/>
          <w:szCs w:val="28"/>
        </w:rPr>
        <w:t>Новосельского</w:t>
      </w:r>
      <w:r w:rsidRPr="007A5C18">
        <w:rPr>
          <w:sz w:val="28"/>
          <w:szCs w:val="28"/>
        </w:rPr>
        <w:t xml:space="preserve"> сельского поселения Брюховецкого района с </w:t>
      </w:r>
      <w:r w:rsidRPr="007A5C18">
        <w:rPr>
          <w:sz w:val="28"/>
          <w:szCs w:val="28"/>
        </w:rPr>
        <w:lastRenderedPageBreak/>
        <w:t>указанием общего объема доходов, расходов и дефицита (профицита)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Отдельными приложениями к решению Совета </w:t>
      </w:r>
      <w:r w:rsidR="009C731E" w:rsidRPr="007A5C18">
        <w:rPr>
          <w:sz w:val="28"/>
          <w:szCs w:val="28"/>
        </w:rPr>
        <w:t>Новосельского</w:t>
      </w:r>
      <w:r w:rsidRPr="007A5C18">
        <w:rPr>
          <w:sz w:val="28"/>
          <w:szCs w:val="28"/>
        </w:rPr>
        <w:t xml:space="preserve"> сельского поселения Брюховецкого района об исполнении бюджета </w:t>
      </w:r>
      <w:r w:rsidR="009C731E" w:rsidRPr="007A5C18">
        <w:rPr>
          <w:sz w:val="28"/>
          <w:szCs w:val="28"/>
        </w:rPr>
        <w:t>Новосельского</w:t>
      </w:r>
      <w:r w:rsidRPr="007A5C18">
        <w:rPr>
          <w:sz w:val="28"/>
          <w:szCs w:val="28"/>
        </w:rPr>
        <w:t xml:space="preserve"> сельского поселения Брюховецкого района за отчетный финансовый год утверждаются показатели:</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доходов бюджета </w:t>
      </w:r>
      <w:r w:rsidR="009C731E" w:rsidRPr="007A5C18">
        <w:rPr>
          <w:sz w:val="28"/>
          <w:szCs w:val="28"/>
        </w:rPr>
        <w:t>Новосельского</w:t>
      </w:r>
      <w:r w:rsidRPr="007A5C18">
        <w:rPr>
          <w:sz w:val="28"/>
          <w:szCs w:val="28"/>
        </w:rPr>
        <w:t xml:space="preserve"> сельского поселения Брюховецкого района по кодам классификации доходов бюджетов;</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расходов бюджета </w:t>
      </w:r>
      <w:r w:rsidR="009C731E" w:rsidRPr="007A5C18">
        <w:rPr>
          <w:sz w:val="28"/>
          <w:szCs w:val="28"/>
        </w:rPr>
        <w:t>Новосельского</w:t>
      </w:r>
      <w:r w:rsidRPr="007A5C18">
        <w:rPr>
          <w:sz w:val="28"/>
          <w:szCs w:val="28"/>
        </w:rPr>
        <w:t xml:space="preserve"> сельского поселения Брюховецкого района по ведомственной структуре расходов бюджета </w:t>
      </w:r>
      <w:r w:rsidR="009C731E" w:rsidRPr="007A5C18">
        <w:rPr>
          <w:sz w:val="28"/>
          <w:szCs w:val="28"/>
        </w:rPr>
        <w:t>Новосельского</w:t>
      </w:r>
      <w:r w:rsidRPr="007A5C18">
        <w:rPr>
          <w:sz w:val="28"/>
          <w:szCs w:val="28"/>
        </w:rPr>
        <w:t xml:space="preserve"> сельского поселения Брюховецкого района;</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расходов бюджета </w:t>
      </w:r>
      <w:r w:rsidR="009C731E" w:rsidRPr="007A5C18">
        <w:rPr>
          <w:sz w:val="28"/>
          <w:szCs w:val="28"/>
        </w:rPr>
        <w:t>Новосельского</w:t>
      </w:r>
      <w:r w:rsidRPr="007A5C18">
        <w:rPr>
          <w:sz w:val="28"/>
          <w:szCs w:val="28"/>
        </w:rPr>
        <w:t xml:space="preserve"> сельского поселения Брюховецкого района по разделам и подразделам классификации расходов бюджетов;</w:t>
      </w:r>
    </w:p>
    <w:p w:rsidR="00FD7A7B" w:rsidRPr="007A5C18" w:rsidRDefault="00FD7A7B" w:rsidP="009C07C9">
      <w:pPr>
        <w:pStyle w:val="a3"/>
        <w:spacing w:before="0" w:beforeAutospacing="0" w:after="0" w:afterAutospacing="0"/>
        <w:ind w:firstLine="567"/>
        <w:jc w:val="both"/>
        <w:rPr>
          <w:sz w:val="28"/>
          <w:szCs w:val="28"/>
        </w:rPr>
      </w:pPr>
      <w:r w:rsidRPr="007A5C18">
        <w:rPr>
          <w:sz w:val="28"/>
          <w:szCs w:val="28"/>
        </w:rPr>
        <w:t>источников финансирования дефицита бюджета </w:t>
      </w:r>
      <w:r w:rsidR="009C731E" w:rsidRPr="007A5C18">
        <w:rPr>
          <w:sz w:val="28"/>
          <w:szCs w:val="28"/>
        </w:rPr>
        <w:t>Новосельского</w:t>
      </w:r>
      <w:r w:rsidRPr="007A5C18">
        <w:rPr>
          <w:sz w:val="28"/>
          <w:szCs w:val="28"/>
        </w:rPr>
        <w:t xml:space="preserve"> сельского поселения Брюховецкого района по кодам классификации источников финансирования дефицитов бюджетов.</w:t>
      </w:r>
    </w:p>
    <w:p w:rsidR="00E841B0" w:rsidRDefault="00E841B0"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Default="00B3006A" w:rsidP="009C07C9">
      <w:pPr>
        <w:spacing w:after="0" w:line="240" w:lineRule="auto"/>
        <w:rPr>
          <w:rFonts w:ascii="Times New Roman" w:hAnsi="Times New Roman" w:cs="Times New Roman"/>
          <w:sz w:val="28"/>
          <w:szCs w:val="28"/>
        </w:rPr>
      </w:pPr>
    </w:p>
    <w:p w:rsidR="00B3006A" w:rsidRPr="00B3006A" w:rsidRDefault="00B3006A" w:rsidP="00B3006A">
      <w:pPr>
        <w:tabs>
          <w:tab w:val="left" w:pos="7560"/>
          <w:tab w:val="left" w:pos="7740"/>
        </w:tabs>
        <w:spacing w:after="0" w:line="240" w:lineRule="auto"/>
        <w:jc w:val="center"/>
        <w:rPr>
          <w:rFonts w:ascii="Times New Roman" w:eastAsia="Times New Roman" w:hAnsi="Times New Roman" w:cs="Times New Roman"/>
          <w:b/>
          <w:sz w:val="28"/>
          <w:szCs w:val="28"/>
          <w:lang w:eastAsia="ru-RU"/>
        </w:rPr>
      </w:pPr>
      <w:r w:rsidRPr="00B3006A">
        <w:rPr>
          <w:rFonts w:ascii="Times New Roman" w:eastAsia="Times New Roman" w:hAnsi="Times New Roman" w:cs="Times New Roman"/>
          <w:b/>
          <w:sz w:val="28"/>
          <w:szCs w:val="28"/>
          <w:lang w:eastAsia="ru-RU"/>
        </w:rPr>
        <w:lastRenderedPageBreak/>
        <w:t>ЛИСТ СОГЛАСОВАНИЯ</w:t>
      </w:r>
    </w:p>
    <w:p w:rsidR="00B3006A" w:rsidRPr="00B3006A" w:rsidRDefault="00B3006A" w:rsidP="00B3006A">
      <w:pPr>
        <w:spacing w:after="0" w:line="240" w:lineRule="auto"/>
        <w:jc w:val="center"/>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проекта решения Совета Новосельского сельского</w:t>
      </w:r>
    </w:p>
    <w:p w:rsidR="00B3006A" w:rsidRPr="00B3006A" w:rsidRDefault="00B3006A" w:rsidP="00B3006A">
      <w:pPr>
        <w:spacing w:after="0" w:line="240" w:lineRule="auto"/>
        <w:jc w:val="center"/>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поселения Брюховецкого района от ______________№_____</w:t>
      </w:r>
    </w:p>
    <w:p w:rsidR="00B3006A" w:rsidRPr="00B3006A" w:rsidRDefault="00B3006A" w:rsidP="00B3006A">
      <w:pPr>
        <w:spacing w:after="0" w:line="240" w:lineRule="auto"/>
        <w:jc w:val="center"/>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«Об утверждении Положения о бюджетном процессе</w:t>
      </w:r>
    </w:p>
    <w:p w:rsidR="00B3006A" w:rsidRPr="00B3006A" w:rsidRDefault="00B3006A" w:rsidP="00B3006A">
      <w:pPr>
        <w:spacing w:after="0" w:line="240" w:lineRule="auto"/>
        <w:jc w:val="center"/>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в Новосельском сельском поселении</w:t>
      </w:r>
    </w:p>
    <w:p w:rsidR="00B3006A" w:rsidRPr="00B3006A" w:rsidRDefault="00B3006A" w:rsidP="00B3006A">
      <w:pPr>
        <w:spacing w:after="0" w:line="240" w:lineRule="auto"/>
        <w:jc w:val="center"/>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Брюховецкого района»</w:t>
      </w:r>
    </w:p>
    <w:p w:rsidR="00B3006A" w:rsidRPr="00B3006A" w:rsidRDefault="00B3006A" w:rsidP="00B3006A">
      <w:pPr>
        <w:spacing w:after="0" w:line="240" w:lineRule="auto"/>
        <w:ind w:firstLine="567"/>
        <w:jc w:val="center"/>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 xml:space="preserve"> </w:t>
      </w:r>
    </w:p>
    <w:p w:rsidR="00B3006A" w:rsidRPr="00B3006A" w:rsidRDefault="00B3006A" w:rsidP="00B3006A">
      <w:pPr>
        <w:spacing w:after="0" w:line="240" w:lineRule="auto"/>
        <w:jc w:val="center"/>
        <w:rPr>
          <w:rFonts w:ascii="Times New Roman" w:eastAsia="Times New Roman" w:hAnsi="Times New Roman" w:cs="Times New Roman"/>
          <w:b/>
          <w:sz w:val="28"/>
          <w:szCs w:val="28"/>
          <w:lang w:eastAsia="ru-RU"/>
        </w:rPr>
      </w:pPr>
    </w:p>
    <w:p w:rsidR="00B3006A" w:rsidRPr="00B3006A" w:rsidRDefault="00B3006A" w:rsidP="00B3006A">
      <w:pPr>
        <w:spacing w:after="0" w:line="240" w:lineRule="auto"/>
        <w:rPr>
          <w:rFonts w:ascii="Times New Roman" w:eastAsia="Times New Roman" w:hAnsi="Times New Roman" w:cs="Times New Roman"/>
          <w:sz w:val="28"/>
          <w:szCs w:val="28"/>
          <w:lang w:eastAsia="ru-RU"/>
        </w:rPr>
      </w:pPr>
    </w:p>
    <w:p w:rsidR="00B3006A" w:rsidRPr="00B3006A" w:rsidRDefault="00B3006A" w:rsidP="00B3006A">
      <w:pPr>
        <w:spacing w:after="0" w:line="240" w:lineRule="auto"/>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Проект внесен:</w:t>
      </w:r>
    </w:p>
    <w:tbl>
      <w:tblPr>
        <w:tblW w:w="0" w:type="auto"/>
        <w:tblLook w:val="01E0" w:firstRow="1" w:lastRow="1" w:firstColumn="1" w:lastColumn="1" w:noHBand="0" w:noVBand="0"/>
      </w:tblPr>
      <w:tblGrid>
        <w:gridCol w:w="5868"/>
        <w:gridCol w:w="1440"/>
        <w:gridCol w:w="2546"/>
      </w:tblGrid>
      <w:tr w:rsidR="00B3006A" w:rsidRPr="00B3006A" w:rsidTr="00E01D06">
        <w:tc>
          <w:tcPr>
            <w:tcW w:w="5868" w:type="dxa"/>
          </w:tcPr>
          <w:p w:rsidR="00B3006A" w:rsidRPr="00B3006A" w:rsidRDefault="00B3006A" w:rsidP="00B3006A">
            <w:pPr>
              <w:spacing w:after="0" w:line="240" w:lineRule="auto"/>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ой Н</w:t>
            </w:r>
            <w:r w:rsidRPr="00B3006A">
              <w:rPr>
                <w:rFonts w:ascii="Times New Roman" w:eastAsia="Times New Roman" w:hAnsi="Times New Roman" w:cs="Times New Roman"/>
                <w:sz w:val="28"/>
                <w:szCs w:val="28"/>
                <w:lang w:eastAsia="ru-RU"/>
              </w:rPr>
              <w:t>овосельского</w:t>
            </w:r>
          </w:p>
          <w:p w:rsidR="00B3006A" w:rsidRPr="00B3006A" w:rsidRDefault="00B3006A" w:rsidP="00B3006A">
            <w:pPr>
              <w:spacing w:after="0" w:line="240" w:lineRule="auto"/>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сельского поселения</w:t>
            </w:r>
          </w:p>
          <w:p w:rsidR="00B3006A" w:rsidRPr="00B3006A" w:rsidRDefault="00B3006A" w:rsidP="00B3006A">
            <w:pPr>
              <w:spacing w:after="0" w:line="240" w:lineRule="auto"/>
              <w:rPr>
                <w:rFonts w:ascii="Times New Roman" w:eastAsia="Times New Roman" w:hAnsi="Times New Roman" w:cs="Times New Roman"/>
                <w:sz w:val="28"/>
                <w:szCs w:val="28"/>
                <w:lang w:eastAsia="ru-RU"/>
              </w:rPr>
            </w:pPr>
          </w:p>
        </w:tc>
        <w:tc>
          <w:tcPr>
            <w:tcW w:w="1440" w:type="dxa"/>
          </w:tcPr>
          <w:p w:rsidR="00B3006A" w:rsidRPr="00B3006A" w:rsidRDefault="00B3006A" w:rsidP="00B3006A">
            <w:pPr>
              <w:spacing w:after="0" w:line="240" w:lineRule="auto"/>
              <w:rPr>
                <w:rFonts w:ascii="Times New Roman" w:eastAsia="Times New Roman" w:hAnsi="Times New Roman" w:cs="Times New Roman"/>
                <w:sz w:val="28"/>
                <w:szCs w:val="28"/>
                <w:lang w:eastAsia="ru-RU"/>
              </w:rPr>
            </w:pPr>
          </w:p>
          <w:p w:rsidR="00B3006A" w:rsidRPr="00B3006A" w:rsidRDefault="00B3006A" w:rsidP="00B3006A">
            <w:pPr>
              <w:spacing w:after="0" w:line="240" w:lineRule="auto"/>
              <w:rPr>
                <w:rFonts w:ascii="Times New Roman" w:eastAsia="Times New Roman" w:hAnsi="Times New Roman" w:cs="Times New Roman"/>
                <w:sz w:val="28"/>
                <w:szCs w:val="28"/>
                <w:lang w:eastAsia="ru-RU"/>
              </w:rPr>
            </w:pPr>
          </w:p>
          <w:p w:rsidR="00B3006A" w:rsidRPr="00B3006A" w:rsidRDefault="00B3006A" w:rsidP="00B3006A">
            <w:pPr>
              <w:spacing w:after="0" w:line="240" w:lineRule="auto"/>
              <w:rPr>
                <w:rFonts w:ascii="Times New Roman" w:eastAsia="Times New Roman" w:hAnsi="Times New Roman" w:cs="Times New Roman"/>
                <w:sz w:val="28"/>
                <w:szCs w:val="28"/>
                <w:lang w:eastAsia="ru-RU"/>
              </w:rPr>
            </w:pPr>
          </w:p>
          <w:p w:rsidR="00B3006A" w:rsidRPr="00B3006A" w:rsidRDefault="00B3006A" w:rsidP="00B3006A">
            <w:pPr>
              <w:spacing w:after="0" w:line="240" w:lineRule="auto"/>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 xml:space="preserve">                              </w:t>
            </w:r>
          </w:p>
        </w:tc>
        <w:tc>
          <w:tcPr>
            <w:tcW w:w="2546" w:type="dxa"/>
          </w:tcPr>
          <w:p w:rsidR="00B3006A" w:rsidRPr="00B3006A" w:rsidRDefault="00B3006A" w:rsidP="00B3006A">
            <w:pPr>
              <w:spacing w:after="0" w:line="240" w:lineRule="auto"/>
              <w:ind w:left="205"/>
              <w:rPr>
                <w:rFonts w:ascii="Times New Roman" w:eastAsia="Times New Roman" w:hAnsi="Times New Roman" w:cs="Times New Roman"/>
                <w:sz w:val="28"/>
                <w:szCs w:val="28"/>
                <w:lang w:eastAsia="ru-RU"/>
              </w:rPr>
            </w:pPr>
          </w:p>
          <w:p w:rsidR="00B3006A" w:rsidRPr="00B3006A" w:rsidRDefault="00B3006A" w:rsidP="00B3006A">
            <w:pPr>
              <w:spacing w:after="0" w:line="240" w:lineRule="auto"/>
              <w:rPr>
                <w:rFonts w:ascii="Times New Roman" w:eastAsia="Times New Roman" w:hAnsi="Times New Roman" w:cs="Times New Roman"/>
                <w:sz w:val="28"/>
                <w:szCs w:val="28"/>
                <w:lang w:eastAsia="ru-RU"/>
              </w:rPr>
            </w:pPr>
          </w:p>
          <w:p w:rsidR="00B3006A" w:rsidRPr="00B3006A" w:rsidRDefault="00B3006A" w:rsidP="00B3006A">
            <w:pPr>
              <w:spacing w:after="0" w:line="240" w:lineRule="auto"/>
              <w:ind w:left="20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Назаренко</w:t>
            </w:r>
          </w:p>
          <w:p w:rsidR="00B3006A" w:rsidRPr="00B3006A" w:rsidRDefault="00B3006A" w:rsidP="00B3006A">
            <w:pPr>
              <w:spacing w:after="0" w:line="240" w:lineRule="auto"/>
              <w:ind w:left="205"/>
              <w:rPr>
                <w:rFonts w:ascii="Times New Roman" w:eastAsia="Times New Roman" w:hAnsi="Times New Roman" w:cs="Times New Roman"/>
                <w:sz w:val="28"/>
                <w:szCs w:val="28"/>
                <w:lang w:eastAsia="ru-RU"/>
              </w:rPr>
            </w:pPr>
          </w:p>
          <w:p w:rsidR="00B3006A" w:rsidRPr="00B3006A" w:rsidRDefault="00B3006A" w:rsidP="00B3006A">
            <w:pPr>
              <w:spacing w:after="0" w:line="240" w:lineRule="auto"/>
              <w:ind w:left="205"/>
              <w:rPr>
                <w:rFonts w:ascii="Times New Roman" w:eastAsia="Times New Roman" w:hAnsi="Times New Roman" w:cs="Times New Roman"/>
                <w:sz w:val="28"/>
                <w:szCs w:val="28"/>
                <w:lang w:eastAsia="ru-RU"/>
              </w:rPr>
            </w:pPr>
          </w:p>
        </w:tc>
      </w:tr>
      <w:tr w:rsidR="00B3006A" w:rsidRPr="00B3006A" w:rsidTr="00E01D06">
        <w:trPr>
          <w:trHeight w:val="1707"/>
        </w:trPr>
        <w:tc>
          <w:tcPr>
            <w:tcW w:w="5868" w:type="dxa"/>
            <w:hideMark/>
          </w:tcPr>
          <w:p w:rsidR="00B3006A" w:rsidRPr="00B3006A" w:rsidRDefault="00B3006A" w:rsidP="00B3006A">
            <w:pPr>
              <w:spacing w:after="0" w:line="240" w:lineRule="auto"/>
              <w:jc w:val="both"/>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Проект подготовлен:</w:t>
            </w:r>
          </w:p>
          <w:p w:rsidR="00B3006A" w:rsidRPr="00B3006A" w:rsidRDefault="000748EC" w:rsidP="00B300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Экономист</w:t>
            </w:r>
            <w:r w:rsidR="00B3006A">
              <w:rPr>
                <w:rFonts w:ascii="Times New Roman" w:eastAsia="Times New Roman" w:hAnsi="Times New Roman" w:cs="Times New Roman"/>
                <w:sz w:val="28"/>
                <w:szCs w:val="28"/>
                <w:lang w:eastAsia="ru-RU"/>
              </w:rPr>
              <w:t xml:space="preserve"> </w:t>
            </w:r>
            <w:r w:rsidR="00B3006A" w:rsidRPr="00B3006A">
              <w:rPr>
                <w:rFonts w:ascii="Times New Roman" w:eastAsia="Times New Roman" w:hAnsi="Times New Roman" w:cs="Times New Roman"/>
                <w:sz w:val="28"/>
                <w:szCs w:val="28"/>
                <w:lang w:eastAsia="ru-RU"/>
              </w:rPr>
              <w:t>администрации</w:t>
            </w:r>
          </w:p>
          <w:p w:rsidR="00B3006A" w:rsidRPr="00B3006A" w:rsidRDefault="00B3006A" w:rsidP="00B3006A">
            <w:pPr>
              <w:spacing w:after="0" w:line="240" w:lineRule="auto"/>
              <w:jc w:val="both"/>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 xml:space="preserve">Новосельского сельского поселения </w:t>
            </w:r>
          </w:p>
        </w:tc>
        <w:tc>
          <w:tcPr>
            <w:tcW w:w="1440" w:type="dxa"/>
          </w:tcPr>
          <w:p w:rsidR="00B3006A" w:rsidRPr="00B3006A" w:rsidRDefault="00B3006A" w:rsidP="00B3006A">
            <w:pPr>
              <w:spacing w:after="0" w:line="240" w:lineRule="auto"/>
              <w:jc w:val="both"/>
              <w:rPr>
                <w:rFonts w:ascii="Times New Roman" w:eastAsia="Times New Roman" w:hAnsi="Times New Roman" w:cs="Times New Roman"/>
                <w:sz w:val="28"/>
                <w:szCs w:val="28"/>
                <w:lang w:eastAsia="ru-RU"/>
              </w:rPr>
            </w:pPr>
          </w:p>
          <w:p w:rsidR="00B3006A" w:rsidRPr="00B3006A" w:rsidRDefault="00B3006A" w:rsidP="00B3006A">
            <w:pPr>
              <w:spacing w:after="0" w:line="240" w:lineRule="auto"/>
              <w:rPr>
                <w:rFonts w:ascii="Times New Roman" w:eastAsia="Times New Roman" w:hAnsi="Times New Roman" w:cs="Times New Roman"/>
                <w:sz w:val="28"/>
                <w:szCs w:val="28"/>
                <w:lang w:eastAsia="ru-RU"/>
              </w:rPr>
            </w:pPr>
          </w:p>
        </w:tc>
        <w:tc>
          <w:tcPr>
            <w:tcW w:w="2546" w:type="dxa"/>
          </w:tcPr>
          <w:p w:rsidR="00B3006A" w:rsidRPr="00B3006A" w:rsidRDefault="00B3006A" w:rsidP="00B3006A">
            <w:pPr>
              <w:spacing w:after="0" w:line="240" w:lineRule="auto"/>
              <w:ind w:left="205"/>
              <w:jc w:val="both"/>
              <w:rPr>
                <w:rFonts w:ascii="Times New Roman" w:eastAsia="Times New Roman" w:hAnsi="Times New Roman" w:cs="Times New Roman"/>
                <w:sz w:val="28"/>
                <w:szCs w:val="28"/>
                <w:lang w:eastAsia="ru-RU"/>
              </w:rPr>
            </w:pPr>
          </w:p>
          <w:p w:rsidR="00B3006A" w:rsidRPr="00B3006A" w:rsidRDefault="00B3006A" w:rsidP="00B3006A">
            <w:pPr>
              <w:spacing w:after="0" w:line="240" w:lineRule="auto"/>
              <w:ind w:left="205"/>
              <w:jc w:val="both"/>
              <w:rPr>
                <w:rFonts w:ascii="Times New Roman" w:eastAsia="Times New Roman" w:hAnsi="Times New Roman" w:cs="Times New Roman"/>
                <w:sz w:val="28"/>
                <w:szCs w:val="28"/>
                <w:lang w:eastAsia="ru-RU"/>
              </w:rPr>
            </w:pPr>
          </w:p>
          <w:p w:rsidR="00B3006A" w:rsidRPr="00B3006A" w:rsidRDefault="000748EC" w:rsidP="00B300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 </w:t>
            </w:r>
            <w:proofErr w:type="spellStart"/>
            <w:r>
              <w:rPr>
                <w:rFonts w:ascii="Times New Roman" w:eastAsia="Times New Roman" w:hAnsi="Times New Roman" w:cs="Times New Roman"/>
                <w:sz w:val="28"/>
                <w:szCs w:val="28"/>
                <w:lang w:eastAsia="ru-RU"/>
              </w:rPr>
              <w:t>Ганич</w:t>
            </w:r>
            <w:proofErr w:type="spellEnd"/>
          </w:p>
        </w:tc>
      </w:tr>
      <w:tr w:rsidR="00B3006A" w:rsidRPr="00B3006A" w:rsidTr="00E01D06">
        <w:trPr>
          <w:trHeight w:val="633"/>
        </w:trPr>
        <w:tc>
          <w:tcPr>
            <w:tcW w:w="5868" w:type="dxa"/>
          </w:tcPr>
          <w:p w:rsidR="00B3006A" w:rsidRPr="00B3006A" w:rsidRDefault="00B3006A" w:rsidP="00B3006A">
            <w:pPr>
              <w:spacing w:after="0" w:line="240" w:lineRule="auto"/>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Проект согласован:</w:t>
            </w:r>
          </w:p>
          <w:p w:rsidR="00B3006A" w:rsidRDefault="00B3006A" w:rsidP="00B3006A">
            <w:pPr>
              <w:tabs>
                <w:tab w:val="right" w:pos="565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2 категории,</w:t>
            </w:r>
          </w:p>
          <w:p w:rsidR="00B3006A" w:rsidRDefault="00B3006A" w:rsidP="00B3006A">
            <w:pPr>
              <w:tabs>
                <w:tab w:val="right" w:pos="565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бухгалтер администрации</w:t>
            </w:r>
          </w:p>
          <w:p w:rsidR="00B3006A" w:rsidRPr="00B3006A" w:rsidRDefault="00B3006A" w:rsidP="00B3006A">
            <w:pPr>
              <w:tabs>
                <w:tab w:val="right" w:pos="565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Новосельского сельского поселения</w:t>
            </w:r>
          </w:p>
          <w:p w:rsidR="00B3006A" w:rsidRPr="00B3006A" w:rsidRDefault="00B3006A" w:rsidP="00B3006A">
            <w:pPr>
              <w:spacing w:after="0" w:line="240" w:lineRule="auto"/>
              <w:rPr>
                <w:rFonts w:ascii="Times New Roman" w:eastAsia="Times New Roman" w:hAnsi="Times New Roman" w:cs="Times New Roman"/>
                <w:sz w:val="28"/>
                <w:szCs w:val="28"/>
                <w:lang w:eastAsia="ru-RU"/>
              </w:rPr>
            </w:pPr>
          </w:p>
        </w:tc>
        <w:tc>
          <w:tcPr>
            <w:tcW w:w="1440" w:type="dxa"/>
          </w:tcPr>
          <w:p w:rsidR="00B3006A" w:rsidRPr="00B3006A" w:rsidRDefault="00B3006A" w:rsidP="00B3006A">
            <w:pPr>
              <w:spacing w:after="0" w:line="240" w:lineRule="auto"/>
              <w:jc w:val="both"/>
              <w:rPr>
                <w:rFonts w:ascii="Times New Roman" w:eastAsia="Times New Roman" w:hAnsi="Times New Roman" w:cs="Times New Roman"/>
                <w:sz w:val="28"/>
                <w:szCs w:val="28"/>
                <w:lang w:eastAsia="ru-RU"/>
              </w:rPr>
            </w:pPr>
          </w:p>
          <w:p w:rsidR="00B3006A" w:rsidRPr="00B3006A" w:rsidRDefault="00B3006A" w:rsidP="00B3006A">
            <w:pPr>
              <w:tabs>
                <w:tab w:val="left" w:pos="7380"/>
                <w:tab w:val="left" w:pos="7560"/>
              </w:tabs>
              <w:spacing w:after="0" w:line="240" w:lineRule="auto"/>
              <w:jc w:val="both"/>
              <w:rPr>
                <w:rFonts w:ascii="Times New Roman" w:eastAsia="Times New Roman" w:hAnsi="Times New Roman" w:cs="Times New Roman"/>
                <w:sz w:val="28"/>
                <w:szCs w:val="28"/>
                <w:lang w:eastAsia="ru-RU"/>
              </w:rPr>
            </w:pPr>
          </w:p>
          <w:p w:rsidR="00B3006A" w:rsidRPr="00B3006A" w:rsidRDefault="00B3006A" w:rsidP="00B3006A">
            <w:pPr>
              <w:spacing w:after="0" w:line="240" w:lineRule="auto"/>
              <w:rPr>
                <w:rFonts w:ascii="Times New Roman" w:eastAsia="Times New Roman" w:hAnsi="Times New Roman" w:cs="Times New Roman"/>
                <w:sz w:val="28"/>
                <w:szCs w:val="28"/>
                <w:lang w:eastAsia="ru-RU"/>
              </w:rPr>
            </w:pPr>
          </w:p>
        </w:tc>
        <w:tc>
          <w:tcPr>
            <w:tcW w:w="2546" w:type="dxa"/>
          </w:tcPr>
          <w:p w:rsidR="00B3006A" w:rsidRPr="00B3006A" w:rsidRDefault="00B3006A" w:rsidP="00B3006A">
            <w:pPr>
              <w:spacing w:after="0" w:line="240" w:lineRule="auto"/>
              <w:ind w:left="205"/>
              <w:jc w:val="both"/>
              <w:rPr>
                <w:rFonts w:ascii="Times New Roman" w:eastAsia="Times New Roman" w:hAnsi="Times New Roman" w:cs="Times New Roman"/>
                <w:sz w:val="28"/>
                <w:szCs w:val="28"/>
                <w:lang w:eastAsia="ru-RU"/>
              </w:rPr>
            </w:pPr>
          </w:p>
          <w:p w:rsidR="00B3006A" w:rsidRPr="00B3006A" w:rsidRDefault="00B3006A" w:rsidP="00B3006A">
            <w:pPr>
              <w:spacing w:after="0" w:line="240" w:lineRule="auto"/>
              <w:ind w:left="205"/>
              <w:jc w:val="both"/>
              <w:rPr>
                <w:rFonts w:ascii="Times New Roman" w:eastAsia="Times New Roman" w:hAnsi="Times New Roman" w:cs="Times New Roman"/>
                <w:sz w:val="28"/>
                <w:szCs w:val="28"/>
                <w:lang w:eastAsia="ru-RU"/>
              </w:rPr>
            </w:pPr>
          </w:p>
          <w:p w:rsidR="00B3006A" w:rsidRPr="00B3006A" w:rsidRDefault="00B3006A" w:rsidP="00B3006A">
            <w:pPr>
              <w:spacing w:after="0" w:line="240" w:lineRule="auto"/>
              <w:ind w:left="205"/>
              <w:jc w:val="both"/>
              <w:rPr>
                <w:rFonts w:ascii="Times New Roman" w:eastAsia="Times New Roman" w:hAnsi="Times New Roman" w:cs="Times New Roman"/>
                <w:sz w:val="28"/>
                <w:szCs w:val="28"/>
                <w:lang w:eastAsia="ru-RU"/>
              </w:rPr>
            </w:pPr>
          </w:p>
          <w:p w:rsidR="00B3006A" w:rsidRPr="00B3006A" w:rsidRDefault="00B3006A" w:rsidP="00B300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Г.Г. Ивахненко</w:t>
            </w:r>
          </w:p>
          <w:p w:rsidR="00B3006A" w:rsidRPr="00B3006A" w:rsidRDefault="00B3006A" w:rsidP="00B3006A">
            <w:pPr>
              <w:spacing w:after="0" w:line="240" w:lineRule="auto"/>
              <w:jc w:val="both"/>
              <w:rPr>
                <w:rFonts w:ascii="Times New Roman" w:eastAsia="Times New Roman" w:hAnsi="Times New Roman" w:cs="Times New Roman"/>
                <w:sz w:val="28"/>
                <w:szCs w:val="28"/>
                <w:lang w:eastAsia="ru-RU"/>
              </w:rPr>
            </w:pPr>
          </w:p>
        </w:tc>
      </w:tr>
    </w:tbl>
    <w:p w:rsidR="00B3006A" w:rsidRP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P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P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P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P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P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P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P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P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P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P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P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P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P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P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Pr="00B3006A" w:rsidRDefault="00B3006A" w:rsidP="00B3006A">
      <w:pPr>
        <w:tabs>
          <w:tab w:val="left" w:pos="7560"/>
        </w:tabs>
        <w:spacing w:after="0" w:line="240" w:lineRule="auto"/>
        <w:ind w:firstLine="708"/>
        <w:jc w:val="both"/>
        <w:rPr>
          <w:rFonts w:ascii="Times New Roman" w:eastAsia="Times New Roman" w:hAnsi="Times New Roman" w:cs="Times New Roman"/>
          <w:sz w:val="28"/>
          <w:szCs w:val="28"/>
          <w:lang w:eastAsia="ru-RU"/>
        </w:rPr>
      </w:pPr>
    </w:p>
    <w:p w:rsidR="00B3006A" w:rsidRPr="00B3006A" w:rsidRDefault="00B3006A" w:rsidP="00B3006A">
      <w:pPr>
        <w:spacing w:after="0" w:line="240" w:lineRule="auto"/>
        <w:jc w:val="center"/>
        <w:rPr>
          <w:rFonts w:ascii="Times New Roman" w:eastAsia="Times New Roman" w:hAnsi="Times New Roman" w:cs="Times New Roman"/>
          <w:b/>
          <w:sz w:val="28"/>
          <w:szCs w:val="28"/>
          <w:lang w:eastAsia="ru-RU"/>
        </w:rPr>
      </w:pPr>
      <w:r w:rsidRPr="00B3006A">
        <w:rPr>
          <w:rFonts w:ascii="Times New Roman" w:eastAsia="Times New Roman" w:hAnsi="Times New Roman" w:cs="Times New Roman"/>
          <w:b/>
          <w:sz w:val="28"/>
          <w:szCs w:val="28"/>
          <w:lang w:eastAsia="ru-RU"/>
        </w:rPr>
        <w:lastRenderedPageBreak/>
        <w:t>ЗАЯВКА</w:t>
      </w:r>
    </w:p>
    <w:p w:rsidR="00B3006A" w:rsidRPr="00B3006A" w:rsidRDefault="00B3006A" w:rsidP="00B3006A">
      <w:pPr>
        <w:spacing w:after="0" w:line="240" w:lineRule="auto"/>
        <w:jc w:val="center"/>
        <w:rPr>
          <w:rFonts w:ascii="Times New Roman" w:eastAsia="Times New Roman" w:hAnsi="Times New Roman" w:cs="Times New Roman"/>
          <w:b/>
          <w:sz w:val="28"/>
          <w:szCs w:val="28"/>
          <w:lang w:eastAsia="ru-RU"/>
        </w:rPr>
      </w:pPr>
      <w:r w:rsidRPr="00B3006A">
        <w:rPr>
          <w:rFonts w:ascii="Times New Roman" w:eastAsia="Times New Roman" w:hAnsi="Times New Roman" w:cs="Times New Roman"/>
          <w:b/>
          <w:sz w:val="28"/>
          <w:szCs w:val="28"/>
          <w:lang w:eastAsia="ru-RU"/>
        </w:rPr>
        <w:t xml:space="preserve">К РЕШЕНИЮ </w:t>
      </w:r>
    </w:p>
    <w:p w:rsidR="00B3006A" w:rsidRPr="00B3006A" w:rsidRDefault="00B3006A" w:rsidP="00B3006A">
      <w:pPr>
        <w:spacing w:after="0" w:line="240" w:lineRule="auto"/>
        <w:jc w:val="center"/>
        <w:rPr>
          <w:rFonts w:ascii="Times New Roman" w:eastAsia="Times New Roman" w:hAnsi="Times New Roman" w:cs="Times New Roman"/>
          <w:b/>
          <w:sz w:val="28"/>
          <w:szCs w:val="28"/>
          <w:lang w:eastAsia="ru-RU"/>
        </w:rPr>
      </w:pPr>
    </w:p>
    <w:p w:rsidR="00B3006A" w:rsidRPr="00B3006A" w:rsidRDefault="00B3006A" w:rsidP="00B3006A">
      <w:pPr>
        <w:spacing w:after="0" w:line="240" w:lineRule="auto"/>
        <w:jc w:val="center"/>
        <w:rPr>
          <w:rFonts w:ascii="Times New Roman" w:eastAsia="Times New Roman" w:hAnsi="Times New Roman" w:cs="Times New Roman"/>
          <w:b/>
          <w:sz w:val="28"/>
          <w:szCs w:val="28"/>
          <w:lang w:eastAsia="ru-RU"/>
        </w:rPr>
      </w:pPr>
    </w:p>
    <w:p w:rsidR="00B3006A" w:rsidRPr="00B3006A" w:rsidRDefault="00B3006A" w:rsidP="00B3006A">
      <w:pPr>
        <w:spacing w:after="0" w:line="240" w:lineRule="auto"/>
        <w:jc w:val="center"/>
        <w:rPr>
          <w:rFonts w:ascii="Times New Roman" w:eastAsia="Times New Roman" w:hAnsi="Times New Roman" w:cs="Times New Roman"/>
          <w:b/>
          <w:sz w:val="28"/>
          <w:szCs w:val="28"/>
          <w:lang w:eastAsia="ru-RU"/>
        </w:rPr>
      </w:pPr>
    </w:p>
    <w:p w:rsidR="00B3006A" w:rsidRPr="00B3006A" w:rsidRDefault="00B3006A" w:rsidP="00B3006A">
      <w:pPr>
        <w:spacing w:after="0" w:line="240" w:lineRule="auto"/>
        <w:rPr>
          <w:rFonts w:ascii="Times New Roman" w:eastAsia="Times New Roman" w:hAnsi="Times New Roman" w:cs="Times New Roman"/>
          <w:b/>
          <w:sz w:val="28"/>
          <w:szCs w:val="28"/>
          <w:lang w:eastAsia="ru-RU"/>
        </w:rPr>
      </w:pPr>
      <w:r w:rsidRPr="00B3006A">
        <w:rPr>
          <w:rFonts w:ascii="Times New Roman" w:eastAsia="Times New Roman" w:hAnsi="Times New Roman" w:cs="Times New Roman"/>
          <w:b/>
          <w:sz w:val="28"/>
          <w:szCs w:val="28"/>
          <w:lang w:eastAsia="ru-RU"/>
        </w:rPr>
        <w:t>Наименование решения:</w:t>
      </w:r>
    </w:p>
    <w:p w:rsidR="00B3006A" w:rsidRPr="00B3006A" w:rsidRDefault="00B3006A" w:rsidP="00B3006A">
      <w:pPr>
        <w:spacing w:after="0" w:line="240" w:lineRule="auto"/>
        <w:jc w:val="both"/>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«Об утверждении Положения о бюджетном процессе</w:t>
      </w:r>
      <w:r>
        <w:rPr>
          <w:rFonts w:ascii="Times New Roman" w:eastAsia="Times New Roman" w:hAnsi="Times New Roman" w:cs="Times New Roman"/>
          <w:sz w:val="28"/>
          <w:szCs w:val="28"/>
          <w:lang w:eastAsia="ru-RU"/>
        </w:rPr>
        <w:t xml:space="preserve"> </w:t>
      </w:r>
      <w:r w:rsidRPr="00B3006A">
        <w:rPr>
          <w:rFonts w:ascii="Times New Roman" w:eastAsia="Times New Roman" w:hAnsi="Times New Roman" w:cs="Times New Roman"/>
          <w:sz w:val="28"/>
          <w:szCs w:val="28"/>
          <w:lang w:eastAsia="ru-RU"/>
        </w:rPr>
        <w:t>в Новосельском сельском поселении</w:t>
      </w:r>
      <w:r>
        <w:rPr>
          <w:rFonts w:ascii="Times New Roman" w:eastAsia="Times New Roman" w:hAnsi="Times New Roman" w:cs="Times New Roman"/>
          <w:sz w:val="28"/>
          <w:szCs w:val="28"/>
          <w:lang w:eastAsia="ru-RU"/>
        </w:rPr>
        <w:t xml:space="preserve"> </w:t>
      </w:r>
      <w:r w:rsidRPr="00B3006A">
        <w:rPr>
          <w:rFonts w:ascii="Times New Roman" w:eastAsia="Times New Roman" w:hAnsi="Times New Roman" w:cs="Times New Roman"/>
          <w:sz w:val="28"/>
          <w:szCs w:val="28"/>
          <w:lang w:eastAsia="ru-RU"/>
        </w:rPr>
        <w:t>Брюховецкого района»</w:t>
      </w:r>
    </w:p>
    <w:p w:rsidR="00B3006A" w:rsidRPr="00B3006A" w:rsidRDefault="00B3006A" w:rsidP="00B3006A">
      <w:pPr>
        <w:spacing w:after="0" w:line="240" w:lineRule="auto"/>
        <w:jc w:val="both"/>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 xml:space="preserve"> </w:t>
      </w:r>
    </w:p>
    <w:p w:rsidR="00B3006A" w:rsidRPr="00B3006A" w:rsidRDefault="00B3006A" w:rsidP="00B3006A">
      <w:pPr>
        <w:spacing w:after="0" w:line="240" w:lineRule="auto"/>
        <w:jc w:val="both"/>
        <w:rPr>
          <w:rFonts w:ascii="Times New Roman" w:eastAsia="Times New Roman" w:hAnsi="Times New Roman" w:cs="Times New Roman"/>
          <w:b/>
          <w:sz w:val="28"/>
          <w:szCs w:val="28"/>
          <w:lang w:eastAsia="ru-RU"/>
        </w:rPr>
      </w:pPr>
      <w:r w:rsidRPr="00B3006A">
        <w:rPr>
          <w:rFonts w:ascii="Times New Roman" w:eastAsia="Times New Roman" w:hAnsi="Times New Roman" w:cs="Times New Roman"/>
          <w:sz w:val="28"/>
          <w:szCs w:val="28"/>
          <w:lang w:eastAsia="ru-RU"/>
        </w:rPr>
        <w:t xml:space="preserve"> </w:t>
      </w:r>
    </w:p>
    <w:p w:rsidR="00B3006A" w:rsidRPr="00B3006A" w:rsidRDefault="00B3006A" w:rsidP="00B3006A">
      <w:pPr>
        <w:spacing w:after="0" w:line="240" w:lineRule="auto"/>
        <w:jc w:val="both"/>
        <w:rPr>
          <w:rFonts w:ascii="Times New Roman" w:eastAsia="Times New Roman" w:hAnsi="Times New Roman" w:cs="Times New Roman"/>
          <w:b/>
          <w:sz w:val="28"/>
          <w:szCs w:val="28"/>
          <w:lang w:eastAsia="ru-RU"/>
        </w:rPr>
      </w:pPr>
      <w:r w:rsidRPr="00B3006A">
        <w:rPr>
          <w:rFonts w:ascii="Times New Roman" w:eastAsia="Times New Roman" w:hAnsi="Times New Roman" w:cs="Times New Roman"/>
          <w:b/>
          <w:sz w:val="28"/>
          <w:szCs w:val="28"/>
          <w:lang w:eastAsia="ru-RU"/>
        </w:rPr>
        <w:t xml:space="preserve">Проект внесен: </w:t>
      </w:r>
    </w:p>
    <w:p w:rsidR="00B3006A" w:rsidRPr="00B3006A" w:rsidRDefault="000748EC" w:rsidP="00B300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Главой</w:t>
      </w:r>
      <w:r w:rsidR="00B3006A" w:rsidRPr="00B3006A">
        <w:rPr>
          <w:rFonts w:ascii="Times New Roman" w:eastAsia="Times New Roman" w:hAnsi="Times New Roman" w:cs="Times New Roman"/>
          <w:sz w:val="28"/>
          <w:szCs w:val="28"/>
          <w:lang w:eastAsia="ru-RU"/>
        </w:rPr>
        <w:t xml:space="preserve"> Новосельского сельского поселения Брюховецкого района</w:t>
      </w:r>
    </w:p>
    <w:p w:rsidR="00B3006A" w:rsidRPr="00B3006A" w:rsidRDefault="00B3006A" w:rsidP="00B3006A">
      <w:pPr>
        <w:spacing w:after="0" w:line="240" w:lineRule="auto"/>
        <w:rPr>
          <w:rFonts w:ascii="Times New Roman" w:eastAsia="Times New Roman" w:hAnsi="Times New Roman" w:cs="Times New Roman"/>
          <w:sz w:val="28"/>
          <w:szCs w:val="28"/>
          <w:lang w:eastAsia="ru-RU"/>
        </w:rPr>
      </w:pPr>
    </w:p>
    <w:p w:rsidR="00B3006A" w:rsidRPr="00B3006A" w:rsidRDefault="00B3006A" w:rsidP="00B3006A">
      <w:pPr>
        <w:spacing w:after="0" w:line="240" w:lineRule="auto"/>
        <w:rPr>
          <w:rFonts w:ascii="Times New Roman" w:eastAsia="Times New Roman" w:hAnsi="Times New Roman" w:cs="Times New Roman"/>
          <w:sz w:val="28"/>
          <w:szCs w:val="28"/>
          <w:lang w:eastAsia="ru-RU"/>
        </w:rPr>
      </w:pPr>
    </w:p>
    <w:p w:rsidR="00B3006A" w:rsidRPr="00B3006A" w:rsidRDefault="00B3006A" w:rsidP="00B3006A">
      <w:pPr>
        <w:spacing w:after="0" w:line="240" w:lineRule="auto"/>
        <w:rPr>
          <w:rFonts w:ascii="Times New Roman" w:eastAsia="Times New Roman" w:hAnsi="Times New Roman" w:cs="Times New Roman"/>
          <w:b/>
          <w:sz w:val="28"/>
          <w:szCs w:val="28"/>
          <w:lang w:eastAsia="ru-RU"/>
        </w:rPr>
      </w:pPr>
      <w:r w:rsidRPr="00B3006A">
        <w:rPr>
          <w:rFonts w:ascii="Times New Roman" w:eastAsia="Times New Roman" w:hAnsi="Times New Roman" w:cs="Times New Roman"/>
          <w:b/>
          <w:sz w:val="28"/>
          <w:szCs w:val="28"/>
          <w:lang w:eastAsia="ru-RU"/>
        </w:rPr>
        <w:t>Решение разослать:</w:t>
      </w:r>
    </w:p>
    <w:p w:rsidR="00B3006A" w:rsidRPr="00B3006A" w:rsidRDefault="00B3006A" w:rsidP="00B3006A">
      <w:pPr>
        <w:spacing w:after="0" w:line="240" w:lineRule="auto"/>
        <w:ind w:firstLine="708"/>
        <w:jc w:val="both"/>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1)</w:t>
      </w:r>
      <w:r w:rsidRPr="00B3006A">
        <w:rPr>
          <w:rFonts w:ascii="Times New Roman" w:eastAsia="Times New Roman" w:hAnsi="Times New Roman" w:cs="Times New Roman"/>
          <w:b/>
          <w:sz w:val="28"/>
          <w:szCs w:val="28"/>
          <w:lang w:eastAsia="ru-RU"/>
        </w:rPr>
        <w:t xml:space="preserve"> </w:t>
      </w:r>
      <w:r w:rsidRPr="00B3006A">
        <w:rPr>
          <w:rFonts w:ascii="Times New Roman" w:eastAsia="Times New Roman" w:hAnsi="Times New Roman" w:cs="Times New Roman"/>
          <w:sz w:val="28"/>
          <w:szCs w:val="28"/>
          <w:lang w:eastAsia="ru-RU"/>
        </w:rPr>
        <w:t>главному специалисту администрации Новосельского сельского поселения Брюховецкого района – 1 экз.;</w:t>
      </w:r>
    </w:p>
    <w:p w:rsidR="00B3006A" w:rsidRPr="00B3006A" w:rsidRDefault="00B3006A" w:rsidP="00B3006A">
      <w:pPr>
        <w:spacing w:after="0" w:line="240" w:lineRule="auto"/>
        <w:ind w:firstLine="708"/>
        <w:jc w:val="both"/>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экономисту администрации Новосельского сельского поселения Брюховецкого района</w:t>
      </w:r>
      <w:r w:rsidRPr="00B3006A">
        <w:rPr>
          <w:rFonts w:ascii="Times New Roman" w:eastAsia="Times New Roman" w:hAnsi="Times New Roman" w:cs="Times New Roman"/>
          <w:sz w:val="28"/>
          <w:szCs w:val="28"/>
          <w:lang w:eastAsia="ru-RU"/>
        </w:rPr>
        <w:t xml:space="preserve"> – 1 экз.</w:t>
      </w:r>
    </w:p>
    <w:p w:rsidR="00B3006A" w:rsidRPr="00B3006A" w:rsidRDefault="00B3006A" w:rsidP="00B3006A">
      <w:pPr>
        <w:spacing w:after="0" w:line="240" w:lineRule="auto"/>
        <w:ind w:firstLine="708"/>
        <w:jc w:val="both"/>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 xml:space="preserve"> </w:t>
      </w:r>
    </w:p>
    <w:p w:rsidR="00B3006A" w:rsidRPr="00B3006A" w:rsidRDefault="00B3006A" w:rsidP="00B3006A">
      <w:pPr>
        <w:spacing w:after="0" w:line="240" w:lineRule="auto"/>
        <w:ind w:firstLine="708"/>
        <w:jc w:val="both"/>
        <w:rPr>
          <w:rFonts w:ascii="Times New Roman" w:eastAsia="Times New Roman" w:hAnsi="Times New Roman" w:cs="Times New Roman"/>
          <w:sz w:val="28"/>
          <w:szCs w:val="28"/>
          <w:lang w:eastAsia="ru-RU"/>
        </w:rPr>
      </w:pPr>
    </w:p>
    <w:p w:rsidR="00B3006A" w:rsidRPr="00B3006A" w:rsidRDefault="00B3006A" w:rsidP="00B3006A">
      <w:pPr>
        <w:spacing w:after="0" w:line="240" w:lineRule="auto"/>
        <w:rPr>
          <w:rFonts w:ascii="Times New Roman" w:eastAsia="Times New Roman" w:hAnsi="Times New Roman" w:cs="Times New Roman"/>
          <w:sz w:val="28"/>
          <w:szCs w:val="28"/>
          <w:lang w:eastAsia="ru-RU"/>
        </w:rPr>
      </w:pPr>
    </w:p>
    <w:p w:rsidR="00B3006A" w:rsidRPr="00B3006A" w:rsidRDefault="00B3006A" w:rsidP="00B3006A">
      <w:pPr>
        <w:spacing w:after="0" w:line="240" w:lineRule="auto"/>
        <w:jc w:val="center"/>
        <w:rPr>
          <w:rFonts w:ascii="Times New Roman" w:eastAsia="Times New Roman" w:hAnsi="Times New Roman" w:cs="Times New Roman"/>
          <w:i/>
          <w:sz w:val="28"/>
          <w:szCs w:val="28"/>
          <w:lang w:eastAsia="ru-RU"/>
        </w:rPr>
      </w:pPr>
    </w:p>
    <w:p w:rsidR="00B3006A" w:rsidRPr="00B3006A" w:rsidRDefault="00B3006A" w:rsidP="00B3006A">
      <w:pPr>
        <w:spacing w:after="0" w:line="240" w:lineRule="auto"/>
        <w:jc w:val="center"/>
        <w:rPr>
          <w:rFonts w:ascii="Times New Roman" w:eastAsia="Times New Roman" w:hAnsi="Times New Roman" w:cs="Times New Roman"/>
          <w:i/>
          <w:sz w:val="28"/>
          <w:szCs w:val="28"/>
          <w:lang w:eastAsia="ru-RU"/>
        </w:rPr>
      </w:pPr>
    </w:p>
    <w:p w:rsidR="00B3006A" w:rsidRPr="00B3006A" w:rsidRDefault="00B3006A" w:rsidP="00B3006A">
      <w:pPr>
        <w:spacing w:after="0" w:line="240" w:lineRule="auto"/>
        <w:jc w:val="center"/>
        <w:rPr>
          <w:rFonts w:ascii="Times New Roman" w:eastAsia="Times New Roman" w:hAnsi="Times New Roman" w:cs="Times New Roman"/>
          <w:i/>
          <w:sz w:val="28"/>
          <w:szCs w:val="28"/>
          <w:lang w:eastAsia="ru-RU"/>
        </w:rPr>
      </w:pPr>
    </w:p>
    <w:p w:rsidR="00B3006A" w:rsidRPr="00B3006A" w:rsidRDefault="00B3006A" w:rsidP="00B3006A">
      <w:pPr>
        <w:spacing w:after="0" w:line="240" w:lineRule="auto"/>
        <w:jc w:val="center"/>
        <w:rPr>
          <w:rFonts w:ascii="Times New Roman" w:eastAsia="Times New Roman" w:hAnsi="Times New Roman" w:cs="Times New Roman"/>
          <w:i/>
          <w:sz w:val="28"/>
          <w:szCs w:val="28"/>
          <w:lang w:eastAsia="ru-RU"/>
        </w:rPr>
      </w:pPr>
    </w:p>
    <w:p w:rsidR="00B3006A" w:rsidRPr="00B3006A" w:rsidRDefault="00B3006A" w:rsidP="00B3006A">
      <w:pPr>
        <w:spacing w:after="0" w:line="240" w:lineRule="auto"/>
        <w:jc w:val="center"/>
        <w:rPr>
          <w:rFonts w:ascii="Times New Roman" w:eastAsia="Times New Roman" w:hAnsi="Times New Roman" w:cs="Times New Roman"/>
          <w:i/>
          <w:sz w:val="28"/>
          <w:szCs w:val="28"/>
          <w:lang w:eastAsia="ru-RU"/>
        </w:rPr>
      </w:pPr>
    </w:p>
    <w:p w:rsidR="00B3006A" w:rsidRPr="00B3006A" w:rsidRDefault="00B3006A" w:rsidP="00B3006A">
      <w:pPr>
        <w:spacing w:after="0" w:line="240" w:lineRule="auto"/>
        <w:jc w:val="center"/>
        <w:rPr>
          <w:rFonts w:ascii="Times New Roman" w:eastAsia="Times New Roman" w:hAnsi="Times New Roman" w:cs="Times New Roman"/>
          <w:i/>
          <w:sz w:val="28"/>
          <w:szCs w:val="28"/>
          <w:lang w:eastAsia="ru-RU"/>
        </w:rPr>
      </w:pPr>
    </w:p>
    <w:p w:rsidR="00B3006A" w:rsidRPr="00B3006A" w:rsidRDefault="00B3006A" w:rsidP="00B3006A">
      <w:pPr>
        <w:spacing w:after="0" w:line="240" w:lineRule="auto"/>
        <w:jc w:val="center"/>
        <w:rPr>
          <w:rFonts w:ascii="Times New Roman" w:eastAsia="Times New Roman" w:hAnsi="Times New Roman" w:cs="Times New Roman"/>
          <w:i/>
          <w:sz w:val="28"/>
          <w:szCs w:val="28"/>
          <w:lang w:eastAsia="ru-RU"/>
        </w:rPr>
      </w:pPr>
    </w:p>
    <w:p w:rsidR="00B3006A" w:rsidRPr="00B3006A" w:rsidRDefault="00B3006A" w:rsidP="00B3006A">
      <w:pPr>
        <w:spacing w:after="0" w:line="240" w:lineRule="auto"/>
        <w:jc w:val="center"/>
        <w:rPr>
          <w:rFonts w:ascii="Times New Roman" w:eastAsia="Times New Roman" w:hAnsi="Times New Roman" w:cs="Times New Roman"/>
          <w:i/>
          <w:sz w:val="28"/>
          <w:szCs w:val="28"/>
          <w:lang w:eastAsia="ru-RU"/>
        </w:rPr>
      </w:pPr>
    </w:p>
    <w:p w:rsidR="00B3006A" w:rsidRPr="00B3006A" w:rsidRDefault="00B3006A" w:rsidP="00B3006A">
      <w:pPr>
        <w:spacing w:after="0" w:line="240" w:lineRule="auto"/>
        <w:jc w:val="center"/>
        <w:rPr>
          <w:rFonts w:ascii="Times New Roman" w:eastAsia="Times New Roman" w:hAnsi="Times New Roman" w:cs="Times New Roman"/>
          <w:i/>
          <w:sz w:val="28"/>
          <w:szCs w:val="28"/>
          <w:lang w:eastAsia="ru-RU"/>
        </w:rPr>
      </w:pPr>
    </w:p>
    <w:p w:rsidR="00B3006A" w:rsidRPr="00B3006A" w:rsidRDefault="00B3006A" w:rsidP="00B3006A">
      <w:pPr>
        <w:spacing w:after="0" w:line="240" w:lineRule="auto"/>
        <w:jc w:val="center"/>
        <w:rPr>
          <w:rFonts w:ascii="Times New Roman" w:eastAsia="Times New Roman" w:hAnsi="Times New Roman" w:cs="Times New Roman"/>
          <w:i/>
          <w:sz w:val="28"/>
          <w:szCs w:val="28"/>
          <w:lang w:eastAsia="ru-RU"/>
        </w:rPr>
      </w:pPr>
    </w:p>
    <w:p w:rsidR="00B3006A" w:rsidRPr="00B3006A" w:rsidRDefault="00B3006A" w:rsidP="00B3006A">
      <w:pPr>
        <w:spacing w:after="0" w:line="240" w:lineRule="auto"/>
        <w:jc w:val="center"/>
        <w:rPr>
          <w:rFonts w:ascii="Times New Roman" w:eastAsia="Times New Roman" w:hAnsi="Times New Roman" w:cs="Times New Roman"/>
          <w:i/>
          <w:sz w:val="28"/>
          <w:szCs w:val="28"/>
          <w:lang w:eastAsia="ru-RU"/>
        </w:rPr>
      </w:pPr>
    </w:p>
    <w:p w:rsidR="00B3006A" w:rsidRDefault="00B3006A" w:rsidP="00B3006A">
      <w:pPr>
        <w:spacing w:after="0" w:line="240" w:lineRule="auto"/>
        <w:jc w:val="center"/>
        <w:rPr>
          <w:rFonts w:ascii="Times New Roman" w:eastAsia="Times New Roman" w:hAnsi="Times New Roman" w:cs="Times New Roman"/>
          <w:i/>
          <w:sz w:val="28"/>
          <w:szCs w:val="28"/>
          <w:lang w:eastAsia="ru-RU"/>
        </w:rPr>
      </w:pPr>
    </w:p>
    <w:p w:rsidR="000748EC" w:rsidRDefault="000748EC" w:rsidP="00B3006A">
      <w:pPr>
        <w:spacing w:after="0" w:line="240" w:lineRule="auto"/>
        <w:jc w:val="center"/>
        <w:rPr>
          <w:rFonts w:ascii="Times New Roman" w:eastAsia="Times New Roman" w:hAnsi="Times New Roman" w:cs="Times New Roman"/>
          <w:i/>
          <w:sz w:val="28"/>
          <w:szCs w:val="28"/>
          <w:lang w:eastAsia="ru-RU"/>
        </w:rPr>
      </w:pPr>
    </w:p>
    <w:p w:rsidR="000748EC" w:rsidRPr="00B3006A" w:rsidRDefault="000748EC" w:rsidP="00B3006A">
      <w:pPr>
        <w:spacing w:after="0" w:line="240" w:lineRule="auto"/>
        <w:jc w:val="center"/>
        <w:rPr>
          <w:rFonts w:ascii="Times New Roman" w:eastAsia="Times New Roman" w:hAnsi="Times New Roman" w:cs="Times New Roman"/>
          <w:i/>
          <w:sz w:val="28"/>
          <w:szCs w:val="28"/>
          <w:lang w:eastAsia="ru-RU"/>
        </w:rPr>
      </w:pPr>
    </w:p>
    <w:p w:rsidR="00B3006A" w:rsidRPr="00B3006A" w:rsidRDefault="00B3006A" w:rsidP="00B3006A">
      <w:pPr>
        <w:spacing w:after="0" w:line="240" w:lineRule="auto"/>
        <w:rPr>
          <w:rFonts w:ascii="Times New Roman" w:eastAsia="Times New Roman" w:hAnsi="Times New Roman" w:cs="Times New Roman"/>
          <w:i/>
          <w:sz w:val="28"/>
          <w:szCs w:val="28"/>
          <w:lang w:eastAsia="ru-RU"/>
        </w:rPr>
      </w:pPr>
    </w:p>
    <w:p w:rsidR="00B3006A" w:rsidRPr="00B3006A" w:rsidRDefault="00B3006A" w:rsidP="00B3006A">
      <w:pPr>
        <w:spacing w:after="0" w:line="240" w:lineRule="auto"/>
        <w:rPr>
          <w:rFonts w:ascii="Times New Roman" w:eastAsia="Times New Roman" w:hAnsi="Times New Roman" w:cs="Times New Roman"/>
          <w:i/>
          <w:sz w:val="28"/>
          <w:szCs w:val="28"/>
          <w:lang w:eastAsia="ru-RU"/>
        </w:rPr>
      </w:pPr>
    </w:p>
    <w:p w:rsidR="00B3006A" w:rsidRPr="00B3006A" w:rsidRDefault="00B3006A" w:rsidP="00B3006A">
      <w:pPr>
        <w:spacing w:after="0" w:line="240" w:lineRule="auto"/>
        <w:rPr>
          <w:rFonts w:ascii="Times New Roman" w:eastAsia="Times New Roman" w:hAnsi="Times New Roman" w:cs="Times New Roman"/>
          <w:i/>
          <w:sz w:val="28"/>
          <w:szCs w:val="28"/>
          <w:lang w:eastAsia="ru-RU"/>
        </w:rPr>
      </w:pPr>
    </w:p>
    <w:p w:rsidR="00B3006A" w:rsidRPr="00B3006A" w:rsidRDefault="00B3006A" w:rsidP="00B3006A">
      <w:pPr>
        <w:spacing w:after="0" w:line="240" w:lineRule="auto"/>
        <w:rPr>
          <w:rFonts w:ascii="Times New Roman" w:eastAsia="Times New Roman" w:hAnsi="Times New Roman" w:cs="Times New Roman"/>
          <w:i/>
          <w:sz w:val="28"/>
          <w:szCs w:val="28"/>
          <w:lang w:eastAsia="ru-RU"/>
        </w:rPr>
      </w:pPr>
    </w:p>
    <w:p w:rsidR="00B3006A" w:rsidRPr="00B3006A" w:rsidRDefault="00B3006A" w:rsidP="00B3006A">
      <w:pPr>
        <w:spacing w:after="0" w:line="240" w:lineRule="auto"/>
        <w:rPr>
          <w:rFonts w:ascii="Times New Roman" w:eastAsia="Times New Roman" w:hAnsi="Times New Roman" w:cs="Times New Roman"/>
          <w:i/>
          <w:sz w:val="28"/>
          <w:szCs w:val="28"/>
          <w:lang w:eastAsia="ru-RU"/>
        </w:rPr>
      </w:pPr>
    </w:p>
    <w:p w:rsidR="00B3006A" w:rsidRPr="00B3006A" w:rsidRDefault="00B3006A" w:rsidP="00B3006A">
      <w:pPr>
        <w:spacing w:after="0" w:line="240" w:lineRule="auto"/>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lang w:eastAsia="ru-RU"/>
        </w:rPr>
        <w:t xml:space="preserve">________________        </w:t>
      </w:r>
      <w:proofErr w:type="spellStart"/>
      <w:r w:rsidR="000748EC">
        <w:rPr>
          <w:rFonts w:ascii="Times New Roman" w:eastAsia="Times New Roman" w:hAnsi="Times New Roman" w:cs="Times New Roman"/>
          <w:sz w:val="28"/>
          <w:szCs w:val="28"/>
          <w:lang w:eastAsia="ru-RU"/>
        </w:rPr>
        <w:t>Ганич</w:t>
      </w:r>
      <w:proofErr w:type="spellEnd"/>
      <w:r w:rsidR="000748EC">
        <w:rPr>
          <w:rFonts w:ascii="Times New Roman" w:eastAsia="Times New Roman" w:hAnsi="Times New Roman" w:cs="Times New Roman"/>
          <w:sz w:val="28"/>
          <w:szCs w:val="28"/>
          <w:lang w:eastAsia="ru-RU"/>
        </w:rPr>
        <w:t xml:space="preserve"> Светлана Владимировна</w:t>
      </w:r>
    </w:p>
    <w:p w:rsidR="00B3006A" w:rsidRPr="00B3006A" w:rsidRDefault="00B3006A" w:rsidP="00B3006A">
      <w:pPr>
        <w:spacing w:after="0" w:line="240" w:lineRule="auto"/>
        <w:rPr>
          <w:rFonts w:ascii="Times New Roman" w:eastAsia="Times New Roman" w:hAnsi="Times New Roman" w:cs="Times New Roman"/>
          <w:sz w:val="28"/>
          <w:szCs w:val="28"/>
          <w:lang w:eastAsia="ru-RU"/>
        </w:rPr>
      </w:pPr>
      <w:r w:rsidRPr="00B3006A">
        <w:rPr>
          <w:rFonts w:ascii="Times New Roman" w:eastAsia="Times New Roman" w:hAnsi="Times New Roman" w:cs="Times New Roman"/>
          <w:sz w:val="28"/>
          <w:szCs w:val="28"/>
          <w:vertAlign w:val="superscript"/>
          <w:lang w:eastAsia="ru-RU"/>
        </w:rPr>
        <w:t xml:space="preserve">                 (подпись)          </w:t>
      </w:r>
      <w:r w:rsidRPr="00B3006A">
        <w:rPr>
          <w:rFonts w:ascii="Times New Roman" w:eastAsia="Times New Roman" w:hAnsi="Times New Roman" w:cs="Times New Roman"/>
          <w:sz w:val="28"/>
          <w:szCs w:val="28"/>
          <w:lang w:eastAsia="ru-RU"/>
        </w:rPr>
        <w:t xml:space="preserve">                               53 </w:t>
      </w:r>
      <w:r w:rsidR="000748EC">
        <w:rPr>
          <w:rFonts w:ascii="Times New Roman" w:eastAsia="Times New Roman" w:hAnsi="Times New Roman" w:cs="Times New Roman"/>
          <w:sz w:val="28"/>
          <w:szCs w:val="28"/>
          <w:lang w:eastAsia="ru-RU"/>
        </w:rPr>
        <w:t>2</w:t>
      </w:r>
      <w:r w:rsidRPr="00B3006A">
        <w:rPr>
          <w:rFonts w:ascii="Times New Roman" w:eastAsia="Times New Roman" w:hAnsi="Times New Roman" w:cs="Times New Roman"/>
          <w:sz w:val="28"/>
          <w:szCs w:val="28"/>
          <w:lang w:eastAsia="ru-RU"/>
        </w:rPr>
        <w:t xml:space="preserve"> 4</w:t>
      </w:r>
      <w:r w:rsidR="000748EC">
        <w:rPr>
          <w:rFonts w:ascii="Times New Roman" w:eastAsia="Times New Roman" w:hAnsi="Times New Roman" w:cs="Times New Roman"/>
          <w:sz w:val="28"/>
          <w:szCs w:val="28"/>
          <w:lang w:eastAsia="ru-RU"/>
        </w:rPr>
        <w:t>5</w:t>
      </w:r>
      <w:r w:rsidRPr="00B3006A">
        <w:rPr>
          <w:rFonts w:ascii="Times New Roman" w:eastAsia="Times New Roman" w:hAnsi="Times New Roman" w:cs="Times New Roman"/>
          <w:sz w:val="28"/>
          <w:szCs w:val="28"/>
          <w:lang w:eastAsia="ru-RU"/>
        </w:rPr>
        <w:t xml:space="preserve">                            ___________ 2</w:t>
      </w:r>
      <w:r>
        <w:rPr>
          <w:rFonts w:ascii="Times New Roman" w:eastAsia="Times New Roman" w:hAnsi="Times New Roman" w:cs="Times New Roman"/>
          <w:sz w:val="28"/>
          <w:szCs w:val="28"/>
          <w:lang w:eastAsia="ru-RU"/>
        </w:rPr>
        <w:t>022</w:t>
      </w:r>
      <w:r w:rsidRPr="00B3006A">
        <w:rPr>
          <w:rFonts w:ascii="Times New Roman" w:eastAsia="Times New Roman" w:hAnsi="Times New Roman" w:cs="Times New Roman"/>
          <w:sz w:val="28"/>
          <w:szCs w:val="28"/>
          <w:lang w:eastAsia="ru-RU"/>
        </w:rPr>
        <w:t xml:space="preserve"> г.</w:t>
      </w:r>
    </w:p>
    <w:p w:rsidR="00B3006A" w:rsidRPr="007A5C18" w:rsidRDefault="00B3006A" w:rsidP="009C07C9">
      <w:pPr>
        <w:spacing w:after="0" w:line="240" w:lineRule="auto"/>
        <w:rPr>
          <w:rFonts w:ascii="Times New Roman" w:hAnsi="Times New Roman" w:cs="Times New Roman"/>
          <w:sz w:val="28"/>
          <w:szCs w:val="28"/>
        </w:rPr>
      </w:pPr>
    </w:p>
    <w:sectPr w:rsidR="00B3006A" w:rsidRPr="007A5C18" w:rsidSect="0050169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7B"/>
    <w:rsid w:val="000748EC"/>
    <w:rsid w:val="000F3680"/>
    <w:rsid w:val="001643AD"/>
    <w:rsid w:val="001D5DC9"/>
    <w:rsid w:val="00410E3F"/>
    <w:rsid w:val="00501698"/>
    <w:rsid w:val="00602CCB"/>
    <w:rsid w:val="006858D8"/>
    <w:rsid w:val="00697692"/>
    <w:rsid w:val="00764479"/>
    <w:rsid w:val="007A5C18"/>
    <w:rsid w:val="00920639"/>
    <w:rsid w:val="009C07C9"/>
    <w:rsid w:val="009C731E"/>
    <w:rsid w:val="009D5E70"/>
    <w:rsid w:val="00B3006A"/>
    <w:rsid w:val="00E841B0"/>
    <w:rsid w:val="00E96464"/>
    <w:rsid w:val="00EF66F1"/>
    <w:rsid w:val="00FA0024"/>
    <w:rsid w:val="00FD7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F4DD"/>
  <w15:docId w15:val="{707FD670-4BA6-4DA2-BF3A-7931CCBA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FD7A7B"/>
  </w:style>
  <w:style w:type="paragraph" w:styleId="a4">
    <w:name w:val="Balloon Text"/>
    <w:basedOn w:val="a"/>
    <w:link w:val="a5"/>
    <w:uiPriority w:val="99"/>
    <w:semiHidden/>
    <w:unhideWhenUsed/>
    <w:rsid w:val="00FD7A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7A7B"/>
    <w:rPr>
      <w:rFonts w:ascii="Segoe UI" w:hAnsi="Segoe UI" w:cs="Segoe UI"/>
      <w:sz w:val="18"/>
      <w:szCs w:val="18"/>
    </w:rPr>
  </w:style>
  <w:style w:type="paragraph" w:styleId="a6">
    <w:name w:val="Plain Text"/>
    <w:basedOn w:val="a"/>
    <w:link w:val="a7"/>
    <w:uiPriority w:val="99"/>
    <w:semiHidden/>
    <w:unhideWhenUsed/>
    <w:rsid w:val="00501698"/>
    <w:pPr>
      <w:spacing w:after="0" w:line="240" w:lineRule="auto"/>
    </w:pPr>
    <w:rPr>
      <w:rFonts w:ascii="Consolas" w:hAnsi="Consolas"/>
      <w:sz w:val="21"/>
      <w:szCs w:val="21"/>
    </w:rPr>
  </w:style>
  <w:style w:type="character" w:customStyle="1" w:styleId="a7">
    <w:name w:val="Текст Знак"/>
    <w:basedOn w:val="a0"/>
    <w:link w:val="a6"/>
    <w:uiPriority w:val="99"/>
    <w:semiHidden/>
    <w:rsid w:val="00501698"/>
    <w:rPr>
      <w:rFonts w:ascii="Consolas" w:hAnsi="Consolas"/>
      <w:sz w:val="21"/>
      <w:szCs w:val="21"/>
    </w:rPr>
  </w:style>
  <w:style w:type="table" w:styleId="a8">
    <w:name w:val="Table Grid"/>
    <w:basedOn w:val="a1"/>
    <w:uiPriority w:val="39"/>
    <w:rsid w:val="0068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6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D8F16EE-C3D8-4675-BD83-AA51F11E7CD0" TargetMode="External"/><Relationship Id="rId13" Type="http://schemas.openxmlformats.org/officeDocument/2006/relationships/hyperlink" Target="https://pravo-search.minjust.ru/bigs/showDocument.html?id=8F21B21C-A408-42C4-B9FE-A939B863C84A" TargetMode="External"/><Relationship Id="rId18" Type="http://schemas.openxmlformats.org/officeDocument/2006/relationships/hyperlink" Target="https://pravo-search.minjust.ru/bigs/showDocument.html?id=8F21B21C-A408-42C4-B9FE-A939B863C84A" TargetMode="External"/><Relationship Id="rId3" Type="http://schemas.openxmlformats.org/officeDocument/2006/relationships/settings" Target="settings.xml"/><Relationship Id="rId21" Type="http://schemas.openxmlformats.org/officeDocument/2006/relationships/hyperlink" Target="https://pravo-search.minjust.ru/bigs/showDocument.html?id=8F21B21C-A408-42C4-B9FE-A939B863C84A" TargetMode="Externa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8F21B21C-A408-42C4-B9FE-A939B863C84A" TargetMode="External"/><Relationship Id="rId17" Type="http://schemas.openxmlformats.org/officeDocument/2006/relationships/hyperlink" Target="https://pravo-search.minjust.ru/bigs/showDocument.html?id=8F21B21C-A408-42C4-B9FE-A939B863C84A" TargetMode="External"/><Relationship Id="rId2" Type="http://schemas.openxmlformats.org/officeDocument/2006/relationships/styles" Target="styles.xml"/><Relationship Id="rId16"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s://pravo-search.minjust.ru/bigs/showDocument.html?id=8F21B21C-A408-42C4-B9FE-A939B863C84A" TargetMode="External"/><Relationship Id="rId1" Type="http://schemas.openxmlformats.org/officeDocument/2006/relationships/customXml" Target="../customXml/item1.xml"/><Relationship Id="rId6" Type="http://schemas.openxmlformats.org/officeDocument/2006/relationships/hyperlink" Target="https://pravo-search.minjust.ru/bigs/showDocument.html?id=8F21B21C-A408-42C4-B9FE-A939B863C84A" TargetMode="External"/><Relationship Id="rId11" Type="http://schemas.openxmlformats.org/officeDocument/2006/relationships/hyperlink" Target="https://pravo-search.minjust.ru/bigs/showDocument.html?id=8F21B21C-A408-42C4-B9FE-A939B863C84A" TargetMode="External"/><Relationship Id="rId5" Type="http://schemas.openxmlformats.org/officeDocument/2006/relationships/image" Target="media/image1.jpeg"/><Relationship Id="rId15" Type="http://schemas.openxmlformats.org/officeDocument/2006/relationships/hyperlink" Target="https://pravo-search.minjust.ru/bigs/showDocument.html?id=8F21B21C-A408-42C4-B9FE-A939B863C84A" TargetMode="External"/><Relationship Id="rId23" Type="http://schemas.openxmlformats.org/officeDocument/2006/relationships/theme" Target="theme/theme1.xml"/><Relationship Id="rId10" Type="http://schemas.openxmlformats.org/officeDocument/2006/relationships/hyperlink" Target="https://pravo-search.minjust.ru/bigs/showDocument.html?id=8F21B21C-A408-42C4-B9FE-A939B863C84A" TargetMode="External"/><Relationship Id="rId19" Type="http://schemas.openxmlformats.org/officeDocument/2006/relationships/hyperlink" Target="https://pravo-search.minjust.ru/bigs/showDocument.html?id=8F21B21C-A408-42C4-B9FE-A939B863C84A"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8F21B21C-A408-42C4-B9FE-A939B863C84A" TargetMode="External"/><Relationship Id="rId14" Type="http://schemas.openxmlformats.org/officeDocument/2006/relationships/hyperlink" Target="https://pravo-search.minjust.ru/bigs/showDocument.html?id=8F21B21C-A408-42C4-B9FE-A939B863C84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DBC4-FD9C-47C7-9494-3B6C107B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7264292</TotalTime>
  <Pages>27</Pages>
  <Words>8945</Words>
  <Characters>50992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Kotova</dc:creator>
  <cp:keywords/>
  <dc:description/>
  <cp:lastModifiedBy>RePack by Diakov</cp:lastModifiedBy>
  <cp:revision>10</cp:revision>
  <cp:lastPrinted>2022-10-27T13:31:00Z</cp:lastPrinted>
  <dcterms:created xsi:type="dcterms:W3CDTF">2022-10-23T16:13:00Z</dcterms:created>
  <dcterms:modified xsi:type="dcterms:W3CDTF">2022-10-28T08:21:00Z</dcterms:modified>
</cp:coreProperties>
</file>