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41" w:rsidRPr="0010615B" w:rsidRDefault="0019142C" w:rsidP="0019142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4E81" w:rsidRPr="0010615B" w:rsidRDefault="007E4E8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615B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Default="00BF3241" w:rsidP="0010615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241" w:rsidRPr="00104C70" w:rsidRDefault="00BF3241" w:rsidP="0010615B">
      <w:pPr>
        <w:spacing w:after="0" w:line="240" w:lineRule="auto"/>
        <w:ind w:left="902" w:right="5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881B3D"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>повышении</w:t>
      </w: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628E1">
        <w:rPr>
          <w:rFonts w:ascii="Times New Roman" w:eastAsia="Calibri" w:hAnsi="Times New Roman" w:cs="Times New Roman"/>
          <w:b/>
          <w:bCs/>
          <w:sz w:val="28"/>
          <w:szCs w:val="28"/>
        </w:rPr>
        <w:t>окладов (</w:t>
      </w: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должностных </w:t>
      </w:r>
    </w:p>
    <w:p w:rsidR="00BF3241" w:rsidRPr="00104C70" w:rsidRDefault="005628E1" w:rsidP="0010615B">
      <w:pPr>
        <w:spacing w:after="0" w:line="240" w:lineRule="auto"/>
        <w:ind w:left="902" w:right="89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окладов), </w:t>
      </w:r>
      <w:r w:rsidR="00BF3241"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ставок заработной платы работников </w:t>
      </w:r>
    </w:p>
    <w:p w:rsidR="00BF3241" w:rsidRPr="00104C70" w:rsidRDefault="00213C13" w:rsidP="0010615B">
      <w:pPr>
        <w:spacing w:after="0" w:line="240" w:lineRule="auto"/>
        <w:ind w:left="902" w:right="89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муниципальных </w:t>
      </w:r>
      <w:r w:rsidR="00BF3241"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учреждений муниципального </w:t>
      </w:r>
    </w:p>
    <w:p w:rsidR="00BF3241" w:rsidRPr="00104C70" w:rsidRDefault="00BF3241" w:rsidP="0010615B">
      <w:pPr>
        <w:spacing w:after="0" w:line="240" w:lineRule="auto"/>
        <w:ind w:left="902" w:right="89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Брюховецкий район, перешедших на </w:t>
      </w:r>
    </w:p>
    <w:p w:rsidR="00BF3241" w:rsidRDefault="00BF3241" w:rsidP="0010615B">
      <w:pPr>
        <w:spacing w:after="0" w:line="240" w:lineRule="auto"/>
        <w:ind w:left="902" w:right="89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4C70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 системы оплаты труда</w:t>
      </w:r>
    </w:p>
    <w:p w:rsidR="00104C70" w:rsidRPr="00104C70" w:rsidRDefault="00104C70" w:rsidP="0010615B">
      <w:pPr>
        <w:spacing w:after="0" w:line="240" w:lineRule="auto"/>
        <w:ind w:left="902" w:right="89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3241" w:rsidRDefault="00BF3241" w:rsidP="001061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4C70" w:rsidRPr="00104C70" w:rsidRDefault="00104C70" w:rsidP="001061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0ABE" w:rsidRDefault="0010615B" w:rsidP="005E0ABE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реализации положений статей 130,</w:t>
      </w:r>
      <w:r w:rsidR="00104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134 Трудового кодекса 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394259">
        <w:rPr>
          <w:rFonts w:ascii="Times New Roman" w:eastAsia="Calibri" w:hAnsi="Times New Roman" w:cs="Times New Roman"/>
          <w:sz w:val="28"/>
          <w:szCs w:val="28"/>
        </w:rPr>
        <w:t>,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="00025FDB">
        <w:rPr>
          <w:rFonts w:ascii="Times New Roman" w:eastAsia="Calibri" w:hAnsi="Times New Roman" w:cs="Times New Roman"/>
          <w:sz w:val="28"/>
          <w:szCs w:val="28"/>
        </w:rPr>
        <w:t xml:space="preserve">Губернатора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</w:t>
      </w:r>
      <w:r w:rsidR="00956C28">
        <w:rPr>
          <w:rFonts w:ascii="Times New Roman" w:eastAsia="Calibri" w:hAnsi="Times New Roman" w:cs="Times New Roman"/>
          <w:sz w:val="28"/>
          <w:szCs w:val="28"/>
        </w:rPr>
        <w:br/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92EC3">
        <w:rPr>
          <w:rFonts w:ascii="Times New Roman" w:eastAsia="Calibri" w:hAnsi="Times New Roman" w:cs="Times New Roman"/>
          <w:sz w:val="28"/>
          <w:szCs w:val="28"/>
        </w:rPr>
        <w:t>7</w:t>
      </w:r>
      <w:r w:rsidR="00BE6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A9E">
        <w:rPr>
          <w:rFonts w:ascii="Times New Roman" w:eastAsia="Calibri" w:hAnsi="Times New Roman" w:cs="Times New Roman"/>
          <w:sz w:val="28"/>
          <w:szCs w:val="28"/>
        </w:rPr>
        <w:t>ок</w:t>
      </w:r>
      <w:r w:rsidR="00E74CFB">
        <w:rPr>
          <w:rFonts w:ascii="Times New Roman" w:eastAsia="Calibri" w:hAnsi="Times New Roman" w:cs="Times New Roman"/>
          <w:sz w:val="28"/>
          <w:szCs w:val="28"/>
        </w:rPr>
        <w:t>тября</w:t>
      </w:r>
      <w:r w:rsidR="008F456D" w:rsidRPr="00106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166">
        <w:rPr>
          <w:rFonts w:ascii="Times New Roman" w:eastAsia="Calibri" w:hAnsi="Times New Roman" w:cs="Times New Roman"/>
          <w:sz w:val="28"/>
          <w:szCs w:val="28"/>
        </w:rPr>
        <w:t>202</w:t>
      </w:r>
      <w:r w:rsidR="00236A9E">
        <w:rPr>
          <w:rFonts w:ascii="Times New Roman" w:eastAsia="Calibri" w:hAnsi="Times New Roman" w:cs="Times New Roman"/>
          <w:sz w:val="28"/>
          <w:szCs w:val="28"/>
        </w:rPr>
        <w:t>5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956C28">
        <w:rPr>
          <w:rFonts w:ascii="Times New Roman" w:eastAsia="Calibri" w:hAnsi="Times New Roman" w:cs="Times New Roman"/>
          <w:sz w:val="28"/>
          <w:szCs w:val="28"/>
        </w:rPr>
        <w:t>.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E6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CFB">
        <w:rPr>
          <w:rFonts w:ascii="Times New Roman" w:eastAsia="Calibri" w:hAnsi="Times New Roman" w:cs="Times New Roman"/>
          <w:sz w:val="28"/>
          <w:szCs w:val="28"/>
        </w:rPr>
        <w:t>6</w:t>
      </w:r>
      <w:r w:rsidR="00236A9E">
        <w:rPr>
          <w:rFonts w:ascii="Times New Roman" w:eastAsia="Calibri" w:hAnsi="Times New Roman" w:cs="Times New Roman"/>
          <w:sz w:val="28"/>
          <w:szCs w:val="28"/>
        </w:rPr>
        <w:t>43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36A9E">
        <w:rPr>
          <w:rFonts w:ascii="Times New Roman" w:eastAsia="Calibri" w:hAnsi="Times New Roman" w:cs="Times New Roman"/>
          <w:sz w:val="28"/>
          <w:szCs w:val="28"/>
        </w:rPr>
        <w:t xml:space="preserve">О повышении окладов (должностных окладов), </w:t>
      </w:r>
      <w:r w:rsidR="00CD3F50" w:rsidRPr="00CD3F50">
        <w:rPr>
          <w:rFonts w:ascii="Times New Roman" w:eastAsia="Calibri" w:hAnsi="Times New Roman" w:cs="Times New Roman"/>
          <w:sz w:val="28"/>
          <w:szCs w:val="28"/>
        </w:rPr>
        <w:t>ставок заработной платы работников государственных учреждений Краснода</w:t>
      </w:r>
      <w:r w:rsidR="00CD3F50" w:rsidRPr="00CD3F50">
        <w:rPr>
          <w:rFonts w:ascii="Times New Roman" w:eastAsia="Calibri" w:hAnsi="Times New Roman" w:cs="Times New Roman"/>
          <w:sz w:val="28"/>
          <w:szCs w:val="28"/>
        </w:rPr>
        <w:t>р</w:t>
      </w:r>
      <w:r w:rsidR="00CD3F50" w:rsidRPr="00CD3F50">
        <w:rPr>
          <w:rFonts w:ascii="Times New Roman" w:eastAsia="Calibri" w:hAnsi="Times New Roman" w:cs="Times New Roman"/>
          <w:sz w:val="28"/>
          <w:szCs w:val="28"/>
        </w:rPr>
        <w:t>ского края, перешедших на отраслевые системы оплаты труда</w:t>
      </w:r>
      <w:r w:rsidR="006C5DB3">
        <w:rPr>
          <w:rFonts w:ascii="Times New Roman" w:eastAsia="Calibri" w:hAnsi="Times New Roman" w:cs="Times New Roman"/>
          <w:sz w:val="28"/>
          <w:szCs w:val="28"/>
        </w:rPr>
        <w:t>»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7E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gramStart"/>
      <w:r w:rsidR="00BF3241" w:rsidRPr="0010615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о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с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т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а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н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о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в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л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я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49D">
        <w:rPr>
          <w:rFonts w:ascii="Times New Roman" w:eastAsia="Calibri" w:hAnsi="Times New Roman" w:cs="Times New Roman"/>
          <w:sz w:val="28"/>
          <w:szCs w:val="28"/>
        </w:rPr>
        <w:t xml:space="preserve">ю: </w:t>
      </w:r>
    </w:p>
    <w:p w:rsidR="005E0ABE" w:rsidRPr="00956C28" w:rsidRDefault="004815D4" w:rsidP="00956C2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74CFB">
        <w:rPr>
          <w:rFonts w:ascii="Times New Roman" w:eastAsia="Calibri" w:hAnsi="Times New Roman" w:cs="Times New Roman"/>
          <w:sz w:val="28"/>
          <w:szCs w:val="28"/>
        </w:rPr>
        <w:t> 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Повысить с 1 </w:t>
      </w:r>
      <w:r w:rsidR="00092EC3">
        <w:rPr>
          <w:rFonts w:ascii="Times New Roman" w:eastAsia="Calibri" w:hAnsi="Times New Roman" w:cs="Times New Roman"/>
          <w:sz w:val="28"/>
          <w:szCs w:val="28"/>
        </w:rPr>
        <w:t>дека</w:t>
      </w:r>
      <w:r w:rsidR="00E74CFB">
        <w:rPr>
          <w:rFonts w:ascii="Times New Roman" w:eastAsia="Calibri" w:hAnsi="Times New Roman" w:cs="Times New Roman"/>
          <w:sz w:val="28"/>
          <w:szCs w:val="28"/>
        </w:rPr>
        <w:t>бря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92EC3">
        <w:rPr>
          <w:rFonts w:ascii="Times New Roman" w:eastAsia="Calibri" w:hAnsi="Times New Roman" w:cs="Times New Roman"/>
          <w:sz w:val="28"/>
          <w:szCs w:val="28"/>
        </w:rPr>
        <w:t>5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 года на </w:t>
      </w:r>
      <w:r w:rsidR="00092EC3">
        <w:rPr>
          <w:rFonts w:ascii="Times New Roman" w:eastAsia="Calibri" w:hAnsi="Times New Roman" w:cs="Times New Roman"/>
          <w:sz w:val="28"/>
          <w:szCs w:val="28"/>
        </w:rPr>
        <w:t>7,4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 xml:space="preserve"> оклады </w:t>
      </w:r>
      <w:r w:rsidR="00092EC3">
        <w:rPr>
          <w:rFonts w:ascii="Times New Roman" w:eastAsia="Calibri" w:hAnsi="Times New Roman" w:cs="Times New Roman"/>
          <w:sz w:val="28"/>
          <w:szCs w:val="28"/>
        </w:rPr>
        <w:t xml:space="preserve">(должностные оклады), 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>ставки заработной платы работников муниципальных учреждений м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>у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>ниципального образования Брюховецкий район, перешедших на отраслевые с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>и</w:t>
      </w:r>
      <w:r w:rsidR="005E0ABE" w:rsidRPr="0010615B">
        <w:rPr>
          <w:rFonts w:ascii="Times New Roman" w:eastAsia="Calibri" w:hAnsi="Times New Roman" w:cs="Times New Roman"/>
          <w:sz w:val="28"/>
          <w:szCs w:val="28"/>
        </w:rPr>
        <w:t>стемы оплаты труда</w:t>
      </w:r>
      <w:r w:rsidR="005E0ABE" w:rsidRPr="005E0A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 xml:space="preserve">за исключением отдельных категорий работников, оплата труда которым повышается в соответствии с </w:t>
      </w:r>
      <w:r w:rsidR="006B44C6">
        <w:rPr>
          <w:rFonts w:ascii="Times New Roman" w:eastAsia="Calibri" w:hAnsi="Times New Roman" w:cs="Times New Roman"/>
          <w:sz w:val="28"/>
          <w:szCs w:val="28"/>
        </w:rPr>
        <w:t>У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>казами Президента Российской Федерации от 7 мая 2012 г</w:t>
      </w:r>
      <w:r w:rsidR="00956C28">
        <w:rPr>
          <w:rFonts w:ascii="Times New Roman" w:eastAsia="Calibri" w:hAnsi="Times New Roman" w:cs="Times New Roman"/>
          <w:sz w:val="28"/>
          <w:szCs w:val="28"/>
        </w:rPr>
        <w:t>.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 xml:space="preserve"> № 597 «О мероприятиях по реализации госуда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>р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>ственной социальной политики», от 1 июня 2012 г</w:t>
      </w:r>
      <w:r w:rsidR="00956C28">
        <w:rPr>
          <w:rFonts w:ascii="Times New Roman" w:eastAsia="Calibri" w:hAnsi="Times New Roman" w:cs="Times New Roman"/>
          <w:sz w:val="28"/>
          <w:szCs w:val="28"/>
        </w:rPr>
        <w:t>.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 xml:space="preserve"> № 761 «О Национальной стратегии действий в интересах детей на 2012</w:t>
      </w:r>
      <w:r w:rsidR="00956C28">
        <w:rPr>
          <w:rFonts w:ascii="Times New Roman" w:eastAsia="Calibri" w:hAnsi="Times New Roman" w:cs="Times New Roman"/>
          <w:sz w:val="28"/>
          <w:szCs w:val="28"/>
        </w:rPr>
        <w:t>-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 xml:space="preserve">2017 годы» и от 28 декабря </w:t>
      </w:r>
      <w:r w:rsidR="00DC7E5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>2012 г</w:t>
      </w:r>
      <w:r w:rsidR="00956C28">
        <w:rPr>
          <w:rFonts w:ascii="Times New Roman" w:eastAsia="Calibri" w:hAnsi="Times New Roman" w:cs="Times New Roman"/>
          <w:sz w:val="28"/>
          <w:szCs w:val="28"/>
        </w:rPr>
        <w:t>.</w:t>
      </w:r>
      <w:r w:rsidR="00956C28" w:rsidRPr="00956C28">
        <w:rPr>
          <w:rFonts w:ascii="Times New Roman" w:eastAsia="Calibri" w:hAnsi="Times New Roman" w:cs="Times New Roman"/>
          <w:sz w:val="28"/>
          <w:szCs w:val="28"/>
        </w:rPr>
        <w:t xml:space="preserve"> № 1688 «О некоторых мерах по реализации государственной политики в сфере защиты детей-сирот и детей, оставшихся без попечения родителей», установленные:</w:t>
      </w:r>
    </w:p>
    <w:p w:rsidR="005E0ABE" w:rsidRPr="005E0ABE" w:rsidRDefault="005E0ABE" w:rsidP="005E0ABE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ABE">
        <w:rPr>
          <w:rFonts w:ascii="Times New Roman" w:eastAsia="Times New Roman" w:hAnsi="Times New Roman" w:cs="Times New Roman"/>
          <w:color w:val="000000"/>
          <w:sz w:val="28"/>
          <w:szCs w:val="28"/>
        </w:rPr>
        <w:t>1) постановлением главы муниципального образования Брюховецкий район от 30 декабря 2008 г</w:t>
      </w:r>
      <w:r w:rsidR="00956C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E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1563 «О введении отраслевых систем оплаты труда работников муниципальных учреждений муниципального образования Брюховецкий район»;</w:t>
      </w:r>
    </w:p>
    <w:p w:rsidR="00EE11E9" w:rsidRPr="00074721" w:rsidRDefault="005A41E3" w:rsidP="005E0A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>) постановлением администрации муниципального образования Брюх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 xml:space="preserve">вецкий район </w:t>
      </w:r>
      <w:r w:rsidR="00DC5CA3" w:rsidRPr="00DC5CA3">
        <w:rPr>
          <w:rFonts w:ascii="Times New Roman" w:eastAsia="Times New Roman" w:hAnsi="Times New Roman" w:cs="Times New Roman"/>
          <w:sz w:val="28"/>
          <w:szCs w:val="28"/>
        </w:rPr>
        <w:t>от 22 июля 20</w:t>
      </w:r>
      <w:r w:rsidR="001A3EAD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DC5CA3" w:rsidRPr="00DC5C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56C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5CA3" w:rsidRPr="00DC5CA3">
        <w:rPr>
          <w:rFonts w:ascii="Times New Roman" w:eastAsia="Times New Roman" w:hAnsi="Times New Roman" w:cs="Times New Roman"/>
          <w:sz w:val="28"/>
          <w:szCs w:val="28"/>
        </w:rPr>
        <w:t xml:space="preserve"> № 893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оплате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 xml:space="preserve"> труда работников муниципальных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 xml:space="preserve"> бюджетных, казенных и автономных учр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>ждений</w:t>
      </w:r>
      <w:r w:rsidR="006B44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подведомственных </w:t>
      </w:r>
      <w:r w:rsidR="006B44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5CA3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EE11E9" w:rsidRPr="00074721">
        <w:rPr>
          <w:rFonts w:ascii="Times New Roman" w:eastAsia="Times New Roman" w:hAnsi="Times New Roman" w:cs="Times New Roman"/>
          <w:sz w:val="28"/>
          <w:szCs w:val="28"/>
        </w:rPr>
        <w:t xml:space="preserve"> культуры администрации муниципального образования Брюховецкий район»;</w:t>
      </w:r>
    </w:p>
    <w:p w:rsidR="00140BC2" w:rsidRPr="00140BC2" w:rsidRDefault="005A41E3" w:rsidP="00140B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21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0ABE" w:rsidRPr="00074721">
        <w:rPr>
          <w:rFonts w:ascii="Times New Roman" w:eastAsia="Times New Roman" w:hAnsi="Times New Roman" w:cs="Times New Roman"/>
          <w:sz w:val="28"/>
          <w:szCs w:val="28"/>
        </w:rPr>
        <w:t>) постановлением администрации муниципального образования Брюх</w:t>
      </w:r>
      <w:r w:rsidR="005E0ABE" w:rsidRPr="000747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0ABE" w:rsidRPr="000747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вецкий район от </w:t>
      </w:r>
      <w:r w:rsidR="00140BC2">
        <w:rPr>
          <w:rFonts w:ascii="Times New Roman" w:eastAsia="Times New Roman" w:hAnsi="Times New Roman" w:cs="Times New Roman"/>
          <w:sz w:val="28"/>
          <w:szCs w:val="28"/>
        </w:rPr>
        <w:t>27 августа</w:t>
      </w:r>
      <w:r w:rsidR="00074721" w:rsidRPr="0007472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0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74721" w:rsidRPr="00074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BC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56C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0BC2">
        <w:rPr>
          <w:rFonts w:ascii="Times New Roman" w:eastAsia="Times New Roman" w:hAnsi="Times New Roman" w:cs="Times New Roman"/>
          <w:sz w:val="28"/>
          <w:szCs w:val="28"/>
        </w:rPr>
        <w:t xml:space="preserve"> № 999</w:t>
      </w:r>
      <w:r w:rsidR="005E0ABE" w:rsidRPr="000747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40BC2" w:rsidRPr="00140BC2">
        <w:rPr>
          <w:rFonts w:ascii="Times New Roman" w:eastAsia="Times New Roman" w:hAnsi="Times New Roman" w:cs="Times New Roman"/>
          <w:sz w:val="28"/>
          <w:szCs w:val="28"/>
        </w:rPr>
        <w:t xml:space="preserve">О введении отраслевой системы </w:t>
      </w:r>
      <w:r w:rsidR="00140BC2">
        <w:rPr>
          <w:rFonts w:ascii="Times New Roman" w:eastAsia="Times New Roman" w:hAnsi="Times New Roman" w:cs="Times New Roman"/>
          <w:sz w:val="28"/>
          <w:szCs w:val="28"/>
        </w:rPr>
        <w:t xml:space="preserve">оплаты труда работников </w:t>
      </w:r>
      <w:r w:rsidR="00140BC2" w:rsidRPr="00140BC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бюджетных, казенных и автономных </w:t>
      </w:r>
    </w:p>
    <w:p w:rsidR="00E74CFB" w:rsidRPr="00074721" w:rsidRDefault="00140BC2" w:rsidP="00140B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BC2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культуры и спорта, 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подведомственных отделу по ф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зической культуре и спорту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Бр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0BC2">
        <w:rPr>
          <w:rFonts w:ascii="Times New Roman" w:eastAsia="Times New Roman" w:hAnsi="Times New Roman" w:cs="Times New Roman"/>
          <w:sz w:val="28"/>
          <w:szCs w:val="28"/>
        </w:rPr>
        <w:t>ховецкий район</w:t>
      </w:r>
      <w:r w:rsidR="005E0ABE" w:rsidRPr="000747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4CFB" w:rsidRPr="000747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0ABE" w:rsidRPr="005E0ABE" w:rsidRDefault="005A41E3" w:rsidP="00E74C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главы муниципального образования Брюховецкий район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12 январ</w:t>
      </w:r>
      <w:r w:rsid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956C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Положения об отраслевой системе оплаты труда работников муниципальных образовательных орг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ций и муниципальных учреждений образования Брюховецкого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AA68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4CFB" w:rsidRPr="00E74CF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E0ABE" w:rsidRPr="005E0A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3241" w:rsidRDefault="00BF3241" w:rsidP="005E0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D0D4C" w:rsidRPr="0010615B">
        <w:rPr>
          <w:rFonts w:ascii="Times New Roman" w:eastAsia="Calibri" w:hAnsi="Times New Roman" w:cs="Times New Roman"/>
          <w:sz w:val="28"/>
          <w:szCs w:val="28"/>
        </w:rPr>
        <w:t xml:space="preserve">Установить, что размеры </w:t>
      </w:r>
      <w:r w:rsidR="00025FDB">
        <w:rPr>
          <w:rFonts w:ascii="Times New Roman" w:eastAsia="Calibri" w:hAnsi="Times New Roman" w:cs="Times New Roman"/>
          <w:sz w:val="28"/>
          <w:szCs w:val="28"/>
        </w:rPr>
        <w:t xml:space="preserve">базовых окладов </w:t>
      </w: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(базовых должностных окладов), базовых ставок заработной платы </w:t>
      </w:r>
      <w:r w:rsidR="001D0D4C" w:rsidRPr="0010615B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1D0D4C" w:rsidRPr="0010615B">
        <w:rPr>
          <w:rFonts w:ascii="Times New Roman" w:eastAsia="Calibri" w:hAnsi="Times New Roman" w:cs="Times New Roman"/>
          <w:sz w:val="28"/>
          <w:szCs w:val="28"/>
        </w:rPr>
        <w:t>увеличении (индексации)</w:t>
      </w:r>
      <w:r w:rsidRPr="0010615B">
        <w:rPr>
          <w:rFonts w:ascii="Times New Roman" w:eastAsia="Calibri" w:hAnsi="Times New Roman" w:cs="Times New Roman"/>
          <w:sz w:val="28"/>
          <w:szCs w:val="28"/>
        </w:rPr>
        <w:t>, а также размеры окладов (должностных окладов), ставок заработной платы, обр</w:t>
      </w:r>
      <w:r w:rsidRPr="0010615B">
        <w:rPr>
          <w:rFonts w:ascii="Times New Roman" w:eastAsia="Calibri" w:hAnsi="Times New Roman" w:cs="Times New Roman"/>
          <w:sz w:val="28"/>
          <w:szCs w:val="28"/>
        </w:rPr>
        <w:t>а</w:t>
      </w:r>
      <w:r w:rsidRPr="0010615B">
        <w:rPr>
          <w:rFonts w:ascii="Times New Roman" w:eastAsia="Calibri" w:hAnsi="Times New Roman" w:cs="Times New Roman"/>
          <w:sz w:val="28"/>
          <w:szCs w:val="28"/>
        </w:rPr>
        <w:t>зованных путем применения повышающих коэффициентов к базовым окладам (базовым должностным окладам), базовым ставкам заработной платы, устано</w:t>
      </w:r>
      <w:r w:rsidRPr="0010615B">
        <w:rPr>
          <w:rFonts w:ascii="Times New Roman" w:eastAsia="Calibri" w:hAnsi="Times New Roman" w:cs="Times New Roman"/>
          <w:sz w:val="28"/>
          <w:szCs w:val="28"/>
        </w:rPr>
        <w:t>в</w:t>
      </w:r>
      <w:r w:rsidRPr="0010615B">
        <w:rPr>
          <w:rFonts w:ascii="Times New Roman" w:eastAsia="Calibri" w:hAnsi="Times New Roman" w:cs="Times New Roman"/>
          <w:sz w:val="28"/>
          <w:szCs w:val="28"/>
        </w:rPr>
        <w:t>ленным по профессиональным</w:t>
      </w:r>
      <w:r w:rsidR="00EC0C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квалификационным группам, </w:t>
      </w:r>
      <w:r w:rsidR="00025FDB" w:rsidRPr="0010615B">
        <w:rPr>
          <w:rFonts w:ascii="Times New Roman" w:eastAsia="Calibri" w:hAnsi="Times New Roman" w:cs="Times New Roman"/>
          <w:sz w:val="28"/>
          <w:szCs w:val="28"/>
        </w:rPr>
        <w:t>подлежат округл</w:t>
      </w:r>
      <w:r w:rsidR="00025FDB" w:rsidRPr="0010615B">
        <w:rPr>
          <w:rFonts w:ascii="Times New Roman" w:eastAsia="Calibri" w:hAnsi="Times New Roman" w:cs="Times New Roman"/>
          <w:sz w:val="28"/>
          <w:szCs w:val="28"/>
        </w:rPr>
        <w:t>е</w:t>
      </w:r>
      <w:r w:rsidR="00025FDB" w:rsidRPr="0010615B">
        <w:rPr>
          <w:rFonts w:ascii="Times New Roman" w:eastAsia="Calibri" w:hAnsi="Times New Roman" w:cs="Times New Roman"/>
          <w:sz w:val="28"/>
          <w:szCs w:val="28"/>
        </w:rPr>
        <w:t xml:space="preserve">нию </w:t>
      </w:r>
      <w:r w:rsidRPr="0010615B">
        <w:rPr>
          <w:rFonts w:ascii="Times New Roman" w:eastAsia="Calibri" w:hAnsi="Times New Roman" w:cs="Times New Roman"/>
          <w:sz w:val="28"/>
          <w:szCs w:val="28"/>
        </w:rPr>
        <w:t>до целого рубля в сторону увеличения.</w:t>
      </w:r>
    </w:p>
    <w:p w:rsidR="00B74E83" w:rsidRPr="0010615B" w:rsidRDefault="00B74E83" w:rsidP="005E0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Финансирование расходов, связанных с реализацией настоящего 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становления, осуществлять в пределах средств, предусмотренных в бюджете муниципального образования Брюховецкий район на соответствующий фина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совый год.</w:t>
      </w:r>
    </w:p>
    <w:p w:rsidR="00BF3241" w:rsidRPr="0010615B" w:rsidRDefault="00B74E83" w:rsidP="0010615B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 xml:space="preserve">Помощнику главы муниципального образования Брюховецкий район по работе со СМИ Бойко </w:t>
      </w:r>
      <w:r w:rsidR="006C17F8" w:rsidRPr="00E74CFB">
        <w:rPr>
          <w:rFonts w:ascii="Times New Roman" w:eastAsia="Calibri" w:hAnsi="Times New Roman" w:cs="Times New Roman"/>
          <w:sz w:val="28"/>
          <w:szCs w:val="28"/>
        </w:rPr>
        <w:t xml:space="preserve">Е.А. 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>обеспечить размещение (опубликование) наст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>о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>ящего постановления на официальном сайте администрации муниципального образования Брюховецкий район в информационно-телекоммуникационной с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>е</w:t>
      </w:r>
      <w:r w:rsidR="00E74CFB" w:rsidRPr="00E74CFB">
        <w:rPr>
          <w:rFonts w:ascii="Times New Roman" w:eastAsia="Calibri" w:hAnsi="Times New Roman" w:cs="Times New Roman"/>
          <w:sz w:val="28"/>
          <w:szCs w:val="28"/>
        </w:rPr>
        <w:t>ти «Интернет» и сетевом издании «ВЕСТНИК-ИНФО».</w:t>
      </w:r>
    </w:p>
    <w:p w:rsidR="00BF3241" w:rsidRPr="0010615B" w:rsidRDefault="00B74E83" w:rsidP="001061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. Контроль за выполнением настоящего постановления возложить на</w:t>
      </w:r>
      <w:r w:rsidR="00213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з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а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местителя главы муниципального образования Брюховец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кий район </w:t>
      </w:r>
      <w:r w:rsidR="00E74CFB">
        <w:rPr>
          <w:rFonts w:ascii="Times New Roman" w:eastAsia="Calibri" w:hAnsi="Times New Roman" w:cs="Times New Roman"/>
          <w:sz w:val="28"/>
          <w:szCs w:val="28"/>
        </w:rPr>
        <w:t>Серик</w:t>
      </w:r>
      <w:r w:rsidR="006C17F8" w:rsidRPr="006C1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7F8">
        <w:rPr>
          <w:rFonts w:ascii="Times New Roman" w:eastAsia="Calibri" w:hAnsi="Times New Roman" w:cs="Times New Roman"/>
          <w:sz w:val="28"/>
          <w:szCs w:val="28"/>
        </w:rPr>
        <w:t>Н.В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3241" w:rsidRPr="0010615B" w:rsidRDefault="00B74E83" w:rsidP="001061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</w:t>
      </w:r>
      <w:r w:rsidR="00034FD1" w:rsidRPr="0010615B">
        <w:rPr>
          <w:rFonts w:ascii="Times New Roman" w:eastAsia="Calibri" w:hAnsi="Times New Roman" w:cs="Times New Roman"/>
          <w:sz w:val="28"/>
          <w:szCs w:val="28"/>
        </w:rPr>
        <w:t xml:space="preserve">со дня его </w:t>
      </w:r>
      <w:r w:rsidR="001C2636" w:rsidRPr="0010615B">
        <w:rPr>
          <w:rFonts w:ascii="Times New Roman" w:eastAsia="Calibri" w:hAnsi="Times New Roman" w:cs="Times New Roman"/>
          <w:sz w:val="28"/>
          <w:szCs w:val="28"/>
        </w:rPr>
        <w:t>официального опубликов</w:t>
      </w:r>
      <w:r w:rsidR="001C2636" w:rsidRPr="0010615B">
        <w:rPr>
          <w:rFonts w:ascii="Times New Roman" w:eastAsia="Calibri" w:hAnsi="Times New Roman" w:cs="Times New Roman"/>
          <w:sz w:val="28"/>
          <w:szCs w:val="28"/>
        </w:rPr>
        <w:t>а</w:t>
      </w:r>
      <w:r w:rsidR="001C2636" w:rsidRPr="0010615B">
        <w:rPr>
          <w:rFonts w:ascii="Times New Roman" w:eastAsia="Calibri" w:hAnsi="Times New Roman" w:cs="Times New Roman"/>
          <w:sz w:val="28"/>
          <w:szCs w:val="28"/>
        </w:rPr>
        <w:t>ния</w:t>
      </w:r>
      <w:r w:rsidR="006B44C6">
        <w:rPr>
          <w:rFonts w:ascii="Times New Roman" w:eastAsia="Calibri" w:hAnsi="Times New Roman" w:cs="Times New Roman"/>
          <w:sz w:val="28"/>
          <w:szCs w:val="28"/>
        </w:rPr>
        <w:t xml:space="preserve">, но не ранее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4195D">
        <w:rPr>
          <w:rFonts w:ascii="Times New Roman" w:eastAsia="Calibri" w:hAnsi="Times New Roman" w:cs="Times New Roman"/>
          <w:sz w:val="28"/>
          <w:szCs w:val="28"/>
        </w:rPr>
        <w:t>дека</w:t>
      </w:r>
      <w:r w:rsidR="00E74CFB">
        <w:rPr>
          <w:rFonts w:ascii="Times New Roman" w:eastAsia="Calibri" w:hAnsi="Times New Roman" w:cs="Times New Roman"/>
          <w:sz w:val="28"/>
          <w:szCs w:val="28"/>
        </w:rPr>
        <w:t>бря</w:t>
      </w:r>
      <w:r w:rsidR="00A44F3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4195D">
        <w:rPr>
          <w:rFonts w:ascii="Times New Roman" w:eastAsia="Calibri" w:hAnsi="Times New Roman" w:cs="Times New Roman"/>
          <w:sz w:val="28"/>
          <w:szCs w:val="28"/>
        </w:rPr>
        <w:t>5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BF3241" w:rsidRPr="0010615B" w:rsidRDefault="00BF3241" w:rsidP="001061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B82" w:rsidRPr="0010615B" w:rsidRDefault="00BB3B82" w:rsidP="001061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B5A" w:rsidRDefault="00747B5A" w:rsidP="001061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241" w:rsidRPr="0010615B" w:rsidRDefault="00CD3F50" w:rsidP="001061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C2636" w:rsidRPr="00106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241" w:rsidRPr="0010615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826B71" w:rsidRPr="0010615B" w:rsidRDefault="00BF3241" w:rsidP="00747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Брюховецкий район                   </w:t>
      </w:r>
      <w:r w:rsidR="00D42D04" w:rsidRPr="0010615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034FD1" w:rsidRPr="001061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47B5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74C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0A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47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1B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47B5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06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1E9">
        <w:rPr>
          <w:rFonts w:ascii="Times New Roman" w:eastAsia="Calibri" w:hAnsi="Times New Roman" w:cs="Times New Roman"/>
          <w:sz w:val="28"/>
          <w:szCs w:val="28"/>
        </w:rPr>
        <w:t>С.В. Ганжа</w:t>
      </w:r>
      <w:bookmarkStart w:id="0" w:name="_GoBack"/>
      <w:bookmarkEnd w:id="0"/>
    </w:p>
    <w:sectPr w:rsidR="00826B71" w:rsidRPr="0010615B" w:rsidSect="0076467E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DC" w:rsidRDefault="000306DC" w:rsidP="00412ED7">
      <w:pPr>
        <w:spacing w:after="0" w:line="240" w:lineRule="auto"/>
      </w:pPr>
      <w:r>
        <w:separator/>
      </w:r>
    </w:p>
  </w:endnote>
  <w:endnote w:type="continuationSeparator" w:id="0">
    <w:p w:rsidR="000306DC" w:rsidRDefault="000306DC" w:rsidP="0041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DC" w:rsidRDefault="000306DC" w:rsidP="00412ED7">
      <w:pPr>
        <w:spacing w:after="0" w:line="240" w:lineRule="auto"/>
      </w:pPr>
      <w:r>
        <w:separator/>
      </w:r>
    </w:p>
  </w:footnote>
  <w:footnote w:type="continuationSeparator" w:id="0">
    <w:p w:rsidR="000306DC" w:rsidRDefault="000306DC" w:rsidP="0041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16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467E" w:rsidRPr="0076467E" w:rsidRDefault="007646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46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46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46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7E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46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467E" w:rsidRDefault="00764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1703"/>
    <w:multiLevelType w:val="hybridMultilevel"/>
    <w:tmpl w:val="0ADE3178"/>
    <w:lvl w:ilvl="0" w:tplc="34C82A4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76D30"/>
    <w:multiLevelType w:val="hybridMultilevel"/>
    <w:tmpl w:val="5C2A2BD8"/>
    <w:lvl w:ilvl="0" w:tplc="AAF2A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7A35CD"/>
    <w:multiLevelType w:val="hybridMultilevel"/>
    <w:tmpl w:val="7C2E62E0"/>
    <w:lvl w:ilvl="0" w:tplc="990E2A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365AD"/>
    <w:multiLevelType w:val="hybridMultilevel"/>
    <w:tmpl w:val="054ED186"/>
    <w:lvl w:ilvl="0" w:tplc="E05268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51264DE"/>
    <w:multiLevelType w:val="hybridMultilevel"/>
    <w:tmpl w:val="B7223A4A"/>
    <w:lvl w:ilvl="0" w:tplc="6C4E5C1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07474E"/>
    <w:multiLevelType w:val="hybridMultilevel"/>
    <w:tmpl w:val="74D21C7C"/>
    <w:lvl w:ilvl="0" w:tplc="017AE824">
      <w:start w:val="1"/>
      <w:numFmt w:val="decimal"/>
      <w:lvlText w:val="%1)"/>
      <w:lvlJc w:val="left"/>
      <w:pPr>
        <w:ind w:left="928" w:hanging="360"/>
      </w:pPr>
      <w:rPr>
        <w:color w:val="000000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8D113C0"/>
    <w:multiLevelType w:val="hybridMultilevel"/>
    <w:tmpl w:val="DBC6FF0E"/>
    <w:lvl w:ilvl="0" w:tplc="89AC1E8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286D9B"/>
    <w:multiLevelType w:val="hybridMultilevel"/>
    <w:tmpl w:val="ADE26A0A"/>
    <w:lvl w:ilvl="0" w:tplc="7C6EE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5C"/>
    <w:rsid w:val="00006F52"/>
    <w:rsid w:val="00025FDB"/>
    <w:rsid w:val="000306DC"/>
    <w:rsid w:val="00034FD1"/>
    <w:rsid w:val="0004195D"/>
    <w:rsid w:val="0004540A"/>
    <w:rsid w:val="00051661"/>
    <w:rsid w:val="00070DFE"/>
    <w:rsid w:val="00074721"/>
    <w:rsid w:val="00092EC3"/>
    <w:rsid w:val="000A1EA1"/>
    <w:rsid w:val="000A1EAA"/>
    <w:rsid w:val="000C00EB"/>
    <w:rsid w:val="00104C70"/>
    <w:rsid w:val="0010615B"/>
    <w:rsid w:val="001135EF"/>
    <w:rsid w:val="001160A2"/>
    <w:rsid w:val="001309EA"/>
    <w:rsid w:val="00140BC2"/>
    <w:rsid w:val="00152FE8"/>
    <w:rsid w:val="00170A8D"/>
    <w:rsid w:val="0017313F"/>
    <w:rsid w:val="0019142C"/>
    <w:rsid w:val="001A3EAD"/>
    <w:rsid w:val="001C2636"/>
    <w:rsid w:val="001D0D4C"/>
    <w:rsid w:val="001D27A1"/>
    <w:rsid w:val="001D6D09"/>
    <w:rsid w:val="001E64F3"/>
    <w:rsid w:val="00203A16"/>
    <w:rsid w:val="00206C23"/>
    <w:rsid w:val="002132D2"/>
    <w:rsid w:val="00213C13"/>
    <w:rsid w:val="00220CEE"/>
    <w:rsid w:val="00224537"/>
    <w:rsid w:val="00236A9E"/>
    <w:rsid w:val="00261224"/>
    <w:rsid w:val="00275941"/>
    <w:rsid w:val="002C01DD"/>
    <w:rsid w:val="002D2EBF"/>
    <w:rsid w:val="002D46CD"/>
    <w:rsid w:val="002F6E87"/>
    <w:rsid w:val="00352FFA"/>
    <w:rsid w:val="00380E3C"/>
    <w:rsid w:val="00394259"/>
    <w:rsid w:val="003A5151"/>
    <w:rsid w:val="003D7F83"/>
    <w:rsid w:val="003F3F6A"/>
    <w:rsid w:val="00404C4C"/>
    <w:rsid w:val="00412ED7"/>
    <w:rsid w:val="004226A4"/>
    <w:rsid w:val="00423EC9"/>
    <w:rsid w:val="00432D2E"/>
    <w:rsid w:val="00433003"/>
    <w:rsid w:val="004374CE"/>
    <w:rsid w:val="00445CB1"/>
    <w:rsid w:val="00472A7E"/>
    <w:rsid w:val="004815D4"/>
    <w:rsid w:val="004869BC"/>
    <w:rsid w:val="004B2E4F"/>
    <w:rsid w:val="005245C1"/>
    <w:rsid w:val="005505F1"/>
    <w:rsid w:val="005628E1"/>
    <w:rsid w:val="0057189A"/>
    <w:rsid w:val="0057431E"/>
    <w:rsid w:val="005972AC"/>
    <w:rsid w:val="005A41E3"/>
    <w:rsid w:val="005B0AA9"/>
    <w:rsid w:val="005E0ABE"/>
    <w:rsid w:val="006406D4"/>
    <w:rsid w:val="006B44C6"/>
    <w:rsid w:val="006C17F8"/>
    <w:rsid w:val="006C5DB3"/>
    <w:rsid w:val="006D28EC"/>
    <w:rsid w:val="00717E2A"/>
    <w:rsid w:val="00744927"/>
    <w:rsid w:val="00747B5A"/>
    <w:rsid w:val="0076467E"/>
    <w:rsid w:val="007871B9"/>
    <w:rsid w:val="007A4212"/>
    <w:rsid w:val="007E4E81"/>
    <w:rsid w:val="00826B71"/>
    <w:rsid w:val="008660C3"/>
    <w:rsid w:val="00881B3D"/>
    <w:rsid w:val="008E315F"/>
    <w:rsid w:val="008F456D"/>
    <w:rsid w:val="009334E9"/>
    <w:rsid w:val="0094402B"/>
    <w:rsid w:val="00956C28"/>
    <w:rsid w:val="00975C51"/>
    <w:rsid w:val="0099499F"/>
    <w:rsid w:val="009D64A0"/>
    <w:rsid w:val="00A34161"/>
    <w:rsid w:val="00A44F35"/>
    <w:rsid w:val="00AA52C1"/>
    <w:rsid w:val="00AA68FD"/>
    <w:rsid w:val="00B2040D"/>
    <w:rsid w:val="00B31439"/>
    <w:rsid w:val="00B34FC1"/>
    <w:rsid w:val="00B35F4D"/>
    <w:rsid w:val="00B74E83"/>
    <w:rsid w:val="00BA461A"/>
    <w:rsid w:val="00BB3B82"/>
    <w:rsid w:val="00BB3DAF"/>
    <w:rsid w:val="00BC749D"/>
    <w:rsid w:val="00BE6166"/>
    <w:rsid w:val="00BF3241"/>
    <w:rsid w:val="00C31427"/>
    <w:rsid w:val="00C43225"/>
    <w:rsid w:val="00CB25D8"/>
    <w:rsid w:val="00CD3F50"/>
    <w:rsid w:val="00D11D1F"/>
    <w:rsid w:val="00D42D04"/>
    <w:rsid w:val="00D43271"/>
    <w:rsid w:val="00D436C5"/>
    <w:rsid w:val="00D623D9"/>
    <w:rsid w:val="00D65D1E"/>
    <w:rsid w:val="00D67187"/>
    <w:rsid w:val="00D962CC"/>
    <w:rsid w:val="00DC5CA3"/>
    <w:rsid w:val="00DC71DB"/>
    <w:rsid w:val="00DC7E52"/>
    <w:rsid w:val="00DE0860"/>
    <w:rsid w:val="00DF0A08"/>
    <w:rsid w:val="00E13424"/>
    <w:rsid w:val="00E21B85"/>
    <w:rsid w:val="00E22D28"/>
    <w:rsid w:val="00E252CC"/>
    <w:rsid w:val="00E32E56"/>
    <w:rsid w:val="00E34613"/>
    <w:rsid w:val="00E64AC8"/>
    <w:rsid w:val="00E74CFB"/>
    <w:rsid w:val="00E9385C"/>
    <w:rsid w:val="00EA0341"/>
    <w:rsid w:val="00EB18EA"/>
    <w:rsid w:val="00EB5848"/>
    <w:rsid w:val="00EC0CA4"/>
    <w:rsid w:val="00EE11E9"/>
    <w:rsid w:val="00F2579A"/>
    <w:rsid w:val="00F3679F"/>
    <w:rsid w:val="00FA1E55"/>
    <w:rsid w:val="00FA6B3E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D28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6D28EC"/>
    <w:pPr>
      <w:widowControl w:val="0"/>
      <w:shd w:val="clear" w:color="auto" w:fill="FFFFFF"/>
      <w:spacing w:before="60" w:after="0" w:line="18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2F6E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D7"/>
  </w:style>
  <w:style w:type="paragraph" w:styleId="a7">
    <w:name w:val="footer"/>
    <w:basedOn w:val="a"/>
    <w:link w:val="a8"/>
    <w:uiPriority w:val="99"/>
    <w:unhideWhenUsed/>
    <w:rsid w:val="0041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D7"/>
  </w:style>
  <w:style w:type="paragraph" w:styleId="a9">
    <w:name w:val="Balloon Text"/>
    <w:basedOn w:val="a"/>
    <w:link w:val="aa"/>
    <w:uiPriority w:val="99"/>
    <w:semiHidden/>
    <w:unhideWhenUsed/>
    <w:rsid w:val="00C4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D28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6D28EC"/>
    <w:pPr>
      <w:widowControl w:val="0"/>
      <w:shd w:val="clear" w:color="auto" w:fill="FFFFFF"/>
      <w:spacing w:before="60" w:after="0" w:line="18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2F6E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D7"/>
  </w:style>
  <w:style w:type="paragraph" w:styleId="a7">
    <w:name w:val="footer"/>
    <w:basedOn w:val="a"/>
    <w:link w:val="a8"/>
    <w:uiPriority w:val="99"/>
    <w:unhideWhenUsed/>
    <w:rsid w:val="0041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D7"/>
  </w:style>
  <w:style w:type="paragraph" w:styleId="a9">
    <w:name w:val="Balloon Text"/>
    <w:basedOn w:val="a"/>
    <w:link w:val="aa"/>
    <w:uiPriority w:val="99"/>
    <w:semiHidden/>
    <w:unhideWhenUsed/>
    <w:rsid w:val="00C4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AFCB-B0CF-490C-9109-93B8616D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М. Шаповалова</dc:creator>
  <cp:lastModifiedBy>Инна В. Глушко</cp:lastModifiedBy>
  <cp:revision>4</cp:revision>
  <cp:lastPrinted>2025-11-05T12:26:00Z</cp:lastPrinted>
  <dcterms:created xsi:type="dcterms:W3CDTF">2025-11-27T08:29:00Z</dcterms:created>
  <dcterms:modified xsi:type="dcterms:W3CDTF">2025-11-27T13:59:00Z</dcterms:modified>
</cp:coreProperties>
</file>