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211"/>
        <w:gridCol w:w="4712"/>
      </w:tblGrid>
      <w:tr w:rsidR="00DD59A0" w:rsidTr="00DD59A0">
        <w:trPr>
          <w:trHeight w:val="765"/>
        </w:trPr>
        <w:tc>
          <w:tcPr>
            <w:tcW w:w="9923" w:type="dxa"/>
            <w:gridSpan w:val="2"/>
            <w:hideMark/>
          </w:tcPr>
          <w:p w:rsidR="00DD59A0" w:rsidRDefault="00DD59A0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val="ru-RU" w:eastAsia="ar-SA"/>
              </w:rPr>
            </w:pPr>
            <w:bookmarkStart w:id="0" w:name="sub_1020"/>
            <w:r>
              <w:rPr>
                <w:noProof/>
                <w:sz w:val="28"/>
                <w:lang w:val="ru-RU"/>
              </w:rPr>
              <w:drawing>
                <wp:inline distT="0" distB="0" distL="0" distR="0" wp14:anchorId="3478C5B6" wp14:editId="18459E3A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9A0" w:rsidTr="00DD59A0">
        <w:tc>
          <w:tcPr>
            <w:tcW w:w="9923" w:type="dxa"/>
            <w:gridSpan w:val="2"/>
          </w:tcPr>
          <w:p w:rsidR="00DD59A0" w:rsidRDefault="00DD59A0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val="ru-RU" w:eastAsia="ar-SA"/>
              </w:rPr>
            </w:pPr>
          </w:p>
          <w:p w:rsidR="00DD59A0" w:rsidRDefault="00DD59A0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Cs w:val="28"/>
                <w:lang w:val="ru-RU" w:eastAsia="ar-SA"/>
              </w:rPr>
            </w:pPr>
            <w:r>
              <w:rPr>
                <w:b/>
                <w:sz w:val="28"/>
                <w:szCs w:val="28"/>
                <w:lang w:val="ru-RU" w:eastAsia="ar-SA"/>
              </w:rPr>
              <w:t>АДМИНИСТРАЦИЯ НОВОСЕЛЬСКОГО СЕЛЬСКОГО ПОСЕЛЕНИЯ БРЮХОВЕЦКОГО РАЙОНА</w:t>
            </w:r>
          </w:p>
          <w:p w:rsidR="00DD59A0" w:rsidRDefault="00DD59A0">
            <w:pPr>
              <w:suppressAutoHyphens/>
              <w:jc w:val="center"/>
              <w:rPr>
                <w:b/>
                <w:sz w:val="12"/>
                <w:szCs w:val="12"/>
                <w:lang w:val="ru-RU" w:eastAsia="ar-SA"/>
              </w:rPr>
            </w:pPr>
          </w:p>
          <w:p w:rsidR="00DD59A0" w:rsidRDefault="00DD59A0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val="ru-RU" w:eastAsia="ar-SA"/>
              </w:rPr>
            </w:pPr>
            <w:r>
              <w:rPr>
                <w:b/>
                <w:caps/>
                <w:sz w:val="32"/>
                <w:szCs w:val="32"/>
                <w:lang w:val="ru-RU" w:eastAsia="ar-SA"/>
              </w:rPr>
              <w:t>ПОСТАНОВЛЕНИЕ</w:t>
            </w:r>
          </w:p>
        </w:tc>
      </w:tr>
      <w:tr w:rsidR="00DD59A0" w:rsidTr="00DD59A0">
        <w:tc>
          <w:tcPr>
            <w:tcW w:w="5211" w:type="dxa"/>
            <w:hideMark/>
          </w:tcPr>
          <w:p w:rsidR="00DD59A0" w:rsidRDefault="00EA5044">
            <w:pPr>
              <w:suppressAutoHyphens/>
              <w:snapToGrid w:val="0"/>
              <w:ind w:left="1080"/>
              <w:rPr>
                <w:lang w:val="ru-RU" w:eastAsia="ar-SA"/>
              </w:rPr>
            </w:pPr>
            <w:r>
              <w:rPr>
                <w:sz w:val="28"/>
                <w:lang w:val="ru-RU" w:eastAsia="ar-SA"/>
              </w:rPr>
              <w:t>от 21.11.2025</w:t>
            </w:r>
          </w:p>
        </w:tc>
        <w:tc>
          <w:tcPr>
            <w:tcW w:w="4712" w:type="dxa"/>
            <w:hideMark/>
          </w:tcPr>
          <w:p w:rsidR="00DD59A0" w:rsidRDefault="00EA5044" w:rsidP="00293FCC">
            <w:pPr>
              <w:suppressAutoHyphens/>
              <w:snapToGrid w:val="0"/>
              <w:ind w:right="1178"/>
              <w:jc w:val="right"/>
              <w:rPr>
                <w:lang w:val="ru-RU" w:eastAsia="ar-SA"/>
              </w:rPr>
            </w:pPr>
            <w:r>
              <w:rPr>
                <w:sz w:val="28"/>
                <w:lang w:val="ru-RU" w:eastAsia="ar-SA"/>
              </w:rPr>
              <w:t>№ 86</w:t>
            </w:r>
          </w:p>
        </w:tc>
        <w:bookmarkStart w:id="1" w:name="_GoBack"/>
        <w:bookmarkEnd w:id="1"/>
      </w:tr>
      <w:tr w:rsidR="00DD59A0" w:rsidTr="00DD59A0">
        <w:tc>
          <w:tcPr>
            <w:tcW w:w="9923" w:type="dxa"/>
            <w:gridSpan w:val="2"/>
            <w:hideMark/>
          </w:tcPr>
          <w:p w:rsidR="00DD59A0" w:rsidRDefault="00DD59A0">
            <w:pPr>
              <w:suppressAutoHyphens/>
              <w:snapToGrid w:val="0"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село Новое Село</w:t>
            </w:r>
          </w:p>
        </w:tc>
      </w:tr>
    </w:tbl>
    <w:p w:rsidR="00DD59A0" w:rsidRDefault="00DD59A0" w:rsidP="00DD59A0">
      <w:pPr>
        <w:jc w:val="center"/>
        <w:rPr>
          <w:sz w:val="28"/>
          <w:szCs w:val="28"/>
        </w:rPr>
      </w:pPr>
    </w:p>
    <w:p w:rsidR="00DD59A0" w:rsidRDefault="00DD59A0" w:rsidP="00DD59A0">
      <w:pPr>
        <w:jc w:val="center"/>
        <w:rPr>
          <w:sz w:val="28"/>
          <w:szCs w:val="28"/>
        </w:rPr>
      </w:pP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59A0" w:rsidRDefault="00DD59A0" w:rsidP="00DD59A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</w:t>
      </w:r>
      <w:r w:rsidR="00996C67">
        <w:rPr>
          <w:rFonts w:eastAsia="Calibri"/>
          <w:b/>
          <w:sz w:val="28"/>
          <w:szCs w:val="28"/>
          <w:lang w:val="ru-RU" w:eastAsia="en-US"/>
        </w:rPr>
        <w:t>я</w:t>
      </w:r>
      <w:r>
        <w:rPr>
          <w:rFonts w:eastAsia="Calibri"/>
          <w:b/>
          <w:sz w:val="28"/>
          <w:szCs w:val="28"/>
          <w:lang w:eastAsia="en-US"/>
        </w:rPr>
        <w:t xml:space="preserve"> в постановление </w:t>
      </w:r>
    </w:p>
    <w:p w:rsidR="00DD59A0" w:rsidRDefault="00DD59A0" w:rsidP="00DD59A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администрации Новосельского сельского поселения </w:t>
      </w:r>
    </w:p>
    <w:p w:rsidR="00DD59A0" w:rsidRDefault="00DD59A0" w:rsidP="00DD59A0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Брюховецкого района от </w:t>
      </w:r>
      <w:r>
        <w:rPr>
          <w:rFonts w:eastAsia="Calibri"/>
          <w:b/>
          <w:sz w:val="28"/>
          <w:szCs w:val="28"/>
          <w:lang w:val="ru-RU"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ru-RU" w:eastAsia="en-US"/>
        </w:rPr>
        <w:t>июля</w:t>
      </w:r>
      <w:r>
        <w:rPr>
          <w:rFonts w:eastAsia="Calibri"/>
          <w:b/>
          <w:sz w:val="28"/>
          <w:szCs w:val="28"/>
          <w:lang w:eastAsia="en-US"/>
        </w:rPr>
        <w:t xml:space="preserve"> 2</w:t>
      </w:r>
      <w:r>
        <w:rPr>
          <w:rFonts w:eastAsia="Calibri"/>
          <w:b/>
          <w:sz w:val="28"/>
          <w:szCs w:val="28"/>
          <w:lang w:val="ru-RU" w:eastAsia="en-US"/>
        </w:rPr>
        <w:t>020</w:t>
      </w:r>
      <w:r>
        <w:rPr>
          <w:rFonts w:eastAsia="Calibri"/>
          <w:b/>
          <w:sz w:val="28"/>
          <w:szCs w:val="28"/>
          <w:lang w:eastAsia="en-US"/>
        </w:rPr>
        <w:t xml:space="preserve"> года № </w:t>
      </w:r>
      <w:r>
        <w:rPr>
          <w:rFonts w:eastAsia="Calibri"/>
          <w:b/>
          <w:sz w:val="28"/>
          <w:szCs w:val="28"/>
          <w:lang w:val="ru-RU" w:eastAsia="en-US"/>
        </w:rPr>
        <w:t>45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составе, порядке и сроках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информации в муниципальную долговую книгу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Новосельского сельского поселения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района»</w:t>
      </w:r>
    </w:p>
    <w:p w:rsidR="00DD59A0" w:rsidRDefault="00DD59A0" w:rsidP="00DD59A0">
      <w:pPr>
        <w:pStyle w:val="a3"/>
      </w:pPr>
    </w:p>
    <w:p w:rsidR="00DD59A0" w:rsidRDefault="00DD59A0" w:rsidP="00DD59A0">
      <w:pPr>
        <w:pStyle w:val="a3"/>
      </w:pPr>
    </w:p>
    <w:p w:rsidR="00DD59A0" w:rsidRDefault="00DD59A0" w:rsidP="00DD59A0">
      <w:pPr>
        <w:pStyle w:val="a3"/>
      </w:pPr>
    </w:p>
    <w:bookmarkEnd w:id="0"/>
    <w:p w:rsidR="00DD59A0" w:rsidRDefault="00DD59A0" w:rsidP="000B29E4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соответствии со ст</w:t>
      </w:r>
      <w:proofErr w:type="spellStart"/>
      <w:r w:rsidR="000B29E4">
        <w:rPr>
          <w:sz w:val="28"/>
          <w:szCs w:val="28"/>
          <w:lang w:val="ru-RU"/>
        </w:rPr>
        <w:t>атьями</w:t>
      </w:r>
      <w:proofErr w:type="spellEnd"/>
      <w:r>
        <w:rPr>
          <w:sz w:val="28"/>
          <w:szCs w:val="28"/>
        </w:rPr>
        <w:t xml:space="preserve"> </w:t>
      </w:r>
      <w:r w:rsidR="000B29E4">
        <w:rPr>
          <w:sz w:val="28"/>
          <w:szCs w:val="28"/>
          <w:lang w:val="ru-RU"/>
        </w:rPr>
        <w:t xml:space="preserve">120, </w:t>
      </w:r>
      <w:r>
        <w:rPr>
          <w:sz w:val="28"/>
          <w:szCs w:val="28"/>
        </w:rPr>
        <w:t xml:space="preserve">121 Бюджетного кодекса Российской Федерации, </w:t>
      </w:r>
      <w:r>
        <w:rPr>
          <w:sz w:val="28"/>
          <w:szCs w:val="28"/>
          <w:lang w:val="ru-RU"/>
        </w:rPr>
        <w:t xml:space="preserve">решением Совета Новосельского сельского поселения Брюховецкого района </w:t>
      </w:r>
      <w:r w:rsidR="000B29E4" w:rsidRPr="000B29E4">
        <w:rPr>
          <w:sz w:val="28"/>
          <w:szCs w:val="28"/>
          <w:lang w:val="ru-RU"/>
        </w:rPr>
        <w:t>от 20 октября 2022 года № 127 «Об утверждении Положения</w:t>
      </w:r>
      <w:r w:rsidR="000B29E4">
        <w:rPr>
          <w:sz w:val="28"/>
          <w:szCs w:val="28"/>
          <w:lang w:val="ru-RU"/>
        </w:rPr>
        <w:t xml:space="preserve"> </w:t>
      </w:r>
      <w:r w:rsidR="000B29E4" w:rsidRPr="000B29E4">
        <w:rPr>
          <w:sz w:val="28"/>
          <w:szCs w:val="28"/>
          <w:lang w:val="ru-RU"/>
        </w:rPr>
        <w:t>о бюджетном процессе в Новосельском сельском поселении</w:t>
      </w:r>
      <w:r w:rsidR="000B29E4">
        <w:rPr>
          <w:sz w:val="28"/>
          <w:szCs w:val="28"/>
          <w:lang w:val="ru-RU"/>
        </w:rPr>
        <w:t xml:space="preserve"> </w:t>
      </w:r>
      <w:r w:rsidR="000B29E4" w:rsidRPr="000B29E4">
        <w:rPr>
          <w:sz w:val="28"/>
          <w:szCs w:val="28"/>
          <w:lang w:val="ru-RU"/>
        </w:rPr>
        <w:t>Брюховецкого района»</w:t>
      </w:r>
      <w:r w:rsidR="000B29E4">
        <w:rPr>
          <w:sz w:val="28"/>
          <w:szCs w:val="28"/>
          <w:lang w:val="ru-RU"/>
        </w:rPr>
        <w:t xml:space="preserve"> </w:t>
      </w:r>
      <w:r>
        <w:rPr>
          <w:spacing w:val="80"/>
          <w:sz w:val="28"/>
          <w:szCs w:val="28"/>
          <w:lang w:val="ru-RU"/>
        </w:rPr>
        <w:t>постановляю:</w:t>
      </w:r>
    </w:p>
    <w:p w:rsidR="000B29E4" w:rsidRPr="000B29E4" w:rsidRDefault="00DD59A0" w:rsidP="000B29E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постановлению администрации Новосельского сельского поселения Брюховецкого района от 6 июля 2020 года № 45 «Об утверждении Положения о составе, порядке и сроках внесения информации в муниципальную долговую книгу Новосельского сельского поселения Брюховецкого района» (далее – Положение), изменение, </w:t>
      </w:r>
      <w:r w:rsidR="000B29E4" w:rsidRPr="000B29E4">
        <w:rPr>
          <w:rFonts w:ascii="Times New Roman" w:hAnsi="Times New Roman" w:cs="Times New Roman"/>
          <w:b w:val="0"/>
          <w:sz w:val="28"/>
          <w:szCs w:val="28"/>
        </w:rPr>
        <w:t>дополнив раздел 4 Положения пунктом 4.6 следующего содержания:</w:t>
      </w:r>
    </w:p>
    <w:p w:rsidR="00DD59A0" w:rsidRDefault="000B29E4" w:rsidP="000B29E4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0B29E4">
        <w:rPr>
          <w:rFonts w:ascii="Times New Roman" w:hAnsi="Times New Roman" w:cs="Times New Roman"/>
          <w:b w:val="0"/>
          <w:sz w:val="28"/>
          <w:szCs w:val="28"/>
        </w:rPr>
        <w:t xml:space="preserve">«4.6. Информация о долговых обязательствах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Новосельского </w:t>
      </w:r>
      <w:r w:rsidRPr="000B29E4">
        <w:rPr>
          <w:rFonts w:ascii="Times New Roman" w:hAnsi="Times New Roman" w:cs="Times New Roman"/>
          <w:b w:val="0"/>
          <w:sz w:val="28"/>
          <w:szCs w:val="28"/>
        </w:rPr>
        <w:t>сельского поселения Брюховецкого района, отраженная в муниципальной долговой книге, подлежит передаче в министерство финансов Краснодарского края. Состав информации, порядок и сроки ее передачи установлены министерством финансов Краснодарского края</w:t>
      </w:r>
      <w:proofErr w:type="gramStart"/>
      <w:r w:rsidRPr="000B29E4">
        <w:rPr>
          <w:rFonts w:ascii="Times New Roman" w:hAnsi="Times New Roman" w:cs="Times New Roman"/>
          <w:b w:val="0"/>
          <w:sz w:val="28"/>
          <w:szCs w:val="28"/>
        </w:rPr>
        <w:t>.».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0B29E4" w:rsidRPr="000B29E4" w:rsidRDefault="000B29E4" w:rsidP="000B29E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0B29E4">
        <w:rPr>
          <w:sz w:val="28"/>
          <w:szCs w:val="28"/>
          <w:lang w:val="ru-RU"/>
        </w:rPr>
        <w:t xml:space="preserve">. Главному специалисту администрации Новосельского сельского поселения Брюховецкого района Н.Л. </w:t>
      </w:r>
      <w:proofErr w:type="spellStart"/>
      <w:r w:rsidRPr="000B29E4">
        <w:rPr>
          <w:sz w:val="28"/>
          <w:szCs w:val="28"/>
          <w:lang w:val="ru-RU"/>
        </w:rPr>
        <w:t>Брачковой</w:t>
      </w:r>
      <w:proofErr w:type="spellEnd"/>
      <w:r w:rsidRPr="000B29E4">
        <w:rPr>
          <w:sz w:val="28"/>
          <w:szCs w:val="28"/>
          <w:lang w:val="ru-RU"/>
        </w:rPr>
        <w:t xml:space="preserve"> опубликовать настоящее постановление в сетевом издании «ВЕСТНИК-ИНФО» и обеспечить его размещение на официальном сайте администрации Новосельского сельского поселения Брюховецкого района в информационно-телекоммуникационной сети «Интернет».</w:t>
      </w:r>
    </w:p>
    <w:p w:rsidR="00DD59A0" w:rsidRDefault="000B29E4" w:rsidP="000B29E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29E4">
        <w:rPr>
          <w:sz w:val="28"/>
          <w:szCs w:val="28"/>
          <w:lang w:val="ru-RU"/>
        </w:rPr>
        <w:lastRenderedPageBreak/>
        <w:t>3. Постановление вступает в силу со дня его официального опубликования.</w:t>
      </w:r>
      <w:r>
        <w:rPr>
          <w:sz w:val="28"/>
          <w:szCs w:val="28"/>
          <w:lang w:val="ru-RU"/>
        </w:rPr>
        <w:t xml:space="preserve"> </w:t>
      </w:r>
    </w:p>
    <w:p w:rsidR="00DD59A0" w:rsidRDefault="00DD59A0" w:rsidP="000B29E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59A0" w:rsidRDefault="00DD59A0" w:rsidP="00DD59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59A0" w:rsidRDefault="00DD59A0" w:rsidP="00DD59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59A0" w:rsidRDefault="00DD59A0" w:rsidP="00DD59A0">
      <w:pPr>
        <w:pStyle w:val="FR1"/>
        <w:spacing w:before="0" w:line="240" w:lineRule="auto"/>
        <w:ind w:right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Новосельского</w:t>
      </w:r>
    </w:p>
    <w:p w:rsidR="00DD59A0" w:rsidRDefault="00DD59A0" w:rsidP="00DD59A0">
      <w:pPr>
        <w:pStyle w:val="FR1"/>
        <w:spacing w:before="0" w:line="240" w:lineRule="auto"/>
        <w:ind w:right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DD59A0" w:rsidRDefault="000B29E4" w:rsidP="00DD59A0">
      <w:pPr>
        <w:pStyle w:val="FR1"/>
        <w:spacing w:before="0" w:line="240" w:lineRule="auto"/>
        <w:ind w:right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Брюховецкого района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 w:rsidR="00DD59A0">
        <w:rPr>
          <w:rFonts w:ascii="Times New Roman" w:hAnsi="Times New Roman" w:cs="Times New Roman"/>
          <w:bCs/>
          <w:sz w:val="28"/>
          <w:szCs w:val="28"/>
        </w:rPr>
        <w:t>В.А. Назаренко</w:t>
      </w:r>
    </w:p>
    <w:p w:rsidR="00DD59A0" w:rsidRDefault="00DD59A0" w:rsidP="00DD59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0B29E4" w:rsidRDefault="000B29E4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widowControl w:val="0"/>
        <w:autoSpaceDE w:val="0"/>
        <w:autoSpaceDN w:val="0"/>
        <w:adjustRightInd w:val="0"/>
        <w:ind w:left="5387" w:firstLine="6"/>
        <w:jc w:val="both"/>
        <w:rPr>
          <w:sz w:val="28"/>
          <w:szCs w:val="28"/>
          <w:lang w:val="ru-RU"/>
        </w:rPr>
      </w:pPr>
    </w:p>
    <w:p w:rsidR="00DD59A0" w:rsidRDefault="00DD59A0" w:rsidP="00DD5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DD59A0" w:rsidRDefault="00DD59A0" w:rsidP="00DD59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Новосельского сельского</w:t>
      </w:r>
    </w:p>
    <w:p w:rsidR="00DD59A0" w:rsidRDefault="00DD59A0" w:rsidP="00DD59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Брюховецкого района от ______________ № _____</w:t>
      </w:r>
    </w:p>
    <w:p w:rsidR="00DD59A0" w:rsidRDefault="00DD59A0" w:rsidP="00DD59A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ru-RU"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DD59A0" w:rsidRDefault="00DD59A0" w:rsidP="00DD59A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Новосельского сельского поселения </w:t>
      </w:r>
    </w:p>
    <w:p w:rsidR="00DD59A0" w:rsidRDefault="00DD59A0" w:rsidP="00DD59A0">
      <w:pPr>
        <w:jc w:val="center"/>
      </w:pPr>
      <w:r>
        <w:rPr>
          <w:rFonts w:eastAsia="Calibri"/>
          <w:sz w:val="28"/>
          <w:szCs w:val="28"/>
          <w:lang w:eastAsia="en-US"/>
        </w:rPr>
        <w:t xml:space="preserve">Брюховецкого района от </w:t>
      </w:r>
      <w:r>
        <w:rPr>
          <w:rFonts w:eastAsia="Calibri"/>
          <w:sz w:val="28"/>
          <w:szCs w:val="28"/>
          <w:lang w:val="ru-RU"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июля</w:t>
      </w:r>
      <w:r>
        <w:rPr>
          <w:rFonts w:eastAsia="Calibri"/>
          <w:sz w:val="28"/>
          <w:szCs w:val="28"/>
          <w:lang w:eastAsia="en-US"/>
        </w:rPr>
        <w:t xml:space="preserve"> 2</w:t>
      </w:r>
      <w:r>
        <w:rPr>
          <w:rFonts w:eastAsia="Calibri"/>
          <w:sz w:val="28"/>
          <w:szCs w:val="28"/>
          <w:lang w:val="ru-RU" w:eastAsia="en-US"/>
        </w:rPr>
        <w:t>020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>
        <w:rPr>
          <w:rFonts w:eastAsia="Calibri"/>
          <w:sz w:val="28"/>
          <w:szCs w:val="28"/>
          <w:lang w:val="ru-RU" w:eastAsia="en-US"/>
        </w:rPr>
        <w:t>45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составе, порядке и сроках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внесения информации в муниципальную долговую книгу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Новосельского сельского поселения </w:t>
      </w:r>
    </w:p>
    <w:p w:rsidR="00DD59A0" w:rsidRDefault="00DD59A0" w:rsidP="00DD59A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Брюховецкого района»</w:t>
      </w:r>
    </w:p>
    <w:p w:rsidR="00DD59A0" w:rsidRDefault="00DD59A0" w:rsidP="00DD59A0">
      <w:pPr>
        <w:rPr>
          <w:sz w:val="28"/>
          <w:szCs w:val="28"/>
          <w:lang w:val="ru-RU"/>
        </w:rPr>
      </w:pPr>
    </w:p>
    <w:p w:rsidR="00DD59A0" w:rsidRDefault="00DD59A0" w:rsidP="00DD59A0">
      <w:pPr>
        <w:rPr>
          <w:sz w:val="28"/>
          <w:szCs w:val="28"/>
        </w:rPr>
      </w:pPr>
    </w:p>
    <w:p w:rsidR="00DD59A0" w:rsidRDefault="00DD59A0" w:rsidP="00DD59A0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2268"/>
        <w:gridCol w:w="2658"/>
      </w:tblGrid>
      <w:tr w:rsidR="00DD59A0" w:rsidTr="00DD59A0">
        <w:tc>
          <w:tcPr>
            <w:tcW w:w="4928" w:type="dxa"/>
            <w:hideMark/>
          </w:tcPr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Проект внесен:</w:t>
            </w: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Главой Новосельского</w:t>
            </w: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</w:p>
        </w:tc>
        <w:tc>
          <w:tcPr>
            <w:tcW w:w="2268" w:type="dxa"/>
          </w:tcPr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DD59A0" w:rsidRDefault="00DD59A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В.А. Назаренко</w:t>
            </w:r>
          </w:p>
          <w:p w:rsidR="00DD59A0" w:rsidRDefault="00DD59A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59A0" w:rsidTr="00DD59A0">
        <w:trPr>
          <w:trHeight w:val="1876"/>
        </w:trPr>
        <w:tc>
          <w:tcPr>
            <w:tcW w:w="4928" w:type="dxa"/>
          </w:tcPr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Составитель проекта:</w:t>
            </w: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Экономист администрации </w:t>
            </w:r>
          </w:p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Новосельского сельского поселения</w:t>
            </w:r>
          </w:p>
          <w:p w:rsidR="00DD59A0" w:rsidRDefault="00DD59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</w:p>
          <w:p w:rsidR="00DD59A0" w:rsidRDefault="00DD59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DD59A0" w:rsidRDefault="00DD59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:rsidR="00DD59A0" w:rsidRDefault="00DD59A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59A0" w:rsidRDefault="00DD59A0">
            <w:pPr>
              <w:jc w:val="right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0B29E4" w:rsidRDefault="000B29E4">
            <w:pPr>
              <w:jc w:val="right"/>
              <w:rPr>
                <w:rFonts w:eastAsia="Calibri"/>
                <w:sz w:val="28"/>
                <w:szCs w:val="28"/>
                <w:lang w:val="ru-RU" w:eastAsia="en-US"/>
              </w:rPr>
            </w:pPr>
          </w:p>
          <w:p w:rsidR="000B29E4" w:rsidRPr="000B29E4" w:rsidRDefault="000B29E4" w:rsidP="000B29E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 w:eastAsia="en-US"/>
              </w:rPr>
              <w:t xml:space="preserve">Т.Э. </w:t>
            </w:r>
            <w:proofErr w:type="spellStart"/>
            <w:r>
              <w:rPr>
                <w:rFonts w:eastAsia="Calibri"/>
                <w:sz w:val="28"/>
                <w:szCs w:val="28"/>
                <w:lang w:val="ru-RU" w:eastAsia="en-US"/>
              </w:rPr>
              <w:t>Белан</w:t>
            </w:r>
            <w:proofErr w:type="spellEnd"/>
          </w:p>
        </w:tc>
      </w:tr>
      <w:tr w:rsidR="00DD59A0" w:rsidTr="00DD59A0">
        <w:trPr>
          <w:trHeight w:val="1285"/>
        </w:trPr>
        <w:tc>
          <w:tcPr>
            <w:tcW w:w="4928" w:type="dxa"/>
            <w:hideMark/>
          </w:tcPr>
          <w:p w:rsidR="00DD59A0" w:rsidRDefault="00DD59A0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согласован:</w:t>
            </w:r>
          </w:p>
          <w:p w:rsidR="00DD59A0" w:rsidRDefault="00DD59A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Специалист 2 категории, главный</w:t>
            </w:r>
          </w:p>
          <w:p w:rsidR="00DD59A0" w:rsidRDefault="00DD5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бухгалтер </w:t>
            </w:r>
            <w:r>
              <w:rPr>
                <w:sz w:val="28"/>
                <w:szCs w:val="28"/>
              </w:rPr>
              <w:t>администрации Новосельского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поселения </w:t>
            </w:r>
          </w:p>
          <w:p w:rsidR="00DD59A0" w:rsidRDefault="00DD59A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Брюховецкого района</w:t>
            </w:r>
          </w:p>
        </w:tc>
        <w:tc>
          <w:tcPr>
            <w:tcW w:w="4926" w:type="dxa"/>
            <w:gridSpan w:val="2"/>
          </w:tcPr>
          <w:p w:rsidR="00DD59A0" w:rsidRDefault="00DD59A0">
            <w:pPr>
              <w:ind w:left="205"/>
              <w:jc w:val="right"/>
              <w:rPr>
                <w:rFonts w:eastAsia="Calibri"/>
                <w:sz w:val="28"/>
                <w:szCs w:val="28"/>
              </w:rPr>
            </w:pPr>
          </w:p>
          <w:p w:rsidR="00DD59A0" w:rsidRDefault="00DD59A0">
            <w:pPr>
              <w:ind w:left="205"/>
              <w:jc w:val="right"/>
              <w:rPr>
                <w:sz w:val="28"/>
                <w:szCs w:val="28"/>
              </w:rPr>
            </w:pPr>
          </w:p>
          <w:p w:rsidR="00DD59A0" w:rsidRDefault="00DD59A0">
            <w:pPr>
              <w:ind w:left="205"/>
              <w:jc w:val="right"/>
              <w:rPr>
                <w:sz w:val="28"/>
                <w:szCs w:val="28"/>
              </w:rPr>
            </w:pPr>
          </w:p>
          <w:p w:rsidR="00DD59A0" w:rsidRDefault="00DD59A0">
            <w:pPr>
              <w:ind w:left="205"/>
              <w:jc w:val="right"/>
              <w:rPr>
                <w:sz w:val="28"/>
                <w:szCs w:val="28"/>
              </w:rPr>
            </w:pPr>
          </w:p>
          <w:p w:rsidR="00DD59A0" w:rsidRDefault="00DD59A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Г.Г. Ивахненко</w:t>
            </w:r>
          </w:p>
        </w:tc>
      </w:tr>
    </w:tbl>
    <w:p w:rsidR="00DD59A0" w:rsidRDefault="00DD59A0" w:rsidP="00DD59A0">
      <w:pPr>
        <w:tabs>
          <w:tab w:val="left" w:pos="7560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D59A0" w:rsidRDefault="00DD59A0" w:rsidP="00DD59A0">
      <w:pPr>
        <w:tabs>
          <w:tab w:val="left" w:pos="7560"/>
        </w:tabs>
        <w:ind w:firstLine="708"/>
        <w:jc w:val="both"/>
        <w:rPr>
          <w:sz w:val="28"/>
          <w:szCs w:val="28"/>
        </w:rPr>
      </w:pPr>
    </w:p>
    <w:p w:rsidR="00DD59A0" w:rsidRDefault="00DD59A0" w:rsidP="00DD59A0">
      <w:pPr>
        <w:tabs>
          <w:tab w:val="left" w:pos="7560"/>
        </w:tabs>
        <w:ind w:firstLine="708"/>
        <w:jc w:val="both"/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tabs>
          <w:tab w:val="left" w:pos="7200"/>
        </w:tabs>
        <w:rPr>
          <w:sz w:val="28"/>
          <w:szCs w:val="28"/>
        </w:rPr>
      </w:pPr>
    </w:p>
    <w:p w:rsidR="00DD59A0" w:rsidRDefault="00DD59A0" w:rsidP="00DD5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  <w:r>
        <w:rPr>
          <w:b/>
          <w:sz w:val="28"/>
          <w:szCs w:val="28"/>
        </w:rPr>
        <w:br/>
        <w:t xml:space="preserve">К ПОСТАНОВЛЕНИЮ </w:t>
      </w:r>
    </w:p>
    <w:p w:rsidR="00DD59A0" w:rsidRDefault="00DD59A0" w:rsidP="00DD59A0">
      <w:pPr>
        <w:jc w:val="center"/>
        <w:rPr>
          <w:b/>
          <w:sz w:val="28"/>
          <w:szCs w:val="28"/>
        </w:rPr>
      </w:pPr>
    </w:p>
    <w:p w:rsidR="00DD59A0" w:rsidRDefault="00DD59A0" w:rsidP="00DD59A0">
      <w:pPr>
        <w:jc w:val="center"/>
        <w:rPr>
          <w:b/>
          <w:sz w:val="28"/>
          <w:szCs w:val="28"/>
        </w:rPr>
      </w:pPr>
    </w:p>
    <w:p w:rsidR="00DD59A0" w:rsidRDefault="00DD59A0" w:rsidP="00DD59A0">
      <w:pPr>
        <w:jc w:val="center"/>
        <w:rPr>
          <w:b/>
          <w:sz w:val="28"/>
          <w:szCs w:val="28"/>
        </w:rPr>
      </w:pPr>
    </w:p>
    <w:p w:rsidR="00DD59A0" w:rsidRDefault="00DD59A0" w:rsidP="00DD59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постановления:</w:t>
      </w:r>
    </w:p>
    <w:p w:rsidR="00DD59A0" w:rsidRDefault="000B29E4" w:rsidP="00DD59A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DD59A0">
        <w:rPr>
          <w:sz w:val="28"/>
          <w:szCs w:val="28"/>
          <w:lang w:val="ru-RU"/>
        </w:rPr>
        <w:t xml:space="preserve">О внесении изменений в постановление администрации Новосельского сельского поселения Брюховецкого района от 6 июля 2020 года № 45 «Об утверждении Положения о составе, порядке и сроках внесения информации в муниципальную долговую книгу Новосельского сельского поселения Брюховецкого района» </w:t>
      </w:r>
    </w:p>
    <w:p w:rsidR="00DD59A0" w:rsidRDefault="00DD59A0" w:rsidP="00DD59A0">
      <w:pPr>
        <w:rPr>
          <w:b/>
          <w:sz w:val="28"/>
          <w:szCs w:val="28"/>
        </w:rPr>
      </w:pPr>
    </w:p>
    <w:p w:rsidR="00DD59A0" w:rsidRDefault="00DD59A0" w:rsidP="00DD59A0">
      <w:pPr>
        <w:rPr>
          <w:b/>
          <w:sz w:val="28"/>
          <w:szCs w:val="28"/>
        </w:rPr>
      </w:pPr>
    </w:p>
    <w:p w:rsidR="00DD59A0" w:rsidRDefault="00DD59A0" w:rsidP="00DD59A0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Проект постановления внесен: </w:t>
      </w:r>
    </w:p>
    <w:p w:rsidR="00DD59A0" w:rsidRDefault="00DD59A0" w:rsidP="00DD59A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Главой Новосельского сельского поселения Брюховецкого района</w:t>
      </w:r>
    </w:p>
    <w:p w:rsidR="00DD59A0" w:rsidRDefault="00DD59A0" w:rsidP="00DD59A0">
      <w:pPr>
        <w:rPr>
          <w:rFonts w:eastAsia="Calibri"/>
          <w:sz w:val="28"/>
          <w:szCs w:val="28"/>
          <w:lang w:eastAsia="en-US"/>
        </w:rPr>
      </w:pPr>
    </w:p>
    <w:p w:rsidR="00DD59A0" w:rsidRDefault="00DD59A0" w:rsidP="00DD59A0">
      <w:pPr>
        <w:rPr>
          <w:rFonts w:eastAsia="Calibri"/>
          <w:sz w:val="28"/>
          <w:szCs w:val="28"/>
          <w:lang w:eastAsia="en-US"/>
        </w:rPr>
      </w:pPr>
    </w:p>
    <w:p w:rsidR="00DD59A0" w:rsidRDefault="00DD59A0" w:rsidP="00DD59A0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 разослать:</w:t>
      </w:r>
    </w:p>
    <w:p w:rsidR="00DD59A0" w:rsidRDefault="00DD59A0" w:rsidP="00DD59A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главному специалисту администрации Новосельского сельского поселения Брюховецкого района – 1 экз.</w:t>
      </w:r>
    </w:p>
    <w:p w:rsidR="00DD59A0" w:rsidRDefault="00DD59A0" w:rsidP="00DD59A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экономисту администрации Новосельского сельского поселения Брюховецкого района – 1 экз.</w:t>
      </w:r>
    </w:p>
    <w:p w:rsidR="00DD59A0" w:rsidRDefault="00DD59A0" w:rsidP="00DD59A0">
      <w:pPr>
        <w:ind w:firstLine="708"/>
        <w:jc w:val="both"/>
        <w:rPr>
          <w:sz w:val="28"/>
          <w:szCs w:val="28"/>
        </w:rPr>
      </w:pPr>
    </w:p>
    <w:p w:rsidR="00DD59A0" w:rsidRDefault="00DD59A0" w:rsidP="00DD59A0">
      <w:pPr>
        <w:ind w:firstLine="708"/>
        <w:jc w:val="both"/>
        <w:rPr>
          <w:sz w:val="28"/>
          <w:szCs w:val="28"/>
        </w:rPr>
      </w:pPr>
    </w:p>
    <w:p w:rsidR="00DD59A0" w:rsidRDefault="00DD59A0" w:rsidP="00DD59A0">
      <w:pPr>
        <w:ind w:firstLine="708"/>
        <w:jc w:val="both"/>
        <w:rPr>
          <w:sz w:val="28"/>
          <w:szCs w:val="28"/>
        </w:rPr>
      </w:pPr>
    </w:p>
    <w:p w:rsidR="00DD59A0" w:rsidRDefault="00DD59A0" w:rsidP="00DD59A0">
      <w:pPr>
        <w:rPr>
          <w:sz w:val="28"/>
          <w:szCs w:val="28"/>
        </w:rPr>
      </w:pPr>
    </w:p>
    <w:p w:rsidR="00DD59A0" w:rsidRDefault="00DD59A0" w:rsidP="00DD59A0">
      <w:pPr>
        <w:jc w:val="center"/>
        <w:rPr>
          <w:i/>
          <w:sz w:val="28"/>
          <w:szCs w:val="28"/>
        </w:rPr>
      </w:pPr>
    </w:p>
    <w:p w:rsidR="00DD59A0" w:rsidRDefault="00DD59A0" w:rsidP="00DD59A0">
      <w:pPr>
        <w:jc w:val="center"/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i/>
          <w:sz w:val="28"/>
          <w:szCs w:val="28"/>
        </w:rPr>
      </w:pPr>
    </w:p>
    <w:p w:rsidR="00DD59A0" w:rsidRDefault="00DD59A0" w:rsidP="00DD59A0">
      <w:pPr>
        <w:rPr>
          <w:sz w:val="28"/>
          <w:szCs w:val="28"/>
          <w:lang w:val="ru-RU"/>
        </w:rPr>
      </w:pPr>
      <w:r>
        <w:rPr>
          <w:sz w:val="28"/>
          <w:szCs w:val="28"/>
        </w:rPr>
        <w:t>_________________</w:t>
      </w:r>
      <w:r w:rsidR="000B29E4">
        <w:rPr>
          <w:sz w:val="28"/>
          <w:szCs w:val="28"/>
        </w:rPr>
        <w:t xml:space="preserve">_  </w:t>
      </w:r>
      <w:proofErr w:type="spellStart"/>
      <w:r w:rsidR="000B29E4">
        <w:rPr>
          <w:sz w:val="28"/>
          <w:szCs w:val="28"/>
          <w:lang w:val="ru-RU"/>
        </w:rPr>
        <w:t>Белан</w:t>
      </w:r>
      <w:proofErr w:type="spellEnd"/>
      <w:r w:rsidR="000B29E4">
        <w:rPr>
          <w:sz w:val="28"/>
          <w:szCs w:val="28"/>
          <w:lang w:val="ru-RU"/>
        </w:rPr>
        <w:t xml:space="preserve"> Татьяна Эдуардовна</w:t>
      </w:r>
      <w:r>
        <w:rPr>
          <w:sz w:val="28"/>
          <w:szCs w:val="28"/>
        </w:rPr>
        <w:t xml:space="preserve">  _____________</w:t>
      </w:r>
      <w:r w:rsidR="000B29E4">
        <w:rPr>
          <w:sz w:val="28"/>
          <w:szCs w:val="28"/>
          <w:lang w:val="ru-RU"/>
        </w:rPr>
        <w:t>2025</w:t>
      </w:r>
      <w:r>
        <w:rPr>
          <w:sz w:val="28"/>
          <w:szCs w:val="28"/>
          <w:lang w:val="ru-RU"/>
        </w:rPr>
        <w:t xml:space="preserve"> года</w:t>
      </w:r>
    </w:p>
    <w:p w:rsidR="00DD59A0" w:rsidRDefault="00DD59A0" w:rsidP="00DD59A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(подпись)          </w:t>
      </w:r>
      <w:r>
        <w:rPr>
          <w:sz w:val="28"/>
          <w:szCs w:val="28"/>
        </w:rPr>
        <w:t xml:space="preserve">                           53 2 45                                                </w:t>
      </w:r>
      <w:r>
        <w:rPr>
          <w:sz w:val="28"/>
          <w:szCs w:val="28"/>
          <w:vertAlign w:val="superscript"/>
        </w:rPr>
        <w:t>(дата)</w:t>
      </w:r>
    </w:p>
    <w:p w:rsidR="00733151" w:rsidRDefault="00733151"/>
    <w:sectPr w:rsidR="00733151" w:rsidSect="000B29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49"/>
    <w:rsid w:val="000B29E4"/>
    <w:rsid w:val="00183C8D"/>
    <w:rsid w:val="00293FCC"/>
    <w:rsid w:val="00315A49"/>
    <w:rsid w:val="003E3317"/>
    <w:rsid w:val="0045587B"/>
    <w:rsid w:val="00733151"/>
    <w:rsid w:val="008446C0"/>
    <w:rsid w:val="009713CF"/>
    <w:rsid w:val="00996C67"/>
    <w:rsid w:val="00BD0BB1"/>
    <w:rsid w:val="00C96BD6"/>
    <w:rsid w:val="00D431BE"/>
    <w:rsid w:val="00D51F92"/>
    <w:rsid w:val="00DD59A0"/>
    <w:rsid w:val="00E87902"/>
    <w:rsid w:val="00EA5044"/>
    <w:rsid w:val="00E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DD59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9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D59A0"/>
    <w:pPr>
      <w:ind w:left="360"/>
      <w:jc w:val="center"/>
    </w:pPr>
    <w:rPr>
      <w:sz w:val="28"/>
      <w:szCs w:val="28"/>
      <w:lang w:val="ru-RU"/>
    </w:rPr>
  </w:style>
  <w:style w:type="character" w:customStyle="1" w:styleId="a4">
    <w:name w:val="Название Знак"/>
    <w:basedOn w:val="a0"/>
    <w:link w:val="a3"/>
    <w:rsid w:val="00DD59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D5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DD59A0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59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9A0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paragraph" w:styleId="1">
    <w:name w:val="heading 1"/>
    <w:basedOn w:val="a"/>
    <w:next w:val="a"/>
    <w:link w:val="10"/>
    <w:qFormat/>
    <w:rsid w:val="00DD59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9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D59A0"/>
    <w:pPr>
      <w:ind w:left="360"/>
      <w:jc w:val="center"/>
    </w:pPr>
    <w:rPr>
      <w:sz w:val="28"/>
      <w:szCs w:val="28"/>
      <w:lang w:val="ru-RU"/>
    </w:rPr>
  </w:style>
  <w:style w:type="character" w:customStyle="1" w:styleId="a4">
    <w:name w:val="Название Знак"/>
    <w:basedOn w:val="a0"/>
    <w:link w:val="a3"/>
    <w:rsid w:val="00DD59A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D5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DD59A0"/>
    <w:pPr>
      <w:widowControl w:val="0"/>
      <w:autoSpaceDE w:val="0"/>
      <w:autoSpaceDN w:val="0"/>
      <w:spacing w:before="240" w:after="0" w:line="300" w:lineRule="auto"/>
      <w:ind w:right="4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59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9A0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D53C-5EA3-472C-9B6F-7C405557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NovosSP_010</cp:lastModifiedBy>
  <cp:revision>8</cp:revision>
  <cp:lastPrinted>2025-11-17T07:06:00Z</cp:lastPrinted>
  <dcterms:created xsi:type="dcterms:W3CDTF">2025-10-24T07:51:00Z</dcterms:created>
  <dcterms:modified xsi:type="dcterms:W3CDTF">2025-11-21T05:43:00Z</dcterms:modified>
</cp:coreProperties>
</file>