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29" w:rsidRPr="00A2482E" w:rsidRDefault="00A2482E" w:rsidP="00496D7C">
      <w:pPr>
        <w:jc w:val="center"/>
        <w:rPr>
          <w:b/>
          <w:sz w:val="28"/>
          <w:szCs w:val="28"/>
        </w:rPr>
      </w:pPr>
      <w:r w:rsidRPr="00A2482E">
        <w:rPr>
          <w:b/>
          <w:sz w:val="28"/>
          <w:szCs w:val="28"/>
        </w:rPr>
        <w:t>ПРОЕКТ ПОСТАНОВЛЕНИЯ</w:t>
      </w: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Default="00D074CB" w:rsidP="00496D7C">
      <w:pPr>
        <w:jc w:val="center"/>
        <w:rPr>
          <w:sz w:val="28"/>
          <w:szCs w:val="28"/>
        </w:rPr>
      </w:pPr>
    </w:p>
    <w:p w:rsidR="00D074CB" w:rsidRPr="00664B99" w:rsidRDefault="00D074CB" w:rsidP="00496D7C">
      <w:pPr>
        <w:jc w:val="center"/>
        <w:rPr>
          <w:sz w:val="28"/>
          <w:szCs w:val="28"/>
        </w:rPr>
      </w:pPr>
    </w:p>
    <w:p w:rsidR="00496D7C" w:rsidRDefault="00241E29" w:rsidP="004F52E5">
      <w:pPr>
        <w:pStyle w:val="ConsPlusNormal"/>
        <w:ind w:left="1134" w:right="84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41E29">
        <w:rPr>
          <w:b/>
          <w:bCs/>
          <w:color w:val="000000"/>
          <w:sz w:val="28"/>
          <w:szCs w:val="28"/>
          <w:shd w:val="clear" w:color="auto" w:fill="FFFFFF"/>
        </w:rPr>
        <w:t>О внесении изменений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</w:t>
      </w:r>
      <w:r w:rsidR="004F52E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постано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вление</w:t>
      </w:r>
      <w:r w:rsidRPr="00241E29">
        <w:rPr>
          <w:b/>
          <w:bCs/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Брюховецкий район </w:t>
      </w:r>
      <w:r w:rsidR="004F52E5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241E29">
        <w:rPr>
          <w:b/>
          <w:bCs/>
          <w:color w:val="000000"/>
          <w:sz w:val="28"/>
          <w:szCs w:val="28"/>
          <w:shd w:val="clear" w:color="auto" w:fill="FFFFFF"/>
        </w:rPr>
        <w:t xml:space="preserve">от </w:t>
      </w:r>
      <w:r w:rsidR="00C97116">
        <w:rPr>
          <w:b/>
          <w:bCs/>
          <w:color w:val="000000"/>
          <w:sz w:val="28"/>
          <w:szCs w:val="28"/>
          <w:shd w:val="clear" w:color="auto" w:fill="FFFFFF"/>
        </w:rPr>
        <w:t>30</w:t>
      </w:r>
      <w:r w:rsidRPr="00241E29">
        <w:rPr>
          <w:b/>
          <w:bCs/>
          <w:color w:val="000000"/>
          <w:sz w:val="28"/>
          <w:szCs w:val="28"/>
          <w:shd w:val="clear" w:color="auto" w:fill="FFFFFF"/>
        </w:rPr>
        <w:t xml:space="preserve"> декабря </w:t>
      </w:r>
      <w:r w:rsidR="00C97116">
        <w:rPr>
          <w:b/>
          <w:bCs/>
          <w:color w:val="000000"/>
          <w:sz w:val="28"/>
          <w:szCs w:val="28"/>
          <w:shd w:val="clear" w:color="auto" w:fill="FFFFFF"/>
        </w:rPr>
        <w:t>2022</w:t>
      </w:r>
      <w:r w:rsidRPr="00241E29">
        <w:rPr>
          <w:b/>
          <w:bCs/>
          <w:color w:val="000000"/>
          <w:sz w:val="28"/>
          <w:szCs w:val="28"/>
          <w:shd w:val="clear" w:color="auto" w:fill="FFFFFF"/>
        </w:rPr>
        <w:t xml:space="preserve"> года №</w:t>
      </w:r>
      <w:r w:rsidR="006176E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97116">
        <w:rPr>
          <w:b/>
          <w:bCs/>
          <w:color w:val="000000"/>
          <w:sz w:val="28"/>
          <w:szCs w:val="28"/>
          <w:shd w:val="clear" w:color="auto" w:fill="FFFFFF"/>
        </w:rPr>
        <w:t>1814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«Об утверждении </w:t>
      </w:r>
      <w:r w:rsidR="00C97116">
        <w:rPr>
          <w:b/>
          <w:bCs/>
          <w:color w:val="000000"/>
          <w:sz w:val="28"/>
          <w:szCs w:val="28"/>
          <w:shd w:val="clear" w:color="auto" w:fill="FFFFFF"/>
        </w:rPr>
        <w:t xml:space="preserve">Положения о проверке достоверности и полноты сведений </w:t>
      </w:r>
      <w:r w:rsidR="00D074CB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C97116">
        <w:rPr>
          <w:b/>
          <w:bCs/>
          <w:color w:val="000000"/>
          <w:sz w:val="28"/>
          <w:szCs w:val="28"/>
          <w:shd w:val="clear" w:color="auto" w:fill="FFFFFF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1D55C0">
        <w:rPr>
          <w:b/>
          <w:bCs/>
          <w:color w:val="000000"/>
          <w:sz w:val="28"/>
          <w:szCs w:val="28"/>
          <w:shd w:val="clear" w:color="auto" w:fill="FFFFFF"/>
        </w:rPr>
        <w:t>муниципальных учреждений муниципального образования Брюховецкий район и лицами, замещающими указанные должности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074CB" w:rsidRDefault="00D074CB" w:rsidP="004F52E5">
      <w:pPr>
        <w:pStyle w:val="ConsPlusNormal"/>
        <w:ind w:left="1134" w:right="84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41E29" w:rsidRPr="00496D7C" w:rsidRDefault="00241E29" w:rsidP="00496D7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41E29" w:rsidRPr="00D074CB" w:rsidRDefault="00241E29" w:rsidP="002E2DFE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D074CB">
        <w:rPr>
          <w:sz w:val="28"/>
          <w:szCs w:val="28"/>
        </w:rPr>
        <w:t>В соответствии с</w:t>
      </w:r>
      <w:r w:rsidR="008C1EDC" w:rsidRPr="00D074CB">
        <w:rPr>
          <w:sz w:val="28"/>
          <w:szCs w:val="28"/>
        </w:rPr>
        <w:t xml:space="preserve"> частью 7.1 статьи 8, статьей 13.5 </w:t>
      </w:r>
      <w:r w:rsidRPr="00D074CB">
        <w:rPr>
          <w:sz w:val="28"/>
          <w:szCs w:val="28"/>
        </w:rPr>
        <w:t xml:space="preserve">Федерального закона </w:t>
      </w:r>
      <w:r w:rsidR="008C1EDC" w:rsidRPr="00D074CB">
        <w:rPr>
          <w:sz w:val="28"/>
          <w:szCs w:val="28"/>
        </w:rPr>
        <w:t>от 25</w:t>
      </w:r>
      <w:r w:rsidR="00386129" w:rsidRPr="00D074CB">
        <w:rPr>
          <w:sz w:val="28"/>
          <w:szCs w:val="28"/>
        </w:rPr>
        <w:t xml:space="preserve"> декабря </w:t>
      </w:r>
      <w:r w:rsidR="008C1EDC" w:rsidRPr="00D074CB">
        <w:rPr>
          <w:sz w:val="28"/>
          <w:szCs w:val="28"/>
        </w:rPr>
        <w:t>2008</w:t>
      </w:r>
      <w:r w:rsidR="00386129" w:rsidRPr="00D074CB">
        <w:rPr>
          <w:sz w:val="28"/>
          <w:szCs w:val="28"/>
        </w:rPr>
        <w:t xml:space="preserve"> года</w:t>
      </w:r>
      <w:r w:rsidR="008C1EDC" w:rsidRPr="00D074CB">
        <w:rPr>
          <w:sz w:val="28"/>
          <w:szCs w:val="28"/>
        </w:rPr>
        <w:t xml:space="preserve"> №</w:t>
      </w:r>
      <w:r w:rsidR="00386129" w:rsidRPr="00D074CB">
        <w:rPr>
          <w:sz w:val="28"/>
          <w:szCs w:val="28"/>
        </w:rPr>
        <w:t xml:space="preserve"> </w:t>
      </w:r>
      <w:r w:rsidR="008C1EDC" w:rsidRPr="00D074CB">
        <w:rPr>
          <w:sz w:val="28"/>
          <w:szCs w:val="28"/>
        </w:rPr>
        <w:t>273-Ф</w:t>
      </w:r>
      <w:r w:rsidR="006176E5">
        <w:rPr>
          <w:sz w:val="28"/>
          <w:szCs w:val="28"/>
        </w:rPr>
        <w:t>З</w:t>
      </w:r>
      <w:r w:rsidR="008C1EDC" w:rsidRPr="00D074CB">
        <w:rPr>
          <w:sz w:val="28"/>
          <w:szCs w:val="28"/>
        </w:rPr>
        <w:t xml:space="preserve"> «О противодействии коррупции», постано</w:t>
      </w:r>
      <w:r w:rsidR="008C1EDC" w:rsidRPr="00D074CB">
        <w:rPr>
          <w:sz w:val="28"/>
          <w:szCs w:val="28"/>
        </w:rPr>
        <w:t>в</w:t>
      </w:r>
      <w:r w:rsidR="008C1EDC" w:rsidRPr="00D074CB">
        <w:rPr>
          <w:sz w:val="28"/>
          <w:szCs w:val="28"/>
        </w:rPr>
        <w:t>лением Правительства Российской Федерации от 13</w:t>
      </w:r>
      <w:r w:rsidR="00D074CB">
        <w:rPr>
          <w:sz w:val="28"/>
          <w:szCs w:val="28"/>
        </w:rPr>
        <w:t xml:space="preserve"> марта </w:t>
      </w:r>
      <w:r w:rsidR="008C1EDC" w:rsidRPr="00D074CB">
        <w:rPr>
          <w:sz w:val="28"/>
          <w:szCs w:val="28"/>
        </w:rPr>
        <w:t>2013</w:t>
      </w:r>
      <w:r w:rsidR="00D074CB">
        <w:rPr>
          <w:sz w:val="28"/>
          <w:szCs w:val="28"/>
        </w:rPr>
        <w:t xml:space="preserve"> года</w:t>
      </w:r>
      <w:r w:rsidR="008C1EDC" w:rsidRPr="00D074CB">
        <w:rPr>
          <w:sz w:val="28"/>
          <w:szCs w:val="28"/>
        </w:rPr>
        <w:t xml:space="preserve">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</w:t>
      </w:r>
      <w:r w:rsidR="008C1EDC" w:rsidRPr="00D074CB">
        <w:rPr>
          <w:sz w:val="28"/>
          <w:szCs w:val="28"/>
        </w:rPr>
        <w:t>е</w:t>
      </w:r>
      <w:r w:rsidR="008C1EDC" w:rsidRPr="00D074CB">
        <w:rPr>
          <w:sz w:val="28"/>
          <w:szCs w:val="28"/>
        </w:rPr>
        <w:t>ральных государственных учреждений, и лицами, замещающими эти должн</w:t>
      </w:r>
      <w:r w:rsidR="008C1EDC" w:rsidRPr="00D074CB">
        <w:rPr>
          <w:sz w:val="28"/>
          <w:szCs w:val="28"/>
        </w:rPr>
        <w:t>о</w:t>
      </w:r>
      <w:r w:rsidR="008C1EDC" w:rsidRPr="00D074CB">
        <w:rPr>
          <w:sz w:val="28"/>
          <w:szCs w:val="28"/>
        </w:rPr>
        <w:t xml:space="preserve">сти» </w:t>
      </w:r>
      <w:r w:rsidRPr="00D074CB">
        <w:rPr>
          <w:sz w:val="28"/>
          <w:szCs w:val="28"/>
        </w:rPr>
        <w:t>постановляю:</w:t>
      </w:r>
    </w:p>
    <w:p w:rsidR="00241E29" w:rsidRPr="00D074CB" w:rsidRDefault="00241E29" w:rsidP="002E2DFE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D074CB">
        <w:rPr>
          <w:sz w:val="28"/>
          <w:szCs w:val="28"/>
        </w:rPr>
        <w:t xml:space="preserve">1. </w:t>
      </w:r>
      <w:r w:rsidR="00D074CB">
        <w:rPr>
          <w:sz w:val="28"/>
          <w:szCs w:val="28"/>
        </w:rPr>
        <w:t>Внести в</w:t>
      </w:r>
      <w:r w:rsidR="008C1EDC" w:rsidRPr="00D074CB">
        <w:rPr>
          <w:sz w:val="28"/>
          <w:szCs w:val="28"/>
        </w:rPr>
        <w:t xml:space="preserve"> постановлени</w:t>
      </w:r>
      <w:r w:rsidR="00D074CB">
        <w:rPr>
          <w:sz w:val="28"/>
          <w:szCs w:val="28"/>
        </w:rPr>
        <w:t>е</w:t>
      </w:r>
      <w:r w:rsidR="008C1EDC" w:rsidRPr="00D074CB">
        <w:rPr>
          <w:sz w:val="28"/>
          <w:szCs w:val="28"/>
        </w:rPr>
        <w:t xml:space="preserve"> администрации муниципального образования Брюховецкий район от 30 декабря 2022 года №</w:t>
      </w:r>
      <w:r w:rsidR="00D074CB">
        <w:rPr>
          <w:sz w:val="28"/>
          <w:szCs w:val="28"/>
        </w:rPr>
        <w:t xml:space="preserve"> </w:t>
      </w:r>
      <w:r w:rsidR="008C1EDC" w:rsidRPr="00D074CB">
        <w:rPr>
          <w:sz w:val="28"/>
          <w:szCs w:val="28"/>
        </w:rPr>
        <w:t>1814 «Об утверждении Пол</w:t>
      </w:r>
      <w:r w:rsidR="008C1EDC" w:rsidRPr="00D074CB">
        <w:rPr>
          <w:sz w:val="28"/>
          <w:szCs w:val="28"/>
        </w:rPr>
        <w:t>о</w:t>
      </w:r>
      <w:r w:rsidR="008C1EDC" w:rsidRPr="00D074CB">
        <w:rPr>
          <w:sz w:val="28"/>
          <w:szCs w:val="28"/>
        </w:rPr>
        <w:t>жения о проверке достоверности и полноты сведений о доходах, об имуществе и обязательствах имущественного характера, представляемых гражданами, пр</w:t>
      </w:r>
      <w:r w:rsidR="008C1EDC" w:rsidRPr="00D074CB">
        <w:rPr>
          <w:sz w:val="28"/>
          <w:szCs w:val="28"/>
        </w:rPr>
        <w:t>е</w:t>
      </w:r>
      <w:r w:rsidR="008C1EDC" w:rsidRPr="00D074CB">
        <w:rPr>
          <w:sz w:val="28"/>
          <w:szCs w:val="28"/>
        </w:rPr>
        <w:t>тендующими на замещение должностей руководителей муниципальных учр</w:t>
      </w:r>
      <w:r w:rsidR="008C1EDC" w:rsidRPr="00D074CB">
        <w:rPr>
          <w:sz w:val="28"/>
          <w:szCs w:val="28"/>
        </w:rPr>
        <w:t>е</w:t>
      </w:r>
      <w:r w:rsidR="008C1EDC" w:rsidRPr="00D074CB">
        <w:rPr>
          <w:sz w:val="28"/>
          <w:szCs w:val="28"/>
        </w:rPr>
        <w:t>ждений муниципального образования Брюховецкий район и лицами, замеща</w:t>
      </w:r>
      <w:r w:rsidR="008C1EDC" w:rsidRPr="00D074CB">
        <w:rPr>
          <w:sz w:val="28"/>
          <w:szCs w:val="28"/>
        </w:rPr>
        <w:t>ю</w:t>
      </w:r>
      <w:r w:rsidR="008C1EDC" w:rsidRPr="00D074CB">
        <w:rPr>
          <w:sz w:val="28"/>
          <w:szCs w:val="28"/>
        </w:rPr>
        <w:t xml:space="preserve">щими указанные должности» </w:t>
      </w:r>
      <w:r w:rsidR="00D074CB">
        <w:rPr>
          <w:sz w:val="28"/>
          <w:szCs w:val="28"/>
        </w:rPr>
        <w:t>изменения, д</w:t>
      </w:r>
      <w:r w:rsidR="00D074CB" w:rsidRPr="00D074CB">
        <w:rPr>
          <w:sz w:val="28"/>
          <w:szCs w:val="28"/>
        </w:rPr>
        <w:t>ополни</w:t>
      </w:r>
      <w:r w:rsidR="00D074CB">
        <w:rPr>
          <w:sz w:val="28"/>
          <w:szCs w:val="28"/>
        </w:rPr>
        <w:t>в</w:t>
      </w:r>
      <w:r w:rsidR="00D074CB" w:rsidRPr="00D074CB">
        <w:rPr>
          <w:sz w:val="28"/>
          <w:szCs w:val="28"/>
        </w:rPr>
        <w:t xml:space="preserve"> приложение </w:t>
      </w:r>
      <w:r w:rsidR="008C1EDC" w:rsidRPr="00D074CB">
        <w:rPr>
          <w:sz w:val="28"/>
          <w:szCs w:val="28"/>
        </w:rPr>
        <w:t>пунктами 18 – 20 следующего содержания</w:t>
      </w:r>
      <w:r w:rsidRPr="00D074CB">
        <w:rPr>
          <w:sz w:val="28"/>
          <w:szCs w:val="28"/>
        </w:rPr>
        <w:t>:</w:t>
      </w:r>
    </w:p>
    <w:p w:rsidR="008C1EDC" w:rsidRPr="00D074CB" w:rsidRDefault="008C1EDC" w:rsidP="002E2DFE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D074CB">
        <w:rPr>
          <w:sz w:val="28"/>
          <w:szCs w:val="28"/>
        </w:rPr>
        <w:t xml:space="preserve">«18. В случае увольнения (прекращения полномочий) </w:t>
      </w:r>
      <w:r w:rsidR="006211D9" w:rsidRPr="00D074CB">
        <w:rPr>
          <w:sz w:val="28"/>
          <w:szCs w:val="28"/>
        </w:rPr>
        <w:t>проверяемого лица</w:t>
      </w:r>
      <w:r w:rsidRPr="00D074CB">
        <w:rPr>
          <w:sz w:val="28"/>
          <w:szCs w:val="28"/>
        </w:rPr>
        <w:t xml:space="preserve"> после завершения проверки</w:t>
      </w:r>
      <w:r w:rsidR="006211D9" w:rsidRPr="00D074CB">
        <w:rPr>
          <w:sz w:val="28"/>
          <w:szCs w:val="28"/>
        </w:rPr>
        <w:t>, указанной в пункте 1 настоящего Положения,</w:t>
      </w:r>
      <w:r w:rsidRPr="00D074CB">
        <w:rPr>
          <w:sz w:val="28"/>
          <w:szCs w:val="28"/>
        </w:rPr>
        <w:t xml:space="preserve"> и до принятия решения о применении к нему взыскания за совершенное коррупц</w:t>
      </w:r>
      <w:r w:rsidRPr="00D074CB">
        <w:rPr>
          <w:sz w:val="28"/>
          <w:szCs w:val="28"/>
        </w:rPr>
        <w:t>и</w:t>
      </w:r>
      <w:r w:rsidRPr="00D074CB">
        <w:rPr>
          <w:sz w:val="28"/>
          <w:szCs w:val="28"/>
        </w:rPr>
        <w:t>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</w:t>
      </w:r>
      <w:r w:rsidRPr="00D074CB">
        <w:rPr>
          <w:sz w:val="28"/>
          <w:szCs w:val="28"/>
        </w:rPr>
        <w:t>а</w:t>
      </w:r>
      <w:r w:rsidRPr="00D074CB">
        <w:rPr>
          <w:sz w:val="28"/>
          <w:szCs w:val="28"/>
        </w:rPr>
        <w:t>рушения.</w:t>
      </w:r>
    </w:p>
    <w:p w:rsidR="008C1EDC" w:rsidRPr="00D074CB" w:rsidRDefault="002E2DFE" w:rsidP="002E2DFE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-405765</wp:posOffset>
                </wp:positionV>
                <wp:extent cx="419100" cy="2762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DFE" w:rsidRDefault="002E2DF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4.45pt;margin-top:-31.95pt;width:33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" fillcolor="white [3201]" strokecolor="white [3212]" strokeweight=".5pt">
                <v:textbox>
                  <w:txbxContent>
                    <w:p w:rsidR="002E2DFE" w:rsidRDefault="002E2DF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211D9" w:rsidRPr="00D074CB">
        <w:rPr>
          <w:sz w:val="28"/>
          <w:szCs w:val="28"/>
        </w:rPr>
        <w:t>19.</w:t>
      </w:r>
      <w:r w:rsidR="008C1EDC" w:rsidRPr="00D074CB">
        <w:rPr>
          <w:sz w:val="28"/>
          <w:szCs w:val="28"/>
        </w:rPr>
        <w:t xml:space="preserve"> В случае увольнения (прекращения полномочий) </w:t>
      </w:r>
      <w:r w:rsidR="006211D9" w:rsidRPr="00D074CB">
        <w:rPr>
          <w:sz w:val="28"/>
          <w:szCs w:val="28"/>
        </w:rPr>
        <w:t>проверяемого лица</w:t>
      </w:r>
      <w:r w:rsidR="008C1EDC" w:rsidRPr="00D074CB">
        <w:rPr>
          <w:sz w:val="28"/>
          <w:szCs w:val="28"/>
        </w:rPr>
        <w:t xml:space="preserve"> в ходе осуществления проверки</w:t>
      </w:r>
      <w:r w:rsidR="006211D9" w:rsidRPr="00D074CB">
        <w:rPr>
          <w:sz w:val="28"/>
          <w:szCs w:val="28"/>
        </w:rPr>
        <w:t xml:space="preserve">, указанной в пункте 1 настоящего Положения, </w:t>
      </w:r>
      <w:r w:rsidR="008C1EDC" w:rsidRPr="00D074CB">
        <w:rPr>
          <w:sz w:val="28"/>
          <w:szCs w:val="28"/>
        </w:rPr>
        <w:t>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6211D9" w:rsidRPr="00D074CB" w:rsidRDefault="006211D9" w:rsidP="002E2DFE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D074CB">
        <w:rPr>
          <w:sz w:val="28"/>
          <w:szCs w:val="28"/>
        </w:rPr>
        <w:t>20</w:t>
      </w:r>
      <w:r w:rsidR="008C1EDC" w:rsidRPr="00D074CB">
        <w:rPr>
          <w:sz w:val="28"/>
          <w:szCs w:val="28"/>
        </w:rPr>
        <w:t xml:space="preserve">. В случаях, предусмотренных </w:t>
      </w:r>
      <w:r w:rsidRPr="00D074CB">
        <w:rPr>
          <w:sz w:val="28"/>
          <w:szCs w:val="28"/>
        </w:rPr>
        <w:t>пунктами 18 и 19 настоящего Полож</w:t>
      </w:r>
      <w:r w:rsidRPr="00D074CB">
        <w:rPr>
          <w:sz w:val="28"/>
          <w:szCs w:val="28"/>
        </w:rPr>
        <w:t>е</w:t>
      </w:r>
      <w:r w:rsidRPr="00D074CB">
        <w:rPr>
          <w:sz w:val="28"/>
          <w:szCs w:val="28"/>
        </w:rPr>
        <w:t>ния</w:t>
      </w:r>
      <w:r w:rsidR="008C1EDC" w:rsidRPr="00D074CB">
        <w:rPr>
          <w:sz w:val="28"/>
          <w:szCs w:val="28"/>
        </w:rPr>
        <w:t xml:space="preserve">, материалы, полученные соответственно после завершения проверки, </w:t>
      </w:r>
      <w:r w:rsidRPr="00D074CB">
        <w:rPr>
          <w:sz w:val="28"/>
          <w:szCs w:val="28"/>
        </w:rPr>
        <w:t>ук</w:t>
      </w:r>
      <w:r w:rsidRPr="00D074CB">
        <w:rPr>
          <w:sz w:val="28"/>
          <w:szCs w:val="28"/>
        </w:rPr>
        <w:t>а</w:t>
      </w:r>
      <w:r w:rsidRPr="00D074CB">
        <w:rPr>
          <w:sz w:val="28"/>
          <w:szCs w:val="28"/>
        </w:rPr>
        <w:t>занной в пункте 1 настоящего Положения,</w:t>
      </w:r>
      <w:r w:rsidR="008C1EDC" w:rsidRPr="00D074CB">
        <w:rPr>
          <w:sz w:val="28"/>
          <w:szCs w:val="28"/>
        </w:rPr>
        <w:t xml:space="preserve"> и в ходе ее осуществления в тре</w:t>
      </w:r>
      <w:r w:rsidR="008C1EDC" w:rsidRPr="00D074CB">
        <w:rPr>
          <w:sz w:val="28"/>
          <w:szCs w:val="28"/>
        </w:rPr>
        <w:t>х</w:t>
      </w:r>
      <w:r w:rsidR="008C1EDC" w:rsidRPr="00D074CB">
        <w:rPr>
          <w:sz w:val="28"/>
          <w:szCs w:val="28"/>
        </w:rPr>
        <w:t>дневный срок после увольнения (прекращения полномочий) проверяемого л</w:t>
      </w:r>
      <w:r w:rsidR="008C1EDC" w:rsidRPr="00D074CB">
        <w:rPr>
          <w:sz w:val="28"/>
          <w:szCs w:val="28"/>
        </w:rPr>
        <w:t>и</w:t>
      </w:r>
      <w:r w:rsidR="008C1EDC" w:rsidRPr="00D074CB">
        <w:rPr>
          <w:sz w:val="28"/>
          <w:szCs w:val="28"/>
        </w:rPr>
        <w:t xml:space="preserve">ца, указанного в </w:t>
      </w:r>
      <w:r w:rsidRPr="00D074CB">
        <w:rPr>
          <w:sz w:val="28"/>
          <w:szCs w:val="28"/>
        </w:rPr>
        <w:t>пунктах 18 и 19 настоящего Положения</w:t>
      </w:r>
      <w:r w:rsidR="008C1EDC" w:rsidRPr="00D074CB">
        <w:rPr>
          <w:sz w:val="28"/>
          <w:szCs w:val="28"/>
        </w:rPr>
        <w:t>, направляются лицом, принявшим решение об осуществлении такой проверки, в органы прокуратуры Российской Федерации.</w:t>
      </w:r>
      <w:r w:rsidRPr="00D074CB">
        <w:rPr>
          <w:sz w:val="28"/>
          <w:szCs w:val="28"/>
        </w:rPr>
        <w:t>».</w:t>
      </w:r>
    </w:p>
    <w:p w:rsidR="00D074CB" w:rsidRPr="00D074CB" w:rsidRDefault="00241E29" w:rsidP="002E2DFE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074CB">
        <w:rPr>
          <w:sz w:val="28"/>
          <w:szCs w:val="28"/>
        </w:rPr>
        <w:t>2</w:t>
      </w:r>
      <w:r w:rsidR="00496D7C" w:rsidRPr="00D074CB">
        <w:rPr>
          <w:sz w:val="28"/>
          <w:szCs w:val="28"/>
        </w:rPr>
        <w:t xml:space="preserve">. </w:t>
      </w:r>
      <w:r w:rsidR="00D074CB" w:rsidRPr="00D074CB">
        <w:rPr>
          <w:rFonts w:eastAsia="Times New Roman" w:cs="Times New Roman"/>
          <w:kern w:val="0"/>
          <w:sz w:val="28"/>
          <w:szCs w:val="28"/>
          <w:lang w:eastAsia="ru-RU" w:bidi="ar-SA"/>
        </w:rPr>
        <w:t>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D074CB" w:rsidRPr="00D074CB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D074CB" w:rsidRPr="00D074CB">
        <w:rPr>
          <w:rFonts w:eastAsia="Times New Roman" w:cs="Times New Roman"/>
          <w:kern w:val="0"/>
          <w:sz w:val="28"/>
          <w:szCs w:val="28"/>
          <w:lang w:eastAsia="ru-RU" w:bidi="ar-SA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D074CB" w:rsidRPr="00D074CB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D074CB" w:rsidRPr="00D074CB">
        <w:rPr>
          <w:rFonts w:eastAsia="Times New Roman" w:cs="Times New Roman"/>
          <w:kern w:val="0"/>
          <w:sz w:val="28"/>
          <w:szCs w:val="28"/>
          <w:lang w:eastAsia="ru-RU" w:bidi="ar-SA"/>
        </w:rPr>
        <w:t>ти «Интернет» и сетевом издании «ВЕСТНИК-ИНФО».</w:t>
      </w:r>
    </w:p>
    <w:p w:rsidR="00496D7C" w:rsidRPr="00D074CB" w:rsidRDefault="00241E29" w:rsidP="002E2DF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74CB">
        <w:rPr>
          <w:sz w:val="28"/>
          <w:szCs w:val="28"/>
        </w:rPr>
        <w:t>3.</w:t>
      </w:r>
      <w:r w:rsidR="00496D7C" w:rsidRPr="00D074CB">
        <w:rPr>
          <w:sz w:val="28"/>
          <w:szCs w:val="28"/>
        </w:rPr>
        <w:t xml:space="preserve"> Настоящее постановление вступает в силу со дня его официального</w:t>
      </w:r>
      <w:r w:rsidRPr="00D074CB">
        <w:rPr>
          <w:sz w:val="28"/>
          <w:szCs w:val="28"/>
        </w:rPr>
        <w:t xml:space="preserve"> опубликования</w:t>
      </w:r>
      <w:r w:rsidR="006211D9" w:rsidRPr="00D074CB">
        <w:rPr>
          <w:sz w:val="28"/>
          <w:szCs w:val="28"/>
        </w:rPr>
        <w:t>.</w:t>
      </w:r>
    </w:p>
    <w:p w:rsidR="009B1F8D" w:rsidRPr="00D074CB" w:rsidRDefault="009B1F8D" w:rsidP="00D074CB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41E29" w:rsidRDefault="00241E29" w:rsidP="00496D7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E2DFE" w:rsidRPr="00496D7C" w:rsidRDefault="002E2DFE" w:rsidP="00496D7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E2DFE" w:rsidRDefault="009B1F8D" w:rsidP="002E2DFE">
      <w:pPr>
        <w:jc w:val="both"/>
        <w:rPr>
          <w:color w:val="000000"/>
          <w:sz w:val="28"/>
          <w:szCs w:val="28"/>
        </w:rPr>
      </w:pPr>
      <w:r w:rsidRPr="00496D7C">
        <w:rPr>
          <w:color w:val="000000"/>
          <w:sz w:val="28"/>
          <w:szCs w:val="28"/>
        </w:rPr>
        <w:t xml:space="preserve">Глава </w:t>
      </w:r>
      <w:r w:rsidR="007D278C">
        <w:rPr>
          <w:color w:val="000000"/>
          <w:sz w:val="28"/>
          <w:szCs w:val="28"/>
        </w:rPr>
        <w:t xml:space="preserve">муниципального образования </w:t>
      </w:r>
    </w:p>
    <w:p w:rsidR="009B1F8D" w:rsidRDefault="007D278C" w:rsidP="002E2D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Брюховецкий район                  </w:t>
      </w:r>
      <w:r w:rsidR="002E2DFE">
        <w:rPr>
          <w:color w:val="000000"/>
          <w:sz w:val="28"/>
          <w:szCs w:val="28"/>
        </w:rPr>
        <w:t xml:space="preserve">                                                       </w:t>
      </w:r>
      <w:r w:rsidR="006F4151">
        <w:rPr>
          <w:color w:val="000000"/>
          <w:sz w:val="28"/>
          <w:szCs w:val="28"/>
        </w:rPr>
        <w:t xml:space="preserve">         </w:t>
      </w:r>
      <w:r w:rsidR="002E2DFE">
        <w:rPr>
          <w:color w:val="000000"/>
          <w:sz w:val="28"/>
          <w:szCs w:val="28"/>
        </w:rPr>
        <w:t xml:space="preserve">  С.В. Ганжа</w:t>
      </w: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p w:rsidR="002E2DFE" w:rsidRDefault="002E2DFE" w:rsidP="002E2DFE">
      <w:pPr>
        <w:jc w:val="both"/>
        <w:rPr>
          <w:color w:val="000000"/>
          <w:sz w:val="28"/>
          <w:szCs w:val="28"/>
        </w:rPr>
      </w:pPr>
    </w:p>
    <w:sectPr w:rsidR="002E2DFE" w:rsidSect="00D074C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DE" w:rsidRDefault="00EA6BDE" w:rsidP="009F2D05">
      <w:r>
        <w:separator/>
      </w:r>
    </w:p>
  </w:endnote>
  <w:endnote w:type="continuationSeparator" w:id="0">
    <w:p w:rsidR="00EA6BDE" w:rsidRDefault="00EA6BDE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DE" w:rsidRDefault="00EA6BDE" w:rsidP="009F2D05">
      <w:r>
        <w:separator/>
      </w:r>
    </w:p>
  </w:footnote>
  <w:footnote w:type="continuationSeparator" w:id="0">
    <w:p w:rsidR="00EA6BDE" w:rsidRDefault="00EA6BDE" w:rsidP="009F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59A"/>
    <w:multiLevelType w:val="multilevel"/>
    <w:tmpl w:val="2356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8D"/>
    <w:rsid w:val="00023B5E"/>
    <w:rsid w:val="000275BC"/>
    <w:rsid w:val="00043DB7"/>
    <w:rsid w:val="000461BE"/>
    <w:rsid w:val="00054379"/>
    <w:rsid w:val="000E64EE"/>
    <w:rsid w:val="000F6DF9"/>
    <w:rsid w:val="001423C9"/>
    <w:rsid w:val="001D55C0"/>
    <w:rsid w:val="0021703F"/>
    <w:rsid w:val="00241E29"/>
    <w:rsid w:val="00243FB1"/>
    <w:rsid w:val="00276910"/>
    <w:rsid w:val="002E2DFE"/>
    <w:rsid w:val="00313E82"/>
    <w:rsid w:val="003237EA"/>
    <w:rsid w:val="00377F2D"/>
    <w:rsid w:val="00386129"/>
    <w:rsid w:val="003C6D62"/>
    <w:rsid w:val="003E41C6"/>
    <w:rsid w:val="003F0827"/>
    <w:rsid w:val="00431783"/>
    <w:rsid w:val="0048040D"/>
    <w:rsid w:val="004917C0"/>
    <w:rsid w:val="00496D7C"/>
    <w:rsid w:val="004D3292"/>
    <w:rsid w:val="004F52E5"/>
    <w:rsid w:val="00544E18"/>
    <w:rsid w:val="005B78C0"/>
    <w:rsid w:val="006176E5"/>
    <w:rsid w:val="006211D9"/>
    <w:rsid w:val="00636F07"/>
    <w:rsid w:val="00647753"/>
    <w:rsid w:val="00685860"/>
    <w:rsid w:val="006F4151"/>
    <w:rsid w:val="007302A7"/>
    <w:rsid w:val="007D278C"/>
    <w:rsid w:val="007D2CDA"/>
    <w:rsid w:val="007E2265"/>
    <w:rsid w:val="008121E2"/>
    <w:rsid w:val="00855A4B"/>
    <w:rsid w:val="008B0532"/>
    <w:rsid w:val="008C1EDC"/>
    <w:rsid w:val="008F1E85"/>
    <w:rsid w:val="00934921"/>
    <w:rsid w:val="009B1F8D"/>
    <w:rsid w:val="009D10BD"/>
    <w:rsid w:val="009F2D05"/>
    <w:rsid w:val="00A005E7"/>
    <w:rsid w:val="00A2482E"/>
    <w:rsid w:val="00A32B9E"/>
    <w:rsid w:val="00AA6E68"/>
    <w:rsid w:val="00AB44AF"/>
    <w:rsid w:val="00AC0D25"/>
    <w:rsid w:val="00B116C5"/>
    <w:rsid w:val="00BB1E14"/>
    <w:rsid w:val="00BD6ED3"/>
    <w:rsid w:val="00C4035D"/>
    <w:rsid w:val="00C73887"/>
    <w:rsid w:val="00C97116"/>
    <w:rsid w:val="00D074CB"/>
    <w:rsid w:val="00D6617C"/>
    <w:rsid w:val="00DA0BBA"/>
    <w:rsid w:val="00E31510"/>
    <w:rsid w:val="00EA6BDE"/>
    <w:rsid w:val="00F351C7"/>
    <w:rsid w:val="00F65F07"/>
    <w:rsid w:val="00FE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e">
    <w:name w:val="Основной текст_"/>
    <w:basedOn w:val="a0"/>
    <w:link w:val="21"/>
    <w:rsid w:val="00496D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Курсив"/>
    <w:basedOn w:val="ae"/>
    <w:rsid w:val="00496D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e"/>
    <w:rsid w:val="00496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496D7C"/>
    <w:pPr>
      <w:shd w:val="clear" w:color="auto" w:fill="FFFFFF"/>
      <w:suppressAutoHyphens w:val="0"/>
      <w:spacing w:line="0" w:lineRule="atLeast"/>
      <w:ind w:hanging="4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1">
    <w:name w:val="List Paragraph"/>
    <w:basedOn w:val="a"/>
    <w:uiPriority w:val="34"/>
    <w:qFormat/>
    <w:rsid w:val="003F082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e">
    <w:name w:val="Основной текст_"/>
    <w:basedOn w:val="a0"/>
    <w:link w:val="21"/>
    <w:rsid w:val="00496D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Курсив"/>
    <w:basedOn w:val="ae"/>
    <w:rsid w:val="00496D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e"/>
    <w:rsid w:val="00496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496D7C"/>
    <w:pPr>
      <w:shd w:val="clear" w:color="auto" w:fill="FFFFFF"/>
      <w:suppressAutoHyphens w:val="0"/>
      <w:spacing w:line="0" w:lineRule="atLeast"/>
      <w:ind w:hanging="4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1">
    <w:name w:val="List Paragraph"/>
    <w:basedOn w:val="a"/>
    <w:uiPriority w:val="34"/>
    <w:qFormat/>
    <w:rsid w:val="003F082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Kotova</dc:creator>
  <cp:lastModifiedBy>Наталья Н. Кормильцева</cp:lastModifiedBy>
  <cp:revision>3</cp:revision>
  <cp:lastPrinted>2023-10-12T05:58:00Z</cp:lastPrinted>
  <dcterms:created xsi:type="dcterms:W3CDTF">2023-10-12T05:57:00Z</dcterms:created>
  <dcterms:modified xsi:type="dcterms:W3CDTF">2023-10-12T05:58:00Z</dcterms:modified>
</cp:coreProperties>
</file>