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926DC3" w:rsidTr="00926DC3">
        <w:tc>
          <w:tcPr>
            <w:tcW w:w="4820" w:type="dxa"/>
          </w:tcPr>
          <w:p w:rsidR="00926DC3" w:rsidRDefault="00926DC3" w:rsidP="000B3748">
            <w:pPr>
              <w:tabs>
                <w:tab w:val="left" w:pos="4962"/>
              </w:tabs>
              <w:rPr>
                <w:sz w:val="28"/>
                <w:szCs w:val="28"/>
              </w:rPr>
            </w:pPr>
          </w:p>
        </w:tc>
        <w:tc>
          <w:tcPr>
            <w:tcW w:w="5635" w:type="dxa"/>
          </w:tcPr>
          <w:p w:rsidR="00044301" w:rsidRDefault="00044301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№ 1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муниципальной программе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функций, связанных </w:t>
            </w:r>
            <w:proofErr w:type="gramStart"/>
            <w:r>
              <w:rPr>
                <w:sz w:val="28"/>
                <w:szCs w:val="28"/>
              </w:rPr>
              <w:t>с</w:t>
            </w:r>
            <w:proofErr w:type="gramEnd"/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муниципальным управлением»</w:t>
            </w:r>
          </w:p>
          <w:p w:rsidR="00926DC3" w:rsidRDefault="00926DC3" w:rsidP="00926DC3">
            <w:pPr>
              <w:tabs>
                <w:tab w:val="left" w:pos="4962"/>
              </w:tabs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926DC3" w:rsidRDefault="00926DC3" w:rsidP="000B374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8B290B" w:rsidRDefault="000B3748" w:rsidP="00926DC3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750017" w:rsidRPr="0059474F" w:rsidRDefault="00750017" w:rsidP="00750017">
      <w:pPr>
        <w:jc w:val="center"/>
        <w:rPr>
          <w:b/>
          <w:caps/>
          <w:sz w:val="28"/>
          <w:szCs w:val="28"/>
        </w:rPr>
      </w:pPr>
      <w:r w:rsidRPr="0059474F">
        <w:rPr>
          <w:b/>
          <w:caps/>
          <w:sz w:val="28"/>
          <w:szCs w:val="28"/>
        </w:rPr>
        <w:t>Паспорт</w:t>
      </w:r>
    </w:p>
    <w:p w:rsidR="00750017" w:rsidRPr="0059474F" w:rsidRDefault="008031B7" w:rsidP="004430D2">
      <w:pPr>
        <w:jc w:val="center"/>
        <w:rPr>
          <w:b/>
          <w:sz w:val="28"/>
          <w:szCs w:val="28"/>
        </w:rPr>
      </w:pPr>
      <w:r w:rsidRPr="0059474F">
        <w:rPr>
          <w:b/>
          <w:sz w:val="28"/>
          <w:szCs w:val="28"/>
        </w:rPr>
        <w:t>под</w:t>
      </w:r>
      <w:r w:rsidR="00750017" w:rsidRPr="0059474F">
        <w:rPr>
          <w:b/>
          <w:sz w:val="28"/>
          <w:szCs w:val="28"/>
        </w:rPr>
        <w:t>программы «</w:t>
      </w:r>
      <w:r w:rsidR="004430D2" w:rsidRPr="0059474F">
        <w:rPr>
          <w:b/>
          <w:sz w:val="28"/>
          <w:szCs w:val="28"/>
        </w:rPr>
        <w:t>И</w:t>
      </w:r>
      <w:r w:rsidR="00FF1CDA" w:rsidRPr="0059474F">
        <w:rPr>
          <w:b/>
          <w:sz w:val="28"/>
          <w:szCs w:val="28"/>
        </w:rPr>
        <w:t>ные мероприятия муниципальной программы»</w:t>
      </w:r>
    </w:p>
    <w:p w:rsidR="00750017" w:rsidRDefault="00750017" w:rsidP="00750017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644"/>
        <w:gridCol w:w="5245"/>
      </w:tblGrid>
      <w:tr w:rsidR="00750017" w:rsidRPr="003D57F1" w:rsidTr="00B17ED1">
        <w:tc>
          <w:tcPr>
            <w:tcW w:w="4644" w:type="dxa"/>
          </w:tcPr>
          <w:p w:rsidR="00750017" w:rsidRDefault="00750017" w:rsidP="002C345F">
            <w:r w:rsidRPr="009D5DAF">
              <w:rPr>
                <w:sz w:val="28"/>
                <w:szCs w:val="28"/>
              </w:rPr>
              <w:t xml:space="preserve">Координатор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506199" w:rsidRPr="009D5DAF">
              <w:rPr>
                <w:sz w:val="28"/>
                <w:szCs w:val="28"/>
              </w:rPr>
              <w:t>п</w:t>
            </w:r>
            <w:r w:rsidRPr="009D5DAF">
              <w:rPr>
                <w:sz w:val="28"/>
                <w:szCs w:val="28"/>
              </w:rPr>
              <w:t>рограммы</w:t>
            </w:r>
          </w:p>
          <w:p w:rsidR="008669AD" w:rsidRPr="009D5DAF" w:rsidRDefault="008669AD" w:rsidP="002C345F"/>
        </w:tc>
        <w:tc>
          <w:tcPr>
            <w:tcW w:w="5245" w:type="dxa"/>
          </w:tcPr>
          <w:p w:rsidR="00750017" w:rsidRPr="003D57F1" w:rsidRDefault="005B66E6" w:rsidP="002C425F">
            <w:pPr>
              <w:jc w:val="both"/>
            </w:pPr>
            <w:r>
              <w:rPr>
                <w:sz w:val="28"/>
                <w:szCs w:val="28"/>
              </w:rPr>
              <w:t>МКУ «Централизованная бухгалтерия администрации муниципального образ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 Брюховецкий район»</w:t>
            </w:r>
          </w:p>
        </w:tc>
      </w:tr>
      <w:tr w:rsidR="00750017" w:rsidRPr="003D57F1" w:rsidTr="00B17ED1">
        <w:tc>
          <w:tcPr>
            <w:tcW w:w="4644" w:type="dxa"/>
          </w:tcPr>
          <w:p w:rsidR="00750017" w:rsidRPr="009D5DAF" w:rsidRDefault="003818D7" w:rsidP="003818D7">
            <w:r>
              <w:rPr>
                <w:sz w:val="28"/>
                <w:szCs w:val="28"/>
              </w:rPr>
              <w:t>Участник</w:t>
            </w:r>
            <w:r w:rsidR="008669AD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245" w:type="dxa"/>
          </w:tcPr>
          <w:p w:rsidR="00750017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а</w:t>
            </w:r>
            <w:r w:rsidR="00750017" w:rsidRPr="003D57F1">
              <w:rPr>
                <w:sz w:val="28"/>
                <w:szCs w:val="28"/>
              </w:rPr>
              <w:t>дминистраци</w:t>
            </w:r>
            <w:r>
              <w:rPr>
                <w:sz w:val="28"/>
                <w:szCs w:val="28"/>
              </w:rPr>
              <w:t>я</w:t>
            </w:r>
            <w:r w:rsidR="00750017" w:rsidRPr="003D57F1">
              <w:rPr>
                <w:sz w:val="28"/>
                <w:szCs w:val="28"/>
              </w:rPr>
              <w:t xml:space="preserve"> муниципального образ</w:t>
            </w:r>
            <w:r w:rsidR="00750017" w:rsidRPr="003D57F1">
              <w:rPr>
                <w:sz w:val="28"/>
                <w:szCs w:val="28"/>
              </w:rPr>
              <w:t>о</w:t>
            </w:r>
            <w:r w:rsidR="00750017" w:rsidRPr="003D57F1">
              <w:rPr>
                <w:sz w:val="28"/>
                <w:szCs w:val="28"/>
              </w:rPr>
              <w:t>вания Брюховецкий район</w:t>
            </w:r>
            <w:r w:rsidR="003818D7">
              <w:rPr>
                <w:sz w:val="28"/>
                <w:szCs w:val="28"/>
              </w:rPr>
              <w:t xml:space="preserve"> (далее – 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министрация)</w:t>
            </w:r>
            <w:r w:rsidR="00883374">
              <w:rPr>
                <w:sz w:val="28"/>
                <w:szCs w:val="28"/>
              </w:rPr>
              <w:t>; Финансовое управление муниципального образования Брюхове</w:t>
            </w:r>
            <w:r w:rsidR="00883374">
              <w:rPr>
                <w:sz w:val="28"/>
                <w:szCs w:val="28"/>
              </w:rPr>
              <w:t>ц</w:t>
            </w:r>
            <w:r w:rsidR="00883374">
              <w:rPr>
                <w:sz w:val="28"/>
                <w:szCs w:val="28"/>
              </w:rPr>
              <w:t>кий район</w:t>
            </w:r>
          </w:p>
        </w:tc>
      </w:tr>
      <w:tr w:rsidR="00750017" w:rsidRPr="003D57F1" w:rsidTr="00B17ED1">
        <w:trPr>
          <w:trHeight w:val="416"/>
        </w:trPr>
        <w:tc>
          <w:tcPr>
            <w:tcW w:w="4644" w:type="dxa"/>
          </w:tcPr>
          <w:p w:rsidR="00750017" w:rsidRPr="009D5DAF" w:rsidRDefault="00750017" w:rsidP="00937F7A">
            <w:r w:rsidRPr="009D5DAF">
              <w:rPr>
                <w:sz w:val="28"/>
                <w:szCs w:val="28"/>
              </w:rPr>
              <w:t>Цели</w:t>
            </w:r>
          </w:p>
          <w:p w:rsidR="00750017" w:rsidRPr="009D5DAF" w:rsidRDefault="008B290B" w:rsidP="00937F7A">
            <w:r w:rsidRPr="009D5DAF">
              <w:rPr>
                <w:sz w:val="28"/>
                <w:szCs w:val="28"/>
              </w:rPr>
              <w:t>под</w:t>
            </w:r>
            <w:r w:rsidR="00750017" w:rsidRPr="009D5DAF">
              <w:rPr>
                <w:sz w:val="28"/>
                <w:szCs w:val="28"/>
              </w:rPr>
              <w:t>программы</w:t>
            </w:r>
          </w:p>
          <w:p w:rsidR="00707F6E" w:rsidRPr="003D57F1" w:rsidRDefault="00707F6E" w:rsidP="00937F7A"/>
        </w:tc>
        <w:tc>
          <w:tcPr>
            <w:tcW w:w="5245" w:type="dxa"/>
          </w:tcPr>
          <w:p w:rsidR="00707F6E" w:rsidRPr="003D57F1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обеспечение функционирования админ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страции муниципального образования Брюховецкий район</w:t>
            </w:r>
          </w:p>
        </w:tc>
      </w:tr>
      <w:tr w:rsidR="00937F7A" w:rsidRPr="003D57F1" w:rsidTr="00B17ED1">
        <w:tc>
          <w:tcPr>
            <w:tcW w:w="4644" w:type="dxa"/>
          </w:tcPr>
          <w:p w:rsidR="00937F7A" w:rsidRPr="009D5DAF" w:rsidRDefault="00937F7A" w:rsidP="00937F7A">
            <w:r w:rsidRPr="009D5DAF">
              <w:rPr>
                <w:sz w:val="28"/>
                <w:szCs w:val="28"/>
              </w:rPr>
              <w:t xml:space="preserve">Задачи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2E47EE" w:rsidRDefault="00FF1CDA" w:rsidP="002C425F">
            <w:pPr>
              <w:jc w:val="both"/>
            </w:pPr>
            <w:r>
              <w:rPr>
                <w:sz w:val="28"/>
                <w:szCs w:val="28"/>
              </w:rPr>
              <w:t>осуществление комплекса мероприятий, направленных на обеспечение функци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нирования администрации муниципал</w:t>
            </w:r>
            <w:r>
              <w:rPr>
                <w:sz w:val="28"/>
                <w:szCs w:val="28"/>
              </w:rPr>
              <w:t>ь</w:t>
            </w:r>
            <w:r>
              <w:rPr>
                <w:sz w:val="28"/>
                <w:szCs w:val="28"/>
              </w:rPr>
              <w:t>ного образования Брюховецкий район</w:t>
            </w:r>
          </w:p>
        </w:tc>
      </w:tr>
      <w:tr w:rsidR="003818D7" w:rsidRPr="003D57F1" w:rsidTr="00B17ED1">
        <w:tc>
          <w:tcPr>
            <w:tcW w:w="4644" w:type="dxa"/>
          </w:tcPr>
          <w:p w:rsidR="003818D7" w:rsidRPr="009D5DAF" w:rsidRDefault="005B66E6" w:rsidP="00937F7A">
            <w:r>
              <w:rPr>
                <w:sz w:val="28"/>
                <w:szCs w:val="28"/>
              </w:rPr>
              <w:t>Перечень целевых показателей по</w:t>
            </w:r>
            <w:r>
              <w:rPr>
                <w:sz w:val="28"/>
                <w:szCs w:val="28"/>
              </w:rPr>
              <w:t>д</w:t>
            </w:r>
            <w:r>
              <w:rPr>
                <w:sz w:val="28"/>
                <w:szCs w:val="28"/>
              </w:rPr>
              <w:t>программы</w:t>
            </w:r>
          </w:p>
        </w:tc>
        <w:tc>
          <w:tcPr>
            <w:tcW w:w="5245" w:type="dxa"/>
          </w:tcPr>
          <w:p w:rsidR="00FF1CDA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сотрудников администрации, с которыми заключены срочные труд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вые договоры;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договоров, заключенных в рамках мероприятий по информатизации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кий район;</w:t>
            </w:r>
          </w:p>
          <w:p w:rsidR="0088429C" w:rsidRDefault="0088429C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приобретенной компьюте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ной техники</w:t>
            </w:r>
            <w:r w:rsidR="00F351F6">
              <w:rPr>
                <w:sz w:val="28"/>
                <w:szCs w:val="28"/>
              </w:rPr>
              <w:t>;</w:t>
            </w:r>
          </w:p>
          <w:p w:rsidR="00F351F6" w:rsidRDefault="00F351F6" w:rsidP="002C425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sz w:val="28"/>
                <w:szCs w:val="28"/>
              </w:rPr>
              <w:t xml:space="preserve"> об оказании охранных услуг</w:t>
            </w:r>
            <w:r>
              <w:rPr>
                <w:sz w:val="28"/>
                <w:szCs w:val="28"/>
              </w:rPr>
              <w:t>;</w:t>
            </w:r>
          </w:p>
          <w:p w:rsidR="00CE3B6D" w:rsidRDefault="00F351F6" w:rsidP="002C425F">
            <w:pPr>
              <w:jc w:val="both"/>
            </w:pPr>
            <w:r>
              <w:rPr>
                <w:sz w:val="28"/>
                <w:szCs w:val="28"/>
              </w:rPr>
              <w:t>количество заключенных договоров, з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ключенных в рамках укрепления матер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ально-технической базы администрации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 w:rsidR="00F61D1F">
              <w:rPr>
                <w:sz w:val="28"/>
                <w:szCs w:val="28"/>
              </w:rPr>
              <w:t>кий район</w:t>
            </w:r>
            <w:r w:rsidR="00F61D1F">
              <w:t xml:space="preserve"> 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Pr="003D57F1" w:rsidRDefault="005B66E6" w:rsidP="005B66E6">
            <w:r>
              <w:rPr>
                <w:sz w:val="28"/>
                <w:szCs w:val="28"/>
              </w:rPr>
              <w:lastRenderedPageBreak/>
              <w:t>Этапы и с</w:t>
            </w:r>
            <w:r w:rsidR="00707F6E" w:rsidRPr="009D5DAF">
              <w:rPr>
                <w:sz w:val="28"/>
                <w:szCs w:val="28"/>
              </w:rPr>
              <w:t xml:space="preserve">роки реализации </w:t>
            </w:r>
            <w:r w:rsidR="008B290B" w:rsidRPr="009D5DAF">
              <w:rPr>
                <w:sz w:val="28"/>
                <w:szCs w:val="28"/>
              </w:rPr>
              <w:t>под</w:t>
            </w:r>
            <w:r w:rsidR="00707F6E" w:rsidRPr="009D5DAF">
              <w:rPr>
                <w:sz w:val="28"/>
                <w:szCs w:val="28"/>
              </w:rPr>
              <w:t>пр</w:t>
            </w:r>
            <w:r w:rsidR="00707F6E" w:rsidRPr="009D5DAF">
              <w:rPr>
                <w:sz w:val="28"/>
                <w:szCs w:val="28"/>
              </w:rPr>
              <w:t>о</w:t>
            </w:r>
            <w:r w:rsidR="00707F6E"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E47EE" w:rsidRPr="003D57F1" w:rsidRDefault="002F207D" w:rsidP="002C425F">
            <w:pPr>
              <w:jc w:val="both"/>
            </w:pPr>
            <w:r>
              <w:rPr>
                <w:sz w:val="28"/>
                <w:szCs w:val="28"/>
              </w:rPr>
              <w:t>201</w:t>
            </w:r>
            <w:r w:rsidR="00F61D1F">
              <w:rPr>
                <w:sz w:val="28"/>
                <w:szCs w:val="28"/>
              </w:rPr>
              <w:t>8</w:t>
            </w:r>
            <w:r w:rsidR="00CD15A0">
              <w:rPr>
                <w:sz w:val="28"/>
                <w:szCs w:val="28"/>
              </w:rPr>
              <w:t>-20</w:t>
            </w:r>
            <w:r w:rsidR="00F61D1F">
              <w:rPr>
                <w:sz w:val="28"/>
                <w:szCs w:val="28"/>
              </w:rPr>
              <w:t>22</w:t>
            </w:r>
            <w:r w:rsidR="00707F6E" w:rsidRPr="003D57F1">
              <w:rPr>
                <w:sz w:val="28"/>
                <w:szCs w:val="28"/>
              </w:rPr>
              <w:t xml:space="preserve"> год</w:t>
            </w:r>
            <w:r w:rsidR="00CD15A0">
              <w:rPr>
                <w:sz w:val="28"/>
                <w:szCs w:val="28"/>
              </w:rPr>
              <w:t>ы</w:t>
            </w:r>
          </w:p>
        </w:tc>
      </w:tr>
      <w:tr w:rsidR="00707F6E" w:rsidRPr="003D57F1" w:rsidTr="00B17ED1">
        <w:tc>
          <w:tcPr>
            <w:tcW w:w="4644" w:type="dxa"/>
          </w:tcPr>
          <w:p w:rsidR="00707F6E" w:rsidRDefault="00707F6E" w:rsidP="005E660A">
            <w:r w:rsidRPr="009D5DAF">
              <w:rPr>
                <w:sz w:val="28"/>
                <w:szCs w:val="28"/>
              </w:rPr>
              <w:t>Объём</w:t>
            </w:r>
            <w:r w:rsidR="005E660A">
              <w:rPr>
                <w:sz w:val="28"/>
                <w:szCs w:val="28"/>
              </w:rPr>
              <w:t xml:space="preserve">ы бюджетных ассигнований муниципальной </w:t>
            </w:r>
            <w:r w:rsidR="005B66E6">
              <w:rPr>
                <w:sz w:val="28"/>
                <w:szCs w:val="28"/>
              </w:rPr>
              <w:t>под</w:t>
            </w:r>
            <w:r w:rsidR="005E660A">
              <w:rPr>
                <w:sz w:val="28"/>
                <w:szCs w:val="28"/>
              </w:rPr>
              <w:t>программы</w:t>
            </w:r>
          </w:p>
          <w:p w:rsidR="005E660A" w:rsidRPr="009D5DAF" w:rsidRDefault="005E660A" w:rsidP="005E660A"/>
        </w:tc>
        <w:tc>
          <w:tcPr>
            <w:tcW w:w="5245" w:type="dxa"/>
          </w:tcPr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всего –</w:t>
            </w:r>
            <w:r w:rsidR="005D679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92027F">
              <w:rPr>
                <w:rFonts w:ascii="Times New Roman" w:hAnsi="Times New Roman"/>
                <w:sz w:val="28"/>
                <w:szCs w:val="28"/>
              </w:rPr>
              <w:t>22137,7</w:t>
            </w:r>
            <w:bookmarkStart w:id="0" w:name="_GoBack"/>
            <w:bookmarkEnd w:id="0"/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рублей, в том чи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с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ле за счет средств местного бюджета (д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а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лее – МБ) –</w:t>
            </w:r>
            <w:r w:rsidR="0092027F">
              <w:rPr>
                <w:rFonts w:ascii="Times New Roman" w:hAnsi="Times New Roman"/>
                <w:sz w:val="28"/>
                <w:szCs w:val="28"/>
              </w:rPr>
              <w:t>22137,7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FF1CDA" w:rsidRPr="00B664D3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2F207D" w:rsidRDefault="00FF1CDA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8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094C69">
              <w:rPr>
                <w:rFonts w:ascii="Times New Roman" w:hAnsi="Times New Roman"/>
                <w:sz w:val="28"/>
                <w:szCs w:val="28"/>
              </w:rPr>
              <w:t>6144,7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CD15A0" w:rsidRDefault="00CD15A0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201</w:t>
            </w:r>
            <w:r w:rsidR="00D7563B">
              <w:rPr>
                <w:rFonts w:ascii="Times New Roman" w:hAnsi="Times New Roman"/>
                <w:sz w:val="28"/>
                <w:szCs w:val="28"/>
              </w:rPr>
              <w:t>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 w:rsidR="005F2D0F">
              <w:rPr>
                <w:rFonts w:ascii="Times New Roman" w:hAnsi="Times New Roman"/>
                <w:sz w:val="28"/>
                <w:szCs w:val="28"/>
              </w:rPr>
              <w:t>7550,6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2020 год –</w:t>
            </w:r>
            <w:r w:rsidR="0092027F">
              <w:rPr>
                <w:rFonts w:ascii="Times New Roman" w:hAnsi="Times New Roman"/>
                <w:sz w:val="28"/>
                <w:szCs w:val="28"/>
              </w:rPr>
              <w:t>7700,8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2021 год – </w:t>
            </w:r>
            <w:r w:rsidR="005F2D0F">
              <w:rPr>
                <w:rFonts w:ascii="Times New Roman" w:hAnsi="Times New Roman"/>
                <w:sz w:val="28"/>
                <w:szCs w:val="28"/>
              </w:rPr>
              <w:t>370,8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2022 год – </w:t>
            </w:r>
            <w:r w:rsidR="005F2D0F">
              <w:rPr>
                <w:rFonts w:ascii="Times New Roman" w:hAnsi="Times New Roman"/>
                <w:sz w:val="28"/>
                <w:szCs w:val="28"/>
              </w:rPr>
              <w:t>370,8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</w:p>
          <w:p w:rsidR="00D7563B" w:rsidRPr="003D57F1" w:rsidRDefault="00D7563B" w:rsidP="002C425F">
            <w:pPr>
              <w:pStyle w:val="a9"/>
              <w:tabs>
                <w:tab w:val="left" w:pos="5103"/>
                <w:tab w:val="left" w:pos="9639"/>
              </w:tabs>
              <w:jc w:val="both"/>
            </w:pPr>
          </w:p>
        </w:tc>
      </w:tr>
      <w:tr w:rsidR="00707F6E" w:rsidRPr="003D57F1" w:rsidTr="00B17ED1">
        <w:tc>
          <w:tcPr>
            <w:tcW w:w="4644" w:type="dxa"/>
          </w:tcPr>
          <w:p w:rsidR="00707F6E" w:rsidRPr="009D5DAF" w:rsidRDefault="00707F6E" w:rsidP="00937F7A">
            <w:proofErr w:type="gramStart"/>
            <w:r w:rsidRPr="009D5DAF">
              <w:rPr>
                <w:sz w:val="28"/>
                <w:szCs w:val="28"/>
              </w:rPr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 </w:t>
            </w:r>
            <w:r w:rsidR="008B290B" w:rsidRPr="009D5DAF">
              <w:rPr>
                <w:sz w:val="28"/>
                <w:szCs w:val="28"/>
              </w:rPr>
              <w:t>под</w:t>
            </w:r>
            <w:r w:rsidRPr="009D5DAF">
              <w:rPr>
                <w:sz w:val="28"/>
                <w:szCs w:val="28"/>
              </w:rPr>
              <w:t>пр</w:t>
            </w:r>
            <w:r w:rsidRPr="009D5DAF">
              <w:rPr>
                <w:sz w:val="28"/>
                <w:szCs w:val="28"/>
              </w:rPr>
              <w:t>о</w:t>
            </w:r>
            <w:r w:rsidRPr="009D5DAF">
              <w:rPr>
                <w:sz w:val="28"/>
                <w:szCs w:val="28"/>
              </w:rPr>
              <w:t>граммы</w:t>
            </w:r>
          </w:p>
        </w:tc>
        <w:tc>
          <w:tcPr>
            <w:tcW w:w="5245" w:type="dxa"/>
          </w:tcPr>
          <w:p w:rsidR="002C345F" w:rsidRDefault="00707F6E" w:rsidP="002C425F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 w:rsidR="002C345F">
              <w:rPr>
                <w:sz w:val="28"/>
                <w:szCs w:val="28"/>
              </w:rPr>
              <w:t>;</w:t>
            </w:r>
          </w:p>
          <w:p w:rsidR="00707F6E" w:rsidRDefault="00707F6E" w:rsidP="002C425F">
            <w:r w:rsidRPr="003D57F1">
              <w:rPr>
                <w:sz w:val="28"/>
                <w:szCs w:val="28"/>
              </w:rPr>
              <w:t>Совет муниципального образования Брюховецкий район</w:t>
            </w:r>
          </w:p>
          <w:p w:rsidR="004430D2" w:rsidRPr="003D57F1" w:rsidRDefault="004430D2" w:rsidP="00B17ED1"/>
        </w:tc>
      </w:tr>
    </w:tbl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044301" w:rsidRDefault="00044301" w:rsidP="00F351F6">
      <w:pPr>
        <w:ind w:left="360"/>
        <w:jc w:val="center"/>
        <w:rPr>
          <w:b/>
          <w:sz w:val="28"/>
          <w:szCs w:val="28"/>
        </w:rPr>
      </w:pPr>
    </w:p>
    <w:p w:rsidR="00044301" w:rsidRDefault="00044301" w:rsidP="00F351F6">
      <w:pPr>
        <w:ind w:left="360"/>
        <w:jc w:val="center"/>
        <w:rPr>
          <w:b/>
          <w:sz w:val="28"/>
          <w:szCs w:val="28"/>
        </w:rPr>
      </w:pPr>
    </w:p>
    <w:p w:rsidR="00044301" w:rsidRDefault="00044301" w:rsidP="00F351F6">
      <w:pPr>
        <w:ind w:left="360"/>
        <w:jc w:val="center"/>
        <w:rPr>
          <w:b/>
          <w:sz w:val="28"/>
          <w:szCs w:val="28"/>
        </w:rPr>
      </w:pPr>
    </w:p>
    <w:p w:rsidR="00044301" w:rsidRDefault="00044301" w:rsidP="00F351F6">
      <w:pPr>
        <w:ind w:left="360"/>
        <w:jc w:val="center"/>
        <w:rPr>
          <w:b/>
          <w:sz w:val="28"/>
          <w:szCs w:val="28"/>
        </w:rPr>
      </w:pPr>
    </w:p>
    <w:p w:rsidR="00044301" w:rsidRDefault="00044301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F351F6">
      <w:pPr>
        <w:ind w:left="360"/>
        <w:jc w:val="center"/>
        <w:rPr>
          <w:b/>
          <w:sz w:val="28"/>
          <w:szCs w:val="28"/>
        </w:rPr>
      </w:pPr>
    </w:p>
    <w:p w:rsidR="00044301" w:rsidRPr="00F351F6" w:rsidRDefault="00044301" w:rsidP="00F351F6">
      <w:pPr>
        <w:ind w:left="360"/>
        <w:jc w:val="center"/>
        <w:rPr>
          <w:b/>
          <w:sz w:val="28"/>
          <w:szCs w:val="28"/>
        </w:rPr>
      </w:pPr>
    </w:p>
    <w:p w:rsidR="00D77B6A" w:rsidRDefault="00D77B6A" w:rsidP="00D77B6A">
      <w:pPr>
        <w:pStyle w:val="a7"/>
        <w:numPr>
          <w:ilvl w:val="0"/>
          <w:numId w:val="5"/>
        </w:numPr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>Содержание, проблемы (задачи) и обоснование необходимости ее реш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ния программным методом </w:t>
      </w:r>
    </w:p>
    <w:p w:rsid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Структура администрации муниципального образования Брюховецкий район включает в себя организационно-правовое управление, управление по архитектуре, строительству и ЖКХ, управление экономики, прогнозирования и потребительской сферы, отдел имущественных отношений, управление сел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ского хозяйства, управление образования, отдел по делам молодежи, отдел по физической культуре и спорту, отдел культуры, отдел по делам несовершенн</w:t>
      </w:r>
      <w:r>
        <w:rPr>
          <w:sz w:val="28"/>
          <w:szCs w:val="28"/>
        </w:rPr>
        <w:t>о</w:t>
      </w:r>
      <w:r>
        <w:rPr>
          <w:sz w:val="28"/>
          <w:szCs w:val="28"/>
        </w:rPr>
        <w:t>летних, отдел по вопросам семьи и детства, финансовое управление, отдел по регулированию контрактной системы</w:t>
      </w:r>
      <w:proofErr w:type="gramEnd"/>
      <w:r>
        <w:rPr>
          <w:sz w:val="28"/>
          <w:szCs w:val="28"/>
        </w:rPr>
        <w:t>, отдел ГО и ЧС, отдел финансового 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троля.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Такие отделы, как: отдел по делам несовершеннолетних, отдел по вопр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 xml:space="preserve">сам семьи и детства, частично управление сельского хозяйства финансируются из краевого бюджета.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Управление образования, отдел по делам молодежи, отдел по физической культуре и спорту, отдел культуры, отдел ГО и ЧС, финансовое управление финансируются из местного бюджета с распределением денежных сре</w:t>
      </w:r>
      <w:proofErr w:type="gramStart"/>
      <w:r>
        <w:rPr>
          <w:sz w:val="28"/>
          <w:szCs w:val="28"/>
        </w:rPr>
        <w:t>дств в р</w:t>
      </w:r>
      <w:proofErr w:type="gramEnd"/>
      <w:r>
        <w:rPr>
          <w:sz w:val="28"/>
          <w:szCs w:val="28"/>
        </w:rPr>
        <w:t>азрезе главных распорядителей бюджетных средств.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Организационно-правовое управление, управление по архитектуре, стр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ительству и ЖКХ, управление экономики, прогнозирования и потребительской сферы, отдел имущественных отношений, управление сельского хозяйства, о</w:t>
      </w:r>
      <w:r>
        <w:rPr>
          <w:sz w:val="28"/>
          <w:szCs w:val="28"/>
        </w:rPr>
        <w:t>т</w:t>
      </w:r>
      <w:r>
        <w:rPr>
          <w:sz w:val="28"/>
          <w:szCs w:val="28"/>
        </w:rPr>
        <w:t>дел финансового контроля, отдел по регулированию контрактной системы ф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нансируются из местного бюджета за счет средств, выделенных на обеспечение функционирования администрации муниципального образования Брюховецкий район.</w:t>
      </w:r>
    </w:p>
    <w:p w:rsidR="00D77B6A" w:rsidRDefault="00D77B6A" w:rsidP="00D77B6A">
      <w:pPr>
        <w:ind w:firstLine="360"/>
        <w:jc w:val="both"/>
        <w:rPr>
          <w:sz w:val="28"/>
          <w:szCs w:val="28"/>
        </w:rPr>
      </w:pPr>
      <w:r>
        <w:rPr>
          <w:sz w:val="28"/>
          <w:szCs w:val="28"/>
        </w:rPr>
        <w:tab/>
        <w:t>Одним из направлений расходования средств на обеспечение осущест</w:t>
      </w:r>
      <w:r>
        <w:rPr>
          <w:sz w:val="28"/>
          <w:szCs w:val="28"/>
        </w:rPr>
        <w:t>в</w:t>
      </w:r>
      <w:r>
        <w:rPr>
          <w:sz w:val="28"/>
          <w:szCs w:val="28"/>
        </w:rPr>
        <w:t>ления бюджетным полномочий структурными подразделениями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является укрепление материально-технической базы. Своевременное 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обретение канцелярских товаров, организационной и компьютерной техники, приобретение работ и услуг, направленных на укрепление материально-технической базы – важная составляющая бесперебойного функционирования структурных подразделений администрации.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Каждый сотрудник структурного подразделения имеет рабочее место, оснащенное персональным компьютером с установленным программным обе</w:t>
      </w:r>
      <w:r>
        <w:rPr>
          <w:sz w:val="28"/>
          <w:szCs w:val="28"/>
        </w:rPr>
        <w:t>с</w:t>
      </w:r>
      <w:r>
        <w:rPr>
          <w:sz w:val="28"/>
          <w:szCs w:val="28"/>
        </w:rPr>
        <w:t xml:space="preserve">печением, необходимым для выполнения служебных обязанностей. </w:t>
      </w:r>
      <w:proofErr w:type="gramStart"/>
      <w:r>
        <w:rPr>
          <w:sz w:val="28"/>
          <w:szCs w:val="28"/>
        </w:rPr>
        <w:t>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страцией муниципального образования Брюховецкий район заключены догов</w:t>
      </w:r>
      <w:r>
        <w:rPr>
          <w:sz w:val="28"/>
          <w:szCs w:val="28"/>
        </w:rPr>
        <w:t>о</w:t>
      </w:r>
      <w:r>
        <w:rPr>
          <w:sz w:val="28"/>
          <w:szCs w:val="28"/>
        </w:rPr>
        <w:t>ры в сфере информационных технологий с ООО «Компания АПИ «Гарант», «ООО «АНТУР»,  ГУП КК «Центр информационных технологий», ЗАО ПФ «СКБ Контур», ОАО «</w:t>
      </w:r>
      <w:proofErr w:type="spellStart"/>
      <w:r>
        <w:rPr>
          <w:sz w:val="28"/>
          <w:szCs w:val="28"/>
        </w:rPr>
        <w:t>ИнфоТекс</w:t>
      </w:r>
      <w:proofErr w:type="spellEnd"/>
      <w:r>
        <w:rPr>
          <w:sz w:val="28"/>
          <w:szCs w:val="28"/>
        </w:rPr>
        <w:t xml:space="preserve"> Интернет Траст», индивидуальным предпр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нимателем Сальковым Николаем Николаевичем, ООО «Изумруд», ООО «АБК», ООО «Региональный информационный центр 43-КонсультантПлюс», ООО «Результат», ООО «ЮМА», индивидуальным предпринимателем Котл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ровым Кириллом Ивановичем,</w:t>
      </w:r>
      <w:r>
        <w:t xml:space="preserve"> </w:t>
      </w:r>
      <w:r>
        <w:rPr>
          <w:sz w:val="28"/>
        </w:rPr>
        <w:t>индивидуальным предпринимателем Горбун</w:t>
      </w:r>
      <w:r>
        <w:rPr>
          <w:sz w:val="28"/>
        </w:rPr>
        <w:t>о</w:t>
      </w:r>
      <w:r>
        <w:rPr>
          <w:sz w:val="28"/>
        </w:rPr>
        <w:t>вым Евгением Васильевичем, и</w:t>
      </w:r>
      <w:r>
        <w:rPr>
          <w:sz w:val="28"/>
          <w:szCs w:val="28"/>
        </w:rPr>
        <w:t>ндивидуальным</w:t>
      </w:r>
      <w:proofErr w:type="gramEnd"/>
      <w:r>
        <w:rPr>
          <w:sz w:val="28"/>
          <w:szCs w:val="28"/>
        </w:rPr>
        <w:t xml:space="preserve"> предпринимателем Колесн</w:t>
      </w:r>
      <w:r>
        <w:rPr>
          <w:sz w:val="28"/>
          <w:szCs w:val="28"/>
        </w:rPr>
        <w:t>и</w:t>
      </w:r>
      <w:r>
        <w:rPr>
          <w:sz w:val="28"/>
          <w:szCs w:val="28"/>
        </w:rPr>
        <w:lastRenderedPageBreak/>
        <w:t>ченко Андреем Анатольевичем, индивидуальным предпринимателем Диденко Денисом Викторовичем, ООО «НПО «</w:t>
      </w:r>
      <w:proofErr w:type="spellStart"/>
      <w:r>
        <w:rPr>
          <w:sz w:val="28"/>
          <w:szCs w:val="28"/>
        </w:rPr>
        <w:t>Криста</w:t>
      </w:r>
      <w:proofErr w:type="spellEnd"/>
      <w:r>
        <w:rPr>
          <w:sz w:val="28"/>
          <w:szCs w:val="28"/>
        </w:rPr>
        <w:t xml:space="preserve">». </w:t>
      </w:r>
    </w:p>
    <w:p w:rsidR="00D77B6A" w:rsidRDefault="00D77B6A" w:rsidP="00D77B6A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целях </w:t>
      </w:r>
      <w:proofErr w:type="gramStart"/>
      <w:r>
        <w:rPr>
          <w:sz w:val="28"/>
          <w:szCs w:val="28"/>
        </w:rPr>
        <w:t>обеспечения охраны имущества администрации муниципального образования</w:t>
      </w:r>
      <w:proofErr w:type="gramEnd"/>
      <w:r>
        <w:rPr>
          <w:sz w:val="28"/>
          <w:szCs w:val="28"/>
        </w:rPr>
        <w:t xml:space="preserve"> Брюховецкий район ежегодно заключается договор с ООО ЧОП «Барс». Согласно договору ЧОП «Барс» обеспечивает охрану имущества адм</w:t>
      </w:r>
      <w:r>
        <w:rPr>
          <w:sz w:val="28"/>
          <w:szCs w:val="28"/>
        </w:rPr>
        <w:t>и</w:t>
      </w:r>
      <w:r>
        <w:rPr>
          <w:sz w:val="28"/>
          <w:szCs w:val="28"/>
        </w:rPr>
        <w:t>нистрации от краж, мониторинг пожарной сигнализации, эксплуатационное 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служивание аппаратуры охранной сигнализации, информирование диспетче</w:t>
      </w:r>
      <w:r>
        <w:rPr>
          <w:sz w:val="28"/>
          <w:szCs w:val="28"/>
        </w:rPr>
        <w:t>р</w:t>
      </w:r>
      <w:r>
        <w:rPr>
          <w:sz w:val="28"/>
          <w:szCs w:val="28"/>
        </w:rPr>
        <w:t>ских служб о возникновении на охраняемых объектах чрезвычайных ситуаций.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Между администрацией муниципального образования Брюховецкий ра</w:t>
      </w:r>
      <w:r>
        <w:rPr>
          <w:sz w:val="28"/>
          <w:szCs w:val="28"/>
        </w:rPr>
        <w:t>й</w:t>
      </w:r>
      <w:r>
        <w:rPr>
          <w:sz w:val="28"/>
          <w:szCs w:val="28"/>
        </w:rPr>
        <w:t>он и Государственным казенным учреждением Краснодарского края «Центр з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нятости населения </w:t>
      </w:r>
      <w:proofErr w:type="spellStart"/>
      <w:r>
        <w:rPr>
          <w:sz w:val="28"/>
          <w:szCs w:val="28"/>
        </w:rPr>
        <w:t>Брюховецкого</w:t>
      </w:r>
      <w:proofErr w:type="spellEnd"/>
      <w:r>
        <w:rPr>
          <w:sz w:val="28"/>
          <w:szCs w:val="28"/>
        </w:rPr>
        <w:t xml:space="preserve"> района» заключен договор в целях совмес</w:t>
      </w:r>
      <w:r>
        <w:rPr>
          <w:sz w:val="28"/>
          <w:szCs w:val="28"/>
        </w:rPr>
        <w:t>т</w:t>
      </w:r>
      <w:r>
        <w:rPr>
          <w:sz w:val="28"/>
          <w:szCs w:val="28"/>
        </w:rPr>
        <w:t>ной деятельности по организации проведения оплачиваемых общественных 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бот за счет средств местного бюджета. К общественным работам относятся технические работы по оформлению документации для архива, делопроизво</w:t>
      </w:r>
      <w:r>
        <w:rPr>
          <w:sz w:val="28"/>
          <w:szCs w:val="28"/>
        </w:rPr>
        <w:t>д</w:t>
      </w:r>
      <w:r>
        <w:rPr>
          <w:sz w:val="28"/>
          <w:szCs w:val="28"/>
        </w:rPr>
        <w:t>ство, осуществление машинописных и оформительских работ. К этой статье расходов также относятся затраты на заключение срочных трудовых договор с временными работниками администрации муниципального образования Бр</w:t>
      </w:r>
      <w:r>
        <w:rPr>
          <w:sz w:val="28"/>
          <w:szCs w:val="28"/>
        </w:rPr>
        <w:t>ю</w:t>
      </w:r>
      <w:r>
        <w:rPr>
          <w:sz w:val="28"/>
          <w:szCs w:val="28"/>
        </w:rPr>
        <w:t xml:space="preserve">ховецкий район.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Периодически работники администрации муниципального образования Брюховецкий район направляются на курсы повышения квалификации, обуч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ющие семинары, и другие мероприятия, связанные с обучением персонала.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О</w:t>
      </w:r>
      <w:r>
        <w:rPr>
          <w:color w:val="000000"/>
          <w:sz w:val="28"/>
          <w:szCs w:val="28"/>
        </w:rPr>
        <w:t>бес</w:t>
      </w:r>
      <w:r>
        <w:rPr>
          <w:color w:val="000000"/>
          <w:spacing w:val="-1"/>
          <w:sz w:val="28"/>
          <w:szCs w:val="28"/>
        </w:rPr>
        <w:t>печение соблюдения трудовых и социальных гарантий работников</w:t>
      </w:r>
      <w:r>
        <w:rPr>
          <w:sz w:val="28"/>
          <w:szCs w:val="28"/>
        </w:rPr>
        <w:t xml:space="preserve"> подразумевает проведение аттестационных мероприятий по специальной оце</w:t>
      </w:r>
      <w:r>
        <w:rPr>
          <w:sz w:val="28"/>
          <w:szCs w:val="28"/>
        </w:rPr>
        <w:t>н</w:t>
      </w:r>
      <w:r>
        <w:rPr>
          <w:sz w:val="28"/>
          <w:szCs w:val="28"/>
        </w:rPr>
        <w:t xml:space="preserve">ке условий труда.  </w:t>
      </w:r>
    </w:p>
    <w:p w:rsidR="00D77B6A" w:rsidRDefault="00D77B6A" w:rsidP="00D77B6A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>В подпрограмму «Иные мероприятия муниципальной программы» могут входить иные платежи, не превышающие установленные Решением Совета м</w:t>
      </w:r>
      <w:r>
        <w:rPr>
          <w:sz w:val="28"/>
          <w:szCs w:val="28"/>
        </w:rPr>
        <w:t>у</w:t>
      </w:r>
      <w:r>
        <w:rPr>
          <w:sz w:val="28"/>
          <w:szCs w:val="28"/>
        </w:rPr>
        <w:t>ниципального образования Брюховецкий район лимиты бюджетных ассигнов</w:t>
      </w:r>
      <w:r>
        <w:rPr>
          <w:sz w:val="28"/>
          <w:szCs w:val="28"/>
        </w:rPr>
        <w:t>а</w:t>
      </w:r>
      <w:r>
        <w:rPr>
          <w:sz w:val="28"/>
          <w:szCs w:val="28"/>
        </w:rPr>
        <w:t>ний на текущий год, в том числе платежи в бюджет, осуществляемые в соотве</w:t>
      </w:r>
      <w:r>
        <w:rPr>
          <w:sz w:val="28"/>
          <w:szCs w:val="28"/>
        </w:rPr>
        <w:t>т</w:t>
      </w:r>
      <w:r>
        <w:rPr>
          <w:sz w:val="28"/>
          <w:szCs w:val="28"/>
        </w:rPr>
        <w:t>ствии с законодательством Российской Федерации.</w:t>
      </w:r>
      <w:r>
        <w:rPr>
          <w:sz w:val="28"/>
          <w:szCs w:val="28"/>
        </w:rPr>
        <w:tab/>
      </w:r>
    </w:p>
    <w:p w:rsidR="00D77B6A" w:rsidRDefault="00D77B6A" w:rsidP="00D77B6A">
      <w:pPr>
        <w:jc w:val="both"/>
        <w:rPr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F351F6" w:rsidRPr="00F351F6" w:rsidRDefault="00F351F6" w:rsidP="00F351F6">
      <w:pPr>
        <w:ind w:left="360"/>
        <w:jc w:val="center"/>
        <w:rPr>
          <w:b/>
          <w:sz w:val="28"/>
          <w:szCs w:val="28"/>
        </w:rPr>
      </w:pPr>
    </w:p>
    <w:p w:rsidR="00D77B6A" w:rsidRPr="00D77B6A" w:rsidRDefault="00D77B6A" w:rsidP="00D77B6A">
      <w:pPr>
        <w:pStyle w:val="a7"/>
        <w:rPr>
          <w:b/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D77B6A" w:rsidRDefault="00D77B6A" w:rsidP="00D77B6A">
      <w:pPr>
        <w:ind w:left="360"/>
        <w:jc w:val="center"/>
        <w:rPr>
          <w:sz w:val="28"/>
          <w:szCs w:val="28"/>
        </w:rPr>
      </w:pPr>
    </w:p>
    <w:p w:rsidR="00BE13DB" w:rsidRPr="00D77B6A" w:rsidRDefault="00D77B6A" w:rsidP="00D77B6A">
      <w:pPr>
        <w:ind w:left="360"/>
        <w:jc w:val="center"/>
        <w:rPr>
          <w:b/>
          <w:sz w:val="28"/>
          <w:szCs w:val="28"/>
        </w:rPr>
      </w:pPr>
      <w:r>
        <w:rPr>
          <w:sz w:val="28"/>
          <w:szCs w:val="28"/>
        </w:rPr>
        <w:lastRenderedPageBreak/>
        <w:t xml:space="preserve">2. </w:t>
      </w:r>
      <w:r w:rsidR="008305BE" w:rsidRPr="00D77B6A">
        <w:rPr>
          <w:sz w:val="28"/>
          <w:szCs w:val="28"/>
        </w:rPr>
        <w:t xml:space="preserve">Цели, задачи и целевые показатели муниципальной подпрограммы </w:t>
      </w:r>
    </w:p>
    <w:p w:rsidR="002F0C10" w:rsidRPr="00BE13DB" w:rsidRDefault="008305BE" w:rsidP="00BE13DB">
      <w:pPr>
        <w:ind w:left="360"/>
        <w:jc w:val="center"/>
        <w:rPr>
          <w:b/>
          <w:sz w:val="28"/>
          <w:szCs w:val="28"/>
        </w:rPr>
      </w:pPr>
      <w:r w:rsidRPr="00BE13DB">
        <w:rPr>
          <w:sz w:val="28"/>
          <w:szCs w:val="28"/>
        </w:rPr>
        <w:t>«</w:t>
      </w:r>
      <w:r w:rsidR="000D0E48" w:rsidRPr="00BE13DB">
        <w:rPr>
          <w:sz w:val="28"/>
          <w:szCs w:val="28"/>
        </w:rPr>
        <w:t>И</w:t>
      </w:r>
      <w:r w:rsidR="00BE13DB" w:rsidRPr="00BE13DB">
        <w:rPr>
          <w:sz w:val="28"/>
          <w:szCs w:val="28"/>
        </w:rPr>
        <w:t>ные мероприятия муниципальной программы</w:t>
      </w:r>
      <w:r w:rsidRPr="00BE13DB">
        <w:rPr>
          <w:sz w:val="28"/>
          <w:szCs w:val="28"/>
        </w:rPr>
        <w:t>»</w:t>
      </w:r>
    </w:p>
    <w:p w:rsidR="00CD6669" w:rsidRPr="00E744FE" w:rsidRDefault="00E744FE" w:rsidP="00CD6669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042047" w:rsidTr="00EE0C95">
        <w:trPr>
          <w:trHeight w:val="292"/>
        </w:trPr>
        <w:tc>
          <w:tcPr>
            <w:tcW w:w="797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 xml:space="preserve">№ </w:t>
            </w:r>
            <w:proofErr w:type="gramStart"/>
            <w:r w:rsidRPr="008305BE">
              <w:t>п</w:t>
            </w:r>
            <w:proofErr w:type="gramEnd"/>
            <w:r w:rsidRPr="008305BE">
              <w:t>/п</w:t>
            </w:r>
          </w:p>
        </w:tc>
        <w:tc>
          <w:tcPr>
            <w:tcW w:w="1863" w:type="dxa"/>
            <w:vMerge w:val="restart"/>
          </w:tcPr>
          <w:p w:rsidR="00042047" w:rsidRDefault="00042047" w:rsidP="00EE0C95">
            <w:pPr>
              <w:jc w:val="center"/>
            </w:pPr>
            <w:r w:rsidRPr="008305BE">
              <w:t xml:space="preserve">Наименование </w:t>
            </w:r>
            <w:proofErr w:type="gramStart"/>
            <w:r w:rsidRPr="008305BE">
              <w:t>целевого</w:t>
            </w:r>
            <w:proofErr w:type="gramEnd"/>
            <w:r w:rsidRPr="008305BE">
              <w:t xml:space="preserve">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042047" w:rsidRPr="008305BE" w:rsidRDefault="00042047" w:rsidP="00EE0C95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042047" w:rsidRDefault="00042047" w:rsidP="00EE0C95">
            <w:pPr>
              <w:jc w:val="center"/>
            </w:pPr>
            <w:r w:rsidRPr="008305BE">
              <w:t xml:space="preserve">Значение </w:t>
            </w:r>
          </w:p>
          <w:p w:rsidR="00042047" w:rsidRPr="008305BE" w:rsidRDefault="00042047" w:rsidP="00EE0C95">
            <w:pPr>
              <w:jc w:val="center"/>
            </w:pPr>
            <w:r w:rsidRPr="008305BE">
              <w:t>показателей</w:t>
            </w:r>
          </w:p>
        </w:tc>
      </w:tr>
      <w:tr w:rsidR="00042047" w:rsidTr="00EE0C95">
        <w:trPr>
          <w:trHeight w:val="292"/>
        </w:trPr>
        <w:tc>
          <w:tcPr>
            <w:tcW w:w="797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863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9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708" w:type="dxa"/>
            <w:vMerge/>
          </w:tcPr>
          <w:p w:rsidR="00042047" w:rsidRPr="008305BE" w:rsidRDefault="00042047" w:rsidP="00EE0C95">
            <w:pPr>
              <w:jc w:val="center"/>
            </w:pP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042047" w:rsidRPr="008305BE" w:rsidRDefault="00042047" w:rsidP="00EE0C95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501B81" w:rsidTr="00042047">
        <w:trPr>
          <w:tblHeader/>
        </w:trPr>
        <w:tc>
          <w:tcPr>
            <w:tcW w:w="797" w:type="dxa"/>
          </w:tcPr>
          <w:p w:rsidR="004332CC" w:rsidRPr="008305BE" w:rsidRDefault="004332CC" w:rsidP="002F0C10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4332CC" w:rsidRPr="008305BE" w:rsidRDefault="004332CC" w:rsidP="002F0C10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4332CC" w:rsidRPr="008305BE" w:rsidRDefault="004332CC" w:rsidP="002F0C10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4332CC" w:rsidRPr="008305BE" w:rsidRDefault="004332CC" w:rsidP="002F0C10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4332CC" w:rsidRPr="008305BE" w:rsidRDefault="004332CC" w:rsidP="002F0C10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4332CC" w:rsidRDefault="004332CC" w:rsidP="002F0C10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4332CC" w:rsidRDefault="00501B81" w:rsidP="002F0C10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4332CC" w:rsidRDefault="00501B81" w:rsidP="002F0C10">
            <w:pPr>
              <w:jc w:val="center"/>
            </w:pPr>
            <w:r>
              <w:t>9</w:t>
            </w:r>
          </w:p>
        </w:tc>
      </w:tr>
      <w:tr w:rsidR="00501B81" w:rsidTr="00BE76D6">
        <w:tc>
          <w:tcPr>
            <w:tcW w:w="797" w:type="dxa"/>
          </w:tcPr>
          <w:p w:rsidR="00501B81" w:rsidRPr="008305BE" w:rsidRDefault="00501B81" w:rsidP="008A0171"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501B81" w:rsidRDefault="00501B81" w:rsidP="00BE13D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Подпрограмма «</w:t>
            </w:r>
            <w:r w:rsidRPr="00BE13DB">
              <w:rPr>
                <w:sz w:val="28"/>
                <w:szCs w:val="28"/>
              </w:rPr>
              <w:t>Иные мероприятия муниципальной программы</w:t>
            </w:r>
            <w:r>
              <w:rPr>
                <w:sz w:val="28"/>
                <w:szCs w:val="28"/>
              </w:rPr>
              <w:t>»</w:t>
            </w:r>
          </w:p>
        </w:tc>
      </w:tr>
      <w:tr w:rsidR="00501B81" w:rsidTr="000E6E3F"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Default="00501B81" w:rsidP="00437D3F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Цель: обеспечение функционирования администрации муниципального образования Брюховецкий район</w:t>
            </w:r>
          </w:p>
        </w:tc>
      </w:tr>
      <w:tr w:rsidR="00501B81" w:rsidTr="00501B81">
        <w:trPr>
          <w:trHeight w:val="1032"/>
        </w:trPr>
        <w:tc>
          <w:tcPr>
            <w:tcW w:w="797" w:type="dxa"/>
          </w:tcPr>
          <w:p w:rsidR="00501B81" w:rsidRDefault="00501B81" w:rsidP="002F0C10">
            <w:pPr>
              <w:jc w:val="center"/>
            </w:pPr>
          </w:p>
        </w:tc>
        <w:tc>
          <w:tcPr>
            <w:tcW w:w="8949" w:type="dxa"/>
            <w:gridSpan w:val="8"/>
          </w:tcPr>
          <w:p w:rsidR="00501B81" w:rsidRPr="00576777" w:rsidRDefault="00501B81" w:rsidP="00501B81">
            <w:pPr>
              <w:rPr>
                <w:sz w:val="28"/>
                <w:szCs w:val="28"/>
              </w:rPr>
            </w:pPr>
            <w:r w:rsidRPr="00576777">
              <w:rPr>
                <w:sz w:val="28"/>
                <w:szCs w:val="28"/>
              </w:rPr>
              <w:t xml:space="preserve">Задача: </w:t>
            </w:r>
            <w:r>
              <w:rPr>
                <w:sz w:val="28"/>
                <w:szCs w:val="28"/>
              </w:rPr>
              <w:t>осуществление комплекса мероприятий, направленных на обе</w:t>
            </w:r>
            <w:r>
              <w:rPr>
                <w:sz w:val="28"/>
                <w:szCs w:val="28"/>
              </w:rPr>
              <w:t>с</w:t>
            </w:r>
            <w:r>
              <w:rPr>
                <w:sz w:val="28"/>
                <w:szCs w:val="28"/>
              </w:rPr>
              <w:t>печение функционирования администрации муниципального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Брюховецкий район</w:t>
            </w:r>
          </w:p>
        </w:tc>
      </w:tr>
      <w:tr w:rsidR="00220AC2" w:rsidTr="009E3A00">
        <w:tc>
          <w:tcPr>
            <w:tcW w:w="797" w:type="dxa"/>
          </w:tcPr>
          <w:p w:rsidR="00220AC2" w:rsidRDefault="00220AC2" w:rsidP="000F6153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220AC2" w:rsidRDefault="00220AC2" w:rsidP="0088429C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сотрудников администр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/>
                <w:sz w:val="28"/>
                <w:szCs w:val="28"/>
              </w:rPr>
              <w:t>ции, с кот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рыми закл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чены сро</w:t>
            </w:r>
            <w:r>
              <w:rPr>
                <w:rFonts w:ascii="Times New Roman" w:hAnsi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/>
                <w:sz w:val="28"/>
                <w:szCs w:val="28"/>
              </w:rPr>
              <w:t>ные труд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вые догов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ры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чел.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220AC2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 w:rsidRPr="000910F3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220AC2" w:rsidRPr="009E3A00" w:rsidRDefault="00AB08E5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15</w:t>
            </w:r>
          </w:p>
        </w:tc>
        <w:tc>
          <w:tcPr>
            <w:tcW w:w="1134" w:type="dxa"/>
          </w:tcPr>
          <w:p w:rsidR="00220AC2" w:rsidRPr="009E3A00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37</w:t>
            </w:r>
          </w:p>
        </w:tc>
        <w:tc>
          <w:tcPr>
            <w:tcW w:w="1134" w:type="dxa"/>
            <w:shd w:val="clear" w:color="auto" w:fill="auto"/>
          </w:tcPr>
          <w:p w:rsidR="00220AC2" w:rsidRPr="009E3A00" w:rsidRDefault="009E3A00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220AC2" w:rsidRPr="009E3A00" w:rsidRDefault="009E3A00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220AC2" w:rsidTr="00501B81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1.2.1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договоров, заключенных в рамках м</w:t>
            </w:r>
            <w:r>
              <w:rPr>
                <w:rFonts w:ascii="Times New Roman" w:hAnsi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sz w:val="28"/>
                <w:szCs w:val="28"/>
              </w:rPr>
              <w:t>роприятий по информат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зации мун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ципального образования Брюховецкий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395DFA" w:rsidRDefault="00A7786D" w:rsidP="001963CA">
            <w:pPr>
              <w:jc w:val="center"/>
              <w:rPr>
                <w:rFonts w:eastAsia="Calibri"/>
                <w:color w:val="FF0000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101</w:t>
            </w:r>
          </w:p>
        </w:tc>
        <w:tc>
          <w:tcPr>
            <w:tcW w:w="1134" w:type="dxa"/>
          </w:tcPr>
          <w:p w:rsidR="00220AC2" w:rsidRPr="00406776" w:rsidRDefault="00976CBF" w:rsidP="00A7786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85</w:t>
            </w:r>
          </w:p>
        </w:tc>
        <w:tc>
          <w:tcPr>
            <w:tcW w:w="1134" w:type="dxa"/>
          </w:tcPr>
          <w:p w:rsidR="00220AC2" w:rsidRPr="009545AE" w:rsidRDefault="00976CBF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85</w:t>
            </w:r>
          </w:p>
        </w:tc>
        <w:tc>
          <w:tcPr>
            <w:tcW w:w="1134" w:type="dxa"/>
          </w:tcPr>
          <w:p w:rsidR="00220AC2" w:rsidRDefault="00976CBF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220AC2" w:rsidRDefault="00976CBF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220AC2" w:rsidTr="009E3A00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1.2.2</w:t>
            </w:r>
          </w:p>
        </w:tc>
        <w:tc>
          <w:tcPr>
            <w:tcW w:w="1863" w:type="dxa"/>
          </w:tcPr>
          <w:p w:rsidR="00220AC2" w:rsidRDefault="00220AC2" w:rsidP="00F55A5D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приобрете</w:t>
            </w:r>
            <w:r>
              <w:rPr>
                <w:rFonts w:ascii="Times New Roman" w:hAnsi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/>
                <w:sz w:val="28"/>
                <w:szCs w:val="28"/>
              </w:rPr>
              <w:t>ной компь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терной те</w:t>
            </w:r>
            <w:r>
              <w:rPr>
                <w:rFonts w:ascii="Times New Roman" w:hAnsi="Times New Roman"/>
                <w:sz w:val="28"/>
                <w:szCs w:val="28"/>
              </w:rPr>
              <w:t>х</w:t>
            </w:r>
            <w:r>
              <w:rPr>
                <w:rFonts w:ascii="Times New Roman" w:hAnsi="Times New Roman"/>
                <w:sz w:val="28"/>
                <w:szCs w:val="28"/>
              </w:rPr>
              <w:t>ники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B5562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134" w:type="dxa"/>
          </w:tcPr>
          <w:p w:rsidR="00220AC2" w:rsidRPr="009545AE" w:rsidRDefault="00220AC2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:rsidR="00220AC2" w:rsidRPr="009E3A00" w:rsidRDefault="00B5562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220AC2" w:rsidRPr="009E3A00" w:rsidRDefault="00B5562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220AC2" w:rsidTr="009E3A00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1.3.1</w:t>
            </w:r>
          </w:p>
        </w:tc>
        <w:tc>
          <w:tcPr>
            <w:tcW w:w="1863" w:type="dxa"/>
          </w:tcPr>
          <w:p w:rsidR="00220AC2" w:rsidRPr="00705993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Количество договоров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t xml:space="preserve"> об оказании охранных </w:t>
            </w:r>
            <w:r w:rsidRPr="00705993">
              <w:rPr>
                <w:rFonts w:ascii="Times New Roman" w:hAnsi="Times New Roman"/>
                <w:sz w:val="28"/>
                <w:szCs w:val="28"/>
              </w:rPr>
              <w:lastRenderedPageBreak/>
              <w:t>услуг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8771B7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406776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D03AB6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220AC2" w:rsidRPr="009E3A00" w:rsidRDefault="00B5562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220AC2" w:rsidRPr="009E3A00" w:rsidRDefault="00B5562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 w:rsidRPr="009E3A00"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220AC2" w:rsidTr="009E3A00">
        <w:tc>
          <w:tcPr>
            <w:tcW w:w="797" w:type="dxa"/>
          </w:tcPr>
          <w:p w:rsidR="00220AC2" w:rsidRDefault="00220AC2" w:rsidP="000F615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1.4.1</w:t>
            </w:r>
          </w:p>
        </w:tc>
        <w:tc>
          <w:tcPr>
            <w:tcW w:w="1863" w:type="dxa"/>
          </w:tcPr>
          <w:p w:rsidR="00220AC2" w:rsidRDefault="00220AC2" w:rsidP="00705993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Количество заключенных договоров, заключенных в рамках укрепления материально-технической базы адм</w:t>
            </w: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/>
                <w:sz w:val="28"/>
                <w:szCs w:val="28"/>
              </w:rPr>
              <w:t>нистрации муниципал</w:t>
            </w:r>
            <w:r>
              <w:rPr>
                <w:rFonts w:ascii="Times New Roman" w:hAnsi="Times New Roman"/>
                <w:sz w:val="28"/>
                <w:szCs w:val="28"/>
              </w:rPr>
              <w:t>ь</w:t>
            </w:r>
            <w:r>
              <w:rPr>
                <w:rFonts w:ascii="Times New Roman" w:hAnsi="Times New Roman"/>
                <w:sz w:val="28"/>
                <w:szCs w:val="28"/>
              </w:rPr>
              <w:t>ного образ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/>
                <w:sz w:val="28"/>
                <w:szCs w:val="28"/>
              </w:rPr>
              <w:t>вания Бр</w:t>
            </w:r>
            <w:r>
              <w:rPr>
                <w:rFonts w:ascii="Times New Roman" w:hAnsi="Times New Roman"/>
                <w:sz w:val="28"/>
                <w:szCs w:val="28"/>
              </w:rPr>
              <w:t>ю</w:t>
            </w:r>
            <w:r>
              <w:rPr>
                <w:rFonts w:ascii="Times New Roman" w:hAnsi="Times New Roman"/>
                <w:sz w:val="28"/>
                <w:szCs w:val="28"/>
              </w:rPr>
              <w:t>ховецкий район</w:t>
            </w:r>
          </w:p>
        </w:tc>
        <w:tc>
          <w:tcPr>
            <w:tcW w:w="709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220AC2" w:rsidRDefault="00220AC2" w:rsidP="0076447A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220AC2" w:rsidRPr="00432446" w:rsidRDefault="00A7786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27</w:t>
            </w:r>
          </w:p>
        </w:tc>
        <w:tc>
          <w:tcPr>
            <w:tcW w:w="1134" w:type="dxa"/>
          </w:tcPr>
          <w:p w:rsidR="00220AC2" w:rsidRPr="00406776" w:rsidRDefault="00A7786D" w:rsidP="00B5562D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  <w:r w:rsidR="00B5562D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220AC2" w:rsidRPr="009545AE" w:rsidRDefault="00B5562D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21</w:t>
            </w:r>
          </w:p>
        </w:tc>
        <w:tc>
          <w:tcPr>
            <w:tcW w:w="1134" w:type="dxa"/>
            <w:shd w:val="clear" w:color="auto" w:fill="auto"/>
          </w:tcPr>
          <w:p w:rsidR="00220AC2" w:rsidRDefault="009E3A00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  <w:shd w:val="clear" w:color="auto" w:fill="auto"/>
          </w:tcPr>
          <w:p w:rsidR="00220AC2" w:rsidRDefault="009E3A00" w:rsidP="001963C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</w:tbl>
    <w:p w:rsidR="00F523A8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947777" w:rsidRDefault="00947777" w:rsidP="0094777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Финансирование Подпрограммы определяется на основании данных по платежным поручениям по итогам календарного года.</w:t>
      </w:r>
    </w:p>
    <w:p w:rsidR="002F0C10" w:rsidRDefault="00D207B4" w:rsidP="008A017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ED0F24">
        <w:rPr>
          <w:sz w:val="28"/>
          <w:szCs w:val="28"/>
        </w:rPr>
        <w:tab/>
      </w:r>
      <w:r>
        <w:rPr>
          <w:sz w:val="28"/>
          <w:szCs w:val="28"/>
        </w:rPr>
        <w:t>Сроки реализа</w:t>
      </w:r>
      <w:r w:rsidR="005B2E3A">
        <w:rPr>
          <w:sz w:val="28"/>
          <w:szCs w:val="28"/>
        </w:rPr>
        <w:t xml:space="preserve">ции </w:t>
      </w:r>
      <w:r w:rsidR="00B365D7">
        <w:rPr>
          <w:sz w:val="28"/>
          <w:szCs w:val="28"/>
        </w:rPr>
        <w:t>Под</w:t>
      </w:r>
      <w:r w:rsidR="005B2E3A">
        <w:rPr>
          <w:sz w:val="28"/>
          <w:szCs w:val="28"/>
        </w:rPr>
        <w:t xml:space="preserve">программы </w:t>
      </w:r>
      <w:r w:rsidR="00040F20">
        <w:rPr>
          <w:sz w:val="28"/>
          <w:szCs w:val="28"/>
        </w:rPr>
        <w:t>рассчитаны</w:t>
      </w:r>
      <w:r w:rsidR="005B2E3A">
        <w:rPr>
          <w:sz w:val="28"/>
          <w:szCs w:val="28"/>
        </w:rPr>
        <w:t xml:space="preserve"> на 201</w:t>
      </w:r>
      <w:r w:rsidR="00564240">
        <w:rPr>
          <w:sz w:val="28"/>
          <w:szCs w:val="28"/>
        </w:rPr>
        <w:t>8-2022</w:t>
      </w:r>
      <w:r w:rsidR="00CD15A0">
        <w:rPr>
          <w:sz w:val="28"/>
          <w:szCs w:val="28"/>
        </w:rPr>
        <w:t xml:space="preserve"> год</w:t>
      </w:r>
      <w:r w:rsidR="00564240">
        <w:rPr>
          <w:sz w:val="28"/>
          <w:szCs w:val="28"/>
        </w:rPr>
        <w:t>ы</w:t>
      </w:r>
      <w:r w:rsidR="00CD15A0">
        <w:rPr>
          <w:sz w:val="28"/>
          <w:szCs w:val="28"/>
        </w:rPr>
        <w:t>.</w:t>
      </w:r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sectPr w:rsidR="002713A9" w:rsidSect="00C73E9B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10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3B2E" w:rsidRDefault="00603B2E" w:rsidP="00D92849">
      <w:r>
        <w:separator/>
      </w:r>
    </w:p>
  </w:endnote>
  <w:endnote w:type="continuationSeparator" w:id="0">
    <w:p w:rsidR="00603B2E" w:rsidRDefault="00603B2E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3B2E" w:rsidRDefault="00603B2E" w:rsidP="00D92849">
      <w:r>
        <w:separator/>
      </w:r>
    </w:p>
  </w:footnote>
  <w:footnote w:type="continuationSeparator" w:id="0">
    <w:p w:rsidR="00603B2E" w:rsidRDefault="00603B2E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02892461"/>
      <w:docPartObj>
        <w:docPartGallery w:val="Page Numbers (Top of Page)"/>
        <w:docPartUnique/>
      </w:docPartObj>
    </w:sdtPr>
    <w:sdtEndPr/>
    <w:sdtContent>
      <w:p w:rsidR="00C73E9B" w:rsidRDefault="00C73E9B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027F">
          <w:rPr>
            <w:noProof/>
          </w:rPr>
          <w:t>2</w:t>
        </w:r>
        <w: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4DC8" w:rsidRDefault="00934DC8">
    <w:pPr>
      <w:pStyle w:val="a3"/>
      <w:jc w:val="center"/>
    </w:pPr>
  </w:p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7019"/>
    <w:rsid w:val="000402D2"/>
    <w:rsid w:val="00040F20"/>
    <w:rsid w:val="00042047"/>
    <w:rsid w:val="00044301"/>
    <w:rsid w:val="0004438A"/>
    <w:rsid w:val="000456A4"/>
    <w:rsid w:val="000463AD"/>
    <w:rsid w:val="000505A1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7CF0"/>
    <w:rsid w:val="0007059D"/>
    <w:rsid w:val="00071207"/>
    <w:rsid w:val="00074869"/>
    <w:rsid w:val="00075689"/>
    <w:rsid w:val="00081511"/>
    <w:rsid w:val="00082E07"/>
    <w:rsid w:val="0008354B"/>
    <w:rsid w:val="00086540"/>
    <w:rsid w:val="00086D9C"/>
    <w:rsid w:val="000942CA"/>
    <w:rsid w:val="00094C69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54D2"/>
    <w:rsid w:val="000F1275"/>
    <w:rsid w:val="000F157F"/>
    <w:rsid w:val="000F6153"/>
    <w:rsid w:val="000F70CA"/>
    <w:rsid w:val="000F750B"/>
    <w:rsid w:val="001018B2"/>
    <w:rsid w:val="00102314"/>
    <w:rsid w:val="0010276C"/>
    <w:rsid w:val="00104E7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796C"/>
    <w:rsid w:val="00142B45"/>
    <w:rsid w:val="00143C68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4D18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1AE6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234"/>
    <w:rsid w:val="001E7363"/>
    <w:rsid w:val="001F035A"/>
    <w:rsid w:val="001F0C10"/>
    <w:rsid w:val="001F264B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B7997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B24"/>
    <w:rsid w:val="00320E1F"/>
    <w:rsid w:val="00323554"/>
    <w:rsid w:val="00330145"/>
    <w:rsid w:val="00331421"/>
    <w:rsid w:val="00331F5E"/>
    <w:rsid w:val="003373A1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2CC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4EDE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765"/>
    <w:rsid w:val="003B79C3"/>
    <w:rsid w:val="003B7D75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512FC"/>
    <w:rsid w:val="00462C8E"/>
    <w:rsid w:val="004704F8"/>
    <w:rsid w:val="00470FD6"/>
    <w:rsid w:val="00471636"/>
    <w:rsid w:val="00474040"/>
    <w:rsid w:val="004742A4"/>
    <w:rsid w:val="004742CA"/>
    <w:rsid w:val="00475379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25EF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19E"/>
    <w:rsid w:val="00511FD5"/>
    <w:rsid w:val="0051346F"/>
    <w:rsid w:val="00514DDE"/>
    <w:rsid w:val="00517264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64240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474F"/>
    <w:rsid w:val="005950AA"/>
    <w:rsid w:val="005A0054"/>
    <w:rsid w:val="005A2AE2"/>
    <w:rsid w:val="005A46B6"/>
    <w:rsid w:val="005A6EF5"/>
    <w:rsid w:val="005A7624"/>
    <w:rsid w:val="005B0AA2"/>
    <w:rsid w:val="005B2E3A"/>
    <w:rsid w:val="005B66E6"/>
    <w:rsid w:val="005B6C71"/>
    <w:rsid w:val="005B6E2F"/>
    <w:rsid w:val="005C2E7A"/>
    <w:rsid w:val="005C37E8"/>
    <w:rsid w:val="005C718B"/>
    <w:rsid w:val="005C7F9B"/>
    <w:rsid w:val="005D2D23"/>
    <w:rsid w:val="005D493F"/>
    <w:rsid w:val="005D679D"/>
    <w:rsid w:val="005D710A"/>
    <w:rsid w:val="005D7A68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2D0F"/>
    <w:rsid w:val="005F325A"/>
    <w:rsid w:val="006011ED"/>
    <w:rsid w:val="006032BF"/>
    <w:rsid w:val="00603737"/>
    <w:rsid w:val="00603B2E"/>
    <w:rsid w:val="0060435E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51BC"/>
    <w:rsid w:val="0064743C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4B86"/>
    <w:rsid w:val="006A0840"/>
    <w:rsid w:val="006A0BF5"/>
    <w:rsid w:val="006A2754"/>
    <w:rsid w:val="006A4939"/>
    <w:rsid w:val="006A6E69"/>
    <w:rsid w:val="006A7728"/>
    <w:rsid w:val="006B0B72"/>
    <w:rsid w:val="006B3262"/>
    <w:rsid w:val="006B628B"/>
    <w:rsid w:val="006B7E1D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67D87"/>
    <w:rsid w:val="00776F2E"/>
    <w:rsid w:val="007801A4"/>
    <w:rsid w:val="007805B7"/>
    <w:rsid w:val="00780BC3"/>
    <w:rsid w:val="00782B11"/>
    <w:rsid w:val="007849B1"/>
    <w:rsid w:val="00792758"/>
    <w:rsid w:val="00793EC8"/>
    <w:rsid w:val="007953BE"/>
    <w:rsid w:val="0079583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4117"/>
    <w:rsid w:val="007C5718"/>
    <w:rsid w:val="007C63A0"/>
    <w:rsid w:val="007D26AF"/>
    <w:rsid w:val="007D5CC2"/>
    <w:rsid w:val="007D60E3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5947"/>
    <w:rsid w:val="007E6A8D"/>
    <w:rsid w:val="007F0BC5"/>
    <w:rsid w:val="007F15BD"/>
    <w:rsid w:val="007F57BB"/>
    <w:rsid w:val="007F5F90"/>
    <w:rsid w:val="00800EC1"/>
    <w:rsid w:val="0080297E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1C3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8F3C55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027F"/>
    <w:rsid w:val="00925648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47777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3084"/>
    <w:rsid w:val="0097342D"/>
    <w:rsid w:val="0097395C"/>
    <w:rsid w:val="00976CBF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02C2"/>
    <w:rsid w:val="009B18D0"/>
    <w:rsid w:val="009B2BA6"/>
    <w:rsid w:val="009B5129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3A00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5633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164A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5B"/>
    <w:rsid w:val="00A746FF"/>
    <w:rsid w:val="00A7616E"/>
    <w:rsid w:val="00A7786D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8E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48C8"/>
    <w:rsid w:val="00AE61BD"/>
    <w:rsid w:val="00AF09A0"/>
    <w:rsid w:val="00AF162E"/>
    <w:rsid w:val="00AF251A"/>
    <w:rsid w:val="00AF513F"/>
    <w:rsid w:val="00AF57F2"/>
    <w:rsid w:val="00B00D86"/>
    <w:rsid w:val="00B00DDB"/>
    <w:rsid w:val="00B0215E"/>
    <w:rsid w:val="00B03D9D"/>
    <w:rsid w:val="00B157E0"/>
    <w:rsid w:val="00B15F4D"/>
    <w:rsid w:val="00B17ED1"/>
    <w:rsid w:val="00B20BFB"/>
    <w:rsid w:val="00B22D61"/>
    <w:rsid w:val="00B23B3D"/>
    <w:rsid w:val="00B266A7"/>
    <w:rsid w:val="00B27C2A"/>
    <w:rsid w:val="00B3202E"/>
    <w:rsid w:val="00B330AC"/>
    <w:rsid w:val="00B34D11"/>
    <w:rsid w:val="00B3592D"/>
    <w:rsid w:val="00B365D7"/>
    <w:rsid w:val="00B3727B"/>
    <w:rsid w:val="00B47CC4"/>
    <w:rsid w:val="00B50C75"/>
    <w:rsid w:val="00B53027"/>
    <w:rsid w:val="00B5562D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5FE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5F1"/>
    <w:rsid w:val="00C617C3"/>
    <w:rsid w:val="00C6280C"/>
    <w:rsid w:val="00C6688E"/>
    <w:rsid w:val="00C7089C"/>
    <w:rsid w:val="00C73E9B"/>
    <w:rsid w:val="00C74F28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2CB3"/>
    <w:rsid w:val="00C953AA"/>
    <w:rsid w:val="00C96254"/>
    <w:rsid w:val="00C96EEB"/>
    <w:rsid w:val="00CA5754"/>
    <w:rsid w:val="00CA683F"/>
    <w:rsid w:val="00CA774E"/>
    <w:rsid w:val="00CA785F"/>
    <w:rsid w:val="00CB1106"/>
    <w:rsid w:val="00CB3A43"/>
    <w:rsid w:val="00CC0A6B"/>
    <w:rsid w:val="00CC16B8"/>
    <w:rsid w:val="00CC2288"/>
    <w:rsid w:val="00CC54B6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1C5D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B6A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4C0E"/>
    <w:rsid w:val="00D95607"/>
    <w:rsid w:val="00D97FCB"/>
    <w:rsid w:val="00DA1BC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6F2A"/>
    <w:rsid w:val="00DE73A8"/>
    <w:rsid w:val="00DF1C49"/>
    <w:rsid w:val="00DF2AB3"/>
    <w:rsid w:val="00DF6EFA"/>
    <w:rsid w:val="00E00E87"/>
    <w:rsid w:val="00E01763"/>
    <w:rsid w:val="00E031F0"/>
    <w:rsid w:val="00E05B3E"/>
    <w:rsid w:val="00E12840"/>
    <w:rsid w:val="00E129B2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4FDD"/>
    <w:rsid w:val="00E36D68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0F24"/>
    <w:rsid w:val="00ED14D8"/>
    <w:rsid w:val="00ED2A51"/>
    <w:rsid w:val="00ED69FD"/>
    <w:rsid w:val="00EE21DD"/>
    <w:rsid w:val="00EE2A7E"/>
    <w:rsid w:val="00EE4049"/>
    <w:rsid w:val="00EF672F"/>
    <w:rsid w:val="00EF7CB6"/>
    <w:rsid w:val="00EF7F4E"/>
    <w:rsid w:val="00F00599"/>
    <w:rsid w:val="00F030F0"/>
    <w:rsid w:val="00F03BD2"/>
    <w:rsid w:val="00F03EAF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26C6D"/>
    <w:rsid w:val="00F300F2"/>
    <w:rsid w:val="00F3303E"/>
    <w:rsid w:val="00F351F6"/>
    <w:rsid w:val="00F37F75"/>
    <w:rsid w:val="00F401F8"/>
    <w:rsid w:val="00F40B8A"/>
    <w:rsid w:val="00F41223"/>
    <w:rsid w:val="00F41CD5"/>
    <w:rsid w:val="00F41CF4"/>
    <w:rsid w:val="00F44138"/>
    <w:rsid w:val="00F45A37"/>
    <w:rsid w:val="00F523A8"/>
    <w:rsid w:val="00F55A5D"/>
    <w:rsid w:val="00F61D1F"/>
    <w:rsid w:val="00F63009"/>
    <w:rsid w:val="00F6646B"/>
    <w:rsid w:val="00F66BA0"/>
    <w:rsid w:val="00F67011"/>
    <w:rsid w:val="00F67C92"/>
    <w:rsid w:val="00F70B51"/>
    <w:rsid w:val="00F71F10"/>
    <w:rsid w:val="00F72175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2113"/>
    <w:rsid w:val="00FC38A6"/>
    <w:rsid w:val="00FC4C78"/>
    <w:rsid w:val="00FC575E"/>
    <w:rsid w:val="00FD2A47"/>
    <w:rsid w:val="00FD357F"/>
    <w:rsid w:val="00FD3C52"/>
    <w:rsid w:val="00FD7583"/>
    <w:rsid w:val="00FE072B"/>
    <w:rsid w:val="00FE09EF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17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49FA28-90D3-42AC-89A1-998E5D663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225</TotalTime>
  <Pages>6</Pages>
  <Words>1190</Words>
  <Characters>6789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7964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59</cp:revision>
  <cp:lastPrinted>2020-01-22T12:09:00Z</cp:lastPrinted>
  <dcterms:created xsi:type="dcterms:W3CDTF">2017-01-09T07:53:00Z</dcterms:created>
  <dcterms:modified xsi:type="dcterms:W3CDTF">2020-08-07T09:59:00Z</dcterms:modified>
</cp:coreProperties>
</file>