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99E2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7B0A5CAC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57923010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1E4AC023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34B9CEE4" w14:textId="2163541E" w:rsidR="008421AE" w:rsidRDefault="00FE2166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15.04</w:t>
      </w:r>
      <w:r w:rsidR="00B969AA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5742C1F1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37170E79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0A92FC38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43E2B607" w14:textId="77777777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14:paraId="59C6C4D9" w14:textId="7570BB66" w:rsidR="00FE2166" w:rsidRPr="00FE2166" w:rsidRDefault="0081336E" w:rsidP="00FE216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FE2166" w:rsidRPr="00FE2166">
        <w:rPr>
          <w:b/>
          <w:bCs/>
          <w:szCs w:val="24"/>
        </w:rPr>
        <w:t>Об опубликовании проекта отчёта об исполнении</w:t>
      </w:r>
    </w:p>
    <w:p w14:paraId="397A9405" w14:textId="77777777" w:rsidR="00FE2166" w:rsidRPr="00FE2166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бюджета Новосельского сельского поселения</w:t>
      </w:r>
    </w:p>
    <w:p w14:paraId="2E8D5FD4" w14:textId="77777777" w:rsidR="00FE2166" w:rsidRPr="00FE2166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Брюховецкого муниципального района Краснодарского края</w:t>
      </w:r>
    </w:p>
    <w:p w14:paraId="00A223F5" w14:textId="77777777" w:rsidR="00FE2166" w:rsidRPr="00FE2166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за 2025 год, назначении даты проведения публичных слушаний,</w:t>
      </w:r>
    </w:p>
    <w:p w14:paraId="674A1C9B" w14:textId="77777777" w:rsidR="00FE2166" w:rsidRPr="00FE2166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создании оргкомитета по проведению публичных слушаний по проекту отчёта об исполнении бюджета Новосельского сельского поселения</w:t>
      </w:r>
    </w:p>
    <w:p w14:paraId="213865C4" w14:textId="77777777" w:rsidR="00FE2166" w:rsidRPr="00FE2166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Брюховецкого муниципального района</w:t>
      </w:r>
    </w:p>
    <w:p w14:paraId="629DF3BC" w14:textId="398A4739" w:rsidR="003B57B1" w:rsidRDefault="00FE2166" w:rsidP="00FE2166">
      <w:pPr>
        <w:jc w:val="center"/>
        <w:rPr>
          <w:b/>
          <w:bCs/>
          <w:szCs w:val="24"/>
        </w:rPr>
      </w:pPr>
      <w:r w:rsidRPr="00FE2166">
        <w:rPr>
          <w:b/>
          <w:bCs/>
          <w:szCs w:val="24"/>
        </w:rPr>
        <w:t>Краснодарского края за 202</w:t>
      </w:r>
      <w:r>
        <w:rPr>
          <w:b/>
          <w:bCs/>
          <w:szCs w:val="24"/>
        </w:rPr>
        <w:t>5</w:t>
      </w:r>
      <w:r w:rsidRPr="00FE2166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»</w:t>
      </w:r>
    </w:p>
    <w:p w14:paraId="5A9C00A8" w14:textId="77777777" w:rsidR="00FE2166" w:rsidRPr="005C25B5" w:rsidRDefault="00FE2166" w:rsidP="00FE2166">
      <w:pPr>
        <w:jc w:val="center"/>
        <w:rPr>
          <w:b/>
          <w:bCs/>
          <w:szCs w:val="24"/>
        </w:rPr>
      </w:pPr>
    </w:p>
    <w:p w14:paraId="609C5CA5" w14:textId="6BEEFB10" w:rsidR="008421AE" w:rsidRPr="00507024" w:rsidRDefault="00D31E1C" w:rsidP="00FE2166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81336E">
        <w:rPr>
          <w:szCs w:val="24"/>
        </w:rPr>
        <w:t>«</w:t>
      </w:r>
      <w:r w:rsidR="00FE2166" w:rsidRPr="00FE2166">
        <w:rPr>
          <w:szCs w:val="24"/>
        </w:rPr>
        <w:t>Об опубликовании проекта отчёта об исполнении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бюджета Новосельского сельского поселения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Брюховецкого муниципального района Краснодарского края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за 2025 год, назначении даты проведения публичных слушаний,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создании оргкомитета по проведению публичных слушаний по проекту отчёта об исполнении бюджета Новосельского сельского поселения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Брюховецкого муниципального района</w:t>
      </w:r>
      <w:r w:rsidR="00FE2166">
        <w:rPr>
          <w:szCs w:val="24"/>
        </w:rPr>
        <w:t xml:space="preserve"> </w:t>
      </w:r>
      <w:r w:rsidR="00FE2166" w:rsidRPr="00FE2166">
        <w:rPr>
          <w:szCs w:val="24"/>
        </w:rPr>
        <w:t>Краснодарского края за 202</w:t>
      </w:r>
      <w:r w:rsidR="00FE2166">
        <w:rPr>
          <w:szCs w:val="24"/>
        </w:rPr>
        <w:t>5</w:t>
      </w:r>
      <w:r w:rsidR="00FE2166" w:rsidRPr="00FE2166">
        <w:rPr>
          <w:szCs w:val="24"/>
        </w:rPr>
        <w:t xml:space="preserve"> год</w:t>
      </w:r>
      <w:r w:rsidR="00C27473" w:rsidRPr="00C27473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699B0E9D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7C8C93B8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380BEF42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3CE682BB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72320BE8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04FFCA88" w14:textId="77777777"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14:paraId="640971A3" w14:textId="77777777"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14:paraId="595956D3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5364C9F9" w14:textId="766E6BCD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FE2166">
        <w:rPr>
          <w:szCs w:val="24"/>
        </w:rPr>
        <w:t xml:space="preserve"> </w:t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9123C"/>
    <w:rsid w:val="0081336E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C27473"/>
    <w:rsid w:val="00C33402"/>
    <w:rsid w:val="00D31E1C"/>
    <w:rsid w:val="00D434D4"/>
    <w:rsid w:val="00D92668"/>
    <w:rsid w:val="00E13131"/>
    <w:rsid w:val="00E75A3F"/>
    <w:rsid w:val="00EB1100"/>
    <w:rsid w:val="00EE73A4"/>
    <w:rsid w:val="00F04321"/>
    <w:rsid w:val="00F850C7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B981"/>
  <w15:docId w15:val="{D661E51D-3F3A-4679-A357-61B9AA3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57</cp:revision>
  <cp:lastPrinted>2026-04-22T12:14:00Z</cp:lastPrinted>
  <dcterms:created xsi:type="dcterms:W3CDTF">2019-07-12T08:09:00Z</dcterms:created>
  <dcterms:modified xsi:type="dcterms:W3CDTF">2026-04-22T12:15:00Z</dcterms:modified>
</cp:coreProperties>
</file>