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42" w:rsidRDefault="00736D42" w:rsidP="00736D4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Выступление на тему: «Правила поведения на ЕГЭ»</w:t>
      </w:r>
    </w:p>
    <w:p w:rsidR="00736D42" w:rsidRDefault="00736D42" w:rsidP="00736D42">
      <w:pPr>
        <w:spacing w:after="0" w:line="240" w:lineRule="auto"/>
        <w:contextualSpacing/>
        <w:jc w:val="both"/>
        <w:rPr>
          <w:rFonts w:ascii="Times New Roman" w:hAnsi="Times New Roman" w:cs="Times New Roman"/>
          <w:sz w:val="28"/>
          <w:szCs w:val="28"/>
        </w:rPr>
      </w:pP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ЕГЭ по всем учебным предметам начинается в 10.00 по местному времени.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736D42">
        <w:rPr>
          <w:rFonts w:ascii="Times New Roman" w:hAnsi="Times New Roman" w:cs="Times New Roman"/>
          <w:sz w:val="28"/>
          <w:szCs w:val="28"/>
        </w:rPr>
        <w:t>Рособрнадзором</w:t>
      </w:r>
      <w:proofErr w:type="spellEnd"/>
      <w:r w:rsidRPr="00736D42">
        <w:rPr>
          <w:rFonts w:ascii="Times New Roman" w:hAnsi="Times New Roman" w:cs="Times New Roman"/>
          <w:sz w:val="28"/>
          <w:szCs w:val="28"/>
        </w:rPr>
        <w:t xml:space="preserve">, а при сдаче ЕГЭ по математике базового уровня получил отметку не ниже удовлетворительной (три балла).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 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Результаты ЕГЭ при приеме на обучение по программам </w:t>
      </w:r>
      <w:proofErr w:type="spellStart"/>
      <w:r w:rsidRPr="00736D42">
        <w:rPr>
          <w:rFonts w:ascii="Times New Roman" w:hAnsi="Times New Roman" w:cs="Times New Roman"/>
          <w:sz w:val="28"/>
          <w:szCs w:val="28"/>
        </w:rPr>
        <w:t>бакалавриата</w:t>
      </w:r>
      <w:proofErr w:type="spellEnd"/>
      <w:r w:rsidRPr="00736D42">
        <w:rPr>
          <w:rFonts w:ascii="Times New Roman" w:hAnsi="Times New Roman" w:cs="Times New Roman"/>
          <w:sz w:val="28"/>
          <w:szCs w:val="28"/>
        </w:rPr>
        <w:t xml:space="preserve"> и программам </w:t>
      </w:r>
      <w:proofErr w:type="spellStart"/>
      <w:r w:rsidRPr="00736D42">
        <w:rPr>
          <w:rFonts w:ascii="Times New Roman" w:hAnsi="Times New Roman" w:cs="Times New Roman"/>
          <w:sz w:val="28"/>
          <w:szCs w:val="28"/>
        </w:rPr>
        <w:t>специалитета</w:t>
      </w:r>
      <w:proofErr w:type="spellEnd"/>
      <w:r w:rsidRPr="00736D42">
        <w:rPr>
          <w:rFonts w:ascii="Times New Roman" w:hAnsi="Times New Roman" w:cs="Times New Roman"/>
          <w:sz w:val="28"/>
          <w:szCs w:val="28"/>
        </w:rPr>
        <w:t xml:space="preserve"> действительны четыре года, следующих за годом получения таких результатов. Обязанности участника ЕГЭ в рамках участия в ЕГЭ: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В день экзамена участник ЕГЭ должен прибыть в ППЭ не менее чем за 45 минут до его начала. Вход участников ЕГЭ в ППЭ начинается </w:t>
      </w:r>
      <w:r>
        <w:rPr>
          <w:rFonts w:ascii="Times New Roman" w:hAnsi="Times New Roman" w:cs="Times New Roman"/>
          <w:sz w:val="28"/>
          <w:szCs w:val="28"/>
        </w:rPr>
        <w:t xml:space="preserve">с 09:00 по местному времени.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 В случае проведения ЕГЭ по иностранным языкам (письменная часть, раздел «</w:t>
      </w:r>
      <w:proofErr w:type="spellStart"/>
      <w:r w:rsidRPr="00736D42">
        <w:rPr>
          <w:rFonts w:ascii="Times New Roman" w:hAnsi="Times New Roman" w:cs="Times New Roman"/>
          <w:sz w:val="28"/>
          <w:szCs w:val="28"/>
        </w:rPr>
        <w:t>Аудирование</w:t>
      </w:r>
      <w:proofErr w:type="spellEnd"/>
      <w:r w:rsidRPr="00736D42">
        <w:rPr>
          <w:rFonts w:ascii="Times New Roman" w:hAnsi="Times New Roman" w:cs="Times New Roman"/>
          <w:sz w:val="28"/>
          <w:szCs w:val="28"/>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736D42">
        <w:rPr>
          <w:rFonts w:ascii="Times New Roman" w:hAnsi="Times New Roman" w:cs="Times New Roman"/>
          <w:sz w:val="28"/>
          <w:szCs w:val="28"/>
        </w:rPr>
        <w:t>аудирование</w:t>
      </w:r>
      <w:proofErr w:type="spellEnd"/>
      <w:r w:rsidRPr="00736D42">
        <w:rPr>
          <w:rFonts w:ascii="Times New Roman" w:hAnsi="Times New Roman" w:cs="Times New Roman"/>
          <w:sz w:val="28"/>
          <w:szCs w:val="28"/>
        </w:rPr>
        <w:t xml:space="preserve"> для опоздавших участников не проводится (за исключением, если в аудитории нет других участников экзамена).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 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 В случае отсутствия документа, удостоверяющего личность, у выпускника прошлых лет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Участники ЕГЭ занимают рабочие места в аудитории в соответствии со списками распределения. Изменение рабочего места запрещено.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Во время экзамена участникам ЕГЭ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Участники ЕГЭ,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подтверждается, председатель ГЭК принимает решение об аннулировании результатов участника ЕГЭ по соответствующему учебному предмету.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ч.4 ст.19.30. Кодекса Российской Федерации об административных правонарушениях от 30.12.2001 №195-ФЗ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Экзаменационная работа выполняется </w:t>
      </w:r>
      <w:proofErr w:type="spellStart"/>
      <w:r w:rsidRPr="00736D42">
        <w:rPr>
          <w:rFonts w:ascii="Times New Roman" w:hAnsi="Times New Roman" w:cs="Times New Roman"/>
          <w:sz w:val="28"/>
          <w:szCs w:val="28"/>
        </w:rPr>
        <w:t>гелевой</w:t>
      </w:r>
      <w:proofErr w:type="spellEnd"/>
      <w:r w:rsidRPr="00736D42">
        <w:rPr>
          <w:rFonts w:ascii="Times New Roman" w:hAnsi="Times New Roman" w:cs="Times New Roman"/>
          <w:sz w:val="28"/>
          <w:szCs w:val="28"/>
        </w:rPr>
        <w:t xml:space="preserve">,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Права участника ЕГЭ в рамках участия в ЕГЭ: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1.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 Внимание! Черновики и КИМ не проверяются и записи в них не учитываются при обработке.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2.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В дальнейшем участник ЕГЭ по решению председателя ГЭК сможет сдать экзамен по данному предмету в дополнительные сроки.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3. Участники ЕГЭ, досрочно завершившие выполнение экзаменационной работы, могут покинуть ППЭ. Организаторы принимают у них все экзаменационные материалы.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4.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 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5. 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736D42" w:rsidRDefault="00736D42" w:rsidP="00736D42">
      <w:pPr>
        <w:spacing w:after="0" w:line="240" w:lineRule="auto"/>
        <w:ind w:firstLine="708"/>
        <w:contextualSpacing/>
        <w:jc w:val="both"/>
        <w:rPr>
          <w:rFonts w:ascii="Times New Roman" w:hAnsi="Times New Roman" w:cs="Times New Roman"/>
          <w:sz w:val="28"/>
          <w:szCs w:val="28"/>
        </w:rPr>
      </w:pPr>
      <w:r w:rsidRPr="00736D42">
        <w:rPr>
          <w:rFonts w:ascii="Times New Roman" w:hAnsi="Times New Roman" w:cs="Times New Roman"/>
          <w:sz w:val="28"/>
          <w:szCs w:val="28"/>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 Участники экзамена заблаговременно информируются о времени, месте и порядке рассмотрения апелляций. Участник экзамена и (или) его родители (законные представители) при желании присутствуют при рассмотрении апелляции. Апелляцию о нарушении установленного Порядка проведения ГИА участник ЕГЭ подает в день проведения экзамена члену ГЭК, не покидая ППЭ.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в места, в которых они были зарегистрированы на сдачу ЕГЭ, а также в иные места, определенные Комитетом по образованию.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w:t>
      </w:r>
      <w:proofErr w:type="gramStart"/>
      <w:r w:rsidRPr="00736D42">
        <w:rPr>
          <w:rFonts w:ascii="Times New Roman" w:hAnsi="Times New Roman" w:cs="Times New Roman"/>
          <w:sz w:val="28"/>
          <w:szCs w:val="28"/>
        </w:rPr>
        <w:t>предметной комиссией</w:t>
      </w:r>
      <w:proofErr w:type="gramEnd"/>
      <w:r w:rsidRPr="00736D42">
        <w:rPr>
          <w:rFonts w:ascii="Times New Roman" w:hAnsi="Times New Roman" w:cs="Times New Roman"/>
          <w:sz w:val="28"/>
          <w:szCs w:val="28"/>
        </w:rPr>
        <w:t xml:space="preserve"> и КИМ участников экзамена, подавших апелляцию. Указанные материалы предъявляются участникам экзамена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Комитетом по образованию. 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 </w:t>
      </w:r>
    </w:p>
    <w:p w:rsidR="00736D42" w:rsidRDefault="00736D42" w:rsidP="00736D42">
      <w:pPr>
        <w:spacing w:after="0" w:line="240" w:lineRule="auto"/>
        <w:contextualSpacing/>
        <w:jc w:val="both"/>
        <w:rPr>
          <w:rFonts w:ascii="Times New Roman" w:hAnsi="Times New Roman" w:cs="Times New Roman"/>
          <w:sz w:val="28"/>
          <w:szCs w:val="28"/>
        </w:rPr>
      </w:pPr>
    </w:p>
    <w:p w:rsidR="00736D42" w:rsidRDefault="00736D42" w:rsidP="00736D42">
      <w:pPr>
        <w:spacing w:after="0" w:line="240" w:lineRule="auto"/>
        <w:contextualSpacing/>
        <w:jc w:val="both"/>
        <w:rPr>
          <w:rFonts w:ascii="Times New Roman" w:hAnsi="Times New Roman" w:cs="Times New Roman"/>
          <w:sz w:val="28"/>
          <w:szCs w:val="28"/>
        </w:rPr>
      </w:pPr>
    </w:p>
    <w:p w:rsidR="00736D42" w:rsidRDefault="00736D42" w:rsidP="00736D4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w:t>
      </w:r>
    </w:p>
    <w:p w:rsidR="00736D42" w:rsidRDefault="00736D42" w:rsidP="00736D4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юрист 3 класса                                                                                  С.П. Урбанович</w:t>
      </w:r>
      <w:bookmarkStart w:id="0" w:name="_GoBack"/>
      <w:bookmarkEnd w:id="0"/>
    </w:p>
    <w:p w:rsidR="00E634D3" w:rsidRPr="00736D42" w:rsidRDefault="00E634D3" w:rsidP="00736D42">
      <w:pPr>
        <w:spacing w:after="0" w:line="240" w:lineRule="auto"/>
        <w:ind w:firstLine="708"/>
        <w:contextualSpacing/>
        <w:jc w:val="both"/>
        <w:rPr>
          <w:rFonts w:ascii="Times New Roman" w:hAnsi="Times New Roman" w:cs="Times New Roman"/>
          <w:sz w:val="28"/>
          <w:szCs w:val="28"/>
        </w:rPr>
      </w:pPr>
    </w:p>
    <w:sectPr w:rsidR="00E634D3" w:rsidRPr="00736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1C"/>
    <w:rsid w:val="00253A1C"/>
    <w:rsid w:val="00736D42"/>
    <w:rsid w:val="00E63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94BA3-941C-4247-9947-FE1EA0F7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1875</Words>
  <Characters>10694</Characters>
  <Application>Microsoft Office Word</Application>
  <DocSecurity>0</DocSecurity>
  <Lines>89</Lines>
  <Paragraphs>25</Paragraphs>
  <ScaleCrop>false</ScaleCrop>
  <Company>SPecialiST RePack</Company>
  <LinksUpToDate>false</LinksUpToDate>
  <CharactersWithSpaces>12544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Alexandra Kotova</cp:lastModifiedBy>
  <cp:revision>2</cp:revision>
  <dcterms:created xsi:type="dcterms:W3CDTF">2021-10-31T10:13:00Z</dcterms:created>
  <dcterms:modified xsi:type="dcterms:W3CDTF">2021-10-31T10:22:00Z</dcterms:modified>
</cp:coreProperties>
</file>