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FB" w:rsidRPr="002610FB" w:rsidRDefault="003D4737" w:rsidP="002610FB">
      <w:pPr>
        <w:spacing w:after="0" w:line="240" w:lineRule="auto"/>
        <w:ind w:firstLine="709"/>
        <w:jc w:val="both"/>
        <w:rPr>
          <w:rFonts w:ascii="Times New Roman" w:hAnsi="Times New Roman" w:cs="Times New Roman"/>
          <w:b/>
          <w:sz w:val="28"/>
        </w:rPr>
      </w:pPr>
      <w:r w:rsidRPr="003D4737">
        <w:rPr>
          <w:rFonts w:ascii="Times New Roman" w:eastAsia="Times New Roman" w:hAnsi="Times New Roman" w:cs="Times New Roman"/>
          <w:b/>
          <w:color w:val="000000"/>
          <w:sz w:val="28"/>
          <w:szCs w:val="28"/>
          <w:lang w:eastAsia="ru-RU"/>
        </w:rPr>
        <w:t>Тема для публикации</w:t>
      </w:r>
      <w:r w:rsidRPr="003D4737">
        <w:rPr>
          <w:rFonts w:ascii="Times New Roman" w:eastAsia="Times New Roman" w:hAnsi="Times New Roman" w:cs="Times New Roman"/>
          <w:color w:val="000000"/>
          <w:sz w:val="28"/>
          <w:szCs w:val="28"/>
          <w:lang w:eastAsia="ru-RU"/>
        </w:rPr>
        <w:t>:</w:t>
      </w:r>
      <w:r w:rsidR="00412B98">
        <w:rPr>
          <w:rFonts w:ascii="Times New Roman" w:hAnsi="Times New Roman" w:cs="Times New Roman"/>
          <w:b/>
          <w:sz w:val="28"/>
          <w:szCs w:val="28"/>
        </w:rPr>
        <w:t xml:space="preserve"> </w:t>
      </w:r>
      <w:r w:rsidR="00412B98" w:rsidRPr="00380CDC">
        <w:rPr>
          <w:rFonts w:ascii="Times New Roman" w:hAnsi="Times New Roman" w:cs="Times New Roman"/>
          <w:sz w:val="28"/>
          <w:szCs w:val="28"/>
        </w:rPr>
        <w:t>«</w:t>
      </w:r>
      <w:r w:rsidR="002610FB">
        <w:rPr>
          <w:rFonts w:ascii="Times New Roman" w:hAnsi="Times New Roman" w:cs="Times New Roman"/>
          <w:b/>
          <w:sz w:val="28"/>
        </w:rPr>
        <w:t>Ответственность за вред, причиненный несовершеннолетнему в образовательном учреждении</w:t>
      </w:r>
      <w:r w:rsidR="003F351D" w:rsidRPr="00380CDC">
        <w:rPr>
          <w:rFonts w:ascii="Times New Roman" w:hAnsi="Times New Roman" w:cs="Times New Roman"/>
          <w:sz w:val="28"/>
          <w:szCs w:val="28"/>
        </w:rPr>
        <w:t>».</w:t>
      </w:r>
    </w:p>
    <w:p w:rsidR="002610FB" w:rsidRDefault="002610FB" w:rsidP="002610FB">
      <w:pPr>
        <w:spacing w:after="0" w:line="240" w:lineRule="auto"/>
        <w:ind w:firstLine="709"/>
        <w:jc w:val="both"/>
        <w:rPr>
          <w:rFonts w:ascii="Times New Roman" w:hAnsi="Times New Roman" w:cs="Times New Roman"/>
          <w:sz w:val="28"/>
        </w:rPr>
      </w:pPr>
    </w:p>
    <w:p w:rsidR="002610FB" w:rsidRPr="00DC0DE2" w:rsidRDefault="002610FB" w:rsidP="002610FB">
      <w:pPr>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DC0DE2">
        <w:rPr>
          <w:rFonts w:ascii="Times New Roman" w:hAnsi="Times New Roman" w:cs="Times New Roman"/>
          <w:sz w:val="28"/>
        </w:rPr>
        <w:t xml:space="preserve">оздание </w:t>
      </w:r>
      <w:r>
        <w:rPr>
          <w:rFonts w:ascii="Times New Roman" w:hAnsi="Times New Roman" w:cs="Times New Roman"/>
          <w:sz w:val="28"/>
        </w:rPr>
        <w:t>безопасных</w:t>
      </w:r>
      <w:r w:rsidRPr="00DC0DE2">
        <w:rPr>
          <w:rFonts w:ascii="Times New Roman" w:hAnsi="Times New Roman" w:cs="Times New Roman"/>
          <w:sz w:val="28"/>
        </w:rPr>
        <w:t xml:space="preserve"> услови</w:t>
      </w:r>
      <w:r>
        <w:rPr>
          <w:rFonts w:ascii="Times New Roman" w:hAnsi="Times New Roman" w:cs="Times New Roman"/>
          <w:sz w:val="28"/>
        </w:rPr>
        <w:t xml:space="preserve">й обучения и </w:t>
      </w:r>
      <w:r w:rsidRPr="00DC0DE2">
        <w:rPr>
          <w:rFonts w:ascii="Times New Roman" w:hAnsi="Times New Roman" w:cs="Times New Roman"/>
          <w:sz w:val="28"/>
        </w:rPr>
        <w:t>воспитания обучающихся</w:t>
      </w:r>
      <w:r>
        <w:rPr>
          <w:rFonts w:ascii="Times New Roman" w:hAnsi="Times New Roman" w:cs="Times New Roman"/>
          <w:sz w:val="28"/>
        </w:rPr>
        <w:t xml:space="preserve">, обеспечение </w:t>
      </w:r>
      <w:r w:rsidRPr="00DC0DE2">
        <w:rPr>
          <w:rFonts w:ascii="Times New Roman" w:hAnsi="Times New Roman" w:cs="Times New Roman"/>
          <w:sz w:val="28"/>
        </w:rPr>
        <w:t xml:space="preserve">необходимых условий для охраны и укрепления </w:t>
      </w:r>
      <w:r>
        <w:rPr>
          <w:rFonts w:ascii="Times New Roman" w:hAnsi="Times New Roman" w:cs="Times New Roman"/>
          <w:sz w:val="28"/>
        </w:rPr>
        <w:t xml:space="preserve">их </w:t>
      </w:r>
      <w:r w:rsidRPr="00DC0DE2">
        <w:rPr>
          <w:rFonts w:ascii="Times New Roman" w:hAnsi="Times New Roman" w:cs="Times New Roman"/>
          <w:sz w:val="28"/>
        </w:rPr>
        <w:t>здоровья</w:t>
      </w:r>
      <w:r>
        <w:rPr>
          <w:rFonts w:ascii="Times New Roman" w:hAnsi="Times New Roman" w:cs="Times New Roman"/>
          <w:sz w:val="28"/>
        </w:rPr>
        <w:t xml:space="preserve"> </w:t>
      </w:r>
      <w:r w:rsidRPr="00DC0DE2">
        <w:rPr>
          <w:rFonts w:ascii="Times New Roman" w:hAnsi="Times New Roman" w:cs="Times New Roman"/>
          <w:sz w:val="28"/>
        </w:rPr>
        <w:t xml:space="preserve">относится </w:t>
      </w:r>
      <w:r>
        <w:rPr>
          <w:rFonts w:ascii="Times New Roman" w:hAnsi="Times New Roman" w:cs="Times New Roman"/>
          <w:sz w:val="28"/>
        </w:rPr>
        <w:t xml:space="preserve">к </w:t>
      </w:r>
      <w:r w:rsidRPr="00DC0DE2">
        <w:rPr>
          <w:rFonts w:ascii="Times New Roman" w:hAnsi="Times New Roman" w:cs="Times New Roman"/>
          <w:sz w:val="28"/>
        </w:rPr>
        <w:t>компетенции образовательной организации</w:t>
      </w:r>
      <w:r>
        <w:rPr>
          <w:rFonts w:ascii="Times New Roman" w:hAnsi="Times New Roman" w:cs="Times New Roman"/>
          <w:sz w:val="28"/>
        </w:rPr>
        <w:t>.</w:t>
      </w:r>
    </w:p>
    <w:p w:rsidR="002610FB" w:rsidRPr="00DC0DE2" w:rsidRDefault="002610FB" w:rsidP="002610FB">
      <w:pPr>
        <w:spacing w:after="0" w:line="240" w:lineRule="auto"/>
        <w:ind w:firstLine="709"/>
        <w:jc w:val="both"/>
        <w:rPr>
          <w:rFonts w:ascii="Times New Roman" w:hAnsi="Times New Roman" w:cs="Times New Roman"/>
          <w:sz w:val="28"/>
        </w:rPr>
      </w:pPr>
      <w:r w:rsidRPr="00DC0DE2">
        <w:rPr>
          <w:rFonts w:ascii="Times New Roman" w:hAnsi="Times New Roman" w:cs="Times New Roman"/>
          <w:sz w:val="28"/>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w:t>
      </w:r>
      <w:r>
        <w:rPr>
          <w:rFonts w:ascii="Times New Roman" w:hAnsi="Times New Roman" w:cs="Times New Roman"/>
          <w:sz w:val="28"/>
        </w:rPr>
        <w:t xml:space="preserve">С целью создания </w:t>
      </w:r>
      <w:proofErr w:type="gramStart"/>
      <w:r>
        <w:rPr>
          <w:rFonts w:ascii="Times New Roman" w:hAnsi="Times New Roman" w:cs="Times New Roman"/>
          <w:sz w:val="28"/>
        </w:rPr>
        <w:t>условий</w:t>
      </w:r>
      <w:proofErr w:type="gramEnd"/>
      <w:r w:rsidRPr="00DC0DE2">
        <w:rPr>
          <w:rFonts w:ascii="Times New Roman" w:hAnsi="Times New Roman" w:cs="Times New Roman"/>
          <w:sz w:val="28"/>
        </w:rPr>
        <w:t xml:space="preserve"> для</w:t>
      </w:r>
      <w:r>
        <w:rPr>
          <w:rFonts w:ascii="Times New Roman" w:hAnsi="Times New Roman" w:cs="Times New Roman"/>
          <w:sz w:val="28"/>
        </w:rPr>
        <w:t xml:space="preserve"> охраны здоровья обучающихся обеспечиваются </w:t>
      </w:r>
      <w:r w:rsidRPr="00DC0DE2">
        <w:rPr>
          <w:rFonts w:ascii="Times New Roman" w:hAnsi="Times New Roman" w:cs="Times New Roman"/>
          <w:sz w:val="28"/>
        </w:rPr>
        <w:t>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w:t>
      </w:r>
      <w:r>
        <w:rPr>
          <w:rFonts w:ascii="Times New Roman" w:hAnsi="Times New Roman" w:cs="Times New Roman"/>
          <w:sz w:val="28"/>
        </w:rPr>
        <w:t>й образовательную деятельность.</w:t>
      </w:r>
    </w:p>
    <w:p w:rsidR="002610FB" w:rsidRPr="00DC0DE2" w:rsidRDefault="002610FB" w:rsidP="002610FB">
      <w:pPr>
        <w:spacing w:after="0" w:line="240" w:lineRule="auto"/>
        <w:ind w:firstLine="709"/>
        <w:jc w:val="both"/>
        <w:rPr>
          <w:rFonts w:ascii="Times New Roman" w:hAnsi="Times New Roman" w:cs="Times New Roman"/>
          <w:sz w:val="28"/>
        </w:rPr>
      </w:pPr>
      <w:proofErr w:type="gramStart"/>
      <w:r w:rsidRPr="00DC0DE2">
        <w:rPr>
          <w:rFonts w:ascii="Times New Roman" w:hAnsi="Times New Roman" w:cs="Times New Roman"/>
          <w:sz w:val="28"/>
        </w:rPr>
        <w:t>Согласно статье 1073 Гражданского кодекса Российской Федерации,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w:t>
      </w:r>
      <w:proofErr w:type="gramEnd"/>
      <w:r w:rsidRPr="00DC0DE2">
        <w:rPr>
          <w:rFonts w:ascii="Times New Roman" w:hAnsi="Times New Roman" w:cs="Times New Roman"/>
          <w:sz w:val="28"/>
        </w:rPr>
        <w:t xml:space="preserve"> В случае увечья или иного вреда здоровью несовершеннолетнего, не достигшего четырнадцати лет и не имеющего заработка (дохода), лицо, ответственное за причиненный вред, обязано возместить расходы, вызванные повреждением здоровья</w:t>
      </w:r>
      <w:r>
        <w:rPr>
          <w:rFonts w:ascii="Times New Roman" w:hAnsi="Times New Roman" w:cs="Times New Roman"/>
          <w:sz w:val="28"/>
        </w:rPr>
        <w:t>.</w:t>
      </w:r>
    </w:p>
    <w:p w:rsidR="002610FB" w:rsidRPr="002610FB" w:rsidRDefault="002610FB" w:rsidP="002610F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Pr="00DC0DE2">
        <w:rPr>
          <w:rFonts w:ascii="Times New Roman" w:hAnsi="Times New Roman" w:cs="Times New Roman"/>
          <w:sz w:val="28"/>
        </w:rPr>
        <w:t xml:space="preserve">в случае </w:t>
      </w:r>
      <w:proofErr w:type="spellStart"/>
      <w:r w:rsidRPr="00DC0DE2">
        <w:rPr>
          <w:rFonts w:ascii="Times New Roman" w:hAnsi="Times New Roman" w:cs="Times New Roman"/>
          <w:sz w:val="28"/>
        </w:rPr>
        <w:t>травмирования</w:t>
      </w:r>
      <w:proofErr w:type="spellEnd"/>
      <w:r w:rsidRPr="00DC0DE2">
        <w:rPr>
          <w:rFonts w:ascii="Times New Roman" w:hAnsi="Times New Roman" w:cs="Times New Roman"/>
          <w:sz w:val="28"/>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w:t>
      </w:r>
      <w:r>
        <w:rPr>
          <w:rFonts w:ascii="Times New Roman" w:hAnsi="Times New Roman" w:cs="Times New Roman"/>
          <w:sz w:val="28"/>
        </w:rPr>
        <w:t xml:space="preserve">й, отнесенных к ее компетенции, и может быть понуждена </w:t>
      </w:r>
      <w:r w:rsidRPr="00DC0DE2">
        <w:rPr>
          <w:rFonts w:ascii="Times New Roman" w:hAnsi="Times New Roman" w:cs="Times New Roman"/>
          <w:sz w:val="28"/>
        </w:rPr>
        <w:t>возместить вред, причиненный жизни или здоровью ребенка, и выплати</w:t>
      </w:r>
      <w:r>
        <w:rPr>
          <w:rFonts w:ascii="Times New Roman" w:hAnsi="Times New Roman" w:cs="Times New Roman"/>
          <w:sz w:val="28"/>
        </w:rPr>
        <w:t>ть компенсацию морального вреда</w:t>
      </w:r>
      <w:r w:rsidRPr="003075A6">
        <w:rPr>
          <w:rFonts w:ascii="Times New Roman" w:hAnsi="Times New Roman" w:cs="Times New Roman"/>
          <w:sz w:val="28"/>
        </w:rPr>
        <w:t>.</w:t>
      </w:r>
    </w:p>
    <w:p w:rsidR="002F59C8" w:rsidRPr="002F59C8" w:rsidRDefault="002610FB" w:rsidP="00412B98">
      <w:pPr>
        <w:spacing w:after="0" w:line="240" w:lineRule="exact"/>
        <w:rPr>
          <w:rFonts w:ascii="Times New Roman" w:hAnsi="Times New Roman" w:cs="Times New Roman"/>
          <w:sz w:val="28"/>
          <w:szCs w:val="28"/>
        </w:rPr>
      </w:pPr>
      <w:r w:rsidRPr="002610FB">
        <w:rPr>
          <w:rFonts w:ascii="Times New Roman" w:eastAsia="Times New Roman" w:hAnsi="Times New Roman" w:cs="Times New Roman"/>
          <w:color w:val="000000"/>
          <w:sz w:val="28"/>
          <w:szCs w:val="28"/>
          <w:lang w:eastAsia="ru-RU"/>
        </w:rPr>
        <w:object w:dxaOrig="9355" w:dyaOrig="11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0pt" o:ole="">
            <v:imagedata r:id="rId4" o:title=""/>
          </v:shape>
          <o:OLEObject Type="Embed" ProgID="Word.Document.12" ShapeID="_x0000_i1025" DrawAspect="Content" ObjectID="_1711963156" r:id="rId5"/>
        </w:object>
      </w:r>
    </w:p>
    <w:p w:rsidR="002610FB" w:rsidRDefault="002610FB" w:rsidP="00412B98">
      <w:pPr>
        <w:spacing w:after="0" w:line="240" w:lineRule="exact"/>
        <w:rPr>
          <w:rFonts w:ascii="Times New Roman" w:hAnsi="Times New Roman" w:cs="Times New Roman"/>
          <w:sz w:val="28"/>
          <w:szCs w:val="28"/>
        </w:rPr>
      </w:pPr>
    </w:p>
    <w:p w:rsidR="00536180" w:rsidRPr="00412B98" w:rsidRDefault="00412B98" w:rsidP="00412B98">
      <w:pPr>
        <w:spacing w:after="0" w:line="240" w:lineRule="exact"/>
        <w:rPr>
          <w:rFonts w:ascii="Times New Roman" w:hAnsi="Times New Roman" w:cs="Times New Roman"/>
          <w:sz w:val="28"/>
          <w:szCs w:val="28"/>
        </w:rPr>
      </w:pPr>
      <w:r w:rsidRPr="00412B98">
        <w:rPr>
          <w:rFonts w:ascii="Times New Roman" w:hAnsi="Times New Roman" w:cs="Times New Roman"/>
          <w:sz w:val="28"/>
          <w:szCs w:val="28"/>
        </w:rPr>
        <w:t xml:space="preserve">Старший прокурор отдела </w:t>
      </w:r>
    </w:p>
    <w:p w:rsidR="00412B98" w:rsidRPr="00412B98" w:rsidRDefault="00412B98" w:rsidP="00412B98">
      <w:pPr>
        <w:spacing w:after="0" w:line="240" w:lineRule="exact"/>
        <w:rPr>
          <w:rFonts w:ascii="Times New Roman" w:hAnsi="Times New Roman" w:cs="Times New Roman"/>
          <w:sz w:val="28"/>
          <w:szCs w:val="28"/>
        </w:rPr>
      </w:pPr>
      <w:r w:rsidRPr="00412B98">
        <w:rPr>
          <w:rFonts w:ascii="Times New Roman" w:hAnsi="Times New Roman" w:cs="Times New Roman"/>
          <w:sz w:val="28"/>
          <w:szCs w:val="28"/>
        </w:rPr>
        <w:t>гражданско-судебного отдела</w:t>
      </w:r>
    </w:p>
    <w:p w:rsidR="00536180" w:rsidRPr="00412B98" w:rsidRDefault="00536180" w:rsidP="00536180">
      <w:pPr>
        <w:spacing w:after="0" w:line="240" w:lineRule="exact"/>
        <w:rPr>
          <w:rFonts w:ascii="Times New Roman" w:hAnsi="Times New Roman" w:cs="Times New Roman"/>
          <w:sz w:val="28"/>
          <w:szCs w:val="28"/>
        </w:rPr>
      </w:pPr>
      <w:r w:rsidRPr="00412B98">
        <w:rPr>
          <w:rFonts w:ascii="Times New Roman" w:hAnsi="Times New Roman" w:cs="Times New Roman"/>
          <w:sz w:val="28"/>
          <w:szCs w:val="28"/>
        </w:rPr>
        <w:t xml:space="preserve">прокуратуры Краснодарского края                   </w:t>
      </w:r>
      <w:r w:rsidR="00412B98">
        <w:rPr>
          <w:rFonts w:ascii="Times New Roman" w:hAnsi="Times New Roman" w:cs="Times New Roman"/>
          <w:sz w:val="28"/>
          <w:szCs w:val="28"/>
        </w:rPr>
        <w:t xml:space="preserve">                           </w:t>
      </w:r>
      <w:r w:rsidRPr="00412B98">
        <w:rPr>
          <w:rFonts w:ascii="Times New Roman" w:hAnsi="Times New Roman" w:cs="Times New Roman"/>
          <w:sz w:val="28"/>
          <w:szCs w:val="28"/>
        </w:rPr>
        <w:t xml:space="preserve">  В.А. </w:t>
      </w:r>
      <w:proofErr w:type="spellStart"/>
      <w:r w:rsidRPr="00412B98">
        <w:rPr>
          <w:rFonts w:ascii="Times New Roman" w:hAnsi="Times New Roman" w:cs="Times New Roman"/>
          <w:sz w:val="28"/>
          <w:szCs w:val="28"/>
        </w:rPr>
        <w:t>Пшидаток</w:t>
      </w:r>
      <w:proofErr w:type="spellEnd"/>
    </w:p>
    <w:p w:rsidR="00536180" w:rsidRPr="00412B98" w:rsidRDefault="00536180" w:rsidP="00536180">
      <w:pPr>
        <w:spacing w:after="0" w:line="240" w:lineRule="exact"/>
        <w:rPr>
          <w:rFonts w:ascii="Times New Roman" w:hAnsi="Times New Roman" w:cs="Times New Roman"/>
          <w:sz w:val="28"/>
          <w:szCs w:val="28"/>
        </w:rPr>
      </w:pPr>
    </w:p>
    <w:p w:rsidR="003D4737" w:rsidRPr="00412B98" w:rsidRDefault="003D4737" w:rsidP="00536180">
      <w:pPr>
        <w:spacing w:after="0" w:line="240" w:lineRule="exact"/>
        <w:rPr>
          <w:rFonts w:ascii="Times New Roman" w:hAnsi="Times New Roman" w:cs="Times New Roman"/>
          <w:sz w:val="28"/>
          <w:szCs w:val="28"/>
        </w:rPr>
      </w:pPr>
    </w:p>
    <w:sectPr w:rsidR="003D4737" w:rsidRPr="00412B98" w:rsidSect="00570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737"/>
    <w:rsid w:val="00052E06"/>
    <w:rsid w:val="0019568E"/>
    <w:rsid w:val="002610FB"/>
    <w:rsid w:val="002F59C8"/>
    <w:rsid w:val="00311047"/>
    <w:rsid w:val="00380CDC"/>
    <w:rsid w:val="003D4737"/>
    <w:rsid w:val="003F351D"/>
    <w:rsid w:val="00412B98"/>
    <w:rsid w:val="00465D97"/>
    <w:rsid w:val="004A5093"/>
    <w:rsid w:val="0052098A"/>
    <w:rsid w:val="00536180"/>
    <w:rsid w:val="00570C1C"/>
    <w:rsid w:val="00A10314"/>
    <w:rsid w:val="00BD1DA6"/>
    <w:rsid w:val="00DD7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1C"/>
  </w:style>
  <w:style w:type="paragraph" w:styleId="2">
    <w:name w:val="heading 2"/>
    <w:basedOn w:val="a"/>
    <w:link w:val="20"/>
    <w:uiPriority w:val="9"/>
    <w:qFormat/>
    <w:rsid w:val="003D47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473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D4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351D"/>
    <w:rPr>
      <w:i/>
      <w:iCs/>
    </w:rPr>
  </w:style>
  <w:style w:type="paragraph" w:styleId="a5">
    <w:name w:val="List Paragraph"/>
    <w:basedOn w:val="a"/>
    <w:uiPriority w:val="34"/>
    <w:qFormat/>
    <w:rsid w:val="003F351D"/>
    <w:pPr>
      <w:ind w:left="720"/>
      <w:contextualSpacing/>
    </w:pPr>
    <w:rPr>
      <w:rFonts w:eastAsiaTheme="minorEastAsia"/>
      <w:lang w:eastAsia="ru-RU"/>
    </w:rPr>
  </w:style>
  <w:style w:type="character" w:styleId="a6">
    <w:name w:val="Hyperlink"/>
    <w:basedOn w:val="a0"/>
    <w:uiPriority w:val="99"/>
    <w:semiHidden/>
    <w:unhideWhenUsed/>
    <w:rsid w:val="002F59C8"/>
    <w:rPr>
      <w:color w:val="0000FF"/>
      <w:u w:val="single"/>
    </w:rPr>
  </w:style>
  <w:style w:type="character" w:styleId="a7">
    <w:name w:val="Strong"/>
    <w:basedOn w:val="a0"/>
    <w:uiPriority w:val="22"/>
    <w:qFormat/>
    <w:rsid w:val="00380CDC"/>
    <w:rPr>
      <w:b/>
      <w:bCs/>
    </w:rPr>
  </w:style>
  <w:style w:type="paragraph" w:customStyle="1" w:styleId="no-indent">
    <w:name w:val="no-indent"/>
    <w:basedOn w:val="a"/>
    <w:rsid w:val="00380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182212">
      <w:bodyDiv w:val="1"/>
      <w:marLeft w:val="0"/>
      <w:marRight w:val="0"/>
      <w:marTop w:val="0"/>
      <w:marBottom w:val="0"/>
      <w:divBdr>
        <w:top w:val="none" w:sz="0" w:space="0" w:color="auto"/>
        <w:left w:val="none" w:sz="0" w:space="0" w:color="auto"/>
        <w:bottom w:val="none" w:sz="0" w:space="0" w:color="auto"/>
        <w:right w:val="none" w:sz="0" w:space="0" w:color="auto"/>
      </w:divBdr>
    </w:div>
    <w:div w:id="252013048">
      <w:bodyDiv w:val="1"/>
      <w:marLeft w:val="0"/>
      <w:marRight w:val="0"/>
      <w:marTop w:val="0"/>
      <w:marBottom w:val="0"/>
      <w:divBdr>
        <w:top w:val="none" w:sz="0" w:space="0" w:color="auto"/>
        <w:left w:val="none" w:sz="0" w:space="0" w:color="auto"/>
        <w:bottom w:val="none" w:sz="0" w:space="0" w:color="auto"/>
        <w:right w:val="none" w:sz="0" w:space="0" w:color="auto"/>
      </w:divBdr>
    </w:div>
    <w:div w:id="334772002">
      <w:bodyDiv w:val="1"/>
      <w:marLeft w:val="0"/>
      <w:marRight w:val="0"/>
      <w:marTop w:val="0"/>
      <w:marBottom w:val="0"/>
      <w:divBdr>
        <w:top w:val="none" w:sz="0" w:space="0" w:color="auto"/>
        <w:left w:val="none" w:sz="0" w:space="0" w:color="auto"/>
        <w:bottom w:val="none" w:sz="0" w:space="0" w:color="auto"/>
        <w:right w:val="none" w:sz="0" w:space="0" w:color="auto"/>
      </w:divBdr>
      <w:divsChild>
        <w:div w:id="2103717014">
          <w:marLeft w:val="0"/>
          <w:marRight w:val="0"/>
          <w:marTop w:val="210"/>
          <w:marBottom w:val="0"/>
          <w:divBdr>
            <w:top w:val="none" w:sz="0" w:space="0" w:color="auto"/>
            <w:left w:val="none" w:sz="0" w:space="0" w:color="auto"/>
            <w:bottom w:val="none" w:sz="0" w:space="0" w:color="auto"/>
            <w:right w:val="none" w:sz="0" w:space="0" w:color="auto"/>
          </w:divBdr>
        </w:div>
        <w:div w:id="478809677">
          <w:marLeft w:val="0"/>
          <w:marRight w:val="0"/>
          <w:marTop w:val="210"/>
          <w:marBottom w:val="0"/>
          <w:divBdr>
            <w:top w:val="none" w:sz="0" w:space="0" w:color="auto"/>
            <w:left w:val="none" w:sz="0" w:space="0" w:color="auto"/>
            <w:bottom w:val="none" w:sz="0" w:space="0" w:color="auto"/>
            <w:right w:val="none" w:sz="0" w:space="0" w:color="auto"/>
          </w:divBdr>
        </w:div>
        <w:div w:id="543639707">
          <w:marLeft w:val="0"/>
          <w:marRight w:val="0"/>
          <w:marTop w:val="210"/>
          <w:marBottom w:val="0"/>
          <w:divBdr>
            <w:top w:val="none" w:sz="0" w:space="0" w:color="auto"/>
            <w:left w:val="none" w:sz="0" w:space="0" w:color="auto"/>
            <w:bottom w:val="none" w:sz="0" w:space="0" w:color="auto"/>
            <w:right w:val="none" w:sz="0" w:space="0" w:color="auto"/>
          </w:divBdr>
        </w:div>
        <w:div w:id="61947411">
          <w:marLeft w:val="0"/>
          <w:marRight w:val="0"/>
          <w:marTop w:val="210"/>
          <w:marBottom w:val="0"/>
          <w:divBdr>
            <w:top w:val="none" w:sz="0" w:space="0" w:color="auto"/>
            <w:left w:val="none" w:sz="0" w:space="0" w:color="auto"/>
            <w:bottom w:val="none" w:sz="0" w:space="0" w:color="auto"/>
            <w:right w:val="none" w:sz="0" w:space="0" w:color="auto"/>
          </w:divBdr>
        </w:div>
        <w:div w:id="1735159393">
          <w:marLeft w:val="0"/>
          <w:marRight w:val="0"/>
          <w:marTop w:val="210"/>
          <w:marBottom w:val="0"/>
          <w:divBdr>
            <w:top w:val="none" w:sz="0" w:space="0" w:color="auto"/>
            <w:left w:val="none" w:sz="0" w:space="0" w:color="auto"/>
            <w:bottom w:val="none" w:sz="0" w:space="0" w:color="auto"/>
            <w:right w:val="none" w:sz="0" w:space="0" w:color="auto"/>
          </w:divBdr>
        </w:div>
        <w:div w:id="386924971">
          <w:marLeft w:val="0"/>
          <w:marRight w:val="0"/>
          <w:marTop w:val="210"/>
          <w:marBottom w:val="0"/>
          <w:divBdr>
            <w:top w:val="none" w:sz="0" w:space="0" w:color="auto"/>
            <w:left w:val="none" w:sz="0" w:space="0" w:color="auto"/>
            <w:bottom w:val="none" w:sz="0" w:space="0" w:color="auto"/>
            <w:right w:val="none" w:sz="0" w:space="0" w:color="auto"/>
          </w:divBdr>
        </w:div>
        <w:div w:id="1963799943">
          <w:marLeft w:val="0"/>
          <w:marRight w:val="0"/>
          <w:marTop w:val="210"/>
          <w:marBottom w:val="0"/>
          <w:divBdr>
            <w:top w:val="none" w:sz="0" w:space="0" w:color="auto"/>
            <w:left w:val="none" w:sz="0" w:space="0" w:color="auto"/>
            <w:bottom w:val="none" w:sz="0" w:space="0" w:color="auto"/>
            <w:right w:val="none" w:sz="0" w:space="0" w:color="auto"/>
          </w:divBdr>
        </w:div>
      </w:divsChild>
    </w:div>
    <w:div w:id="1226067247">
      <w:bodyDiv w:val="1"/>
      <w:marLeft w:val="0"/>
      <w:marRight w:val="0"/>
      <w:marTop w:val="0"/>
      <w:marBottom w:val="0"/>
      <w:divBdr>
        <w:top w:val="none" w:sz="0" w:space="0" w:color="auto"/>
        <w:left w:val="none" w:sz="0" w:space="0" w:color="auto"/>
        <w:bottom w:val="none" w:sz="0" w:space="0" w:color="auto"/>
        <w:right w:val="none" w:sz="0" w:space="0" w:color="auto"/>
      </w:divBdr>
      <w:divsChild>
        <w:div w:id="1895113766">
          <w:marLeft w:val="0"/>
          <w:marRight w:val="0"/>
          <w:marTop w:val="0"/>
          <w:marBottom w:val="0"/>
          <w:divBdr>
            <w:top w:val="none" w:sz="0" w:space="0" w:color="auto"/>
            <w:left w:val="none" w:sz="0" w:space="0" w:color="auto"/>
            <w:bottom w:val="none" w:sz="0" w:space="0" w:color="auto"/>
            <w:right w:val="none" w:sz="0" w:space="0" w:color="auto"/>
          </w:divBdr>
          <w:divsChild>
            <w:div w:id="852455141">
              <w:marLeft w:val="-281"/>
              <w:marRight w:val="-281"/>
              <w:marTop w:val="0"/>
              <w:marBottom w:val="0"/>
              <w:divBdr>
                <w:top w:val="none" w:sz="0" w:space="0" w:color="auto"/>
                <w:left w:val="none" w:sz="0" w:space="0" w:color="auto"/>
                <w:bottom w:val="none" w:sz="0" w:space="0" w:color="auto"/>
                <w:right w:val="none" w:sz="0" w:space="0" w:color="auto"/>
              </w:divBdr>
              <w:divsChild>
                <w:div w:id="5617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Вячеслав</cp:lastModifiedBy>
  <cp:revision>6</cp:revision>
  <dcterms:created xsi:type="dcterms:W3CDTF">2020-11-02T11:42:00Z</dcterms:created>
  <dcterms:modified xsi:type="dcterms:W3CDTF">2022-04-20T09:33:00Z</dcterms:modified>
</cp:coreProperties>
</file>