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правочная информация и нарративы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Форума «С</w:t>
      </w:r>
      <w:r>
        <w:rPr>
          <w:rFonts w:ascii="Times New Roman" w:hAnsi="Times New Roman"/>
          <w:b w:val="1"/>
          <w:sz w:val="28"/>
        </w:rPr>
        <w:t>ильные ид</w:t>
      </w:r>
      <w:r>
        <w:rPr>
          <w:rFonts w:ascii="Times New Roman" w:hAnsi="Times New Roman"/>
          <w:b w:val="1"/>
          <w:sz w:val="28"/>
        </w:rPr>
        <w:t>еи для нового времени-2025» /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К</w:t>
      </w:r>
      <w:r>
        <w:rPr>
          <w:rFonts w:ascii="Times New Roman" w:hAnsi="Times New Roman"/>
          <w:b w:val="1"/>
          <w:sz w:val="28"/>
        </w:rPr>
        <w:t>онкурса</w:t>
      </w:r>
      <w:r>
        <w:rPr>
          <w:rFonts w:ascii="Times New Roman" w:hAnsi="Times New Roman"/>
          <w:b w:val="1"/>
          <w:sz w:val="28"/>
        </w:rPr>
        <w:t xml:space="preserve"> брендов «Знай наших» / Премии «С</w:t>
      </w:r>
      <w:r>
        <w:rPr>
          <w:rFonts w:ascii="Times New Roman" w:hAnsi="Times New Roman"/>
          <w:b w:val="1"/>
          <w:sz w:val="28"/>
        </w:rPr>
        <w:t>трану меняют люди»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Форум «С</w:t>
      </w:r>
      <w:r>
        <w:rPr>
          <w:rFonts w:ascii="Times New Roman" w:hAnsi="Times New Roman"/>
          <w:b w:val="1"/>
          <w:sz w:val="28"/>
        </w:rPr>
        <w:t>ильные идеи для нового времени»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проводится пятый раз. </w:t>
      </w:r>
      <w:r>
        <w:rPr>
          <w:rFonts w:ascii="Times New Roman" w:hAnsi="Times New Roman"/>
          <w:sz w:val="28"/>
        </w:rPr>
        <w:t xml:space="preserve">За это время на </w:t>
      </w:r>
      <w:r>
        <w:rPr>
          <w:rFonts w:ascii="Times New Roman" w:hAnsi="Times New Roman"/>
          <w:sz w:val="28"/>
        </w:rPr>
        <w:t>крауд</w:t>
      </w:r>
      <w:r>
        <w:rPr>
          <w:rFonts w:ascii="Times New Roman" w:hAnsi="Times New Roman"/>
          <w:sz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</w:t>
      </w:r>
      <w:r>
        <w:rPr>
          <w:rFonts w:ascii="Times New Roman" w:hAnsi="Times New Roman"/>
          <w:sz w:val="28"/>
        </w:rPr>
        <w:t xml:space="preserve">Организаторы – Агентство стратегических инициатив и Фонд </w:t>
      </w:r>
      <w:r>
        <w:rPr>
          <w:rFonts w:ascii="Times New Roman" w:hAnsi="Times New Roman"/>
          <w:sz w:val="28"/>
        </w:rPr>
        <w:t>Росконг</w:t>
      </w:r>
      <w:r>
        <w:rPr>
          <w:rFonts w:ascii="Times New Roman" w:hAnsi="Times New Roman"/>
          <w:sz w:val="28"/>
        </w:rPr>
        <w:t>ресс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соорганизатор</w:t>
      </w:r>
      <w:r>
        <w:rPr>
          <w:rFonts w:ascii="Times New Roman" w:hAnsi="Times New Roman"/>
          <w:sz w:val="28"/>
        </w:rPr>
        <w:t xml:space="preserve"> – ВЭБ.РФ и п</w:t>
      </w:r>
      <w:r>
        <w:rPr>
          <w:rFonts w:ascii="Times New Roman" w:hAnsi="Times New Roman"/>
          <w:sz w:val="28"/>
        </w:rPr>
        <w:t>равительство Нижегородской области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Председатель организационного комитета Форума – </w:t>
      </w:r>
      <w:r>
        <w:rPr>
          <w:rFonts w:ascii="Times New Roman" w:hAnsi="Times New Roman"/>
          <w:color w:val="000000"/>
          <w:sz w:val="28"/>
        </w:rPr>
        <w:t xml:space="preserve">заместитель руководителя Администрации Президента Российской Федерации </w:t>
      </w:r>
      <w:r>
        <w:rPr>
          <w:rFonts w:ascii="Times New Roman" w:hAnsi="Times New Roman"/>
          <w:color w:val="000000"/>
          <w:sz w:val="28"/>
        </w:rPr>
        <w:t>Максим Орешкин.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Форум – это площадка, которая позвол</w:t>
      </w:r>
      <w:r>
        <w:rPr>
          <w:rFonts w:ascii="Times New Roman" w:hAnsi="Times New Roman"/>
          <w:sz w:val="28"/>
        </w:rPr>
        <w:t xml:space="preserve">яет </w:t>
      </w:r>
      <w:r>
        <w:rPr>
          <w:rFonts w:ascii="Times New Roman" w:hAnsi="Times New Roman"/>
          <w:sz w:val="28"/>
        </w:rPr>
        <w:t>аккумулировать идеи и предло</w:t>
      </w:r>
      <w:r>
        <w:rPr>
          <w:rFonts w:ascii="Times New Roman" w:hAnsi="Times New Roman"/>
          <w:sz w:val="28"/>
        </w:rPr>
        <w:t xml:space="preserve">жения граждан со всей страны и </w:t>
      </w:r>
      <w:r>
        <w:rPr>
          <w:rFonts w:ascii="Times New Roman" w:hAnsi="Times New Roman"/>
          <w:sz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/>
          <w:sz w:val="28"/>
        </w:rPr>
        <w:t xml:space="preserve">гражданина </w:t>
      </w:r>
      <w:r>
        <w:rPr>
          <w:rFonts w:ascii="Times New Roman" w:hAnsi="Times New Roman"/>
          <w:sz w:val="28"/>
        </w:rPr>
        <w:t>предложить свою идею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получить ее профессиональную оценку и возможности для реализации.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/>
          <w:sz w:val="28"/>
        </w:rPr>
        <w:t xml:space="preserve">несут значимый вклад в общее развитие </w:t>
      </w:r>
      <w:r>
        <w:rPr>
          <w:rFonts w:ascii="Times New Roman" w:hAnsi="Times New Roman"/>
          <w:sz w:val="28"/>
        </w:rPr>
        <w:t>и достижение национальных целей развития до 2030 года.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крауд</w:t>
      </w:r>
      <w:r>
        <w:rPr>
          <w:rFonts w:ascii="Times New Roman" w:hAnsi="Times New Roman"/>
          <w:sz w:val="28"/>
        </w:rPr>
        <w:t>-платформе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идея.росконгресс.рф</w:t>
      </w:r>
      <w:r>
        <w:rPr>
          <w:rFonts w:ascii="Times New Roman" w:hAnsi="Times New Roman"/>
          <w:sz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/>
          <w:sz w:val="28"/>
        </w:rPr>
        <w:t xml:space="preserve">пертов. </w:t>
      </w:r>
      <w:r>
        <w:rPr>
          <w:rFonts w:ascii="Times New Roman" w:hAnsi="Times New Roman"/>
          <w:sz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/>
          <w:sz w:val="28"/>
        </w:rPr>
        <w:t>состоится в июле</w:t>
      </w:r>
      <w:r>
        <w:rPr>
          <w:rFonts w:ascii="Times New Roman" w:hAnsi="Times New Roman"/>
          <w:sz w:val="28"/>
        </w:rPr>
        <w:t xml:space="preserve"> в Нижнем Новгороде. На форуме </w:t>
      </w:r>
      <w:r>
        <w:rPr>
          <w:rFonts w:ascii="Times New Roman" w:hAnsi="Times New Roman"/>
          <w:sz w:val="28"/>
        </w:rPr>
        <w:t xml:space="preserve">планируется презентация </w:t>
      </w:r>
      <w:r>
        <w:rPr>
          <w:rFonts w:ascii="Times New Roman" w:hAnsi="Times New Roman"/>
          <w:sz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демонстрация </w:t>
      </w:r>
      <w:r>
        <w:rPr>
          <w:rFonts w:ascii="Times New Roman" w:hAnsi="Times New Roman"/>
          <w:sz w:val="28"/>
        </w:rPr>
        <w:t>10 из них руководству страны.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14:paraId="0B000000">
      <w:pPr>
        <w:spacing w:after="0" w:line="36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онкур</w:t>
      </w:r>
      <w:r>
        <w:rPr>
          <w:rFonts w:ascii="Times New Roman" w:hAnsi="Times New Roman"/>
          <w:b w:val="1"/>
          <w:sz w:val="28"/>
        </w:rPr>
        <w:t>с растущих российских брендов «З</w:t>
      </w:r>
      <w:r>
        <w:rPr>
          <w:rFonts w:ascii="Times New Roman" w:hAnsi="Times New Roman"/>
          <w:b w:val="1"/>
          <w:sz w:val="28"/>
        </w:rPr>
        <w:t>най наших»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r>
        <w:rPr>
          <w:rFonts w:ascii="Times New Roman" w:hAnsi="Times New Roman"/>
          <w:sz w:val="28"/>
        </w:rPr>
        <w:t>Росконгресс</w:t>
      </w:r>
      <w:r>
        <w:rPr>
          <w:rFonts w:ascii="Times New Roman" w:hAnsi="Times New Roman"/>
          <w:sz w:val="28"/>
        </w:rPr>
        <w:t xml:space="preserve"> при поддержке ВЭБ.РФ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реализуется в соответствии с Указом Президента РФ. За два сезона на платформу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"https://xn--d1ach8g.xn--c1aenmdblfega.xn--p1ai/brand"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идея.росконгресс.рф</w:t>
      </w:r>
      <w:r>
        <w:rPr>
          <w:rStyle w:val="Style_2_ch"/>
          <w:rFonts w:ascii="Times New Roman" w:hAnsi="Times New Roman"/>
          <w:b w:val="1"/>
          <w:sz w:val="28"/>
        </w:rPr>
        <w:t>/</w:t>
      </w:r>
      <w:r>
        <w:rPr>
          <w:rStyle w:val="Style_2_ch"/>
          <w:rFonts w:ascii="Times New Roman" w:hAnsi="Times New Roman"/>
          <w:b w:val="1"/>
          <w:sz w:val="28"/>
        </w:rPr>
        <w:t>brand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поступило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 тысяч заявок из </w:t>
      </w:r>
      <w:r>
        <w:rPr>
          <w:rFonts w:ascii="Times New Roman" w:hAnsi="Times New Roman"/>
          <w:sz w:val="28"/>
        </w:rPr>
        <w:t xml:space="preserve">всех </w:t>
      </w:r>
      <w:r>
        <w:rPr>
          <w:rFonts w:ascii="Times New Roman" w:hAnsi="Times New Roman"/>
          <w:sz w:val="28"/>
        </w:rPr>
        <w:t>89 российских регионов.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нацелен на представителей малого и среднего бизнеса (</w:t>
      </w:r>
      <w:r>
        <w:rPr>
          <w:rFonts w:ascii="Times New Roman" w:hAnsi="Times New Roman"/>
          <w:sz w:val="28"/>
        </w:rPr>
        <w:t xml:space="preserve">сектор </w:t>
      </w:r>
      <w:r>
        <w:rPr>
          <w:rFonts w:ascii="Times New Roman" w:hAnsi="Times New Roman"/>
          <w:sz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/>
          <w:sz w:val="28"/>
        </w:rPr>
        <w:t>зации производства (не менее 30</w:t>
      </w:r>
      <w:r>
        <w:rPr>
          <w:rFonts w:ascii="Times New Roman" w:hAnsi="Times New Roman"/>
          <w:sz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Лучшие бренды получают помощь в продвижении на крупнейших </w:t>
      </w:r>
      <w:r>
        <w:rPr>
          <w:rFonts w:ascii="Times New Roman" w:hAnsi="Times New Roman"/>
          <w:sz w:val="28"/>
        </w:rPr>
        <w:t>маркетплейсах</w:t>
      </w:r>
      <w:r>
        <w:rPr>
          <w:rFonts w:ascii="Times New Roman" w:hAnsi="Times New Roman"/>
          <w:sz w:val="28"/>
        </w:rPr>
        <w:t xml:space="preserve"> и в</w:t>
      </w:r>
      <w:r>
        <w:rPr>
          <w:rFonts w:ascii="Times New Roman" w:hAnsi="Times New Roman"/>
          <w:sz w:val="28"/>
        </w:rPr>
        <w:t xml:space="preserve"> торговых сетях, в ведущих СМИ </w:t>
      </w:r>
      <w:r>
        <w:rPr>
          <w:rFonts w:ascii="Times New Roman" w:hAnsi="Times New Roman"/>
          <w:sz w:val="28"/>
        </w:rPr>
        <w:t xml:space="preserve">и в новых медиа, возможности размещения наружной рекламы на уличных </w:t>
      </w:r>
      <w:r>
        <w:rPr>
          <w:rFonts w:ascii="Times New Roman" w:hAnsi="Times New Roman"/>
          <w:sz w:val="28"/>
        </w:rPr>
        <w:t>билбордах</w:t>
      </w:r>
      <w:r>
        <w:rPr>
          <w:rFonts w:ascii="Times New Roman" w:hAnsi="Times New Roman"/>
          <w:sz w:val="28"/>
        </w:rPr>
        <w:t xml:space="preserve"> и на транспорте, а также </w:t>
      </w:r>
      <w:r>
        <w:rPr>
          <w:rFonts w:ascii="Times New Roman" w:hAnsi="Times New Roman"/>
          <w:sz w:val="28"/>
        </w:rPr>
        <w:t>грантовую</w:t>
      </w:r>
      <w:r>
        <w:rPr>
          <w:rFonts w:ascii="Times New Roman" w:hAnsi="Times New Roman"/>
          <w:sz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r>
        <w:rPr>
          <w:rFonts w:ascii="Times New Roman" w:hAnsi="Times New Roman"/>
          <w:sz w:val="28"/>
        </w:rPr>
        <w:t>com</w:t>
      </w:r>
      <w:r>
        <w:rPr>
          <w:rFonts w:ascii="Times New Roman" w:hAnsi="Times New Roman"/>
          <w:sz w:val="28"/>
        </w:rPr>
        <w:t xml:space="preserve"> и упрощение / расширение доступа к </w:t>
      </w:r>
      <w:r>
        <w:rPr>
          <w:rFonts w:ascii="Times New Roman" w:hAnsi="Times New Roman"/>
          <w:sz w:val="28"/>
        </w:rPr>
        <w:t>маркетплейсам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spacing w:after="0" w:line="360" w:lineRule="auto"/>
        <w:ind w:firstLine="567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Премия </w:t>
      </w:r>
      <w:r>
        <w:rPr>
          <w:rFonts w:ascii="Times New Roman" w:hAnsi="Times New Roman"/>
          <w:b w:val="1"/>
          <w:sz w:val="28"/>
        </w:rPr>
        <w:t>«С</w:t>
      </w:r>
      <w:r>
        <w:rPr>
          <w:rFonts w:ascii="Times New Roman" w:hAnsi="Times New Roman"/>
          <w:b w:val="1"/>
          <w:sz w:val="28"/>
        </w:rPr>
        <w:t>трану меняют люди»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это</w:t>
      </w:r>
      <w:r>
        <w:rPr>
          <w:rFonts w:ascii="Times New Roman" w:hAnsi="Times New Roman"/>
          <w:sz w:val="28"/>
        </w:rPr>
        <w:t xml:space="preserve"> ежегодная награда</w:t>
      </w:r>
      <w:r>
        <w:rPr>
          <w:rFonts w:ascii="Times New Roman" w:hAnsi="Times New Roman"/>
          <w:sz w:val="28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инициативе и</w:t>
      </w:r>
      <w:r>
        <w:rPr>
          <w:rFonts w:ascii="Times New Roman" w:hAnsi="Times New Roman"/>
          <w:sz w:val="28"/>
        </w:rPr>
        <w:t xml:space="preserve"> поручению Президента России</w:t>
      </w:r>
      <w:r>
        <w:rPr>
          <w:rFonts w:ascii="Times New Roman" w:hAnsi="Times New Roman"/>
          <w:sz w:val="28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hAnsi="Times New Roman"/>
          <w:sz w:val="28"/>
        </w:rPr>
        <w:t xml:space="preserve"> в июле 2025 года</w:t>
      </w:r>
      <w:r>
        <w:rPr>
          <w:rFonts w:ascii="Times New Roman" w:hAnsi="Times New Roman"/>
          <w:sz w:val="28"/>
        </w:rPr>
        <w:t xml:space="preserve">. Организаторы – </w:t>
      </w:r>
      <w:r>
        <w:rPr>
          <w:rFonts w:ascii="Times New Roman" w:hAnsi="Times New Roman"/>
          <w:sz w:val="28"/>
        </w:rPr>
        <w:t>Агентство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стратегических инициатив (АСИ</w:t>
      </w:r>
      <w:r>
        <w:rPr>
          <w:rFonts w:ascii="Times New Roman" w:hAnsi="Times New Roman"/>
          <w:sz w:val="28"/>
        </w:rPr>
        <w:t xml:space="preserve">) и Фонд </w:t>
      </w:r>
      <w:r>
        <w:rPr>
          <w:rFonts w:ascii="Times New Roman" w:hAnsi="Times New Roman"/>
          <w:sz w:val="28"/>
        </w:rPr>
        <w:t>Росконгресс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 поддержке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 xml:space="preserve">а обороны РФ, </w:t>
      </w:r>
      <w:r>
        <w:rPr>
          <w:rFonts w:ascii="Times New Roman" w:hAnsi="Times New Roman"/>
          <w:sz w:val="28"/>
        </w:rPr>
        <w:t>соорганизаторы</w:t>
      </w:r>
      <w:r>
        <w:rPr>
          <w:rFonts w:ascii="Times New Roman" w:hAnsi="Times New Roman"/>
          <w:sz w:val="28"/>
        </w:rPr>
        <w:t xml:space="preserve"> – ВЭБ.РФ и Правит</w:t>
      </w:r>
      <w:r>
        <w:rPr>
          <w:rFonts w:ascii="Times New Roman" w:hAnsi="Times New Roman"/>
          <w:sz w:val="28"/>
        </w:rPr>
        <w:t>ельство Нижегородской области. Партнёром премии также выступит Министерство культуры РФ.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премии </w:t>
      </w:r>
      <w:r>
        <w:rPr>
          <w:rFonts w:ascii="Times New Roman" w:hAnsi="Times New Roman"/>
          <w:sz w:val="28"/>
        </w:rPr>
        <w:t>– о</w:t>
      </w:r>
      <w:r>
        <w:rPr>
          <w:rFonts w:ascii="Times New Roman" w:hAnsi="Times New Roman"/>
          <w:sz w:val="28"/>
        </w:rPr>
        <w:t>тметить и поблагодарить лидеров изменений, чьи проекты улучшают качество жизни и способствую</w:t>
      </w:r>
      <w:r>
        <w:rPr>
          <w:rFonts w:ascii="Times New Roman" w:hAnsi="Times New Roman"/>
          <w:sz w:val="28"/>
        </w:rPr>
        <w:t>т достижению национальных целей, в</w:t>
      </w:r>
      <w:r>
        <w:rPr>
          <w:rFonts w:ascii="Times New Roman" w:hAnsi="Times New Roman"/>
          <w:sz w:val="28"/>
        </w:rPr>
        <w:t>дохновить граждан на новые идеи и решения, поп</w:t>
      </w:r>
      <w:r>
        <w:rPr>
          <w:rFonts w:ascii="Times New Roman" w:hAnsi="Times New Roman"/>
          <w:sz w:val="28"/>
        </w:rPr>
        <w:t>уляризировать успешные практики и с</w:t>
      </w:r>
      <w:r>
        <w:rPr>
          <w:rFonts w:ascii="Times New Roman" w:hAnsi="Times New Roman"/>
          <w:sz w:val="28"/>
        </w:rPr>
        <w:t>оздать сообщество активных людей, готовых менять страну к лучшему.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>
        <w:rPr>
          <w:rFonts w:ascii="Times New Roman" w:hAnsi="Times New Roman"/>
          <w:sz w:val="28"/>
        </w:rPr>
        <w:t>. Планируется, что п</w:t>
      </w:r>
      <w:r>
        <w:rPr>
          <w:rFonts w:ascii="Times New Roman" w:hAnsi="Times New Roman"/>
          <w:sz w:val="28"/>
        </w:rPr>
        <w:t xml:space="preserve">ремия охватит </w:t>
      </w:r>
      <w:r>
        <w:rPr>
          <w:rFonts w:ascii="Times New Roman" w:hAnsi="Times New Roman"/>
          <w:sz w:val="28"/>
        </w:rPr>
        <w:t>несколько сотен</w:t>
      </w:r>
      <w:r>
        <w:rPr>
          <w:rFonts w:ascii="Times New Roman" w:hAnsi="Times New Roman"/>
          <w:sz w:val="28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>
        <w:rPr>
          <w:rFonts w:ascii="Times New Roman" w:hAnsi="Times New Roman"/>
          <w:sz w:val="28"/>
        </w:rPr>
        <w:t xml:space="preserve"> Она</w:t>
      </w:r>
      <w:r>
        <w:rPr>
          <w:rFonts w:ascii="Times New Roman" w:hAnsi="Times New Roman"/>
          <w:sz w:val="28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>
        <w:rPr>
          <w:rFonts w:ascii="Times New Roman" w:hAnsi="Times New Roman"/>
          <w:sz w:val="28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нформация о победителях будет транслироваться на всех экранах страны совместно с </w:t>
      </w:r>
      <w:r>
        <w:rPr>
          <w:rFonts w:ascii="Times New Roman" w:hAnsi="Times New Roman"/>
          <w:sz w:val="28"/>
        </w:rPr>
        <w:t>медиахолдингом</w:t>
      </w:r>
      <w:r>
        <w:rPr>
          <w:rFonts w:ascii="Times New Roman" w:hAnsi="Times New Roman"/>
          <w:sz w:val="28"/>
        </w:rPr>
        <w:t xml:space="preserve"> МАЕР.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Ind w:type="dxa" w:w="-572"/>
        <w:tblLayout w:type="fixed"/>
      </w:tblPr>
      <w:tblGrid>
        <w:gridCol w:w="730"/>
        <w:gridCol w:w="3067"/>
        <w:gridCol w:w="3174"/>
        <w:gridCol w:w="3382"/>
      </w:tblGrid>
      <w:tr>
        <w:trPr>
          <w:trHeight w:hRule="atLeast" w:val="1987"/>
        </w:trPr>
        <w:tc>
          <w:tcPr>
            <w:tcW w:type="dxa" w:w="730"/>
            <w:textDirection w:val="btLr"/>
            <w:vAlign w:val="center"/>
          </w:tcPr>
          <w:p w14:paraId="1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Мероприятие</w:t>
            </w:r>
          </w:p>
        </w:tc>
        <w:tc>
          <w:tcPr>
            <w:tcW w:type="dxa" w:w="3067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Форум «Сильные идеи для нового времени-2025»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instrText>HYPERLINK "https://xn--d1ach8g.xn--c1aenmdblfega.xn--p1ai/"</w:instrTex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t>идея.росконгресс.рф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)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74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Конкурс «Знай наших». Сезон </w:t>
            </w:r>
            <w:r>
              <w:rPr>
                <w:rFonts w:ascii="Times New Roman" w:hAnsi="Times New Roman"/>
                <w:b w:val="1"/>
                <w:sz w:val="28"/>
              </w:rPr>
              <w:t>III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(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instrText>HYPERLINK "https://xn--d1ach8g.xn--c1aenmdblfega.xn--p1ai/brand"</w:instrTex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t>идея.росконгресс.рф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t>/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t>brand</w:t>
            </w:r>
            <w:r>
              <w:rPr>
                <w:rStyle w:val="Style_2_ch"/>
                <w:rFonts w:ascii="Times New Roman" w:hAnsi="Times New Roman"/>
                <w:b w:val="1"/>
                <w:i w:val="1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)</w:t>
            </w:r>
          </w:p>
        </w:tc>
        <w:tc>
          <w:tcPr>
            <w:tcW w:type="dxa" w:w="3382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Премия «Страну меняют люди»</w:t>
            </w:r>
          </w:p>
        </w:tc>
      </w:tr>
      <w:tr>
        <w:tc>
          <w:tcPr>
            <w:tcW w:type="dxa" w:w="730"/>
            <w:textDirection w:val="btLr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ЦИТАТЫ ПО ТЕМЕ</w:t>
            </w:r>
          </w:p>
        </w:tc>
        <w:tc>
          <w:tcPr>
            <w:tcW w:type="dxa" w:w="3067"/>
          </w:tcPr>
          <w:p w14:paraId="21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(с) 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instrText>HYPERLINK "http://kremlin.ru/events/president/news/74090#sel=9:5:pgf,9:31:Vch"</w:instrTex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t>В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t>ладимир Путин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end"/>
            </w:r>
          </w:p>
        </w:tc>
        <w:tc>
          <w:tcPr>
            <w:tcW w:type="dxa" w:w="3174"/>
          </w:tcPr>
          <w:p w14:paraId="22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«Смысл в том, чтобы идти на шаг впереди!»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(с) Владимир Путин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24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i w:val="1"/>
                <w:sz w:val="28"/>
              </w:rPr>
              <w:t xml:space="preserve">Быть предпринимателем </w:t>
            </w:r>
            <w:r>
              <w:rPr>
                <w:rFonts w:ascii="Times New Roman" w:hAnsi="Times New Roman"/>
                <w:i w:val="1"/>
                <w:sz w:val="28"/>
              </w:rPr>
              <w:t>–</w:t>
            </w:r>
            <w:r>
              <w:rPr>
                <w:rFonts w:ascii="Times New Roman" w:hAnsi="Times New Roman"/>
                <w:i w:val="1"/>
                <w:sz w:val="28"/>
              </w:rPr>
              <w:t xml:space="preserve"> патриотичное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и благородное дело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(с) 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instrText>HYPERLINK "https://rg.ru/2025/01/23/putin-byt-predprinimatelem-patriotichnoe-i-blagorodnoe-delo.html"</w:instrTex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t>Владимир Путин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end"/>
            </w:r>
          </w:p>
        </w:tc>
        <w:tc>
          <w:tcPr>
            <w:tcW w:type="dxa" w:w="3382"/>
          </w:tcPr>
          <w:p w14:paraId="25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ы это находило соответствующую реакцию»</w:t>
            </w:r>
            <w:r>
              <w:rPr>
                <w:rFonts w:ascii="Times New Roman" w:hAnsi="Times New Roman"/>
                <w:i w:val="1"/>
                <w:sz w:val="28"/>
              </w:rPr>
              <w:t xml:space="preserve"> (с) 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instrText>HYPERLINK "http://kremlin.ru/events/president/news/74090#:~:text=%D0%A1%D1%87%D0%B8%D1%82%D0%B0%D1%8E%2C%20%D1%87%D1%82%D0%BE%20%D0%BB%D0%B8%D0%B4%D0%B5%D1%80%D1%8B,%D1%81%D0%BE%D0%B2%D0%B5%D1%80%D1%88%D0%B5%D0%BD%D0%BD%D0%BE%20%D0%BD%D0%B0%D0%B4%D0%BE%20%D1%81%D1%82%D1%80%D0%B5%D0%BC%D0%B8%D1%82%D1%8C%D1%81%D1"</w:instrTex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t>В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t>ладимир Путин</w:t>
            </w:r>
            <w:r>
              <w:rPr>
                <w:rStyle w:val="Style_2_ch"/>
                <w:rFonts w:ascii="Times New Roman" w:hAnsi="Times New Roman"/>
                <w:i w:val="1"/>
                <w:sz w:val="28"/>
              </w:rPr>
              <w:fldChar w:fldCharType="end"/>
            </w:r>
          </w:p>
          <w:p w14:paraId="26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</w:p>
          <w:p w14:paraId="27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«Нет преград человеческой мысли» (с) С. П. Королев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730"/>
            <w:vMerge w:val="restart"/>
            <w:textDirection w:val="btLr"/>
            <w:vAlign w:val="center"/>
          </w:tcPr>
          <w:p w14:paraId="29000000">
            <w:pPr>
              <w:ind w:firstLine="0"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НАРРАТИВЫ </w:t>
            </w:r>
          </w:p>
        </w:tc>
        <w:tc>
          <w:tcPr>
            <w:tcW w:type="dxa" w:w="306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/>
                <w:sz w:val="28"/>
              </w:rPr>
              <w:t>Чужих идей нет</w:t>
            </w:r>
            <w:r>
              <w:rPr>
                <w:rFonts w:ascii="Times New Roman" w:hAnsi="Times New Roman"/>
                <w:sz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/>
                <w:sz w:val="28"/>
              </w:rPr>
              <w:t xml:space="preserve"> частью общего движения вперёд</w:t>
            </w:r>
          </w:p>
        </w:tc>
        <w:tc>
          <w:tcPr>
            <w:tcW w:type="dxa" w:w="3174"/>
          </w:tcPr>
          <w:p w14:paraId="2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Наших надо знать. 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/>
                <w:i w:val="1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3382"/>
          </w:tcPr>
          <w:p w14:paraId="2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Страну меняют люди. Одноименная премия </w:t>
            </w:r>
            <w:r>
              <w:rPr>
                <w:rFonts w:ascii="Times New Roman" w:hAnsi="Times New Roman"/>
                <w:sz w:val="28"/>
              </w:rPr>
              <w:t xml:space="preserve">– это символ </w:t>
            </w:r>
            <w:r>
              <w:rPr>
                <w:rFonts w:ascii="Times New Roman" w:hAnsi="Times New Roman"/>
                <w:sz w:val="28"/>
              </w:rPr>
              <w:t xml:space="preserve">нашей убежденности, что </w:t>
            </w:r>
            <w:r>
              <w:rPr>
                <w:rFonts w:ascii="Times New Roman" w:hAnsi="Times New Roman"/>
                <w:sz w:val="28"/>
              </w:rPr>
              <w:t>именно люди являются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/>
                <w:sz w:val="28"/>
              </w:rPr>
              <w:t xml:space="preserve">Покажем,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что </w:t>
            </w:r>
            <w:r>
              <w:rPr>
                <w:rFonts w:ascii="Times New Roman" w:hAnsi="Times New Roman"/>
                <w:sz w:val="28"/>
              </w:rPr>
              <w:t>каждый, кто готов действовать, може</w:t>
            </w:r>
            <w:r>
              <w:rPr>
                <w:rFonts w:ascii="Times New Roman" w:hAnsi="Times New Roman"/>
                <w:sz w:val="28"/>
              </w:rPr>
              <w:t>т стать частью важных перемен.</w:t>
            </w:r>
          </w:p>
        </w:tc>
      </w:tr>
      <w:tr>
        <w:tc>
          <w:tcPr>
            <w:tcW w:type="dxa" w:w="730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3067"/>
          </w:tcPr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От идей –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действиям: ищем, отбираем, создаем, поддерживаем и масштабируем проекты 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74"/>
          </w:tcPr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Российские бренды – новые герои экономики</w:t>
            </w:r>
            <w:r>
              <w:rPr>
                <w:rFonts w:ascii="Times New Roman" w:hAnsi="Times New Roman"/>
                <w:sz w:val="28"/>
              </w:rPr>
              <w:t>, предмет</w:t>
            </w:r>
            <w:r>
              <w:rPr>
                <w:rFonts w:ascii="Times New Roman" w:hAnsi="Times New Roman"/>
                <w:sz w:val="28"/>
              </w:rPr>
              <w:t xml:space="preserve"> национальной гордости</w:t>
            </w:r>
            <w:r>
              <w:rPr>
                <w:rFonts w:ascii="Times New Roman" w:hAnsi="Times New Roman"/>
                <w:sz w:val="28"/>
              </w:rPr>
              <w:t>. П</w:t>
            </w:r>
            <w:r>
              <w:rPr>
                <w:rFonts w:ascii="Times New Roman" w:hAnsi="Times New Roman"/>
                <w:sz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type="dxa" w:w="3382"/>
          </w:tcPr>
          <w:p w14:paraId="30000000">
            <w:pPr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</w:tc>
      </w:tr>
      <w:tr>
        <w:trPr>
          <w:trHeight w:hRule="atLeast" w:val="2206"/>
        </w:trPr>
        <w:tc>
          <w:tcPr>
            <w:tcW w:type="dxa" w:w="730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3067"/>
          </w:tcPr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type="dxa" w:w="3174"/>
          </w:tcPr>
          <w:p w14:paraId="32000000">
            <w:pPr>
              <w:spacing w:after="12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Знай наших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type="dxa" w:w="3382"/>
          </w:tcPr>
          <w:p w14:paraId="3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/>
                <w:sz w:val="28"/>
              </w:rPr>
              <w:t xml:space="preserve"> – с 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энерги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стремления сделать жизнь вокруг лучше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695"/>
        </w:trPr>
        <w:tc>
          <w:tcPr>
            <w:tcW w:type="dxa" w:w="730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3067"/>
          </w:tcPr>
          <w:p w14:paraId="3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Форум </w:t>
            </w:r>
            <w:r>
              <w:rPr>
                <w:rFonts w:ascii="Times New Roman" w:hAnsi="Times New Roman"/>
                <w:sz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/>
                <w:sz w:val="28"/>
              </w:rPr>
              <w:t>Он</w:t>
            </w:r>
            <w:r>
              <w:rPr>
                <w:rFonts w:ascii="Times New Roman" w:hAnsi="Times New Roman"/>
                <w:sz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74"/>
          </w:tcPr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/>
                <w:sz w:val="28"/>
              </w:rPr>
              <w:t xml:space="preserve">преодолеть </w:t>
            </w:r>
            <w:r>
              <w:rPr>
                <w:rFonts w:ascii="Times New Roman" w:hAnsi="Times New Roman"/>
                <w:sz w:val="28"/>
              </w:rPr>
              <w:t xml:space="preserve">стереотип </w:t>
            </w:r>
            <w:r>
              <w:rPr>
                <w:rFonts w:ascii="Times New Roman" w:hAnsi="Times New Roman"/>
                <w:sz w:val="28"/>
              </w:rPr>
              <w:t xml:space="preserve">про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нет пророка в своём О</w:t>
            </w:r>
            <w:r>
              <w:rPr>
                <w:rFonts w:ascii="Times New Roman" w:hAnsi="Times New Roman"/>
                <w:sz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/>
                <w:sz w:val="28"/>
              </w:rPr>
              <w:t>имания</w:t>
            </w:r>
          </w:p>
        </w:tc>
        <w:tc>
          <w:tcPr>
            <w:tcW w:type="dxa" w:w="3382"/>
          </w:tcPr>
          <w:p w14:paraId="3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/>
                <w:sz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посланиях Федеральному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обранию.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Это подтверждение того, что их труд ценят на самом высоком уровне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730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3067"/>
          </w:tcPr>
          <w:p w14:paraId="3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Благодаря этой площадке</w:t>
            </w:r>
            <w:r>
              <w:rPr>
                <w:rFonts w:ascii="Times New Roman" w:hAnsi="Times New Roman"/>
                <w:sz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/>
                <w:sz w:val="28"/>
              </w:rPr>
              <w:t>дать будущее, о котором мечтаем</w:t>
            </w:r>
          </w:p>
        </w:tc>
        <w:tc>
          <w:tcPr>
            <w:tcW w:type="dxa" w:w="3174"/>
          </w:tcPr>
          <w:p w14:paraId="3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rFonts w:ascii="Times New Roman" w:hAnsi="Times New Roman"/>
                <w:sz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/>
                <w:sz w:val="28"/>
              </w:rPr>
              <w:t xml:space="preserve">для российских субъектов </w:t>
            </w:r>
            <w:r>
              <w:rPr>
                <w:rFonts w:ascii="Times New Roman" w:hAnsi="Times New Roman"/>
                <w:sz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/>
                <w:color w:val="404040"/>
              </w:rPr>
              <w:br/>
            </w:r>
          </w:p>
        </w:tc>
        <w:tc>
          <w:tcPr>
            <w:tcW w:type="dxa" w:w="3382"/>
          </w:tcPr>
          <w:p w14:paraId="3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Н</w:t>
            </w:r>
            <w:r>
              <w:rPr>
                <w:rFonts w:ascii="Times New Roman" w:hAnsi="Times New Roman"/>
                <w:sz w:val="28"/>
              </w:rPr>
              <w:t>астоящие перемены начинаются с инициативы каждого из нас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идеи превращаются в действия, а действия – в реальные изменения</w:t>
            </w:r>
            <w:r>
              <w:rPr>
                <w:rFonts w:ascii="Times New Roman" w:hAnsi="Times New Roman"/>
                <w:sz w:val="28"/>
              </w:rPr>
              <w:t>. Д</w:t>
            </w:r>
            <w:r>
              <w:rPr>
                <w:rFonts w:ascii="Times New Roman" w:hAnsi="Times New Roman"/>
                <w:sz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 лучшему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2489"/>
        </w:trPr>
        <w:tc>
          <w:tcPr>
            <w:tcW w:type="dxa" w:w="730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3067"/>
          </w:tcPr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Уже в пятый раз форум докажет, что это не просто </w:t>
            </w:r>
            <w:r>
              <w:rPr>
                <w:rFonts w:ascii="Times New Roman" w:hAnsi="Times New Roman"/>
                <w:sz w:val="28"/>
              </w:rPr>
              <w:t>событие</w:t>
            </w:r>
            <w:r>
              <w:rPr>
                <w:rFonts w:ascii="Times New Roman" w:hAnsi="Times New Roman"/>
                <w:sz w:val="28"/>
              </w:rPr>
              <w:t xml:space="preserve">, а </w:t>
            </w:r>
            <w:r>
              <w:rPr>
                <w:rFonts w:ascii="Times New Roman" w:hAnsi="Times New Roman"/>
                <w:sz w:val="28"/>
              </w:rPr>
              <w:t>начало большого пути, где кажд</w:t>
            </w:r>
            <w:r>
              <w:rPr>
                <w:rFonts w:ascii="Times New Roman" w:hAnsi="Times New Roman"/>
                <w:sz w:val="28"/>
              </w:rPr>
              <w:t>ый может стать частью глобальных изменений.</w:t>
            </w:r>
          </w:p>
        </w:tc>
        <w:tc>
          <w:tcPr>
            <w:tcW w:type="dxa" w:w="3174"/>
          </w:tcPr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z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382"/>
          </w:tcPr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z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то премия для тех, кто верит в Рос</w:t>
            </w:r>
            <w:r>
              <w:rPr>
                <w:rFonts w:ascii="Times New Roman" w:hAnsi="Times New Roman"/>
                <w:sz w:val="28"/>
              </w:rPr>
              <w:t>сию и работает ради её будущего.</w:t>
            </w:r>
          </w:p>
        </w:tc>
      </w:tr>
    </w:tbl>
    <w:p w14:paraId="3E000000"/>
    <w:p w14:paraId="3F000000">
      <w:bookmarkStart w:id="1" w:name="_GoBack"/>
      <w:bookmarkEnd w:id="1"/>
    </w:p>
    <w:sectPr>
      <w:headerReference r:id="rId1" w:type="default"/>
      <w:pgSz w:h="16838" w:orient="portrait" w:w="11906"/>
      <w:pgMar w:bottom="1134" w:footer="708" w:gutter="0" w:header="708" w:left="1276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Normal (Web)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4_ch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link w:val="Style_17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4_ch"/>
    <w:link w:val="Style_17"/>
    <w:rPr>
      <w:rFonts w:ascii="Times New Roman" w:hAnsi="Times New Roman"/>
      <w:b w:val="1"/>
      <w:sz w:val="48"/>
    </w:rPr>
  </w:style>
  <w:style w:styleId="Style_2" w:type="paragraph">
    <w:name w:val="Hyperlink"/>
    <w:basedOn w:val="Style_12"/>
    <w:link w:val="Style_2_ch"/>
    <w:rPr>
      <w:color w:themeColor="hyperlink" w:val="0563C1"/>
      <w:u w:val="single"/>
    </w:rPr>
  </w:style>
  <w:style w:styleId="Style_2_ch" w:type="character">
    <w:name w:val="Hyperlink"/>
    <w:basedOn w:val="Style_12_ch"/>
    <w:link w:val="Style_2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List Paragraph"/>
    <w:basedOn w:val="Style_4"/>
    <w:link w:val="Style_21_ch"/>
    <w:pPr>
      <w:ind w:firstLine="0" w:left="720"/>
      <w:contextualSpacing w:val="1"/>
    </w:pPr>
  </w:style>
  <w:style w:styleId="Style_21_ch" w:type="character">
    <w:name w:val="List Paragraph"/>
    <w:basedOn w:val="Style_4_ch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heading 2"/>
    <w:basedOn w:val="Style_4"/>
    <w:link w:val="Style_29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9_ch" w:type="character">
    <w:name w:val="heading 2"/>
    <w:basedOn w:val="Style_4_ch"/>
    <w:link w:val="Style_29"/>
    <w:rPr>
      <w:rFonts w:ascii="Times New Roman" w:hAnsi="Times New Roman"/>
      <w:b w:val="1"/>
      <w:sz w:val="3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2025-04-21T11:15:44Z</dcterms:modified>
</cp:coreProperties>
</file>