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62" w:rsidRPr="003D5062" w:rsidRDefault="003D5062" w:rsidP="003D5062">
      <w:pPr>
        <w:spacing w:after="0" w:line="20" w:lineRule="atLeast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3D5062" w:rsidRPr="003D5062" w:rsidRDefault="003D5062" w:rsidP="003D506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3D506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08D7E6" wp14:editId="024F5B64">
            <wp:extent cx="584200" cy="749300"/>
            <wp:effectExtent l="0" t="0" r="6350" b="0"/>
            <wp:docPr id="1" name="Рисунок 1" descr="Новосельское СП 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сельское СП 4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62" w:rsidRPr="003D5062" w:rsidRDefault="003D5062" w:rsidP="003D506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НОВОСЕЛЬСКОГО СЕЛЬСКОГО ПОСЕЛЕНИЯ БРЮХОВЕЦКОГО РАЙОНА</w:t>
      </w:r>
    </w:p>
    <w:p w:rsidR="003D5062" w:rsidRPr="003D5062" w:rsidRDefault="003D5062" w:rsidP="003D506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5062" w:rsidRPr="003D5062" w:rsidRDefault="003D5062" w:rsidP="003D506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062" w:rsidRPr="003D5062" w:rsidRDefault="009C500A" w:rsidP="003D506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20.04.2021           </w:t>
      </w:r>
      <w:bookmarkStart w:id="0" w:name="_GoBack"/>
      <w:bookmarkEnd w:id="0"/>
      <w:r w:rsidR="003D5062" w:rsidRPr="003D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33</w:t>
      </w:r>
    </w:p>
    <w:p w:rsidR="003D5062" w:rsidRPr="003D5062" w:rsidRDefault="00C9780C" w:rsidP="003D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Новое </w:t>
      </w:r>
      <w:r w:rsidR="003D5062" w:rsidRPr="003D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</w:p>
    <w:p w:rsidR="003D5062" w:rsidRPr="003D5062" w:rsidRDefault="003D5062" w:rsidP="003D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062" w:rsidRDefault="003D5062" w:rsidP="003D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Pr="003D5062" w:rsidRDefault="00E14BE2" w:rsidP="003D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062" w:rsidRPr="003D5062" w:rsidRDefault="003D5062" w:rsidP="003D5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3D5062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 внесении изменений в постановление администрации</w:t>
      </w:r>
    </w:p>
    <w:p w:rsidR="003D5062" w:rsidRPr="003D5062" w:rsidRDefault="003D5062" w:rsidP="003D5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3D5062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Новосельского сельского поселения </w:t>
      </w:r>
      <w:proofErr w:type="spellStart"/>
      <w:r w:rsidRPr="003D5062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Брюховецкого</w:t>
      </w:r>
      <w:proofErr w:type="spellEnd"/>
      <w:r w:rsidRPr="003D5062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района</w:t>
      </w:r>
    </w:p>
    <w:p w:rsidR="003D5062" w:rsidRPr="003D5062" w:rsidRDefault="003D5062" w:rsidP="003D5062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062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т 30 декабря</w:t>
      </w:r>
      <w:r w:rsidRPr="003D5062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2019 года № 121 «</w:t>
      </w:r>
      <w:r w:rsidRPr="003D5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Новосельского сельского поселения </w:t>
      </w:r>
      <w:proofErr w:type="spellStart"/>
      <w:r w:rsidRPr="003D5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</w:t>
      </w:r>
      <w:proofErr w:type="spellEnd"/>
      <w:r w:rsidRPr="003D5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3D5062" w:rsidRPr="003D5062" w:rsidRDefault="003D5062" w:rsidP="003D506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5062" w:rsidRPr="003D5062" w:rsidRDefault="003D5062" w:rsidP="003D506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5062" w:rsidRPr="003D5062" w:rsidRDefault="003D5062" w:rsidP="003D506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D5062" w:rsidRPr="003D5062" w:rsidRDefault="003D5062" w:rsidP="003D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администрации Новосельского сельского поселения </w:t>
      </w:r>
      <w:proofErr w:type="spellStart"/>
      <w:r w:rsidRPr="003D50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3D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D5062">
        <w:rPr>
          <w:rFonts w:ascii="Times New Roman" w:eastAsia="Calibri" w:hAnsi="Times New Roman" w:cs="Times New Roman"/>
          <w:sz w:val="28"/>
          <w:szCs w:val="28"/>
        </w:rPr>
        <w:t>от 9 июня 2014 года № 41 «Об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 администрацией Новосельского сельского поселения муниципальных функций</w:t>
      </w:r>
      <w:r w:rsidRPr="003D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в целях приведения муниципальных правовых актов в соответствие с действующим законодательством </w:t>
      </w:r>
      <w:r w:rsidRPr="003D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:rsidR="008603FA" w:rsidRPr="008603FA" w:rsidRDefault="003D5062" w:rsidP="008603FA">
      <w:pPr>
        <w:pStyle w:val="af"/>
        <w:rPr>
          <w:rFonts w:ascii="Times New Roman" w:hAnsi="Times New Roman"/>
          <w:sz w:val="28"/>
          <w:szCs w:val="28"/>
        </w:rPr>
      </w:pPr>
      <w:r w:rsidRPr="008603FA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  <w:r w:rsidRPr="008603FA">
        <w:rPr>
          <w:rFonts w:ascii="Times New Roman" w:hAnsi="Times New Roman"/>
          <w:sz w:val="28"/>
          <w:szCs w:val="28"/>
        </w:rPr>
        <w:t xml:space="preserve"> Внести в приложение к постановлению администрации Новосельского сельского поселения </w:t>
      </w:r>
      <w:proofErr w:type="spellStart"/>
      <w:r w:rsidRPr="008603FA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8603FA">
        <w:rPr>
          <w:rFonts w:ascii="Times New Roman" w:hAnsi="Times New Roman"/>
          <w:sz w:val="28"/>
          <w:szCs w:val="28"/>
        </w:rPr>
        <w:t xml:space="preserve"> района</w:t>
      </w:r>
      <w:r w:rsidRPr="008603FA">
        <w:rPr>
          <w:rFonts w:ascii="Times New Roman" w:eastAsia="Calibri" w:hAnsi="Times New Roman"/>
          <w:sz w:val="28"/>
          <w:szCs w:val="28"/>
        </w:rPr>
        <w:t xml:space="preserve"> </w:t>
      </w:r>
      <w:r w:rsidRPr="008603FA">
        <w:rPr>
          <w:rFonts w:ascii="Times New Roman" w:hAnsi="Times New Roman"/>
          <w:sz w:val="28"/>
          <w:szCs w:val="28"/>
        </w:rPr>
        <w:t xml:space="preserve">от 30 декабря 2019 года № 121 «Об утверждении административного регламента «Осуществления муниципального </w:t>
      </w:r>
      <w:r w:rsidRPr="008603FA">
        <w:rPr>
          <w:rFonts w:ascii="Times New Roman" w:hAnsi="Times New Roman"/>
          <w:sz w:val="28"/>
          <w:szCs w:val="28"/>
        </w:rPr>
        <w:lastRenderedPageBreak/>
        <w:t xml:space="preserve"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Новосельского сельского поселения </w:t>
      </w:r>
      <w:proofErr w:type="spellStart"/>
      <w:r w:rsidRPr="008603FA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8603FA">
        <w:rPr>
          <w:rFonts w:ascii="Times New Roman" w:hAnsi="Times New Roman"/>
          <w:sz w:val="28"/>
          <w:szCs w:val="28"/>
        </w:rPr>
        <w:t xml:space="preserve"> района» следующие изменения:</w:t>
      </w:r>
    </w:p>
    <w:p w:rsidR="003D5062" w:rsidRPr="008603FA" w:rsidRDefault="003D5062" w:rsidP="008603FA">
      <w:pPr>
        <w:pStyle w:val="af"/>
        <w:rPr>
          <w:rFonts w:ascii="Times New Roman" w:hAnsi="Times New Roman"/>
          <w:sz w:val="28"/>
          <w:szCs w:val="28"/>
        </w:rPr>
      </w:pPr>
      <w:r w:rsidRPr="008603FA">
        <w:rPr>
          <w:rFonts w:ascii="Times New Roman" w:hAnsi="Times New Roman"/>
          <w:sz w:val="28"/>
          <w:szCs w:val="28"/>
        </w:rPr>
        <w:t>1) пункт 2.14 раздела 2 дополнить абзацем следующего содержания:</w:t>
      </w:r>
    </w:p>
    <w:p w:rsidR="003D5062" w:rsidRPr="008603FA" w:rsidRDefault="008603FA" w:rsidP="008603FA">
      <w:pPr>
        <w:pStyle w:val="af"/>
        <w:rPr>
          <w:rFonts w:ascii="Times New Roman" w:hAnsi="Times New Roman"/>
          <w:sz w:val="28"/>
          <w:szCs w:val="28"/>
        </w:rPr>
      </w:pPr>
      <w:r w:rsidRPr="008603FA">
        <w:rPr>
          <w:rFonts w:ascii="Times New Roman" w:hAnsi="Times New Roman"/>
          <w:sz w:val="28"/>
          <w:szCs w:val="28"/>
        </w:rPr>
        <w:t>«С</w:t>
      </w:r>
      <w:r w:rsidR="003D5062" w:rsidRPr="008603FA">
        <w:rPr>
          <w:rFonts w:ascii="Times New Roman" w:hAnsi="Times New Roman"/>
          <w:sz w:val="28"/>
          <w:szCs w:val="28"/>
        </w:rPr>
        <w:t>рок проведения плановых проверок по видам муниципального контроля, организация и осуществление которых регулируется Федеральным законом «О государственном контроле (надзоре) и муниципальном контроле в Российской Федерации», дата начала которых наступает позже 30 июня 2021 года, не может превышать 10 рабочих дней с учетом особенностей исчисления предельных сроков проведения проверок, установленных частью 7 статьи 72 и частью 7 статьи 73 указанного Федерального закона.»;</w:t>
      </w:r>
    </w:p>
    <w:p w:rsidR="003D5062" w:rsidRPr="008603FA" w:rsidRDefault="003D5062" w:rsidP="008603FA">
      <w:pPr>
        <w:pStyle w:val="af"/>
        <w:rPr>
          <w:rFonts w:ascii="Times New Roman" w:hAnsi="Times New Roman"/>
          <w:sz w:val="28"/>
          <w:szCs w:val="28"/>
        </w:rPr>
      </w:pPr>
      <w:r w:rsidRPr="008603FA">
        <w:rPr>
          <w:rFonts w:ascii="Times New Roman" w:hAnsi="Times New Roman"/>
          <w:sz w:val="28"/>
          <w:szCs w:val="28"/>
        </w:rPr>
        <w:t>2</w:t>
      </w:r>
      <w:r w:rsidR="008603FA" w:rsidRPr="008603FA">
        <w:rPr>
          <w:rFonts w:ascii="Times New Roman" w:hAnsi="Times New Roman"/>
          <w:sz w:val="28"/>
          <w:szCs w:val="28"/>
        </w:rPr>
        <w:t xml:space="preserve">) </w:t>
      </w:r>
      <w:r w:rsidRPr="008603FA">
        <w:rPr>
          <w:rFonts w:ascii="Times New Roman" w:hAnsi="Times New Roman"/>
          <w:sz w:val="28"/>
          <w:szCs w:val="28"/>
        </w:rPr>
        <w:t xml:space="preserve">подраздел 3.7 раздела 3 дополнить </w:t>
      </w:r>
      <w:r w:rsidR="008603FA" w:rsidRPr="008603FA">
        <w:rPr>
          <w:rFonts w:ascii="Times New Roman" w:hAnsi="Times New Roman"/>
          <w:sz w:val="28"/>
          <w:szCs w:val="28"/>
        </w:rPr>
        <w:t>пунктом 3.7.9</w:t>
      </w:r>
      <w:r w:rsidRPr="008603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D5062" w:rsidRPr="008603FA" w:rsidRDefault="003D5062" w:rsidP="008603FA">
      <w:pPr>
        <w:pStyle w:val="af"/>
        <w:rPr>
          <w:rFonts w:ascii="Times New Roman" w:hAnsi="Times New Roman"/>
          <w:sz w:val="28"/>
          <w:szCs w:val="28"/>
        </w:rPr>
      </w:pPr>
      <w:r w:rsidRPr="008603FA">
        <w:rPr>
          <w:rFonts w:ascii="Times New Roman" w:hAnsi="Times New Roman"/>
          <w:sz w:val="28"/>
          <w:szCs w:val="28"/>
        </w:rPr>
        <w:t>«</w:t>
      </w:r>
      <w:r w:rsidR="008603FA" w:rsidRPr="008603FA">
        <w:rPr>
          <w:rFonts w:ascii="Times New Roman" w:hAnsi="Times New Roman"/>
          <w:sz w:val="28"/>
          <w:szCs w:val="28"/>
        </w:rPr>
        <w:t xml:space="preserve">3.7.9. </w:t>
      </w:r>
      <w:r w:rsidRPr="008603FA">
        <w:rPr>
          <w:rFonts w:ascii="Times New Roman" w:hAnsi="Times New Roman"/>
          <w:sz w:val="28"/>
          <w:szCs w:val="28"/>
        </w:rPr>
        <w:t>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 законом «О государственном контроле (надзоре) и муниципальном контроле в Российской Федерации», после 1 июля 2021 года, но не позднее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3D5062" w:rsidRPr="008603FA" w:rsidRDefault="003D5062" w:rsidP="008603FA">
      <w:pPr>
        <w:pStyle w:val="af"/>
        <w:rPr>
          <w:rFonts w:ascii="Times New Roman" w:hAnsi="Times New Roman"/>
          <w:sz w:val="28"/>
          <w:szCs w:val="28"/>
        </w:rPr>
      </w:pPr>
      <w:r w:rsidRPr="008603FA">
        <w:rPr>
          <w:rFonts w:ascii="Times New Roman" w:hAnsi="Times New Roman"/>
          <w:sz w:val="28"/>
          <w:szCs w:val="28"/>
        </w:rPr>
        <w:t xml:space="preserve">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</w:t>
      </w:r>
      <w:r w:rsidR="008603FA" w:rsidRPr="008603FA">
        <w:rPr>
          <w:rFonts w:ascii="Times New Roman" w:hAnsi="Times New Roman"/>
          <w:sz w:val="28"/>
          <w:szCs w:val="28"/>
        </w:rPr>
        <w:t>предусмотренного абзацем первым настоящего пункта.</w:t>
      </w:r>
      <w:r w:rsidRPr="008603FA">
        <w:rPr>
          <w:rFonts w:ascii="Times New Roman" w:hAnsi="Times New Roman"/>
          <w:sz w:val="28"/>
          <w:szCs w:val="28"/>
        </w:rPr>
        <w:t>»;</w:t>
      </w:r>
    </w:p>
    <w:p w:rsidR="003D5062" w:rsidRPr="008603FA" w:rsidRDefault="008603FA" w:rsidP="008603FA">
      <w:pPr>
        <w:pStyle w:val="af"/>
        <w:rPr>
          <w:rFonts w:ascii="Times New Roman" w:hAnsi="Times New Roman"/>
          <w:sz w:val="28"/>
          <w:szCs w:val="28"/>
        </w:rPr>
      </w:pPr>
      <w:r w:rsidRPr="008603FA">
        <w:rPr>
          <w:rFonts w:ascii="Times New Roman" w:hAnsi="Times New Roman"/>
          <w:sz w:val="28"/>
          <w:szCs w:val="28"/>
        </w:rPr>
        <w:t>3) пункт 3.7.2</w:t>
      </w:r>
      <w:r w:rsidR="00E14BE2" w:rsidRPr="008603FA">
        <w:rPr>
          <w:rFonts w:ascii="Times New Roman" w:hAnsi="Times New Roman"/>
          <w:sz w:val="28"/>
          <w:szCs w:val="28"/>
        </w:rPr>
        <w:t xml:space="preserve"> подраздела 3.7</w:t>
      </w:r>
      <w:r w:rsidR="003D5062" w:rsidRPr="008603FA">
        <w:rPr>
          <w:rFonts w:ascii="Times New Roman" w:hAnsi="Times New Roman"/>
          <w:sz w:val="28"/>
          <w:szCs w:val="28"/>
        </w:rPr>
        <w:t xml:space="preserve"> раздела 3 дополнить абзацем следующего содержания:</w:t>
      </w:r>
    </w:p>
    <w:p w:rsidR="003D5062" w:rsidRPr="008603FA" w:rsidRDefault="00E14BE2" w:rsidP="008603FA">
      <w:pPr>
        <w:pStyle w:val="af"/>
        <w:rPr>
          <w:rFonts w:ascii="Times New Roman" w:hAnsi="Times New Roman"/>
          <w:sz w:val="28"/>
          <w:szCs w:val="28"/>
        </w:rPr>
      </w:pPr>
      <w:r w:rsidRPr="008603FA">
        <w:rPr>
          <w:rFonts w:ascii="Times New Roman" w:hAnsi="Times New Roman"/>
          <w:sz w:val="28"/>
          <w:szCs w:val="28"/>
        </w:rPr>
        <w:t>«П</w:t>
      </w:r>
      <w:r w:rsidR="003D5062" w:rsidRPr="008603FA">
        <w:rPr>
          <w:rFonts w:ascii="Times New Roman" w:hAnsi="Times New Roman"/>
          <w:sz w:val="28"/>
          <w:szCs w:val="28"/>
        </w:rPr>
        <w:t>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видеосвязи.».</w:t>
      </w:r>
    </w:p>
    <w:p w:rsidR="003D5062" w:rsidRPr="008603FA" w:rsidRDefault="003D5062" w:rsidP="008603FA">
      <w:pPr>
        <w:pStyle w:val="af"/>
        <w:rPr>
          <w:rFonts w:ascii="Times New Roman" w:hAnsi="Times New Roman"/>
          <w:sz w:val="28"/>
          <w:szCs w:val="28"/>
        </w:rPr>
      </w:pPr>
      <w:r w:rsidRPr="008603FA">
        <w:rPr>
          <w:rFonts w:ascii="Times New Roman" w:hAnsi="Times New Roman"/>
          <w:sz w:val="28"/>
          <w:szCs w:val="28"/>
        </w:rPr>
        <w:t xml:space="preserve">2. Юристу администрации Новосельского сельского поселения </w:t>
      </w:r>
      <w:proofErr w:type="spellStart"/>
      <w:r w:rsidRPr="008603FA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8603FA">
        <w:rPr>
          <w:rFonts w:ascii="Times New Roman" w:hAnsi="Times New Roman"/>
          <w:sz w:val="28"/>
          <w:szCs w:val="28"/>
        </w:rPr>
        <w:t xml:space="preserve"> района А.В.</w:t>
      </w:r>
      <w:r w:rsidR="008603FA" w:rsidRPr="008603FA">
        <w:rPr>
          <w:rFonts w:ascii="Times New Roman" w:hAnsi="Times New Roman"/>
          <w:sz w:val="28"/>
          <w:szCs w:val="28"/>
        </w:rPr>
        <w:t xml:space="preserve"> </w:t>
      </w:r>
      <w:r w:rsidRPr="008603FA">
        <w:rPr>
          <w:rFonts w:ascii="Times New Roman" w:hAnsi="Times New Roman"/>
          <w:sz w:val="28"/>
          <w:szCs w:val="28"/>
        </w:rPr>
        <w:t xml:space="preserve">Морозовой обнародовать и разместить настоящее постановление на официальном сайте администрации муниципального образования </w:t>
      </w:r>
      <w:proofErr w:type="spellStart"/>
      <w:r w:rsidRPr="008603F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8603FA">
        <w:rPr>
          <w:rFonts w:ascii="Times New Roman" w:hAnsi="Times New Roman"/>
          <w:sz w:val="28"/>
          <w:szCs w:val="28"/>
        </w:rPr>
        <w:t xml:space="preserve"> район в разделе Новосельское сельское поселение в информационно-телекоммуникационной сети «Интернет». </w:t>
      </w:r>
    </w:p>
    <w:p w:rsidR="003D5062" w:rsidRPr="008603FA" w:rsidRDefault="003D5062" w:rsidP="008603FA">
      <w:pPr>
        <w:pStyle w:val="af"/>
        <w:rPr>
          <w:rFonts w:ascii="Times New Roman" w:hAnsi="Times New Roman"/>
          <w:sz w:val="28"/>
          <w:szCs w:val="28"/>
        </w:rPr>
      </w:pPr>
      <w:r w:rsidRPr="008603FA"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:rsidR="003D5062" w:rsidRPr="008603FA" w:rsidRDefault="003D5062" w:rsidP="008603FA">
      <w:pPr>
        <w:pStyle w:val="af"/>
        <w:rPr>
          <w:rFonts w:ascii="Times New Roman" w:hAnsi="Times New Roman"/>
          <w:sz w:val="28"/>
          <w:szCs w:val="28"/>
        </w:rPr>
      </w:pPr>
    </w:p>
    <w:p w:rsidR="003D5062" w:rsidRPr="008603FA" w:rsidRDefault="003D5062" w:rsidP="008603FA">
      <w:pPr>
        <w:pStyle w:val="af"/>
        <w:rPr>
          <w:rFonts w:ascii="Times New Roman" w:hAnsi="Times New Roman"/>
          <w:sz w:val="28"/>
          <w:szCs w:val="28"/>
        </w:rPr>
      </w:pPr>
    </w:p>
    <w:p w:rsidR="003D5062" w:rsidRPr="008603FA" w:rsidRDefault="003D5062" w:rsidP="008603FA">
      <w:pPr>
        <w:pStyle w:val="af"/>
        <w:rPr>
          <w:rFonts w:ascii="Times New Roman" w:hAnsi="Times New Roman"/>
          <w:sz w:val="28"/>
          <w:szCs w:val="28"/>
        </w:rPr>
      </w:pPr>
    </w:p>
    <w:p w:rsidR="003D5062" w:rsidRPr="008603FA" w:rsidRDefault="003D5062" w:rsidP="008603FA">
      <w:pPr>
        <w:pStyle w:val="af"/>
        <w:rPr>
          <w:rFonts w:ascii="Times New Roman" w:hAnsi="Times New Roman"/>
          <w:sz w:val="28"/>
          <w:szCs w:val="28"/>
        </w:rPr>
      </w:pPr>
      <w:r w:rsidRPr="008603FA">
        <w:rPr>
          <w:rFonts w:ascii="Times New Roman" w:hAnsi="Times New Roman"/>
          <w:sz w:val="28"/>
          <w:szCs w:val="28"/>
        </w:rPr>
        <w:t>Глава Новосельского</w:t>
      </w:r>
    </w:p>
    <w:p w:rsidR="003D5062" w:rsidRPr="003D5062" w:rsidRDefault="008603FA" w:rsidP="008603FA">
      <w:pPr>
        <w:pStyle w:val="af"/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D5062" w:rsidRPr="008603FA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3D5062" w:rsidRPr="008603FA">
        <w:rPr>
          <w:rFonts w:ascii="Times New Roman" w:hAnsi="Times New Roman"/>
          <w:sz w:val="28"/>
          <w:szCs w:val="28"/>
        </w:rPr>
        <w:t>Аврашк</w:t>
      </w:r>
      <w:r w:rsidR="003D5062" w:rsidRPr="003D5062">
        <w:t>о</w:t>
      </w:r>
      <w:proofErr w:type="spellEnd"/>
    </w:p>
    <w:p w:rsidR="003D5062" w:rsidRPr="003D5062" w:rsidRDefault="003D5062" w:rsidP="003D50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062" w:rsidRPr="003D5062" w:rsidRDefault="003D5062" w:rsidP="003D50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5062" w:rsidRPr="003D5062" w:rsidSect="003D5062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B1" w:rsidRDefault="009C08B1">
      <w:pPr>
        <w:spacing w:after="0" w:line="240" w:lineRule="auto"/>
      </w:pPr>
      <w:r>
        <w:separator/>
      </w:r>
    </w:p>
  </w:endnote>
  <w:endnote w:type="continuationSeparator" w:id="0">
    <w:p w:rsidR="009C08B1" w:rsidRDefault="009C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B1" w:rsidRDefault="009C08B1">
      <w:pPr>
        <w:spacing w:after="0" w:line="240" w:lineRule="auto"/>
      </w:pPr>
      <w:r>
        <w:separator/>
      </w:r>
    </w:p>
  </w:footnote>
  <w:footnote w:type="continuationSeparator" w:id="0">
    <w:p w:rsidR="009C08B1" w:rsidRDefault="009C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38157"/>
      <w:docPartObj>
        <w:docPartGallery w:val="Page Numbers (Top of Page)"/>
        <w:docPartUnique/>
      </w:docPartObj>
    </w:sdtPr>
    <w:sdtEndPr/>
    <w:sdtContent>
      <w:p w:rsidR="00245658" w:rsidRDefault="0024565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0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5658" w:rsidRDefault="0024565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E6"/>
    <w:rsid w:val="0010328D"/>
    <w:rsid w:val="00245658"/>
    <w:rsid w:val="003D5062"/>
    <w:rsid w:val="008603FA"/>
    <w:rsid w:val="00874EBF"/>
    <w:rsid w:val="009C08B1"/>
    <w:rsid w:val="009C500A"/>
    <w:rsid w:val="00B5256E"/>
    <w:rsid w:val="00BB31E6"/>
    <w:rsid w:val="00BE5B16"/>
    <w:rsid w:val="00C9780C"/>
    <w:rsid w:val="00E14BE2"/>
    <w:rsid w:val="00E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821"/>
  <w15:chartTrackingRefBased/>
  <w15:docId w15:val="{DFCC7463-3627-4380-92CA-479C068A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062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qFormat/>
    <w:rsid w:val="003D50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D506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3D5062"/>
    <w:rPr>
      <w:rFonts w:ascii="Times New Roman" w:eastAsia="Times New Roman" w:hAnsi="Times New Roman" w:cs="Times New Roman"/>
      <w:b/>
      <w:caps/>
      <w:spacing w:val="40"/>
      <w:sz w:val="32"/>
      <w:szCs w:val="20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3D5062"/>
  </w:style>
  <w:style w:type="character" w:customStyle="1" w:styleId="10">
    <w:name w:val="Заголовок 1 Знак"/>
    <w:basedOn w:val="a0"/>
    <w:link w:val="1"/>
    <w:uiPriority w:val="9"/>
    <w:rsid w:val="003D5062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customStyle="1" w:styleId="ConsPlusNormal">
    <w:name w:val="ConsPlusNormal"/>
    <w:link w:val="ConsPlusNormal0"/>
    <w:rsid w:val="003D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5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5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5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5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50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Знак1 Знак"/>
    <w:basedOn w:val="a"/>
    <w:link w:val="a4"/>
    <w:rsid w:val="003D50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3D506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63">
    <w:name w:val="Font Style63"/>
    <w:basedOn w:val="a0"/>
    <w:rsid w:val="003D5062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Subtitle"/>
    <w:basedOn w:val="a"/>
    <w:next w:val="a3"/>
    <w:link w:val="13"/>
    <w:qFormat/>
    <w:rsid w:val="003D5062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uiPriority w:val="11"/>
    <w:rsid w:val="003D5062"/>
    <w:rPr>
      <w:rFonts w:eastAsiaTheme="minorEastAsia"/>
      <w:color w:val="5A5A5A" w:themeColor="text1" w:themeTint="A5"/>
      <w:spacing w:val="15"/>
    </w:rPr>
  </w:style>
  <w:style w:type="character" w:customStyle="1" w:styleId="13">
    <w:name w:val="Подзаголовок Знак1"/>
    <w:basedOn w:val="a0"/>
    <w:link w:val="a5"/>
    <w:locked/>
    <w:rsid w:val="003D5062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table" w:customStyle="1" w:styleId="14">
    <w:name w:val="Сетка таблицы1"/>
    <w:basedOn w:val="a1"/>
    <w:next w:val="a7"/>
    <w:uiPriority w:val="59"/>
    <w:rsid w:val="003D50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3D5062"/>
    <w:rPr>
      <w:rFonts w:ascii="Calibri" w:eastAsia="Times New Roman" w:hAnsi="Calibri" w:cs="Calibri"/>
      <w:szCs w:val="20"/>
      <w:lang w:eastAsia="ru-RU"/>
    </w:rPr>
  </w:style>
  <w:style w:type="character" w:customStyle="1" w:styleId="15">
    <w:name w:val="Гиперссылка1"/>
    <w:basedOn w:val="a0"/>
    <w:uiPriority w:val="99"/>
    <w:unhideWhenUsed/>
    <w:rsid w:val="003D5062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3D5062"/>
    <w:rPr>
      <w:color w:val="800080"/>
      <w:u w:val="single"/>
    </w:rPr>
  </w:style>
  <w:style w:type="paragraph" w:styleId="a8">
    <w:name w:val="List Paragraph"/>
    <w:basedOn w:val="a"/>
    <w:uiPriority w:val="99"/>
    <w:qFormat/>
    <w:rsid w:val="003D5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WW-Absatz-Standardschriftart">
    <w:name w:val="WW-Absatz-Standardschriftart"/>
    <w:rsid w:val="003D5062"/>
  </w:style>
  <w:style w:type="character" w:customStyle="1" w:styleId="0pt">
    <w:name w:val="Основной текст + Полужирный;Интервал 0 pt"/>
    <w:rsid w:val="003D5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17">
    <w:name w:val="Нижний колонтитул1"/>
    <w:basedOn w:val="a"/>
    <w:next w:val="a9"/>
    <w:link w:val="aa"/>
    <w:uiPriority w:val="99"/>
    <w:unhideWhenUsed/>
    <w:rsid w:val="003D50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17"/>
    <w:uiPriority w:val="99"/>
    <w:rsid w:val="003D5062"/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D5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D506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3D506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D506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">
    <w:name w:val="Title!Название НПА"/>
    <w:basedOn w:val="a"/>
    <w:rsid w:val="003D50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No Spacing"/>
    <w:uiPriority w:val="1"/>
    <w:qFormat/>
    <w:rsid w:val="003D50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3D50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3D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3D5062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D5062"/>
    <w:rPr>
      <w:color w:val="954F72" w:themeColor="followedHyperlink"/>
      <w:u w:val="single"/>
    </w:rPr>
  </w:style>
  <w:style w:type="paragraph" w:styleId="a9">
    <w:name w:val="footer"/>
    <w:basedOn w:val="a"/>
    <w:link w:val="18"/>
    <w:uiPriority w:val="99"/>
    <w:semiHidden/>
    <w:unhideWhenUsed/>
    <w:rsid w:val="003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9"/>
    <w:uiPriority w:val="99"/>
    <w:semiHidden/>
    <w:rsid w:val="003D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Морозова</dc:creator>
  <cp:keywords/>
  <dc:description/>
  <cp:lastModifiedBy>Анна Морозова</cp:lastModifiedBy>
  <cp:revision>10</cp:revision>
  <cp:lastPrinted>2021-02-05T07:12:00Z</cp:lastPrinted>
  <dcterms:created xsi:type="dcterms:W3CDTF">2021-02-04T13:49:00Z</dcterms:created>
  <dcterms:modified xsi:type="dcterms:W3CDTF">2021-04-26T07:57:00Z</dcterms:modified>
</cp:coreProperties>
</file>