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E06" w:rsidRDefault="00A61B26" w:rsidP="00A61B26">
      <w:pPr>
        <w:suppressAutoHyphens/>
        <w:spacing w:after="0" w:line="240" w:lineRule="auto"/>
        <w:ind w:left="567" w:right="567"/>
        <w:jc w:val="right"/>
        <w:rPr>
          <w:rFonts w:ascii="Times New Roman" w:eastAsia="SimSun" w:hAnsi="Times New Roman" w:cs="Mangal"/>
          <w:b/>
          <w:bCs/>
          <w:color w:val="000000"/>
          <w:kern w:val="2"/>
          <w:sz w:val="28"/>
          <w:szCs w:val="28"/>
          <w:shd w:val="clear" w:color="auto" w:fill="FFFFFF"/>
          <w:lang w:eastAsia="hi-IN" w:bidi="hi-IN"/>
        </w:rPr>
      </w:pPr>
      <w:r>
        <w:rPr>
          <w:rFonts w:ascii="Times New Roman" w:eastAsia="SimSun" w:hAnsi="Times New Roman" w:cs="Mangal"/>
          <w:b/>
          <w:bCs/>
          <w:color w:val="000000"/>
          <w:kern w:val="2"/>
          <w:sz w:val="28"/>
          <w:szCs w:val="28"/>
          <w:shd w:val="clear" w:color="auto" w:fill="FFFFFF"/>
          <w:lang w:eastAsia="hi-IN" w:bidi="hi-IN"/>
        </w:rPr>
        <w:t>ПРОЕКТ</w:t>
      </w: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B5546B" w:rsidRDefault="00B5546B"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0F6F23" w:rsidRDefault="000F6F23"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0F6F23" w:rsidRDefault="000F6F23"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6A37E3" w:rsidRPr="006A37E3" w:rsidRDefault="006A37E3" w:rsidP="006A37E3">
      <w:pPr>
        <w:spacing w:after="0" w:line="240" w:lineRule="auto"/>
        <w:ind w:left="851" w:right="849"/>
        <w:jc w:val="center"/>
        <w:rPr>
          <w:rFonts w:ascii="Times New Roman" w:hAnsi="Times New Roman"/>
          <w:b/>
          <w:bCs/>
          <w:sz w:val="28"/>
          <w:szCs w:val="28"/>
        </w:rPr>
      </w:pPr>
      <w:r w:rsidRPr="006A37E3">
        <w:rPr>
          <w:rFonts w:ascii="Times New Roman" w:hAnsi="Times New Roman"/>
          <w:b/>
          <w:bCs/>
          <w:sz w:val="28"/>
          <w:szCs w:val="28"/>
        </w:rPr>
        <w:t>О внесении изменени</w:t>
      </w:r>
      <w:r w:rsidR="00C00E28">
        <w:rPr>
          <w:rFonts w:ascii="Times New Roman" w:hAnsi="Times New Roman"/>
          <w:b/>
          <w:bCs/>
          <w:sz w:val="28"/>
          <w:szCs w:val="28"/>
        </w:rPr>
        <w:t>й</w:t>
      </w:r>
      <w:r w:rsidRPr="006A37E3">
        <w:rPr>
          <w:rFonts w:ascii="Times New Roman" w:hAnsi="Times New Roman"/>
          <w:b/>
          <w:bCs/>
          <w:sz w:val="28"/>
          <w:szCs w:val="28"/>
        </w:rPr>
        <w:t xml:space="preserve"> в постановление администрации </w:t>
      </w:r>
    </w:p>
    <w:p w:rsidR="006A37E3" w:rsidRPr="006A37E3" w:rsidRDefault="006A37E3" w:rsidP="006A37E3">
      <w:pPr>
        <w:spacing w:after="0" w:line="240" w:lineRule="auto"/>
        <w:ind w:left="851" w:right="849"/>
        <w:jc w:val="center"/>
        <w:rPr>
          <w:rFonts w:ascii="Times New Roman" w:hAnsi="Times New Roman"/>
          <w:b/>
          <w:bCs/>
          <w:sz w:val="28"/>
          <w:szCs w:val="28"/>
        </w:rPr>
      </w:pPr>
      <w:r w:rsidRPr="006A37E3">
        <w:rPr>
          <w:rFonts w:ascii="Times New Roman" w:hAnsi="Times New Roman"/>
          <w:b/>
          <w:bCs/>
          <w:sz w:val="28"/>
          <w:szCs w:val="28"/>
        </w:rPr>
        <w:t xml:space="preserve">муниципального образования Брюховецкий район </w:t>
      </w:r>
    </w:p>
    <w:p w:rsidR="0006023F" w:rsidRDefault="006A37E3" w:rsidP="006A37E3">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r w:rsidRPr="006A37E3">
        <w:rPr>
          <w:rFonts w:ascii="Times New Roman" w:hAnsi="Times New Roman"/>
          <w:b/>
          <w:bCs/>
          <w:sz w:val="28"/>
          <w:szCs w:val="28"/>
        </w:rPr>
        <w:t xml:space="preserve">от </w:t>
      </w:r>
      <w:r>
        <w:rPr>
          <w:rFonts w:ascii="Times New Roman" w:hAnsi="Times New Roman"/>
          <w:b/>
          <w:bCs/>
          <w:sz w:val="28"/>
          <w:szCs w:val="28"/>
        </w:rPr>
        <w:t xml:space="preserve">03 марта </w:t>
      </w:r>
      <w:r w:rsidRPr="006A37E3">
        <w:rPr>
          <w:rFonts w:ascii="Times New Roman" w:hAnsi="Times New Roman"/>
          <w:b/>
          <w:bCs/>
          <w:sz w:val="28"/>
          <w:szCs w:val="28"/>
        </w:rPr>
        <w:t>2023 г. № 2</w:t>
      </w:r>
      <w:r>
        <w:rPr>
          <w:rFonts w:ascii="Times New Roman" w:hAnsi="Times New Roman"/>
          <w:b/>
          <w:bCs/>
          <w:sz w:val="28"/>
          <w:szCs w:val="28"/>
        </w:rPr>
        <w:t>3</w:t>
      </w:r>
      <w:r w:rsidRPr="006A37E3">
        <w:rPr>
          <w:rFonts w:ascii="Times New Roman" w:hAnsi="Times New Roman"/>
          <w:b/>
          <w:bCs/>
          <w:sz w:val="28"/>
          <w:szCs w:val="28"/>
        </w:rPr>
        <w:t xml:space="preserve">2 </w:t>
      </w:r>
      <w:r>
        <w:rPr>
          <w:rFonts w:ascii="Times New Roman" w:hAnsi="Times New Roman"/>
          <w:b/>
          <w:bCs/>
          <w:sz w:val="28"/>
          <w:szCs w:val="28"/>
        </w:rPr>
        <w:t>«</w:t>
      </w:r>
      <w:r w:rsidR="00F95A88" w:rsidRPr="00F95A88">
        <w:rPr>
          <w:rFonts w:ascii="Times New Roman" w:eastAsia="SimSun" w:hAnsi="Times New Roman" w:cs="Mangal"/>
          <w:b/>
          <w:bCs/>
          <w:color w:val="000000"/>
          <w:kern w:val="2"/>
          <w:sz w:val="28"/>
          <w:szCs w:val="28"/>
          <w:shd w:val="clear" w:color="auto" w:fill="FFFFFF"/>
          <w:lang w:eastAsia="hi-IN" w:bidi="hi-IN"/>
        </w:rPr>
        <w:t xml:space="preserve">О мерах социальной поддержки </w:t>
      </w:r>
    </w:p>
    <w:p w:rsidR="003C4846" w:rsidRDefault="00F95A88" w:rsidP="00F95A88">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r w:rsidRPr="00F95A88">
        <w:rPr>
          <w:rFonts w:ascii="Times New Roman" w:eastAsia="SimSun" w:hAnsi="Times New Roman" w:cs="Mangal"/>
          <w:b/>
          <w:bCs/>
          <w:color w:val="000000"/>
          <w:kern w:val="2"/>
          <w:sz w:val="28"/>
          <w:szCs w:val="28"/>
          <w:shd w:val="clear" w:color="auto" w:fill="FFFFFF"/>
          <w:lang w:eastAsia="hi-IN" w:bidi="hi-IN"/>
        </w:rPr>
        <w:t>детям из семей граждан, принимающих</w:t>
      </w:r>
      <w:r w:rsidR="003C4846">
        <w:rPr>
          <w:rFonts w:ascii="Times New Roman" w:eastAsia="SimSun" w:hAnsi="Times New Roman" w:cs="Mangal"/>
          <w:b/>
          <w:bCs/>
          <w:color w:val="000000"/>
          <w:kern w:val="2"/>
          <w:sz w:val="28"/>
          <w:szCs w:val="28"/>
          <w:shd w:val="clear" w:color="auto" w:fill="FFFFFF"/>
          <w:lang w:eastAsia="hi-IN" w:bidi="hi-IN"/>
        </w:rPr>
        <w:t xml:space="preserve"> (принимавших)</w:t>
      </w:r>
    </w:p>
    <w:p w:rsidR="00F73E06" w:rsidRPr="00F73E06" w:rsidRDefault="00F95A88" w:rsidP="00F95A88">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r w:rsidRPr="00F95A88">
        <w:rPr>
          <w:rFonts w:ascii="Times New Roman" w:eastAsia="SimSun" w:hAnsi="Times New Roman" w:cs="Mangal"/>
          <w:b/>
          <w:bCs/>
          <w:color w:val="000000"/>
          <w:kern w:val="2"/>
          <w:sz w:val="28"/>
          <w:szCs w:val="28"/>
          <w:shd w:val="clear" w:color="auto" w:fill="FFFFFF"/>
          <w:lang w:eastAsia="hi-IN" w:bidi="hi-IN"/>
        </w:rPr>
        <w:t>участие в специальной военной операции на Украине</w:t>
      </w:r>
      <w:r w:rsidR="006A37E3">
        <w:rPr>
          <w:rFonts w:ascii="Times New Roman" w:eastAsia="SimSun" w:hAnsi="Times New Roman" w:cs="Mangal"/>
          <w:b/>
          <w:bCs/>
          <w:color w:val="000000"/>
          <w:kern w:val="2"/>
          <w:sz w:val="28"/>
          <w:szCs w:val="28"/>
          <w:shd w:val="clear" w:color="auto" w:fill="FFFFFF"/>
          <w:lang w:eastAsia="hi-IN" w:bidi="hi-IN"/>
        </w:rPr>
        <w:t>»</w:t>
      </w:r>
    </w:p>
    <w:p w:rsid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837AA0" w:rsidRPr="00F73E06" w:rsidRDefault="00837AA0"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F73E06" w:rsidRPr="00F73E06" w:rsidRDefault="00F73E06" w:rsidP="00F73E06">
      <w:pPr>
        <w:suppressAutoHyphens/>
        <w:spacing w:after="0" w:line="240" w:lineRule="auto"/>
        <w:ind w:left="567" w:right="567"/>
        <w:jc w:val="center"/>
        <w:rPr>
          <w:rFonts w:ascii="Times New Roman" w:eastAsia="SimSun" w:hAnsi="Times New Roman" w:cs="Mangal"/>
          <w:b/>
          <w:bCs/>
          <w:color w:val="000000"/>
          <w:kern w:val="2"/>
          <w:sz w:val="28"/>
          <w:szCs w:val="28"/>
          <w:shd w:val="clear" w:color="auto" w:fill="FFFFFF"/>
          <w:lang w:eastAsia="hi-IN" w:bidi="hi-IN"/>
        </w:rPr>
      </w:pPr>
    </w:p>
    <w:p w:rsidR="00DA5551" w:rsidRPr="00DA5551" w:rsidRDefault="00473D40" w:rsidP="00DA5551">
      <w:pPr>
        <w:pStyle w:val="a8"/>
        <w:ind w:firstLine="709"/>
        <w:jc w:val="both"/>
        <w:rPr>
          <w:rFonts w:ascii="Times New Roman" w:eastAsia="Batang" w:hAnsi="Times New Roman" w:cs="Times New Roman"/>
          <w:sz w:val="28"/>
          <w:szCs w:val="28"/>
        </w:rPr>
      </w:pPr>
      <w:r w:rsidRPr="00473D40">
        <w:rPr>
          <w:rFonts w:ascii="Times New Roman" w:eastAsia="Batang" w:hAnsi="Times New Roman" w:cs="Times New Roman"/>
          <w:sz w:val="28"/>
          <w:szCs w:val="28"/>
        </w:rPr>
        <w:t>В соответствии с Указом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Pr>
          <w:rFonts w:ascii="Times New Roman" w:eastAsia="Batang" w:hAnsi="Times New Roman" w:cs="Times New Roman"/>
          <w:sz w:val="28"/>
          <w:szCs w:val="28"/>
        </w:rPr>
        <w:t xml:space="preserve"> </w:t>
      </w:r>
      <w:proofErr w:type="gramStart"/>
      <w:r w:rsidR="00DA5551" w:rsidRPr="00DA5551">
        <w:rPr>
          <w:rFonts w:ascii="Times New Roman" w:eastAsia="Batang" w:hAnsi="Times New Roman" w:cs="Times New Roman"/>
          <w:sz w:val="28"/>
          <w:szCs w:val="28"/>
        </w:rPr>
        <w:t>п</w:t>
      </w:r>
      <w:proofErr w:type="gramEnd"/>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о</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с</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т</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а</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н</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о</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в</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л</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я</w:t>
      </w:r>
      <w:r w:rsidR="007F2721">
        <w:rPr>
          <w:rFonts w:ascii="Times New Roman" w:eastAsia="Batang" w:hAnsi="Times New Roman" w:cs="Times New Roman"/>
          <w:sz w:val="28"/>
          <w:szCs w:val="28"/>
        </w:rPr>
        <w:t xml:space="preserve"> </w:t>
      </w:r>
      <w:r w:rsidR="00DA5551" w:rsidRPr="00DA5551">
        <w:rPr>
          <w:rFonts w:ascii="Times New Roman" w:eastAsia="Batang" w:hAnsi="Times New Roman" w:cs="Times New Roman"/>
          <w:sz w:val="28"/>
          <w:szCs w:val="28"/>
        </w:rPr>
        <w:t>ю:</w:t>
      </w:r>
    </w:p>
    <w:p w:rsidR="00F95A88" w:rsidRPr="00DA5551" w:rsidRDefault="00F95A88" w:rsidP="006A37E3">
      <w:pPr>
        <w:pStyle w:val="a8"/>
        <w:ind w:firstLine="709"/>
        <w:jc w:val="both"/>
        <w:rPr>
          <w:rFonts w:ascii="Times New Roman" w:hAnsi="Times New Roman" w:cs="Times New Roman"/>
          <w:sz w:val="28"/>
          <w:szCs w:val="28"/>
        </w:rPr>
      </w:pPr>
      <w:r w:rsidRPr="00DA5551">
        <w:rPr>
          <w:rFonts w:ascii="Times New Roman" w:hAnsi="Times New Roman" w:cs="Times New Roman"/>
          <w:sz w:val="28"/>
          <w:szCs w:val="28"/>
        </w:rPr>
        <w:t>1.</w:t>
      </w:r>
      <w:r w:rsidR="00F66D82">
        <w:rPr>
          <w:rFonts w:ascii="Times New Roman" w:hAnsi="Times New Roman" w:cs="Times New Roman"/>
          <w:sz w:val="28"/>
          <w:szCs w:val="28"/>
        </w:rPr>
        <w:t> </w:t>
      </w:r>
      <w:r w:rsidR="006A37E3" w:rsidRPr="006A37E3">
        <w:rPr>
          <w:rFonts w:ascii="Times New Roman" w:hAnsi="Times New Roman" w:cs="Times New Roman"/>
          <w:sz w:val="28"/>
          <w:szCs w:val="28"/>
        </w:rPr>
        <w:t xml:space="preserve">Утвердить изменения в постановление администрации муниципального образования Брюховецкий </w:t>
      </w:r>
      <w:r w:rsidR="00CA499C">
        <w:rPr>
          <w:rFonts w:ascii="Times New Roman" w:hAnsi="Times New Roman" w:cs="Times New Roman"/>
          <w:sz w:val="28"/>
          <w:szCs w:val="28"/>
        </w:rPr>
        <w:t xml:space="preserve">район от </w:t>
      </w:r>
      <w:r w:rsidR="006A37E3" w:rsidRPr="006A37E3">
        <w:rPr>
          <w:rFonts w:ascii="Times New Roman" w:hAnsi="Times New Roman" w:cs="Times New Roman"/>
          <w:sz w:val="28"/>
          <w:szCs w:val="28"/>
        </w:rPr>
        <w:t xml:space="preserve">03 марта 2023 г. № 232 «О мерах социальной поддержки детям из семей граждан, принимающих </w:t>
      </w:r>
      <w:r w:rsidR="003C4846" w:rsidRPr="003C4846">
        <w:rPr>
          <w:rFonts w:ascii="Times New Roman" w:eastAsia="SimSun" w:hAnsi="Times New Roman" w:cs="Mangal"/>
          <w:bCs/>
          <w:color w:val="000000"/>
          <w:kern w:val="2"/>
          <w:sz w:val="28"/>
          <w:szCs w:val="28"/>
          <w:shd w:val="clear" w:color="auto" w:fill="FFFFFF"/>
          <w:lang w:eastAsia="hi-IN" w:bidi="hi-IN"/>
        </w:rPr>
        <w:t>(принимавших)</w:t>
      </w:r>
      <w:r w:rsidR="003C4846">
        <w:rPr>
          <w:rFonts w:ascii="Times New Roman" w:eastAsia="SimSun" w:hAnsi="Times New Roman" w:cs="Mangal"/>
          <w:b/>
          <w:bCs/>
          <w:color w:val="000000"/>
          <w:kern w:val="2"/>
          <w:sz w:val="28"/>
          <w:szCs w:val="28"/>
          <w:shd w:val="clear" w:color="auto" w:fill="FFFFFF"/>
          <w:lang w:eastAsia="hi-IN" w:bidi="hi-IN"/>
        </w:rPr>
        <w:t xml:space="preserve"> </w:t>
      </w:r>
      <w:r w:rsidR="006A37E3" w:rsidRPr="006A37E3">
        <w:rPr>
          <w:rFonts w:ascii="Times New Roman" w:hAnsi="Times New Roman" w:cs="Times New Roman"/>
          <w:sz w:val="28"/>
          <w:szCs w:val="28"/>
        </w:rPr>
        <w:t>участие</w:t>
      </w:r>
      <w:r w:rsidR="0067258E">
        <w:rPr>
          <w:rFonts w:ascii="Times New Roman" w:hAnsi="Times New Roman" w:cs="Times New Roman"/>
          <w:sz w:val="28"/>
          <w:szCs w:val="28"/>
        </w:rPr>
        <w:t xml:space="preserve"> </w:t>
      </w:r>
      <w:r w:rsidR="006A37E3" w:rsidRPr="006A37E3">
        <w:rPr>
          <w:rFonts w:ascii="Times New Roman" w:hAnsi="Times New Roman" w:cs="Times New Roman"/>
          <w:sz w:val="28"/>
          <w:szCs w:val="28"/>
        </w:rPr>
        <w:t>в специальной военной операции на Украине»</w:t>
      </w:r>
      <w:r w:rsidR="002D1D22">
        <w:rPr>
          <w:rFonts w:ascii="Times New Roman" w:hAnsi="Times New Roman" w:cs="Times New Roman"/>
          <w:sz w:val="28"/>
          <w:szCs w:val="28"/>
        </w:rPr>
        <w:t xml:space="preserve"> </w:t>
      </w:r>
      <w:r w:rsidR="00F66D82" w:rsidRPr="00F66D82">
        <w:rPr>
          <w:rFonts w:ascii="Times New Roman" w:hAnsi="Times New Roman"/>
          <w:sz w:val="28"/>
          <w:szCs w:val="28"/>
          <w:shd w:val="clear" w:color="auto" w:fill="FFFFFF"/>
        </w:rPr>
        <w:t xml:space="preserve">согласно приложению </w:t>
      </w:r>
      <w:r w:rsidR="0067258E">
        <w:rPr>
          <w:rFonts w:ascii="Times New Roman" w:hAnsi="Times New Roman"/>
          <w:sz w:val="28"/>
          <w:szCs w:val="28"/>
          <w:shd w:val="clear" w:color="auto" w:fill="FFFFFF"/>
        </w:rPr>
        <w:t xml:space="preserve">                        </w:t>
      </w:r>
      <w:r w:rsidR="00F66D82" w:rsidRPr="00F66D82">
        <w:rPr>
          <w:rFonts w:ascii="Times New Roman" w:hAnsi="Times New Roman"/>
          <w:sz w:val="28"/>
          <w:szCs w:val="28"/>
          <w:shd w:val="clear" w:color="auto" w:fill="FFFFFF"/>
        </w:rPr>
        <w:t>к настоящему постановлению</w:t>
      </w:r>
      <w:r w:rsidRPr="00DA5551">
        <w:rPr>
          <w:rFonts w:ascii="Times New Roman" w:hAnsi="Times New Roman" w:cs="Times New Roman"/>
          <w:sz w:val="28"/>
          <w:szCs w:val="28"/>
        </w:rPr>
        <w:t>.</w:t>
      </w:r>
    </w:p>
    <w:p w:rsidR="00DA5551" w:rsidRPr="00C46EA3" w:rsidRDefault="00F95A88" w:rsidP="00C46EA3">
      <w:pPr>
        <w:pStyle w:val="a8"/>
        <w:ind w:firstLine="709"/>
        <w:jc w:val="both"/>
        <w:rPr>
          <w:rFonts w:ascii="Times New Roman" w:hAnsi="Times New Roman" w:cs="Times New Roman"/>
          <w:sz w:val="28"/>
          <w:szCs w:val="28"/>
        </w:rPr>
      </w:pPr>
      <w:r w:rsidRPr="00DA5551">
        <w:rPr>
          <w:rFonts w:ascii="Times New Roman" w:hAnsi="Times New Roman" w:cs="Times New Roman"/>
          <w:sz w:val="28"/>
          <w:szCs w:val="28"/>
        </w:rPr>
        <w:t>2.</w:t>
      </w:r>
      <w:r w:rsidR="00F66D82">
        <w:rPr>
          <w:rFonts w:ascii="Times New Roman" w:hAnsi="Times New Roman" w:cs="Times New Roman"/>
          <w:sz w:val="28"/>
          <w:szCs w:val="28"/>
        </w:rPr>
        <w:t> </w:t>
      </w:r>
      <w:r w:rsidR="006D5D55" w:rsidRPr="006D5D55">
        <w:rPr>
          <w:rFonts w:ascii="Times New Roman" w:hAnsi="Times New Roman" w:cs="Times New Roman"/>
          <w:sz w:val="28"/>
          <w:szCs w:val="28"/>
        </w:rPr>
        <w:t>Помощнику главы муниципального образования Брюховецкий  муниципальный район Краснодарского края по работе со СМИ Бойко Е.А. обеспечить размещение (опубликование) настоящего постановления на официальном сайте администрации муниципального образования Брюховецкий муниципальный район Краснодарского края в информационно-телекоммуникационной сети «Интернет» и сетевом издании «ВЕСТНИК-ИНФО».</w:t>
      </w:r>
    </w:p>
    <w:p w:rsidR="00DA5551" w:rsidRPr="00DA5551" w:rsidRDefault="00837AA0" w:rsidP="007F2721">
      <w:pPr>
        <w:pStyle w:val="a7"/>
        <w:spacing w:after="0" w:line="240" w:lineRule="auto"/>
        <w:ind w:left="0" w:firstLine="708"/>
        <w:jc w:val="both"/>
        <w:rPr>
          <w:rFonts w:ascii="Times New Roman" w:hAnsi="Times New Roman"/>
          <w:sz w:val="28"/>
          <w:szCs w:val="28"/>
        </w:rPr>
      </w:pPr>
      <w:r>
        <w:rPr>
          <w:rFonts w:ascii="Times New Roman" w:hAnsi="Times New Roman"/>
          <w:sz w:val="28"/>
          <w:szCs w:val="28"/>
        </w:rPr>
        <w:t>3</w:t>
      </w:r>
      <w:r w:rsidR="00DA5551" w:rsidRPr="00DA5551">
        <w:rPr>
          <w:rFonts w:ascii="Times New Roman" w:hAnsi="Times New Roman"/>
          <w:sz w:val="28"/>
          <w:szCs w:val="28"/>
        </w:rPr>
        <w:t>.</w:t>
      </w:r>
      <w:r w:rsidR="00F66D82">
        <w:rPr>
          <w:rFonts w:ascii="Times New Roman" w:hAnsi="Times New Roman"/>
          <w:sz w:val="28"/>
          <w:szCs w:val="28"/>
        </w:rPr>
        <w:t> </w:t>
      </w:r>
      <w:r w:rsidR="006D5D55" w:rsidRPr="006D5D55">
        <w:rPr>
          <w:rFonts w:ascii="Times New Roman" w:hAnsi="Times New Roman"/>
          <w:sz w:val="28"/>
          <w:szCs w:val="28"/>
        </w:rPr>
        <w:t>Постановление вступает в силу на следующий день после его официального опубликования</w:t>
      </w:r>
      <w:r w:rsidR="00DA5551" w:rsidRPr="00DA5551">
        <w:rPr>
          <w:rFonts w:ascii="Times New Roman" w:hAnsi="Times New Roman"/>
          <w:sz w:val="28"/>
          <w:szCs w:val="28"/>
        </w:rPr>
        <w:t>.</w:t>
      </w:r>
    </w:p>
    <w:p w:rsidR="00DA5551" w:rsidRPr="00DA5551" w:rsidRDefault="00DA5551" w:rsidP="007F2721">
      <w:pPr>
        <w:pStyle w:val="a8"/>
        <w:jc w:val="both"/>
        <w:rPr>
          <w:rFonts w:ascii="Times New Roman" w:hAnsi="Times New Roman" w:cs="Times New Roman"/>
          <w:sz w:val="28"/>
          <w:szCs w:val="28"/>
        </w:rPr>
      </w:pPr>
    </w:p>
    <w:p w:rsidR="00DA5551" w:rsidRPr="00DA5551" w:rsidRDefault="00DA5551" w:rsidP="00DA5551">
      <w:pPr>
        <w:pStyle w:val="a8"/>
        <w:jc w:val="both"/>
        <w:rPr>
          <w:rFonts w:ascii="Times New Roman" w:hAnsi="Times New Roman" w:cs="Times New Roman"/>
          <w:sz w:val="28"/>
          <w:szCs w:val="28"/>
        </w:rPr>
      </w:pPr>
    </w:p>
    <w:p w:rsidR="00DA5551" w:rsidRPr="00DA5551" w:rsidRDefault="00DA5551" w:rsidP="00DA5551">
      <w:pPr>
        <w:pStyle w:val="a8"/>
        <w:jc w:val="both"/>
        <w:rPr>
          <w:rFonts w:ascii="Times New Roman" w:hAnsi="Times New Roman" w:cs="Times New Roman"/>
          <w:sz w:val="28"/>
          <w:szCs w:val="28"/>
        </w:rPr>
      </w:pPr>
    </w:p>
    <w:p w:rsidR="006D5D55" w:rsidRPr="006D5D55" w:rsidRDefault="00473D40" w:rsidP="006D5D55">
      <w:pPr>
        <w:pStyle w:val="a8"/>
        <w:jc w:val="both"/>
        <w:rPr>
          <w:rStyle w:val="4"/>
          <w:rFonts w:eastAsia="Arial Unicode MS"/>
          <w:b w:val="0"/>
          <w:bCs w:val="0"/>
          <w:sz w:val="28"/>
          <w:szCs w:val="28"/>
        </w:rPr>
      </w:pPr>
      <w:r>
        <w:rPr>
          <w:rStyle w:val="4"/>
          <w:rFonts w:eastAsia="Arial Unicode MS"/>
          <w:b w:val="0"/>
          <w:bCs w:val="0"/>
          <w:sz w:val="28"/>
          <w:szCs w:val="28"/>
        </w:rPr>
        <w:t>Г</w:t>
      </w:r>
      <w:r w:rsidR="006D5D55" w:rsidRPr="006D5D55">
        <w:rPr>
          <w:rStyle w:val="4"/>
          <w:rFonts w:eastAsia="Arial Unicode MS"/>
          <w:b w:val="0"/>
          <w:bCs w:val="0"/>
          <w:sz w:val="28"/>
          <w:szCs w:val="28"/>
        </w:rPr>
        <w:t>лав</w:t>
      </w:r>
      <w:r>
        <w:rPr>
          <w:rStyle w:val="4"/>
          <w:rFonts w:eastAsia="Arial Unicode MS"/>
          <w:b w:val="0"/>
          <w:bCs w:val="0"/>
          <w:sz w:val="28"/>
          <w:szCs w:val="28"/>
        </w:rPr>
        <w:t>а</w:t>
      </w:r>
      <w:r w:rsidR="006D5D55" w:rsidRPr="006D5D55">
        <w:rPr>
          <w:rStyle w:val="4"/>
          <w:rFonts w:eastAsia="Arial Unicode MS"/>
          <w:b w:val="0"/>
          <w:bCs w:val="0"/>
          <w:sz w:val="28"/>
          <w:szCs w:val="28"/>
        </w:rPr>
        <w:t xml:space="preserve"> муниципального образования  </w:t>
      </w:r>
    </w:p>
    <w:p w:rsidR="006D5D55" w:rsidRPr="006D5D55" w:rsidRDefault="006D5D55" w:rsidP="006D5D55">
      <w:pPr>
        <w:pStyle w:val="a8"/>
        <w:jc w:val="both"/>
        <w:rPr>
          <w:rStyle w:val="4"/>
          <w:rFonts w:eastAsia="Arial Unicode MS"/>
          <w:b w:val="0"/>
          <w:bCs w:val="0"/>
          <w:sz w:val="28"/>
          <w:szCs w:val="28"/>
        </w:rPr>
      </w:pPr>
      <w:r w:rsidRPr="006D5D55">
        <w:rPr>
          <w:rStyle w:val="4"/>
          <w:rFonts w:eastAsia="Arial Unicode MS"/>
          <w:b w:val="0"/>
          <w:bCs w:val="0"/>
          <w:sz w:val="28"/>
          <w:szCs w:val="28"/>
        </w:rPr>
        <w:t>Брюховецкий муниципальный район</w:t>
      </w:r>
    </w:p>
    <w:p w:rsidR="008C1B8B" w:rsidRDefault="006D5D55" w:rsidP="006D5D55">
      <w:pPr>
        <w:pStyle w:val="a8"/>
        <w:jc w:val="both"/>
        <w:rPr>
          <w:rStyle w:val="4"/>
          <w:rFonts w:eastAsia="Arial Unicode MS"/>
          <w:b w:val="0"/>
          <w:bCs w:val="0"/>
          <w:sz w:val="28"/>
          <w:szCs w:val="28"/>
        </w:rPr>
      </w:pPr>
      <w:r w:rsidRPr="006D5D55">
        <w:rPr>
          <w:rStyle w:val="4"/>
          <w:rFonts w:eastAsia="Arial Unicode MS"/>
          <w:b w:val="0"/>
          <w:bCs w:val="0"/>
          <w:sz w:val="28"/>
          <w:szCs w:val="28"/>
        </w:rPr>
        <w:t xml:space="preserve">Краснодарского края                                                                       </w:t>
      </w:r>
      <w:r w:rsidR="00473D40">
        <w:rPr>
          <w:rStyle w:val="4"/>
          <w:rFonts w:eastAsia="Arial Unicode MS"/>
          <w:b w:val="0"/>
          <w:bCs w:val="0"/>
          <w:sz w:val="28"/>
          <w:szCs w:val="28"/>
        </w:rPr>
        <w:t xml:space="preserve">      </w:t>
      </w:r>
      <w:r w:rsidRPr="006D5D55">
        <w:rPr>
          <w:rStyle w:val="4"/>
          <w:rFonts w:eastAsia="Arial Unicode MS"/>
          <w:b w:val="0"/>
          <w:bCs w:val="0"/>
          <w:sz w:val="28"/>
          <w:szCs w:val="28"/>
        </w:rPr>
        <w:t xml:space="preserve">  </w:t>
      </w:r>
      <w:r w:rsidR="00473D40">
        <w:rPr>
          <w:rStyle w:val="4"/>
          <w:rFonts w:eastAsia="Arial Unicode MS"/>
          <w:b w:val="0"/>
          <w:bCs w:val="0"/>
          <w:sz w:val="28"/>
          <w:szCs w:val="28"/>
        </w:rPr>
        <w:t>А.В. Куприн</w:t>
      </w:r>
    </w:p>
    <w:p w:rsidR="00473D40" w:rsidRDefault="00473D40" w:rsidP="006D5D55">
      <w:pPr>
        <w:pStyle w:val="a8"/>
        <w:jc w:val="both"/>
        <w:rPr>
          <w:rStyle w:val="4"/>
          <w:rFonts w:eastAsia="Arial Unicode MS"/>
          <w:b w:val="0"/>
          <w:bCs w:val="0"/>
          <w:sz w:val="28"/>
          <w:szCs w:val="28"/>
        </w:rPr>
      </w:pPr>
    </w:p>
    <w:p w:rsidR="001763D7" w:rsidRPr="00705FF4" w:rsidRDefault="001763D7" w:rsidP="001763D7">
      <w:pPr>
        <w:spacing w:after="0" w:line="317" w:lineRule="exact"/>
        <w:ind w:left="5103"/>
        <w:rPr>
          <w:rFonts w:ascii="Times New Roman" w:eastAsia="Arial Unicode MS" w:hAnsi="Times New Roman" w:cs="Arial Unicode MS"/>
          <w:sz w:val="28"/>
          <w:szCs w:val="28"/>
          <w:lang w:eastAsia="ru-RU" w:bidi="ru-RU"/>
        </w:rPr>
      </w:pPr>
      <w:r w:rsidRPr="00705FF4">
        <w:rPr>
          <w:rFonts w:ascii="Times New Roman" w:eastAsia="Arial Unicode MS" w:hAnsi="Times New Roman" w:cs="Arial Unicode MS"/>
          <w:sz w:val="28"/>
          <w:szCs w:val="28"/>
          <w:lang w:eastAsia="ru-RU" w:bidi="ru-RU"/>
        </w:rPr>
        <w:lastRenderedPageBreak/>
        <w:t>Приложение</w:t>
      </w:r>
    </w:p>
    <w:p w:rsidR="001763D7" w:rsidRPr="00705FF4" w:rsidRDefault="001763D7" w:rsidP="001763D7">
      <w:pPr>
        <w:spacing w:after="0" w:line="317" w:lineRule="exact"/>
        <w:ind w:left="5103"/>
        <w:rPr>
          <w:rFonts w:ascii="Times New Roman" w:eastAsia="Arial Unicode MS" w:hAnsi="Times New Roman" w:cs="Arial Unicode MS"/>
          <w:sz w:val="28"/>
          <w:szCs w:val="28"/>
          <w:lang w:eastAsia="ru-RU" w:bidi="ru-RU"/>
        </w:rPr>
      </w:pPr>
    </w:p>
    <w:p w:rsidR="001763D7" w:rsidRPr="00705FF4" w:rsidRDefault="001763D7" w:rsidP="001763D7">
      <w:pPr>
        <w:spacing w:after="0" w:line="317" w:lineRule="exact"/>
        <w:ind w:left="5103"/>
        <w:rPr>
          <w:rFonts w:ascii="Times New Roman" w:eastAsia="Arial Unicode MS" w:hAnsi="Times New Roman" w:cs="Arial Unicode MS"/>
          <w:sz w:val="28"/>
          <w:szCs w:val="28"/>
          <w:lang w:eastAsia="ru-RU" w:bidi="ru-RU"/>
        </w:rPr>
      </w:pPr>
      <w:r w:rsidRPr="00705FF4">
        <w:rPr>
          <w:rFonts w:ascii="Times New Roman" w:eastAsia="Arial Unicode MS" w:hAnsi="Times New Roman" w:cs="Arial Unicode MS"/>
          <w:sz w:val="28"/>
          <w:szCs w:val="28"/>
          <w:lang w:eastAsia="ru-RU" w:bidi="ru-RU"/>
        </w:rPr>
        <w:t>УТВЕРЖДЕНЫ</w:t>
      </w:r>
    </w:p>
    <w:p w:rsidR="001763D7" w:rsidRPr="00705FF4" w:rsidRDefault="001763D7" w:rsidP="001763D7">
      <w:pPr>
        <w:spacing w:after="0" w:line="317" w:lineRule="exact"/>
        <w:ind w:left="5103"/>
        <w:rPr>
          <w:rFonts w:ascii="Times New Roman" w:eastAsia="Arial Unicode MS" w:hAnsi="Times New Roman" w:cs="Arial Unicode MS"/>
          <w:sz w:val="28"/>
          <w:szCs w:val="28"/>
          <w:lang w:eastAsia="ru-RU" w:bidi="ru-RU"/>
        </w:rPr>
      </w:pPr>
      <w:r w:rsidRPr="00705FF4">
        <w:rPr>
          <w:rFonts w:ascii="Times New Roman" w:eastAsia="Arial Unicode MS" w:hAnsi="Times New Roman" w:cs="Arial Unicode MS"/>
          <w:sz w:val="28"/>
          <w:szCs w:val="28"/>
          <w:lang w:eastAsia="ru-RU" w:bidi="ru-RU"/>
        </w:rPr>
        <w:t>постановлением администрации</w:t>
      </w:r>
    </w:p>
    <w:p w:rsidR="001763D7" w:rsidRPr="00705FF4" w:rsidRDefault="001763D7" w:rsidP="001763D7">
      <w:pPr>
        <w:spacing w:after="0" w:line="317" w:lineRule="exact"/>
        <w:ind w:left="5103"/>
        <w:rPr>
          <w:rFonts w:ascii="Times New Roman" w:eastAsia="Arial Unicode MS" w:hAnsi="Times New Roman" w:cs="Arial Unicode MS"/>
          <w:sz w:val="28"/>
          <w:szCs w:val="28"/>
          <w:lang w:eastAsia="ru-RU" w:bidi="ru-RU"/>
        </w:rPr>
      </w:pPr>
      <w:r w:rsidRPr="00705FF4">
        <w:rPr>
          <w:rFonts w:ascii="Times New Roman" w:eastAsia="Arial Unicode MS" w:hAnsi="Times New Roman" w:cs="Arial Unicode MS"/>
          <w:sz w:val="28"/>
          <w:szCs w:val="28"/>
          <w:lang w:eastAsia="ru-RU" w:bidi="ru-RU"/>
        </w:rPr>
        <w:t>муниципального образования</w:t>
      </w:r>
    </w:p>
    <w:p w:rsidR="001763D7" w:rsidRPr="00705FF4" w:rsidRDefault="001763D7" w:rsidP="001763D7">
      <w:pPr>
        <w:spacing w:after="0" w:line="317" w:lineRule="exact"/>
        <w:ind w:left="5103"/>
        <w:rPr>
          <w:rFonts w:ascii="Times New Roman" w:eastAsia="Arial Unicode MS" w:hAnsi="Times New Roman" w:cs="Arial Unicode MS"/>
          <w:sz w:val="28"/>
          <w:szCs w:val="28"/>
          <w:lang w:eastAsia="ru-RU" w:bidi="ru-RU"/>
        </w:rPr>
      </w:pPr>
      <w:r w:rsidRPr="00705FF4">
        <w:rPr>
          <w:rFonts w:ascii="Times New Roman" w:eastAsia="Arial Unicode MS" w:hAnsi="Times New Roman" w:cs="Arial Unicode MS"/>
          <w:sz w:val="28"/>
          <w:szCs w:val="28"/>
          <w:lang w:eastAsia="ru-RU" w:bidi="ru-RU"/>
        </w:rPr>
        <w:t xml:space="preserve">Брюховецкий </w:t>
      </w:r>
      <w:r w:rsidRPr="00705FF4">
        <w:rPr>
          <w:rFonts w:ascii="Times New Roman" w:eastAsia="Arial Unicode MS" w:hAnsi="Times New Roman"/>
          <w:sz w:val="28"/>
          <w:szCs w:val="28"/>
          <w:lang w:eastAsia="ru-RU" w:bidi="ru-RU"/>
        </w:rPr>
        <w:t xml:space="preserve">муниципальный район Краснодарского края </w:t>
      </w:r>
    </w:p>
    <w:p w:rsidR="001763D7" w:rsidRPr="00705FF4" w:rsidRDefault="001763D7" w:rsidP="001763D7">
      <w:pPr>
        <w:spacing w:after="0" w:line="317" w:lineRule="exact"/>
        <w:ind w:left="5103"/>
        <w:rPr>
          <w:rFonts w:ascii="Times New Roman" w:eastAsia="Arial Unicode MS" w:hAnsi="Times New Roman" w:cs="Arial Unicode MS"/>
          <w:sz w:val="28"/>
          <w:szCs w:val="28"/>
          <w:lang w:eastAsia="ru-RU" w:bidi="ru-RU"/>
        </w:rPr>
      </w:pPr>
      <w:r w:rsidRPr="00705FF4">
        <w:rPr>
          <w:rFonts w:ascii="Times New Roman" w:eastAsia="Arial Unicode MS" w:hAnsi="Times New Roman" w:cs="Arial Unicode MS"/>
          <w:sz w:val="28"/>
          <w:szCs w:val="28"/>
          <w:lang w:eastAsia="ru-RU" w:bidi="ru-RU"/>
        </w:rPr>
        <w:t>от ______________ № ______</w:t>
      </w:r>
    </w:p>
    <w:p w:rsidR="001763D7" w:rsidRPr="00705FF4" w:rsidRDefault="001763D7" w:rsidP="001763D7">
      <w:pPr>
        <w:spacing w:after="0" w:line="317" w:lineRule="exact"/>
        <w:ind w:left="5103"/>
        <w:jc w:val="center"/>
        <w:rPr>
          <w:rFonts w:ascii="Times New Roman" w:eastAsia="Arial Unicode MS" w:hAnsi="Times New Roman" w:cs="Arial Unicode MS"/>
          <w:sz w:val="28"/>
          <w:szCs w:val="28"/>
          <w:lang w:eastAsia="ru-RU" w:bidi="ru-RU"/>
        </w:rPr>
      </w:pPr>
    </w:p>
    <w:p w:rsidR="001763D7" w:rsidRPr="00705FF4" w:rsidRDefault="001763D7" w:rsidP="001763D7">
      <w:pPr>
        <w:spacing w:after="0" w:line="317" w:lineRule="exact"/>
        <w:ind w:left="5103"/>
        <w:jc w:val="center"/>
        <w:rPr>
          <w:rFonts w:ascii="Times New Roman" w:eastAsia="Arial Unicode MS" w:hAnsi="Times New Roman" w:cs="Arial Unicode MS"/>
          <w:sz w:val="28"/>
          <w:szCs w:val="28"/>
          <w:lang w:eastAsia="ru-RU" w:bidi="ru-RU"/>
        </w:rPr>
      </w:pPr>
    </w:p>
    <w:p w:rsidR="001763D7" w:rsidRPr="00705FF4" w:rsidRDefault="001763D7" w:rsidP="001763D7">
      <w:pPr>
        <w:spacing w:after="0" w:line="317" w:lineRule="exact"/>
        <w:ind w:left="5103"/>
        <w:jc w:val="center"/>
        <w:rPr>
          <w:rFonts w:ascii="Times New Roman" w:eastAsia="Arial Unicode MS" w:hAnsi="Times New Roman" w:cs="Arial Unicode MS"/>
          <w:sz w:val="28"/>
          <w:szCs w:val="28"/>
          <w:lang w:eastAsia="ru-RU" w:bidi="ru-RU"/>
        </w:rPr>
      </w:pPr>
    </w:p>
    <w:p w:rsidR="001763D7" w:rsidRPr="00705FF4" w:rsidRDefault="001763D7" w:rsidP="001763D7">
      <w:pPr>
        <w:spacing w:after="0" w:line="240" w:lineRule="auto"/>
        <w:ind w:right="-1"/>
        <w:jc w:val="center"/>
        <w:rPr>
          <w:rFonts w:ascii="Times New Roman" w:hAnsi="Times New Roman"/>
          <w:b/>
          <w:sz w:val="28"/>
          <w:szCs w:val="28"/>
        </w:rPr>
      </w:pPr>
      <w:r w:rsidRPr="00705FF4">
        <w:rPr>
          <w:rFonts w:ascii="Times New Roman" w:hAnsi="Times New Roman"/>
          <w:b/>
          <w:sz w:val="28"/>
          <w:szCs w:val="28"/>
        </w:rPr>
        <w:t>ИЗМЕНЕНИЯ,</w:t>
      </w:r>
    </w:p>
    <w:p w:rsidR="001763D7" w:rsidRPr="00705FF4" w:rsidRDefault="001763D7" w:rsidP="001763D7">
      <w:pPr>
        <w:spacing w:after="0" w:line="240" w:lineRule="auto"/>
        <w:ind w:right="-1"/>
        <w:jc w:val="center"/>
        <w:rPr>
          <w:rFonts w:ascii="Times New Roman" w:hAnsi="Times New Roman"/>
          <w:b/>
          <w:sz w:val="28"/>
          <w:szCs w:val="28"/>
        </w:rPr>
      </w:pPr>
      <w:r w:rsidRPr="00705FF4">
        <w:rPr>
          <w:rFonts w:ascii="Times New Roman" w:hAnsi="Times New Roman"/>
          <w:b/>
          <w:sz w:val="28"/>
          <w:szCs w:val="28"/>
        </w:rPr>
        <w:t xml:space="preserve">вносимые в постановление администрации </w:t>
      </w:r>
    </w:p>
    <w:p w:rsidR="001763D7" w:rsidRPr="00705FF4" w:rsidRDefault="001763D7" w:rsidP="001763D7">
      <w:pPr>
        <w:spacing w:after="0" w:line="240" w:lineRule="auto"/>
        <w:ind w:right="-1"/>
        <w:jc w:val="center"/>
        <w:rPr>
          <w:rFonts w:ascii="Times New Roman" w:hAnsi="Times New Roman"/>
          <w:b/>
          <w:sz w:val="28"/>
          <w:szCs w:val="28"/>
        </w:rPr>
      </w:pPr>
      <w:r w:rsidRPr="00705FF4">
        <w:rPr>
          <w:rFonts w:ascii="Times New Roman" w:hAnsi="Times New Roman"/>
          <w:b/>
          <w:sz w:val="28"/>
          <w:szCs w:val="28"/>
        </w:rPr>
        <w:t xml:space="preserve">муниципального образования Брюховецкий район </w:t>
      </w:r>
    </w:p>
    <w:p w:rsidR="001763D7" w:rsidRPr="00705FF4" w:rsidRDefault="001763D7" w:rsidP="001763D7">
      <w:pPr>
        <w:spacing w:after="0" w:line="240" w:lineRule="auto"/>
        <w:ind w:right="-1"/>
        <w:jc w:val="center"/>
        <w:rPr>
          <w:rFonts w:ascii="Times New Roman" w:hAnsi="Times New Roman"/>
          <w:b/>
          <w:sz w:val="28"/>
          <w:szCs w:val="28"/>
        </w:rPr>
      </w:pPr>
      <w:r w:rsidRPr="00705FF4">
        <w:rPr>
          <w:rFonts w:ascii="Times New Roman" w:hAnsi="Times New Roman"/>
          <w:b/>
          <w:sz w:val="28"/>
          <w:szCs w:val="28"/>
        </w:rPr>
        <w:t xml:space="preserve">от 03 марта 2023 г. № 232 «О мерах социальной поддержки </w:t>
      </w:r>
    </w:p>
    <w:p w:rsidR="001763D7" w:rsidRPr="00705FF4" w:rsidRDefault="001763D7" w:rsidP="001763D7">
      <w:pPr>
        <w:spacing w:after="0" w:line="240" w:lineRule="auto"/>
        <w:ind w:right="-1"/>
        <w:jc w:val="center"/>
        <w:rPr>
          <w:rFonts w:ascii="Times New Roman" w:hAnsi="Times New Roman"/>
          <w:b/>
          <w:sz w:val="28"/>
          <w:szCs w:val="28"/>
        </w:rPr>
      </w:pPr>
      <w:r w:rsidRPr="00705FF4">
        <w:rPr>
          <w:rFonts w:ascii="Times New Roman" w:hAnsi="Times New Roman"/>
          <w:b/>
          <w:sz w:val="28"/>
          <w:szCs w:val="28"/>
        </w:rPr>
        <w:t xml:space="preserve">детям из семей граждан, принимающих (принимавших) </w:t>
      </w:r>
    </w:p>
    <w:p w:rsidR="001763D7" w:rsidRPr="00705FF4" w:rsidRDefault="001763D7" w:rsidP="001763D7">
      <w:pPr>
        <w:spacing w:after="0" w:line="240" w:lineRule="auto"/>
        <w:ind w:right="-1"/>
        <w:jc w:val="center"/>
        <w:rPr>
          <w:rFonts w:ascii="Times New Roman" w:hAnsi="Times New Roman"/>
          <w:b/>
          <w:sz w:val="28"/>
          <w:szCs w:val="28"/>
        </w:rPr>
      </w:pPr>
      <w:r w:rsidRPr="00705FF4">
        <w:rPr>
          <w:rFonts w:ascii="Times New Roman" w:hAnsi="Times New Roman"/>
          <w:b/>
          <w:sz w:val="28"/>
          <w:szCs w:val="28"/>
        </w:rPr>
        <w:t>участие в специальной военной операции на Украине»</w:t>
      </w:r>
    </w:p>
    <w:p w:rsidR="001763D7" w:rsidRDefault="001763D7" w:rsidP="001763D7">
      <w:pPr>
        <w:spacing w:after="0" w:line="317" w:lineRule="exact"/>
        <w:jc w:val="center"/>
        <w:rPr>
          <w:rFonts w:ascii="Times New Roman" w:eastAsia="Arial Unicode MS" w:hAnsi="Times New Roman" w:cs="Arial Unicode MS"/>
          <w:sz w:val="28"/>
          <w:szCs w:val="28"/>
          <w:lang w:eastAsia="ru-RU" w:bidi="ru-RU"/>
        </w:rPr>
      </w:pPr>
    </w:p>
    <w:p w:rsidR="001763D7" w:rsidRPr="00705FF4" w:rsidRDefault="001763D7" w:rsidP="001763D7">
      <w:pPr>
        <w:spacing w:after="0" w:line="317" w:lineRule="exact"/>
        <w:jc w:val="center"/>
        <w:rPr>
          <w:rFonts w:ascii="Times New Roman" w:eastAsia="Arial Unicode MS" w:hAnsi="Times New Roman" w:cs="Arial Unicode MS"/>
          <w:sz w:val="28"/>
          <w:szCs w:val="28"/>
          <w:lang w:eastAsia="ru-RU" w:bidi="ru-RU"/>
        </w:rPr>
      </w:pPr>
    </w:p>
    <w:p w:rsidR="001763D7" w:rsidRPr="00705FF4" w:rsidRDefault="001763D7" w:rsidP="001763D7">
      <w:pPr>
        <w:widowControl w:val="0"/>
        <w:tabs>
          <w:tab w:val="left" w:pos="1320"/>
        </w:tabs>
        <w:spacing w:after="0" w:line="240" w:lineRule="auto"/>
        <w:ind w:firstLine="709"/>
        <w:jc w:val="both"/>
        <w:rPr>
          <w:rFonts w:ascii="Times New Roman" w:hAnsi="Times New Roman"/>
          <w:sz w:val="28"/>
          <w:szCs w:val="28"/>
        </w:rPr>
      </w:pPr>
      <w:r w:rsidRPr="00705FF4">
        <w:rPr>
          <w:rFonts w:ascii="Times New Roman" w:hAnsi="Times New Roman"/>
          <w:sz w:val="28"/>
          <w:szCs w:val="28"/>
          <w:shd w:val="clear" w:color="auto" w:fill="FFFFFF"/>
        </w:rPr>
        <w:t>1. В приложении к постановлению пункт 1 изложить в следующей реда</w:t>
      </w:r>
      <w:r w:rsidRPr="00705FF4">
        <w:rPr>
          <w:rFonts w:ascii="Times New Roman" w:hAnsi="Times New Roman"/>
          <w:sz w:val="28"/>
          <w:szCs w:val="28"/>
          <w:shd w:val="clear" w:color="auto" w:fill="FFFFFF"/>
        </w:rPr>
        <w:t>к</w:t>
      </w:r>
      <w:r w:rsidRPr="00705FF4">
        <w:rPr>
          <w:rFonts w:ascii="Times New Roman" w:hAnsi="Times New Roman"/>
          <w:sz w:val="28"/>
          <w:szCs w:val="28"/>
          <w:shd w:val="clear" w:color="auto" w:fill="FFFFFF"/>
        </w:rPr>
        <w:t>ции:</w:t>
      </w:r>
    </w:p>
    <w:p w:rsidR="001763D7" w:rsidRPr="00705FF4" w:rsidRDefault="001763D7" w:rsidP="001763D7">
      <w:pPr>
        <w:pStyle w:val="a8"/>
        <w:ind w:firstLine="709"/>
        <w:jc w:val="both"/>
        <w:rPr>
          <w:rFonts w:ascii="Times New Roman" w:hAnsi="Times New Roman" w:cs="Times New Roman"/>
          <w:sz w:val="28"/>
          <w:szCs w:val="28"/>
        </w:rPr>
      </w:pPr>
      <w:r w:rsidRPr="00705FF4">
        <w:rPr>
          <w:rFonts w:ascii="Times New Roman" w:hAnsi="Times New Roman" w:cs="Times New Roman"/>
          <w:sz w:val="28"/>
          <w:szCs w:val="28"/>
        </w:rPr>
        <w:t>«1. Настоящий порядок предоставления дополнительных мер социальной поддержки детям из семей граждан, принимающих (принимавших) участие в специальной военной операции на Украине (далее – Порядок), определяет правила и условия предоставления воспитанникам, обучающимся в муниципальных образовательных организациях муниципального образования Брюховецкий муниципальный район Краснодарского края следующих мер социальной поддержки:</w:t>
      </w:r>
    </w:p>
    <w:p w:rsidR="001763D7" w:rsidRDefault="001763D7" w:rsidP="001763D7">
      <w:pPr>
        <w:pStyle w:val="a8"/>
        <w:ind w:firstLine="709"/>
        <w:jc w:val="both"/>
        <w:rPr>
          <w:rFonts w:ascii="Times New Roman" w:hAnsi="Times New Roman" w:cs="Times New Roman"/>
          <w:sz w:val="28"/>
          <w:szCs w:val="28"/>
        </w:rPr>
      </w:pPr>
      <w:r w:rsidRPr="00705FF4">
        <w:rPr>
          <w:rFonts w:ascii="Times New Roman" w:hAnsi="Times New Roman" w:cs="Times New Roman"/>
          <w:sz w:val="28"/>
          <w:szCs w:val="28"/>
        </w:rPr>
        <w:t xml:space="preserve">зачисление </w:t>
      </w:r>
      <w:r w:rsidRPr="00496BB5">
        <w:rPr>
          <w:rFonts w:ascii="Times New Roman" w:hAnsi="Times New Roman" w:cs="Times New Roman"/>
          <w:sz w:val="28"/>
          <w:szCs w:val="28"/>
        </w:rPr>
        <w:t xml:space="preserve">(в том числе при переводе из одной муниципальной организации, осуществляющей образовательную деятельность, в другую) </w:t>
      </w:r>
      <w:r w:rsidRPr="00705FF4">
        <w:rPr>
          <w:rFonts w:ascii="Times New Roman" w:hAnsi="Times New Roman" w:cs="Times New Roman"/>
          <w:sz w:val="28"/>
          <w:szCs w:val="28"/>
        </w:rPr>
        <w:t>в первоочередном порядке, в наиболее приближенные к месту жительства семьи муниципальные образовательные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в том числе в группы продленного дня;</w:t>
      </w:r>
    </w:p>
    <w:p w:rsidR="001763D7" w:rsidRDefault="001763D7" w:rsidP="001763D7">
      <w:pPr>
        <w:pStyle w:val="a8"/>
        <w:ind w:firstLine="709"/>
        <w:jc w:val="both"/>
        <w:rPr>
          <w:rFonts w:ascii="Times New Roman" w:hAnsi="Times New Roman" w:cs="Times New Roman"/>
          <w:sz w:val="28"/>
          <w:szCs w:val="28"/>
        </w:rPr>
      </w:pPr>
      <w:r w:rsidRPr="002C2DAB">
        <w:rPr>
          <w:rFonts w:ascii="Times New Roman" w:hAnsi="Times New Roman" w:cs="Times New Roman"/>
          <w:sz w:val="28"/>
          <w:szCs w:val="28"/>
        </w:rPr>
        <w:t xml:space="preserve">полное освобождение от платы, взимаемой с родителей (законных представителей) за присмотр и уход за </w:t>
      </w:r>
      <w:r>
        <w:rPr>
          <w:rFonts w:ascii="Times New Roman" w:hAnsi="Times New Roman" w:cs="Times New Roman"/>
          <w:sz w:val="28"/>
          <w:szCs w:val="28"/>
        </w:rPr>
        <w:t>детьми</w:t>
      </w:r>
      <w:r w:rsidRPr="002C2DAB">
        <w:rPr>
          <w:rFonts w:ascii="Times New Roman" w:hAnsi="Times New Roman" w:cs="Times New Roman"/>
          <w:sz w:val="28"/>
          <w:szCs w:val="28"/>
        </w:rPr>
        <w:t>,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r>
        <w:rPr>
          <w:rFonts w:ascii="Times New Roman" w:hAnsi="Times New Roman" w:cs="Times New Roman"/>
          <w:sz w:val="28"/>
          <w:szCs w:val="28"/>
        </w:rPr>
        <w:t>;</w:t>
      </w:r>
    </w:p>
    <w:p w:rsidR="001763D7" w:rsidRPr="00705FF4" w:rsidRDefault="001763D7" w:rsidP="001763D7">
      <w:pPr>
        <w:pStyle w:val="a8"/>
        <w:ind w:firstLine="709"/>
        <w:jc w:val="both"/>
        <w:rPr>
          <w:rFonts w:ascii="Times New Roman" w:hAnsi="Times New Roman" w:cs="Times New Roman"/>
          <w:sz w:val="28"/>
          <w:szCs w:val="28"/>
        </w:rPr>
      </w:pPr>
      <w:r w:rsidRPr="00705FF4">
        <w:rPr>
          <w:rFonts w:ascii="Times New Roman" w:hAnsi="Times New Roman" w:cs="Times New Roman"/>
          <w:sz w:val="28"/>
          <w:szCs w:val="28"/>
        </w:rPr>
        <w:t xml:space="preserve">полное освобождение от платы, взимаемой с родителей (законных представителей) за присмотр и уход за </w:t>
      </w:r>
      <w:r>
        <w:rPr>
          <w:rFonts w:ascii="Times New Roman" w:hAnsi="Times New Roman" w:cs="Times New Roman"/>
          <w:sz w:val="28"/>
          <w:szCs w:val="28"/>
        </w:rPr>
        <w:t>детьми</w:t>
      </w:r>
      <w:r w:rsidRPr="00705FF4">
        <w:rPr>
          <w:rFonts w:ascii="Times New Roman" w:hAnsi="Times New Roman" w:cs="Times New Roman"/>
          <w:sz w:val="28"/>
          <w:szCs w:val="28"/>
        </w:rPr>
        <w:t xml:space="preserve"> в группах продленного дня в муниципальных образовательных организациях, осуществляющих образовательную деятельность по образовательным программам дошкольного, начального общего, основного общего и среднего общего образования;</w:t>
      </w:r>
    </w:p>
    <w:p w:rsidR="001763D7" w:rsidRDefault="001763D7" w:rsidP="001763D7">
      <w:pPr>
        <w:pStyle w:val="a8"/>
        <w:ind w:firstLine="709"/>
        <w:jc w:val="both"/>
        <w:rPr>
          <w:rFonts w:ascii="Times New Roman" w:hAnsi="Times New Roman" w:cs="Times New Roman"/>
          <w:sz w:val="28"/>
          <w:szCs w:val="28"/>
        </w:rPr>
      </w:pPr>
      <w:r w:rsidRPr="00705FF4">
        <w:rPr>
          <w:rFonts w:ascii="Times New Roman" w:hAnsi="Times New Roman" w:cs="Times New Roman"/>
          <w:sz w:val="28"/>
          <w:szCs w:val="28"/>
        </w:rPr>
        <w:lastRenderedPageBreak/>
        <w:t>бесплатное посещение занятий по дополнительным общеобразовательным программам в муниципальных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w:t>
      </w:r>
      <w:r>
        <w:rPr>
          <w:rFonts w:ascii="Times New Roman" w:hAnsi="Times New Roman" w:cs="Times New Roman"/>
          <w:sz w:val="28"/>
          <w:szCs w:val="28"/>
        </w:rPr>
        <w:t xml:space="preserve"> общеобразовательным программам</w:t>
      </w:r>
      <w:r w:rsidRPr="00705FF4">
        <w:rPr>
          <w:rFonts w:ascii="Times New Roman" w:hAnsi="Times New Roman" w:cs="Times New Roman"/>
          <w:sz w:val="28"/>
          <w:szCs w:val="28"/>
        </w:rPr>
        <w:t>;</w:t>
      </w:r>
      <w:r w:rsidRPr="00496BB5">
        <w:rPr>
          <w:rFonts w:ascii="Times New Roman" w:hAnsi="Times New Roman" w:cs="Times New Roman"/>
          <w:sz w:val="28"/>
          <w:szCs w:val="28"/>
        </w:rPr>
        <w:t xml:space="preserve"> </w:t>
      </w:r>
    </w:p>
    <w:p w:rsidR="001763D7" w:rsidRPr="00705FF4" w:rsidRDefault="001763D7" w:rsidP="001763D7">
      <w:pPr>
        <w:pStyle w:val="a8"/>
        <w:ind w:firstLine="709"/>
        <w:jc w:val="both"/>
        <w:rPr>
          <w:rFonts w:ascii="Times New Roman" w:hAnsi="Times New Roman" w:cs="Times New Roman"/>
          <w:sz w:val="28"/>
          <w:szCs w:val="28"/>
        </w:rPr>
      </w:pPr>
      <w:r w:rsidRPr="00705FF4">
        <w:rPr>
          <w:rFonts w:ascii="Times New Roman" w:hAnsi="Times New Roman" w:cs="Times New Roman"/>
          <w:sz w:val="28"/>
          <w:szCs w:val="28"/>
        </w:rPr>
        <w:t xml:space="preserve">обеспечение ежедневным бесплатным одноразовым горячим питанием (завтраком), предусматривающим наличие горячего блюда, не считая горячего напитка </w:t>
      </w:r>
      <w:proofErr w:type="gramStart"/>
      <w:r w:rsidRPr="00705FF4">
        <w:rPr>
          <w:rFonts w:ascii="Times New Roman" w:hAnsi="Times New Roman" w:cs="Times New Roman"/>
          <w:sz w:val="28"/>
          <w:szCs w:val="28"/>
        </w:rPr>
        <w:t>обучающихся</w:t>
      </w:r>
      <w:proofErr w:type="gramEnd"/>
      <w:r w:rsidRPr="00705FF4">
        <w:rPr>
          <w:rFonts w:ascii="Times New Roman" w:hAnsi="Times New Roman" w:cs="Times New Roman"/>
          <w:sz w:val="28"/>
          <w:szCs w:val="28"/>
        </w:rPr>
        <w:t>, осваивающих образовательные программы начального общего, основного общего и среднего общего образования</w:t>
      </w:r>
      <w:r>
        <w:rPr>
          <w:rFonts w:ascii="Times New Roman" w:hAnsi="Times New Roman" w:cs="Times New Roman"/>
          <w:sz w:val="28"/>
          <w:szCs w:val="28"/>
        </w:rPr>
        <w:t>.</w:t>
      </w:r>
    </w:p>
    <w:p w:rsidR="001763D7" w:rsidRPr="00705FF4" w:rsidRDefault="001763D7" w:rsidP="001763D7">
      <w:pPr>
        <w:pStyle w:val="a8"/>
        <w:ind w:firstLine="709"/>
        <w:jc w:val="both"/>
        <w:rPr>
          <w:rFonts w:ascii="Times New Roman" w:hAnsi="Times New Roman" w:cs="Times New Roman"/>
          <w:sz w:val="28"/>
          <w:szCs w:val="28"/>
        </w:rPr>
      </w:pPr>
      <w:proofErr w:type="gramStart"/>
      <w:r w:rsidRPr="00705FF4">
        <w:rPr>
          <w:rFonts w:ascii="Times New Roman" w:hAnsi="Times New Roman" w:cs="Times New Roman"/>
          <w:sz w:val="28"/>
          <w:szCs w:val="28"/>
        </w:rPr>
        <w:t xml:space="preserve">Настоящий Порядок разработан на основании Указа Президента Российской Федерации от 21 сентября 2022 г. № 647 «Об объявлении частичной мобилизации в Российской Федерации», </w:t>
      </w:r>
      <w:r>
        <w:rPr>
          <w:rFonts w:ascii="Times New Roman" w:hAnsi="Times New Roman" w:cs="Times New Roman"/>
          <w:sz w:val="28"/>
          <w:szCs w:val="28"/>
        </w:rPr>
        <w:t>п</w:t>
      </w:r>
      <w:r w:rsidRPr="007C113E">
        <w:rPr>
          <w:rFonts w:ascii="Times New Roman" w:hAnsi="Times New Roman" w:cs="Times New Roman"/>
          <w:sz w:val="28"/>
          <w:szCs w:val="28"/>
        </w:rPr>
        <w:t>ункта 3 Указ</w:t>
      </w:r>
      <w:r>
        <w:rPr>
          <w:rFonts w:ascii="Times New Roman" w:hAnsi="Times New Roman" w:cs="Times New Roman"/>
          <w:sz w:val="28"/>
          <w:szCs w:val="28"/>
        </w:rPr>
        <w:t>а</w:t>
      </w:r>
      <w:r w:rsidRPr="007C113E">
        <w:rPr>
          <w:rFonts w:ascii="Times New Roman" w:hAnsi="Times New Roman" w:cs="Times New Roman"/>
          <w:sz w:val="28"/>
          <w:szCs w:val="28"/>
        </w:rPr>
        <w:t xml:space="preserve"> Президента Российской Федерации от 15 мая 2026 г. № 327 </w:t>
      </w:r>
      <w:r>
        <w:rPr>
          <w:rFonts w:ascii="Times New Roman" w:hAnsi="Times New Roman" w:cs="Times New Roman"/>
          <w:sz w:val="28"/>
          <w:szCs w:val="28"/>
        </w:rPr>
        <w:t>«</w:t>
      </w:r>
      <w:r w:rsidRPr="007C113E">
        <w:rPr>
          <w:rFonts w:ascii="Times New Roman" w:hAnsi="Times New Roman" w:cs="Times New Roman"/>
          <w:sz w:val="28"/>
          <w:szCs w:val="28"/>
        </w:rPr>
        <w:t>О</w:t>
      </w:r>
      <w:r>
        <w:rPr>
          <w:rFonts w:ascii="Times New Roman" w:hAnsi="Times New Roman" w:cs="Times New Roman"/>
          <w:sz w:val="28"/>
          <w:szCs w:val="28"/>
        </w:rPr>
        <w:t> </w:t>
      </w:r>
      <w:r w:rsidRPr="007C113E">
        <w:rPr>
          <w:rFonts w:ascii="Times New Roman" w:hAnsi="Times New Roman" w:cs="Times New Roman"/>
          <w:sz w:val="28"/>
          <w:szCs w:val="28"/>
        </w:rPr>
        <w:t>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Pr>
          <w:rFonts w:ascii="Times New Roman" w:hAnsi="Times New Roman" w:cs="Times New Roman"/>
          <w:sz w:val="28"/>
          <w:szCs w:val="28"/>
        </w:rPr>
        <w:t xml:space="preserve">», </w:t>
      </w:r>
      <w:r w:rsidRPr="00705FF4">
        <w:rPr>
          <w:rFonts w:ascii="Times New Roman" w:hAnsi="Times New Roman" w:cs="Times New Roman"/>
          <w:sz w:val="28"/>
          <w:szCs w:val="28"/>
        </w:rPr>
        <w:t>во исполнение подпункта «б» пункта</w:t>
      </w:r>
      <w:proofErr w:type="gramEnd"/>
      <w:r w:rsidRPr="00705FF4">
        <w:rPr>
          <w:rFonts w:ascii="Times New Roman" w:hAnsi="Times New Roman" w:cs="Times New Roman"/>
          <w:sz w:val="28"/>
          <w:szCs w:val="28"/>
        </w:rPr>
        <w:t xml:space="preserve"> 4 перечня поручений Президента Российской Федерации от 19 октября 2022 г. № Пр-1978</w:t>
      </w:r>
      <w:r>
        <w:rPr>
          <w:rFonts w:ascii="Times New Roman" w:hAnsi="Times New Roman" w:cs="Times New Roman"/>
          <w:sz w:val="28"/>
          <w:szCs w:val="28"/>
        </w:rPr>
        <w:t>.».</w:t>
      </w:r>
      <w:r w:rsidRPr="00705FF4">
        <w:rPr>
          <w:rFonts w:ascii="Times New Roman" w:hAnsi="Times New Roman" w:cs="Times New Roman"/>
          <w:sz w:val="28"/>
          <w:szCs w:val="28"/>
        </w:rPr>
        <w:t xml:space="preserve"> </w:t>
      </w:r>
    </w:p>
    <w:p w:rsidR="001763D7" w:rsidRPr="00705FF4" w:rsidRDefault="001763D7" w:rsidP="001763D7">
      <w:pPr>
        <w:pStyle w:val="a8"/>
        <w:jc w:val="both"/>
        <w:rPr>
          <w:rFonts w:ascii="Times New Roman" w:eastAsia="Calibri" w:hAnsi="Times New Roman" w:cs="Times New Roman"/>
          <w:sz w:val="28"/>
          <w:szCs w:val="28"/>
        </w:rPr>
      </w:pPr>
    </w:p>
    <w:p w:rsidR="001763D7" w:rsidRPr="00705FF4" w:rsidRDefault="001763D7" w:rsidP="001763D7">
      <w:pPr>
        <w:pStyle w:val="a8"/>
        <w:jc w:val="both"/>
        <w:rPr>
          <w:rFonts w:ascii="Times New Roman" w:eastAsia="Calibri" w:hAnsi="Times New Roman" w:cs="Times New Roman"/>
          <w:sz w:val="28"/>
          <w:szCs w:val="28"/>
        </w:rPr>
      </w:pPr>
    </w:p>
    <w:p w:rsidR="001763D7" w:rsidRPr="00705FF4" w:rsidRDefault="001763D7" w:rsidP="001763D7">
      <w:pPr>
        <w:pStyle w:val="a8"/>
        <w:jc w:val="both"/>
        <w:rPr>
          <w:rFonts w:ascii="Times New Roman" w:eastAsia="Calibri" w:hAnsi="Times New Roman" w:cs="Times New Roman"/>
          <w:sz w:val="28"/>
          <w:szCs w:val="28"/>
        </w:rPr>
      </w:pPr>
    </w:p>
    <w:p w:rsidR="001763D7" w:rsidRPr="00705FF4" w:rsidRDefault="001763D7" w:rsidP="001763D7">
      <w:pPr>
        <w:pStyle w:val="a8"/>
        <w:jc w:val="both"/>
        <w:rPr>
          <w:rFonts w:ascii="Times New Roman" w:eastAsia="Calibri" w:hAnsi="Times New Roman" w:cs="Times New Roman"/>
          <w:sz w:val="28"/>
          <w:szCs w:val="28"/>
        </w:rPr>
      </w:pPr>
      <w:r w:rsidRPr="00705FF4">
        <w:rPr>
          <w:rFonts w:ascii="Times New Roman" w:eastAsia="Calibri" w:hAnsi="Times New Roman" w:cs="Times New Roman"/>
          <w:sz w:val="28"/>
          <w:szCs w:val="28"/>
        </w:rPr>
        <w:t>Заместитель главы</w:t>
      </w:r>
    </w:p>
    <w:p w:rsidR="001763D7" w:rsidRPr="00705FF4" w:rsidRDefault="001763D7" w:rsidP="001763D7">
      <w:pPr>
        <w:pStyle w:val="a8"/>
        <w:jc w:val="both"/>
        <w:rPr>
          <w:rFonts w:ascii="Times New Roman" w:eastAsia="Calibri" w:hAnsi="Times New Roman" w:cs="Times New Roman"/>
          <w:sz w:val="28"/>
          <w:szCs w:val="28"/>
        </w:rPr>
      </w:pPr>
      <w:r w:rsidRPr="00705FF4">
        <w:rPr>
          <w:rFonts w:ascii="Times New Roman" w:eastAsia="Calibri" w:hAnsi="Times New Roman" w:cs="Times New Roman"/>
          <w:sz w:val="28"/>
          <w:szCs w:val="28"/>
        </w:rPr>
        <w:t>муниципального образования</w:t>
      </w:r>
    </w:p>
    <w:p w:rsidR="001763D7" w:rsidRPr="00705FF4" w:rsidRDefault="001763D7" w:rsidP="001763D7">
      <w:pPr>
        <w:pStyle w:val="a8"/>
        <w:jc w:val="both"/>
        <w:rPr>
          <w:rFonts w:ascii="Times New Roman" w:eastAsia="Calibri" w:hAnsi="Times New Roman" w:cs="Times New Roman"/>
          <w:sz w:val="28"/>
          <w:szCs w:val="28"/>
        </w:rPr>
      </w:pPr>
      <w:r w:rsidRPr="00705FF4">
        <w:rPr>
          <w:rFonts w:ascii="Times New Roman" w:eastAsia="Calibri" w:hAnsi="Times New Roman" w:cs="Times New Roman"/>
          <w:sz w:val="28"/>
          <w:szCs w:val="28"/>
        </w:rPr>
        <w:t xml:space="preserve">Брюховецкий муниципальный район </w:t>
      </w:r>
    </w:p>
    <w:p w:rsidR="001763D7" w:rsidRPr="00705FF4" w:rsidRDefault="001763D7" w:rsidP="001763D7">
      <w:pPr>
        <w:pStyle w:val="a8"/>
        <w:jc w:val="both"/>
        <w:rPr>
          <w:rFonts w:ascii="Times New Roman" w:hAnsi="Times New Roman" w:cs="Times New Roman"/>
          <w:sz w:val="28"/>
          <w:szCs w:val="28"/>
        </w:rPr>
      </w:pPr>
      <w:r w:rsidRPr="00705FF4">
        <w:rPr>
          <w:rFonts w:ascii="Times New Roman" w:eastAsia="Calibri" w:hAnsi="Times New Roman" w:cs="Times New Roman"/>
          <w:sz w:val="28"/>
          <w:szCs w:val="28"/>
        </w:rPr>
        <w:t>Краснодарского края</w:t>
      </w:r>
      <w:r w:rsidRPr="00705FF4">
        <w:rPr>
          <w:rFonts w:ascii="Times New Roman" w:eastAsia="Calibri" w:hAnsi="Times New Roman" w:cs="Times New Roman"/>
          <w:sz w:val="28"/>
          <w:szCs w:val="28"/>
        </w:rPr>
        <w:tab/>
      </w:r>
      <w:r w:rsidRPr="00705FF4">
        <w:rPr>
          <w:rFonts w:ascii="Times New Roman" w:eastAsia="Calibri" w:hAnsi="Times New Roman" w:cs="Times New Roman"/>
          <w:sz w:val="28"/>
          <w:szCs w:val="28"/>
        </w:rPr>
        <w:tab/>
      </w:r>
      <w:r w:rsidRPr="00705FF4">
        <w:rPr>
          <w:rFonts w:ascii="Times New Roman" w:eastAsia="Calibri" w:hAnsi="Times New Roman" w:cs="Times New Roman"/>
          <w:sz w:val="28"/>
          <w:szCs w:val="28"/>
        </w:rPr>
        <w:tab/>
      </w:r>
      <w:r w:rsidRPr="00705FF4">
        <w:rPr>
          <w:rFonts w:ascii="Times New Roman" w:eastAsia="Calibri" w:hAnsi="Times New Roman" w:cs="Times New Roman"/>
          <w:sz w:val="28"/>
          <w:szCs w:val="28"/>
        </w:rPr>
        <w:tab/>
      </w:r>
      <w:r w:rsidRPr="00705FF4">
        <w:rPr>
          <w:rFonts w:ascii="Times New Roman" w:eastAsia="Calibri" w:hAnsi="Times New Roman" w:cs="Times New Roman"/>
          <w:sz w:val="28"/>
          <w:szCs w:val="28"/>
        </w:rPr>
        <w:tab/>
      </w:r>
      <w:r w:rsidRPr="00705FF4">
        <w:rPr>
          <w:rFonts w:ascii="Times New Roman" w:eastAsia="Calibri" w:hAnsi="Times New Roman" w:cs="Times New Roman"/>
          <w:sz w:val="28"/>
          <w:szCs w:val="28"/>
        </w:rPr>
        <w:tab/>
      </w:r>
      <w:r w:rsidRPr="00705FF4">
        <w:rPr>
          <w:rFonts w:ascii="Times New Roman" w:eastAsia="Calibri" w:hAnsi="Times New Roman" w:cs="Times New Roman"/>
          <w:sz w:val="28"/>
          <w:szCs w:val="28"/>
        </w:rPr>
        <w:tab/>
        <w:t xml:space="preserve">                 Н.В. Серик</w:t>
      </w:r>
    </w:p>
    <w:p w:rsidR="001763D7" w:rsidRPr="00705FF4" w:rsidRDefault="001763D7" w:rsidP="001763D7">
      <w:pPr>
        <w:pStyle w:val="a8"/>
        <w:jc w:val="center"/>
        <w:rPr>
          <w:rFonts w:ascii="Times New Roman" w:eastAsia="Arial" w:hAnsi="Times New Roman" w:cs="Times New Roman"/>
          <w:b/>
          <w:bCs/>
          <w:sz w:val="28"/>
          <w:szCs w:val="28"/>
        </w:rPr>
      </w:pPr>
    </w:p>
    <w:p w:rsidR="001763D7" w:rsidRDefault="001763D7" w:rsidP="006D5D55">
      <w:pPr>
        <w:pStyle w:val="a8"/>
        <w:jc w:val="both"/>
        <w:rPr>
          <w:rStyle w:val="4"/>
          <w:rFonts w:eastAsia="Arial Unicode MS"/>
          <w:b w:val="0"/>
          <w:bCs w:val="0"/>
          <w:sz w:val="28"/>
          <w:szCs w:val="28"/>
        </w:rPr>
      </w:pPr>
      <w:bookmarkStart w:id="0" w:name="_GoBack"/>
      <w:bookmarkEnd w:id="0"/>
    </w:p>
    <w:sectPr w:rsidR="001763D7" w:rsidSect="002D1D22">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15F" w:rsidRDefault="006E515F" w:rsidP="00F73E06">
      <w:pPr>
        <w:spacing w:after="0" w:line="240" w:lineRule="auto"/>
      </w:pPr>
      <w:r>
        <w:separator/>
      </w:r>
    </w:p>
  </w:endnote>
  <w:endnote w:type="continuationSeparator" w:id="0">
    <w:p w:rsidR="006E515F" w:rsidRDefault="006E515F" w:rsidP="00F73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15F" w:rsidRDefault="006E515F" w:rsidP="00F73E06">
      <w:pPr>
        <w:spacing w:after="0" w:line="240" w:lineRule="auto"/>
      </w:pPr>
      <w:r>
        <w:separator/>
      </w:r>
    </w:p>
  </w:footnote>
  <w:footnote w:type="continuationSeparator" w:id="0">
    <w:p w:rsidR="006E515F" w:rsidRDefault="006E515F" w:rsidP="00F73E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46B" w:rsidRDefault="00F73E06">
    <w:pPr>
      <w:pStyle w:val="a3"/>
      <w:jc w:val="center"/>
      <w:rPr>
        <w:rFonts w:ascii="Times New Roman" w:hAnsi="Times New Roman"/>
        <w:sz w:val="28"/>
        <w:szCs w:val="28"/>
      </w:rPr>
    </w:pPr>
    <w:r w:rsidRPr="00F73E06">
      <w:rPr>
        <w:rFonts w:ascii="Times New Roman" w:hAnsi="Times New Roman"/>
        <w:sz w:val="28"/>
        <w:szCs w:val="28"/>
      </w:rPr>
      <w:fldChar w:fldCharType="begin"/>
    </w:r>
    <w:r w:rsidRPr="00F73E06">
      <w:rPr>
        <w:rFonts w:ascii="Times New Roman" w:hAnsi="Times New Roman"/>
        <w:sz w:val="28"/>
        <w:szCs w:val="28"/>
      </w:rPr>
      <w:instrText>PAGE   \* MERGEFORMAT</w:instrText>
    </w:r>
    <w:r w:rsidRPr="00F73E06">
      <w:rPr>
        <w:rFonts w:ascii="Times New Roman" w:hAnsi="Times New Roman"/>
        <w:sz w:val="28"/>
        <w:szCs w:val="28"/>
      </w:rPr>
      <w:fldChar w:fldCharType="separate"/>
    </w:r>
    <w:r w:rsidR="001763D7">
      <w:rPr>
        <w:rFonts w:ascii="Times New Roman" w:hAnsi="Times New Roman"/>
        <w:noProof/>
        <w:sz w:val="28"/>
        <w:szCs w:val="28"/>
      </w:rPr>
      <w:t>3</w:t>
    </w:r>
    <w:r w:rsidRPr="00F73E06">
      <w:rPr>
        <w:rFonts w:ascii="Times New Roman" w:hAnsi="Times New Roman"/>
        <w:sz w:val="28"/>
        <w:szCs w:val="28"/>
      </w:rPr>
      <w:fldChar w:fldCharType="end"/>
    </w:r>
  </w:p>
  <w:p w:rsidR="00F73E06" w:rsidRDefault="00F73E06">
    <w:pPr>
      <w:pStyle w:val="a3"/>
      <w:jc w:val="center"/>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73E06"/>
    <w:rsid w:val="00033BEF"/>
    <w:rsid w:val="00050B68"/>
    <w:rsid w:val="0006023F"/>
    <w:rsid w:val="00074561"/>
    <w:rsid w:val="000D0661"/>
    <w:rsid w:val="000F1E40"/>
    <w:rsid w:val="000F6F23"/>
    <w:rsid w:val="00131D64"/>
    <w:rsid w:val="00140A2C"/>
    <w:rsid w:val="001571E3"/>
    <w:rsid w:val="001763D7"/>
    <w:rsid w:val="001B3058"/>
    <w:rsid w:val="001C3950"/>
    <w:rsid w:val="001F06D2"/>
    <w:rsid w:val="00205278"/>
    <w:rsid w:val="00264C93"/>
    <w:rsid w:val="00292500"/>
    <w:rsid w:val="002959BE"/>
    <w:rsid w:val="002D1D22"/>
    <w:rsid w:val="002F22C4"/>
    <w:rsid w:val="00305266"/>
    <w:rsid w:val="00335BA0"/>
    <w:rsid w:val="00335C00"/>
    <w:rsid w:val="00342077"/>
    <w:rsid w:val="0036038A"/>
    <w:rsid w:val="00360642"/>
    <w:rsid w:val="003B094E"/>
    <w:rsid w:val="003B535E"/>
    <w:rsid w:val="003C0902"/>
    <w:rsid w:val="003C4846"/>
    <w:rsid w:val="00443237"/>
    <w:rsid w:val="00447EA1"/>
    <w:rsid w:val="004578E5"/>
    <w:rsid w:val="00464E8B"/>
    <w:rsid w:val="00470E2C"/>
    <w:rsid w:val="00473D40"/>
    <w:rsid w:val="0049408B"/>
    <w:rsid w:val="004E0882"/>
    <w:rsid w:val="0055767E"/>
    <w:rsid w:val="0059619A"/>
    <w:rsid w:val="005B0BC3"/>
    <w:rsid w:val="005B71FB"/>
    <w:rsid w:val="005B7E22"/>
    <w:rsid w:val="005D33A5"/>
    <w:rsid w:val="00602C58"/>
    <w:rsid w:val="00651228"/>
    <w:rsid w:val="00660F42"/>
    <w:rsid w:val="0067258E"/>
    <w:rsid w:val="00684D93"/>
    <w:rsid w:val="006A37E3"/>
    <w:rsid w:val="006A675E"/>
    <w:rsid w:val="006D167A"/>
    <w:rsid w:val="006D529A"/>
    <w:rsid w:val="006D5D55"/>
    <w:rsid w:val="006E515F"/>
    <w:rsid w:val="006E5EE5"/>
    <w:rsid w:val="006F2082"/>
    <w:rsid w:val="007006E9"/>
    <w:rsid w:val="00711BB2"/>
    <w:rsid w:val="00730E24"/>
    <w:rsid w:val="007412D2"/>
    <w:rsid w:val="007E56E2"/>
    <w:rsid w:val="007F2721"/>
    <w:rsid w:val="00816D8E"/>
    <w:rsid w:val="00837AA0"/>
    <w:rsid w:val="00850BC9"/>
    <w:rsid w:val="00867E51"/>
    <w:rsid w:val="00871A4B"/>
    <w:rsid w:val="008B078A"/>
    <w:rsid w:val="008C1B8B"/>
    <w:rsid w:val="00992AAC"/>
    <w:rsid w:val="009A4173"/>
    <w:rsid w:val="00A133C6"/>
    <w:rsid w:val="00A14456"/>
    <w:rsid w:val="00A23E11"/>
    <w:rsid w:val="00A44CE7"/>
    <w:rsid w:val="00A55DEC"/>
    <w:rsid w:val="00A606BB"/>
    <w:rsid w:val="00A61B26"/>
    <w:rsid w:val="00A80B7A"/>
    <w:rsid w:val="00A849FF"/>
    <w:rsid w:val="00A97037"/>
    <w:rsid w:val="00AB4B81"/>
    <w:rsid w:val="00AD105C"/>
    <w:rsid w:val="00AE0ED6"/>
    <w:rsid w:val="00B069CE"/>
    <w:rsid w:val="00B36012"/>
    <w:rsid w:val="00B442DD"/>
    <w:rsid w:val="00B45129"/>
    <w:rsid w:val="00B5546B"/>
    <w:rsid w:val="00B778E3"/>
    <w:rsid w:val="00BA2D25"/>
    <w:rsid w:val="00BA7645"/>
    <w:rsid w:val="00BA7896"/>
    <w:rsid w:val="00BC3638"/>
    <w:rsid w:val="00BE4DAD"/>
    <w:rsid w:val="00C00E28"/>
    <w:rsid w:val="00C46EA3"/>
    <w:rsid w:val="00C61747"/>
    <w:rsid w:val="00CA499C"/>
    <w:rsid w:val="00CE7B77"/>
    <w:rsid w:val="00CF1D21"/>
    <w:rsid w:val="00D3359D"/>
    <w:rsid w:val="00D4465F"/>
    <w:rsid w:val="00D7079F"/>
    <w:rsid w:val="00D71890"/>
    <w:rsid w:val="00D96420"/>
    <w:rsid w:val="00DA5551"/>
    <w:rsid w:val="00DB1B27"/>
    <w:rsid w:val="00DB3C37"/>
    <w:rsid w:val="00DC6DBC"/>
    <w:rsid w:val="00DD195D"/>
    <w:rsid w:val="00E61EA5"/>
    <w:rsid w:val="00E62675"/>
    <w:rsid w:val="00E761DD"/>
    <w:rsid w:val="00EC38C6"/>
    <w:rsid w:val="00ED4430"/>
    <w:rsid w:val="00F66D82"/>
    <w:rsid w:val="00F73E06"/>
    <w:rsid w:val="00F865C3"/>
    <w:rsid w:val="00F95A88"/>
    <w:rsid w:val="00F95B29"/>
    <w:rsid w:val="00FA377C"/>
    <w:rsid w:val="00FC63E8"/>
    <w:rsid w:val="00FC66EA"/>
    <w:rsid w:val="00FD4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3E0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73E06"/>
  </w:style>
  <w:style w:type="paragraph" w:styleId="a5">
    <w:name w:val="footer"/>
    <w:basedOn w:val="a"/>
    <w:link w:val="a6"/>
    <w:uiPriority w:val="99"/>
    <w:unhideWhenUsed/>
    <w:rsid w:val="00F73E0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73E06"/>
  </w:style>
  <w:style w:type="paragraph" w:styleId="a7">
    <w:name w:val="List Paragraph"/>
    <w:basedOn w:val="a"/>
    <w:uiPriority w:val="34"/>
    <w:qFormat/>
    <w:rsid w:val="00140A2C"/>
    <w:pPr>
      <w:ind w:left="720"/>
      <w:contextualSpacing/>
    </w:pPr>
  </w:style>
  <w:style w:type="paragraph" w:styleId="a8">
    <w:name w:val="No Spacing"/>
    <w:uiPriority w:val="1"/>
    <w:qFormat/>
    <w:rsid w:val="00140A2C"/>
    <w:pPr>
      <w:suppressAutoHyphens/>
    </w:pPr>
    <w:rPr>
      <w:rFonts w:eastAsia="Times New Roman" w:cs="Calibri"/>
      <w:sz w:val="22"/>
      <w:szCs w:val="22"/>
      <w:lang w:eastAsia="ar-SA"/>
    </w:rPr>
  </w:style>
  <w:style w:type="paragraph" w:styleId="a9">
    <w:name w:val="Balloon Text"/>
    <w:basedOn w:val="a"/>
    <w:link w:val="aa"/>
    <w:uiPriority w:val="99"/>
    <w:semiHidden/>
    <w:unhideWhenUsed/>
    <w:rsid w:val="005B0BC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5B0BC3"/>
    <w:rPr>
      <w:rFonts w:ascii="Tahoma" w:hAnsi="Tahoma" w:cs="Tahoma"/>
      <w:sz w:val="16"/>
      <w:szCs w:val="16"/>
    </w:rPr>
  </w:style>
  <w:style w:type="character" w:styleId="ab">
    <w:name w:val="Hyperlink"/>
    <w:uiPriority w:val="99"/>
    <w:semiHidden/>
    <w:unhideWhenUsed/>
    <w:rsid w:val="00DA5551"/>
    <w:rPr>
      <w:color w:val="0000FF"/>
      <w:u w:val="single"/>
    </w:rPr>
  </w:style>
  <w:style w:type="character" w:customStyle="1" w:styleId="4">
    <w:name w:val="Основной текст (4)"/>
    <w:rsid w:val="00DA555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
    <w:name w:val="Основной текст (2)_"/>
    <w:link w:val="20"/>
    <w:rsid w:val="00335C00"/>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335C00"/>
    <w:pPr>
      <w:widowControl w:val="0"/>
      <w:shd w:val="clear" w:color="auto" w:fill="FFFFFF"/>
      <w:spacing w:before="900" w:after="0" w:line="317" w:lineRule="exact"/>
      <w:jc w:val="both"/>
    </w:pPr>
    <w:rPr>
      <w:rFonts w:ascii="Times New Roman" w:eastAsia="Times New Roman" w:hAnsi="Times New Roman"/>
      <w:sz w:val="28"/>
      <w:szCs w:val="28"/>
      <w:lang w:eastAsia="ru-RU"/>
    </w:rPr>
  </w:style>
  <w:style w:type="character" w:styleId="ac">
    <w:name w:val="FollowedHyperlink"/>
    <w:uiPriority w:val="99"/>
    <w:semiHidden/>
    <w:unhideWhenUsed/>
    <w:rsid w:val="006D5D5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12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4007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4700</CharactersWithSpaces>
  <SharedDoc>false</SharedDoc>
  <HLinks>
    <vt:vector size="12" baseType="variant">
      <vt:variant>
        <vt:i4>2686995</vt:i4>
      </vt:variant>
      <vt:variant>
        <vt:i4>3</vt:i4>
      </vt:variant>
      <vt:variant>
        <vt:i4>0</vt:i4>
      </vt:variant>
      <vt:variant>
        <vt:i4>5</vt:i4>
      </vt:variant>
      <vt:variant>
        <vt:lpwstr/>
      </vt:variant>
      <vt:variant>
        <vt:lpwstr>sub_1132</vt:lpwstr>
      </vt:variant>
      <vt:variant>
        <vt:i4>589884</vt:i4>
      </vt:variant>
      <vt:variant>
        <vt:i4>0</vt:i4>
      </vt:variant>
      <vt:variant>
        <vt:i4>0</vt:i4>
      </vt:variant>
      <vt:variant>
        <vt:i4>5</vt:i4>
      </vt:variant>
      <vt:variant>
        <vt:lpwstr>http://www.consultant.ru/document/cons_doc_LAW_44571/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 В. Глушко</dc:creator>
  <cp:lastModifiedBy>Инна В. Глушко</cp:lastModifiedBy>
  <cp:revision>3</cp:revision>
  <cp:lastPrinted>2026-08-31T16:46:00Z</cp:lastPrinted>
  <dcterms:created xsi:type="dcterms:W3CDTF">2026-08-31T16:45:00Z</dcterms:created>
  <dcterms:modified xsi:type="dcterms:W3CDTF">2026-08-31T16:46:00Z</dcterms:modified>
</cp:coreProperties>
</file>