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</w:t>
      </w:r>
    </w:p>
    <w:p w14:paraId="02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хозяйствующих субъектов </w:t>
      </w:r>
      <w:r>
        <w:rPr>
          <w:rFonts w:ascii="Times New Roman" w:hAnsi="Times New Roman"/>
          <w:sz w:val="28"/>
        </w:rPr>
        <w:t>на территории Новосельского сельского поселения</w:t>
      </w:r>
    </w:p>
    <w:p w14:paraId="03000000">
      <w:pPr>
        <w:pStyle w:val="Style_1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</w:tblPr>
      <w:tblGrid>
        <w:gridCol w:w="483"/>
        <w:gridCol w:w="2523"/>
        <w:gridCol w:w="3774"/>
        <w:gridCol w:w="2910"/>
        <w:gridCol w:w="3402"/>
        <w:gridCol w:w="1866"/>
      </w:tblGrid>
      <w:tr>
        <w:trPr>
          <w:trHeight w:hRule="atLeast" w:val="1968"/>
        </w:trP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Наиме</w:t>
            </w:r>
            <w:r>
              <w:rPr>
                <w:sz w:val="28"/>
              </w:rPr>
              <w:t xml:space="preserve">нование хозяйствующего субъекта </w:t>
            </w:r>
            <w:r>
              <w:rPr>
                <w:sz w:val="28"/>
              </w:rPr>
              <w:t xml:space="preserve">( </w:t>
            </w:r>
            <w:r>
              <w:rPr>
                <w:sz w:val="28"/>
              </w:rPr>
              <w:t>юр. лица или ИП)</w:t>
            </w: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Юридический адрес</w:t>
            </w:r>
            <w:r>
              <w:rPr>
                <w:sz w:val="28"/>
              </w:rPr>
              <w:t xml:space="preserve"> (место регистрации/фактические</w:t>
            </w:r>
            <w:r>
              <w:rPr>
                <w:sz w:val="28"/>
              </w:rPr>
              <w:t xml:space="preserve"> адрес</w:t>
            </w:r>
            <w:r>
              <w:rPr>
                <w:sz w:val="28"/>
              </w:rPr>
              <w:t>а - адреса непосредственного осуществления деятельности на территории района)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ОГРН дата выдачи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ИНН</w:t>
            </w:r>
          </w:p>
          <w:p w14:paraId="08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Вид осуществляемой  деятельности согласно ОКВЭД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Номер телефонов, если имеются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ООО «Новый путь»</w:t>
            </w: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.Н</w:t>
            </w:r>
            <w:r>
              <w:rPr>
                <w:rFonts w:ascii="Times New Roman" w:hAnsi="Times New Roman"/>
                <w:sz w:val="28"/>
              </w:rPr>
              <w:t>овое</w:t>
            </w:r>
            <w:r>
              <w:rPr>
                <w:rFonts w:ascii="Times New Roman" w:hAnsi="Times New Roman"/>
                <w:sz w:val="28"/>
              </w:rPr>
              <w:t xml:space="preserve"> Село ул. Красная,34/ </w:t>
            </w:r>
            <w:r>
              <w:rPr>
                <w:rFonts w:ascii="Times New Roman" w:hAnsi="Times New Roman"/>
                <w:sz w:val="28"/>
              </w:rPr>
              <w:t>с.Новое</w:t>
            </w:r>
            <w:r>
              <w:rPr>
                <w:rFonts w:ascii="Times New Roman" w:hAnsi="Times New Roman"/>
                <w:sz w:val="28"/>
              </w:rPr>
              <w:t xml:space="preserve"> Село ул. Красная,34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ОГРН 1222300003617 от 28.01.20</w:t>
            </w:r>
            <w:r>
              <w:rPr>
                <w:sz w:val="28"/>
              </w:rPr>
              <w:t>22</w:t>
            </w:r>
          </w:p>
          <w:p w14:paraId="0F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ИНН 2363001989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1"/>
              <w:rPr>
                <w:sz w:val="28"/>
              </w:rPr>
            </w:pPr>
            <w:r>
              <w:rPr>
                <w:rStyle w:val="Style_1_ch"/>
                <w:sz w:val="28"/>
              </w:rPr>
              <w:fldChar w:fldCharType="begin"/>
            </w:r>
            <w:r>
              <w:rPr>
                <w:rStyle w:val="Style_1_ch"/>
                <w:sz w:val="28"/>
              </w:rPr>
              <w:instrText>HYPERLINK "https://checko.ru/company/select?code=014100"</w:instrText>
            </w:r>
            <w:r>
              <w:rPr>
                <w:rStyle w:val="Style_1_ch"/>
                <w:sz w:val="28"/>
              </w:rPr>
              <w:fldChar w:fldCharType="separate"/>
            </w:r>
            <w:r>
              <w:rPr>
                <w:rStyle w:val="Style_1_ch"/>
                <w:sz w:val="28"/>
              </w:rPr>
              <w:t>Разведение молочного крупного рогатого скота, производство сырого молока</w:t>
            </w:r>
            <w:r>
              <w:rPr>
                <w:rStyle w:val="Style_1_ch"/>
                <w:sz w:val="28"/>
              </w:rPr>
              <w:fldChar w:fldCharType="end"/>
            </w:r>
            <w:r>
              <w:rPr>
                <w:sz w:val="28"/>
              </w:rPr>
              <w:t xml:space="preserve"> (01.41)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53-146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МБУ «Сервис-Новое Село»</w:t>
            </w: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.Н</w:t>
            </w:r>
            <w:r>
              <w:rPr>
                <w:sz w:val="28"/>
              </w:rPr>
              <w:t>овое</w:t>
            </w:r>
            <w:r>
              <w:rPr>
                <w:sz w:val="28"/>
              </w:rPr>
              <w:t xml:space="preserve"> Село ул. Красная,34/ </w:t>
            </w:r>
            <w:r>
              <w:rPr>
                <w:sz w:val="28"/>
              </w:rPr>
              <w:t>с.Новое</w:t>
            </w:r>
            <w:r>
              <w:rPr>
                <w:sz w:val="28"/>
              </w:rPr>
              <w:t xml:space="preserve"> Село ул. Красная,34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ОГРН 1082363000609 от 10.11.2008</w:t>
            </w:r>
          </w:p>
          <w:p w14:paraId="16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ИНН 2327011533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Распределение воды (41.00.2)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53-147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МБУ «Культурно-досуговый центр «Радуга»</w:t>
            </w: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.Н</w:t>
            </w:r>
            <w:r>
              <w:rPr>
                <w:sz w:val="28"/>
              </w:rPr>
              <w:t>овое</w:t>
            </w:r>
            <w:r>
              <w:rPr>
                <w:sz w:val="28"/>
              </w:rPr>
              <w:t xml:space="preserve"> Село ул. Красная,50/ </w:t>
            </w:r>
            <w:r>
              <w:rPr>
                <w:sz w:val="28"/>
              </w:rPr>
              <w:t>с.Новое</w:t>
            </w:r>
            <w:r>
              <w:rPr>
                <w:sz w:val="28"/>
              </w:rPr>
              <w:t xml:space="preserve"> Село ул. Красная, 50,</w:t>
            </w:r>
          </w:p>
          <w:p w14:paraId="1C000000">
            <w:pPr>
              <w:pStyle w:val="Style_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с.Новое</w:t>
            </w:r>
            <w:r>
              <w:rPr>
                <w:rFonts w:ascii="Times New Roman" w:hAnsi="Times New Roman"/>
                <w:sz w:val="28"/>
              </w:rPr>
              <w:t xml:space="preserve"> Село ул. Красная, 75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ОГРН 1082327000030 от 11.01.2008</w:t>
            </w:r>
          </w:p>
          <w:p w14:paraId="1E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ИНН 2327011011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Деятельность по организации отдыха и развлечений, культуры и спорта(92)</w:t>
            </w:r>
          </w:p>
          <w:p w14:paraId="20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Удаление отходов и аналогичная деятельност</w:t>
            </w:r>
            <w:r>
              <w:rPr>
                <w:sz w:val="28"/>
              </w:rPr>
              <w:t>ь(</w:t>
            </w:r>
            <w:r>
              <w:rPr>
                <w:sz w:val="28"/>
              </w:rPr>
              <w:t>полигон ТБО, уборка кладбищ)(90.00.2,90.00.3)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53-204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ООО «Кубань»</w:t>
            </w:r>
          </w:p>
          <w:p w14:paraId="24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25000000">
            <w:pPr>
              <w:pStyle w:val="Style_1"/>
              <w:rPr>
                <w:sz w:val="28"/>
              </w:rPr>
            </w:pPr>
          </w:p>
          <w:p w14:paraId="26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1"/>
              <w:rPr>
                <w:sz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.Новое</w:t>
            </w:r>
            <w:r>
              <w:rPr>
                <w:rFonts w:ascii="Times New Roman" w:hAnsi="Times New Roman"/>
                <w:sz w:val="28"/>
              </w:rPr>
              <w:t xml:space="preserve"> Село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л.Красная,</w:t>
            </w:r>
            <w:r>
              <w:rPr>
                <w:rFonts w:ascii="Times New Roman" w:hAnsi="Times New Roman"/>
                <w:sz w:val="28"/>
              </w:rPr>
              <w:t xml:space="preserve"> 48/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.Новое</w:t>
            </w:r>
            <w:r>
              <w:rPr>
                <w:sz w:val="28"/>
              </w:rPr>
              <w:t xml:space="preserve"> Село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л.Красная,</w:t>
            </w:r>
            <w:r>
              <w:rPr>
                <w:sz w:val="28"/>
              </w:rPr>
              <w:t xml:space="preserve"> 48</w:t>
            </w:r>
            <w:r>
              <w:rPr>
                <w:sz w:val="28"/>
              </w:rPr>
              <w:t xml:space="preserve">, </w:t>
            </w:r>
          </w:p>
          <w:p w14:paraId="28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.С</w:t>
            </w:r>
            <w:r>
              <w:rPr>
                <w:sz w:val="28"/>
              </w:rPr>
              <w:t>оветская,</w:t>
            </w:r>
            <w:r>
              <w:rPr>
                <w:sz w:val="28"/>
              </w:rPr>
              <w:t xml:space="preserve"> 115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ул.Советская</w:t>
            </w:r>
            <w:r>
              <w:rPr>
                <w:sz w:val="28"/>
              </w:rPr>
              <w:t>, 62 А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ОГРН </w:t>
            </w:r>
            <w:r>
              <w:rPr>
                <w:rStyle w:val="Style_1_ch"/>
                <w:sz w:val="28"/>
              </w:rPr>
              <w:t>1042319694120</w:t>
            </w:r>
          </w:p>
          <w:p w14:paraId="2A000000">
            <w:pPr>
              <w:pStyle w:val="Style_1"/>
              <w:rPr>
                <w:sz w:val="28"/>
              </w:rPr>
            </w:pPr>
            <w:r>
              <w:rPr>
                <w:rStyle w:val="Style_1_ch"/>
                <w:sz w:val="28"/>
              </w:rPr>
              <w:t>от 26.01.2004</w:t>
            </w:r>
          </w:p>
          <w:p w14:paraId="2B000000">
            <w:pPr>
              <w:pStyle w:val="Style_1"/>
              <w:rPr>
                <w:sz w:val="28"/>
              </w:rPr>
            </w:pPr>
            <w:r>
              <w:rPr>
                <w:rStyle w:val="Style_1_ch"/>
                <w:sz w:val="28"/>
              </w:rPr>
              <w:t xml:space="preserve">ИНН </w:t>
            </w:r>
            <w:r>
              <w:rPr>
                <w:rStyle w:val="Style_1_ch"/>
                <w:sz w:val="28"/>
              </w:rPr>
              <w:t>2335062570</w:t>
            </w:r>
          </w:p>
          <w:p w14:paraId="2C000000">
            <w:pPr>
              <w:pStyle w:val="Style_1"/>
              <w:rPr>
                <w:sz w:val="28"/>
              </w:rPr>
            </w:pPr>
          </w:p>
          <w:p w14:paraId="2D000000">
            <w:pPr>
              <w:pStyle w:val="Style_1"/>
              <w:rPr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Торговля пищевыми продуктами, включая напитки и табачными изделиями (51.17, 51.3, 52.1, 52.2)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53-270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ИП </w:t>
            </w:r>
            <w:r>
              <w:rPr>
                <w:sz w:val="28"/>
              </w:rPr>
              <w:t>Спицына Юлия Валентиновна</w:t>
            </w: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.Н</w:t>
            </w:r>
            <w:r>
              <w:rPr>
                <w:sz w:val="28"/>
              </w:rPr>
              <w:t>овое</w:t>
            </w:r>
            <w:r>
              <w:rPr>
                <w:sz w:val="28"/>
              </w:rPr>
              <w:t xml:space="preserve"> Село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л.Красная, 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/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.Новое</w:t>
            </w:r>
            <w:r>
              <w:rPr>
                <w:sz w:val="28"/>
              </w:rPr>
              <w:t xml:space="preserve"> Село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л.Красная</w:t>
            </w:r>
            <w:r>
              <w:rPr>
                <w:sz w:val="28"/>
              </w:rPr>
              <w:t>, 4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before="0"/>
              <w:ind w:firstLine="0" w:left="0" w:right="90"/>
              <w:jc w:val="lef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ОГРН </w:t>
            </w:r>
            <w:r>
              <w:rPr>
                <w:rStyle w:val="Style_1_ch"/>
                <w:sz w:val="28"/>
              </w:rPr>
              <w:t>304232707500020</w:t>
            </w:r>
          </w:p>
          <w:p w14:paraId="34000000">
            <w:pPr>
              <w:pStyle w:val="Style_1"/>
              <w:rPr>
                <w:sz w:val="28"/>
              </w:rPr>
            </w:pPr>
            <w:r>
              <w:rPr>
                <w:rStyle w:val="Style_1_ch"/>
                <w:sz w:val="28"/>
              </w:rPr>
              <w:t>от 15.03.2004</w:t>
            </w:r>
          </w:p>
          <w:p w14:paraId="35000000">
            <w:pPr>
              <w:pStyle w:val="Style_1"/>
              <w:rPr>
                <w:sz w:val="28"/>
              </w:rPr>
            </w:pPr>
            <w:r>
              <w:rPr>
                <w:rStyle w:val="Style_1_ch"/>
                <w:sz w:val="28"/>
              </w:rPr>
              <w:t xml:space="preserve">ИНН </w:t>
            </w:r>
            <w:r>
              <w:rPr>
                <w:rStyle w:val="Style_1_ch"/>
                <w:sz w:val="28"/>
              </w:rPr>
              <w:t>232701883377</w:t>
            </w:r>
          </w:p>
          <w:p w14:paraId="36000000">
            <w:pPr>
              <w:pStyle w:val="Style_1"/>
              <w:rPr>
                <w:sz w:val="28"/>
              </w:rPr>
            </w:pPr>
            <w:r>
              <w:rPr>
                <w:rStyle w:val="Style_1_ch"/>
                <w:sz w:val="28"/>
              </w:rPr>
              <w:t xml:space="preserve">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Торговля пищевыми продуктами, включая  напитки и табачными изделиями (51.17, 51.3, 52.1, 52.2)</w:t>
            </w:r>
          </w:p>
          <w:p w14:paraId="38000000">
            <w:pPr>
              <w:pStyle w:val="Style_1"/>
              <w:rPr>
                <w:sz w:val="28"/>
              </w:rPr>
            </w:pPr>
          </w:p>
          <w:p w14:paraId="39000000">
            <w:pPr>
              <w:pStyle w:val="Style_1"/>
              <w:rPr>
                <w:sz w:val="28"/>
              </w:rPr>
            </w:pP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53-266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ИП глава КФХ Плетинь Роман Борисович</w:t>
            </w: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.Н</w:t>
            </w:r>
            <w:r>
              <w:rPr>
                <w:rFonts w:ascii="Times New Roman" w:hAnsi="Times New Roman"/>
                <w:sz w:val="28"/>
              </w:rPr>
              <w:t>овое</w:t>
            </w:r>
            <w:r>
              <w:rPr>
                <w:rFonts w:ascii="Times New Roman" w:hAnsi="Times New Roman"/>
                <w:sz w:val="28"/>
              </w:rPr>
              <w:t xml:space="preserve"> Село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л.Красная,</w:t>
            </w:r>
            <w:r>
              <w:rPr>
                <w:rFonts w:ascii="Times New Roman" w:hAnsi="Times New Roman"/>
                <w:sz w:val="28"/>
              </w:rPr>
              <w:t xml:space="preserve"> 20 кв.2 </w:t>
            </w:r>
            <w:r>
              <w:rPr>
                <w:rFonts w:ascii="Times New Roman" w:hAnsi="Times New Roman"/>
                <w:sz w:val="28"/>
              </w:rPr>
              <w:t xml:space="preserve">/ </w:t>
            </w:r>
            <w:r>
              <w:rPr>
                <w:rFonts w:ascii="Times New Roman" w:hAnsi="Times New Roman"/>
                <w:sz w:val="28"/>
              </w:rPr>
              <w:t>земельные участки в границах Новосельского СП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before="0" w:line="240" w:lineRule="auto"/>
              <w:ind w:firstLine="0" w:left="0" w:right="9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ОГРН </w:t>
            </w:r>
            <w:r>
              <w:rPr>
                <w:rStyle w:val="Style_1_ch"/>
                <w:rFonts w:ascii="Times New Roman" w:hAnsi="Times New Roman"/>
                <w:sz w:val="28"/>
              </w:rPr>
              <w:t>305232706100054</w:t>
            </w:r>
          </w:p>
          <w:p w14:paraId="3F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от 02.03.2005</w:t>
            </w:r>
          </w:p>
          <w:p w14:paraId="40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 xml:space="preserve">ИНН </w:t>
            </w:r>
            <w:r>
              <w:rPr>
                <w:rStyle w:val="Style_1_ch"/>
                <w:rFonts w:ascii="Times New Roman" w:hAnsi="Times New Roman"/>
                <w:sz w:val="28"/>
              </w:rPr>
              <w:t>232701955991</w:t>
            </w:r>
          </w:p>
          <w:p w14:paraId="41000000">
            <w:pPr>
              <w:pStyle w:val="Style_1"/>
              <w:rPr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сельское хозяйство (01)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53-165</w:t>
            </w:r>
          </w:p>
        </w:tc>
      </w:tr>
      <w:tr>
        <w:tc>
          <w:tcPr>
            <w:tcW w:type="dxa" w:w="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глава КФХ Шульга Евгений Владимирович</w:t>
            </w:r>
          </w:p>
          <w:p w14:paraId="46000000">
            <w:pPr>
              <w:pStyle w:val="Style_1"/>
              <w:rPr>
                <w:sz w:val="28"/>
              </w:rPr>
            </w:pPr>
          </w:p>
        </w:tc>
        <w:tc>
          <w:tcPr>
            <w:tcW w:type="dxa" w:w="3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.Н</w:t>
            </w:r>
            <w:r>
              <w:rPr>
                <w:rFonts w:ascii="Times New Roman" w:hAnsi="Times New Roman"/>
                <w:sz w:val="28"/>
              </w:rPr>
              <w:t>овое</w:t>
            </w:r>
            <w:r>
              <w:rPr>
                <w:rFonts w:ascii="Times New Roman" w:hAnsi="Times New Roman"/>
                <w:sz w:val="28"/>
              </w:rPr>
              <w:t xml:space="preserve"> Село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л.Советская,</w:t>
            </w:r>
            <w:r>
              <w:rPr>
                <w:rFonts w:ascii="Times New Roman" w:hAnsi="Times New Roman"/>
                <w:sz w:val="28"/>
              </w:rPr>
              <w:t xml:space="preserve"> 157</w:t>
            </w:r>
            <w:r>
              <w:rPr>
                <w:rFonts w:ascii="Times New Roman" w:hAnsi="Times New Roman"/>
                <w:sz w:val="28"/>
              </w:rPr>
              <w:t xml:space="preserve">/ </w:t>
            </w:r>
            <w:r>
              <w:rPr>
                <w:rFonts w:ascii="Times New Roman" w:hAnsi="Times New Roman"/>
                <w:sz w:val="28"/>
              </w:rPr>
              <w:t>земельные участки в границах Новосельского СП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before="0" w:line="240" w:lineRule="auto"/>
              <w:ind w:firstLine="0" w:left="0" w:right="9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ОГРН </w:t>
            </w:r>
            <w:r>
              <w:rPr>
                <w:rStyle w:val="Style_1_ch"/>
                <w:rFonts w:ascii="Times New Roman" w:hAnsi="Times New Roman"/>
                <w:sz w:val="28"/>
              </w:rPr>
              <w:t>304232707500020</w:t>
            </w:r>
          </w:p>
          <w:p w14:paraId="49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от 15.03.2004</w:t>
            </w:r>
          </w:p>
          <w:p w14:paraId="4A000000">
            <w:pPr>
              <w:pStyle w:val="Style_1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 xml:space="preserve">ИНН </w:t>
            </w:r>
            <w:r>
              <w:rPr>
                <w:rStyle w:val="Style_1_ch"/>
                <w:rFonts w:ascii="Times New Roman" w:hAnsi="Times New Roman"/>
                <w:sz w:val="28"/>
              </w:rPr>
              <w:t>232701883377</w:t>
            </w:r>
          </w:p>
          <w:p w14:paraId="4B000000">
            <w:pPr>
              <w:pStyle w:val="Style_1"/>
              <w:rPr>
                <w:sz w:val="28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1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сельское хозяйство (01)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>53-467</w:t>
            </w:r>
          </w:p>
        </w:tc>
      </w:tr>
    </w:tbl>
    <w:p w14:paraId="4E000000">
      <w:pPr>
        <w:pStyle w:val="Style_1"/>
        <w:rPr>
          <w:rFonts w:ascii="Times New Roman" w:hAnsi="Times New Roman"/>
          <w:sz w:val="28"/>
        </w:rPr>
      </w:pPr>
    </w:p>
    <w:p w14:paraId="4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Новосельского с</w:t>
      </w:r>
      <w:r>
        <w:rPr>
          <w:rFonts w:ascii="Times New Roman" w:hAnsi="Times New Roman"/>
          <w:sz w:val="28"/>
        </w:rPr>
        <w:t xml:space="preserve">ельского </w:t>
      </w:r>
    </w:p>
    <w:p w14:paraId="5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Брюховецкого района                                                                                                                             В.А. Назаренко</w:t>
      </w:r>
    </w:p>
    <w:sectPr>
      <w:pgSz w:h="11906" w:orient="landscape" w:w="16838"/>
      <w:pgMar w:bottom="567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table">
    <w:name w:val="Table Grid"/>
    <w:basedOn w:val="Style_25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2025-11-05T08:28:03Z</dcterms:modified>
</cp:coreProperties>
</file>