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5D56" w:rsidRDefault="008E5D56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9A4619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B2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3A8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8E5D56" w:rsidRPr="00553018" w:rsidRDefault="008E5D56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О регистрации </w:t>
      </w:r>
      <w:r w:rsidR="009A4619" w:rsidRPr="009A4619">
        <w:rPr>
          <w:rFonts w:ascii="Times New Roman" w:eastAsiaTheme="minorHAnsi" w:hAnsi="Times New Roman"/>
          <w:b/>
          <w:sz w:val="28"/>
          <w:szCs w:val="28"/>
        </w:rPr>
        <w:t xml:space="preserve">Карасенко Любови Александровны </w:t>
      </w:r>
      <w:r w:rsidRPr="008D13FA">
        <w:rPr>
          <w:rFonts w:ascii="Times New Roman" w:eastAsiaTheme="minorHAnsi" w:hAnsi="Times New Roman"/>
          <w:b/>
          <w:sz w:val="28"/>
          <w:szCs w:val="28"/>
        </w:rPr>
        <w:t>кандидатом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D13FA">
        <w:rPr>
          <w:rFonts w:ascii="Times New Roman" w:eastAsiaTheme="minorHAnsi" w:hAnsi="Times New Roman"/>
          <w:b/>
          <w:sz w:val="28"/>
          <w:szCs w:val="28"/>
        </w:rPr>
        <w:t xml:space="preserve">в депутаты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Совета муниципального образования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восьмого созыва</w:t>
      </w:r>
    </w:p>
    <w:p w:rsidR="008D13FA" w:rsidRPr="008D13FA" w:rsidRDefault="008D13FA" w:rsidP="008D13F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 xml:space="preserve">Рассмотрев документы </w:t>
      </w:r>
      <w:r w:rsidR="009A4619" w:rsidRPr="009A4619">
        <w:rPr>
          <w:rFonts w:ascii="Times New Roman" w:eastAsiaTheme="minorHAnsi" w:hAnsi="Times New Roman"/>
          <w:sz w:val="28"/>
          <w:szCs w:val="28"/>
        </w:rPr>
        <w:t>Карасенко Любови Александровны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</w:t>
      </w:r>
      <w:r w:rsidRPr="008D13FA">
        <w:rPr>
          <w:rFonts w:ascii="Times New Roman" w:hAnsi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от 26 декабря 2005 г. № 966-КЗ </w:t>
      </w:r>
      <w:r w:rsidRPr="008D13FA">
        <w:rPr>
          <w:rFonts w:ascii="Times New Roman" w:hAnsi="Times New Roman"/>
          <w:sz w:val="28"/>
          <w:szCs w:val="28"/>
        </w:rPr>
        <w:t>«О муниципальных выборах в Краснодарском</w:t>
      </w:r>
      <w:proofErr w:type="gramEnd"/>
      <w:r w:rsidRPr="008D1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13FA">
        <w:rPr>
          <w:rFonts w:ascii="Times New Roman" w:hAnsi="Times New Roman"/>
          <w:sz w:val="28"/>
          <w:szCs w:val="28"/>
        </w:rPr>
        <w:t>крае</w:t>
      </w:r>
      <w:proofErr w:type="gramEnd"/>
      <w:r w:rsidRPr="008D13FA">
        <w:rPr>
          <w:rFonts w:ascii="Times New Roman" w:hAnsi="Times New Roman"/>
          <w:sz w:val="28"/>
          <w:szCs w:val="28"/>
        </w:rPr>
        <w:t>»,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территориальная избирательная комисси</w:t>
      </w:r>
      <w:r>
        <w:rPr>
          <w:rFonts w:ascii="Times New Roman" w:eastAsiaTheme="minorHAnsi" w:hAnsi="Times New Roman"/>
          <w:sz w:val="28"/>
          <w:szCs w:val="28"/>
        </w:rPr>
        <w:t xml:space="preserve">я Брюховецкая </w:t>
      </w:r>
      <w:r w:rsidRPr="008D13FA">
        <w:rPr>
          <w:rFonts w:ascii="Times New Roman" w:eastAsiaTheme="minorHAnsi" w:hAnsi="Times New Roman"/>
          <w:sz w:val="28"/>
          <w:szCs w:val="28"/>
        </w:rPr>
        <w:t>РЕШИЛА: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1. Зарегистрировать </w:t>
      </w:r>
      <w:r w:rsidR="009A4619" w:rsidRPr="009A4619">
        <w:rPr>
          <w:rFonts w:ascii="Times New Roman" w:eastAsiaTheme="minorHAnsi" w:hAnsi="Times New Roman"/>
          <w:sz w:val="28"/>
          <w:szCs w:val="28"/>
        </w:rPr>
        <w:t>Карасенко Любов</w:t>
      </w:r>
      <w:r w:rsidR="009A4619">
        <w:rPr>
          <w:rFonts w:ascii="Times New Roman" w:eastAsiaTheme="minorHAnsi" w:hAnsi="Times New Roman"/>
          <w:sz w:val="28"/>
          <w:szCs w:val="28"/>
        </w:rPr>
        <w:t>ь</w:t>
      </w:r>
      <w:r w:rsidR="009A4619" w:rsidRPr="009A4619">
        <w:rPr>
          <w:rFonts w:ascii="Times New Roman" w:eastAsiaTheme="minorHAnsi" w:hAnsi="Times New Roman"/>
          <w:sz w:val="28"/>
          <w:szCs w:val="28"/>
        </w:rPr>
        <w:t xml:space="preserve"> Александровн</w:t>
      </w:r>
      <w:r w:rsidR="009A4619">
        <w:rPr>
          <w:rFonts w:ascii="Times New Roman" w:eastAsiaTheme="minorHAnsi" w:hAnsi="Times New Roman"/>
          <w:sz w:val="28"/>
          <w:szCs w:val="28"/>
        </w:rPr>
        <w:t>у</w:t>
      </w:r>
      <w:r w:rsidR="00D061C2">
        <w:rPr>
          <w:rFonts w:ascii="Times New Roman" w:eastAsiaTheme="minorHAnsi" w:hAnsi="Times New Roman"/>
          <w:sz w:val="28"/>
          <w:szCs w:val="28"/>
        </w:rPr>
        <w:t>,</w:t>
      </w:r>
      <w:r w:rsidR="00D061C2" w:rsidRPr="008D13F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</w:t>
      </w:r>
      <w:r w:rsidR="009A4619">
        <w:rPr>
          <w:rFonts w:ascii="Times New Roman" w:eastAsiaTheme="minorHAnsi" w:hAnsi="Times New Roman"/>
          <w:sz w:val="28"/>
          <w:szCs w:val="28"/>
        </w:rPr>
        <w:t>67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года рождения, место работы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EB6EFB" w:rsidRPr="00EB6EFB">
        <w:rPr>
          <w:rFonts w:ascii="Times New Roman" w:eastAsiaTheme="minorHAnsi" w:hAnsi="Times New Roman"/>
          <w:sz w:val="28"/>
          <w:szCs w:val="28"/>
        </w:rPr>
        <w:t>МБ</w:t>
      </w:r>
      <w:r w:rsidR="00274ACB">
        <w:rPr>
          <w:rFonts w:ascii="Times New Roman" w:eastAsiaTheme="minorHAnsi" w:hAnsi="Times New Roman"/>
          <w:sz w:val="28"/>
          <w:szCs w:val="28"/>
        </w:rPr>
        <w:t>ДОУ детский сад №2</w:t>
      </w:r>
      <w:r w:rsidR="009A4619">
        <w:rPr>
          <w:rFonts w:ascii="Times New Roman" w:eastAsiaTheme="minorHAnsi" w:hAnsi="Times New Roman"/>
          <w:sz w:val="28"/>
          <w:szCs w:val="28"/>
        </w:rPr>
        <w:t>7</w:t>
      </w:r>
      <w:r w:rsidR="00EB6EFB" w:rsidRPr="00EB6EFB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9A4619">
        <w:rPr>
          <w:rFonts w:ascii="Times New Roman" w:eastAsiaTheme="minorHAnsi" w:hAnsi="Times New Roman"/>
          <w:sz w:val="28"/>
          <w:szCs w:val="28"/>
        </w:rPr>
        <w:t>Ивушка</w:t>
      </w:r>
      <w:proofErr w:type="spellEnd"/>
      <w:r w:rsidR="00EB6EFB" w:rsidRPr="00EB6EFB">
        <w:rPr>
          <w:rFonts w:ascii="Times New Roman" w:eastAsiaTheme="minorHAnsi" w:hAnsi="Times New Roman"/>
          <w:sz w:val="28"/>
          <w:szCs w:val="28"/>
        </w:rPr>
        <w:t xml:space="preserve">» </w:t>
      </w:r>
      <w:r w:rsidR="00274ACB">
        <w:rPr>
          <w:rFonts w:ascii="Times New Roman" w:eastAsiaTheme="minorHAnsi" w:hAnsi="Times New Roman"/>
          <w:sz w:val="28"/>
          <w:szCs w:val="28"/>
        </w:rPr>
        <w:t>с</w:t>
      </w:r>
      <w:r w:rsidR="009A4619">
        <w:rPr>
          <w:rFonts w:ascii="Times New Roman" w:eastAsiaTheme="minorHAnsi" w:hAnsi="Times New Roman"/>
          <w:sz w:val="28"/>
          <w:szCs w:val="28"/>
        </w:rPr>
        <w:t xml:space="preserve">т. </w:t>
      </w:r>
      <w:proofErr w:type="spellStart"/>
      <w:r w:rsidR="009A4619">
        <w:rPr>
          <w:rFonts w:ascii="Times New Roman" w:eastAsiaTheme="minorHAnsi" w:hAnsi="Times New Roman"/>
          <w:sz w:val="28"/>
          <w:szCs w:val="28"/>
        </w:rPr>
        <w:t>Новоджерелиевской</w:t>
      </w:r>
      <w:proofErr w:type="spellEnd"/>
      <w:r w:rsidR="00274A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B6EFB" w:rsidRPr="00EB6EFB">
        <w:rPr>
          <w:rFonts w:ascii="Times New Roman" w:eastAsiaTheme="minorHAnsi" w:hAnsi="Times New Roman"/>
          <w:sz w:val="28"/>
          <w:szCs w:val="28"/>
        </w:rPr>
        <w:t>Брюховецкого</w:t>
      </w:r>
      <w:proofErr w:type="spellEnd"/>
      <w:r w:rsidR="00EB6EFB" w:rsidRPr="00EB6EFB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выдвинутого </w:t>
      </w:r>
      <w:r w:rsidR="003A12CA">
        <w:rPr>
          <w:rFonts w:ascii="Times New Roman" w:eastAsiaTheme="minorHAnsi" w:hAnsi="Times New Roman"/>
          <w:sz w:val="28"/>
          <w:szCs w:val="28"/>
        </w:rPr>
        <w:t>в порядке самовыдвижения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, кандидатом в депутаты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Совета муниципального образования 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Брюховецкий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район восьмого созыва 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A4619">
        <w:rPr>
          <w:rFonts w:ascii="Times New Roman" w:eastAsiaTheme="minorHAnsi" w:hAnsi="Times New Roman"/>
          <w:sz w:val="28"/>
          <w:szCs w:val="28"/>
        </w:rPr>
        <w:t>Западному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44107">
        <w:rPr>
          <w:rFonts w:ascii="Times New Roman" w:eastAsiaTheme="minorHAnsi" w:hAnsi="Times New Roman"/>
          <w:sz w:val="28"/>
          <w:szCs w:val="28"/>
        </w:rPr>
        <w:t>четырехмандатному</w:t>
      </w:r>
      <w:proofErr w:type="spellEnd"/>
      <w:r w:rsidR="00F44107">
        <w:rPr>
          <w:rFonts w:ascii="Times New Roman" w:eastAsiaTheme="minorHAnsi" w:hAnsi="Times New Roman"/>
          <w:sz w:val="28"/>
          <w:szCs w:val="28"/>
        </w:rPr>
        <w:t xml:space="preserve"> избирательному округу №</w:t>
      </w:r>
      <w:r w:rsidR="009A4619">
        <w:rPr>
          <w:rFonts w:ascii="Times New Roman" w:eastAsiaTheme="minorHAnsi" w:hAnsi="Times New Roman"/>
          <w:sz w:val="28"/>
          <w:szCs w:val="28"/>
        </w:rPr>
        <w:t>4</w:t>
      </w:r>
      <w:r w:rsidR="00274ACB">
        <w:rPr>
          <w:rFonts w:ascii="Times New Roman" w:eastAsiaTheme="minorHAnsi" w:hAnsi="Times New Roman"/>
          <w:sz w:val="28"/>
          <w:szCs w:val="28"/>
        </w:rPr>
        <w:t>, 2</w:t>
      </w:r>
      <w:r w:rsidR="009A4619">
        <w:rPr>
          <w:rFonts w:ascii="Times New Roman" w:eastAsiaTheme="minorHAnsi" w:hAnsi="Times New Roman"/>
          <w:sz w:val="28"/>
          <w:szCs w:val="28"/>
        </w:rPr>
        <w:t>8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июля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2025 года в </w:t>
      </w:r>
      <w:r w:rsidR="008B2D86">
        <w:rPr>
          <w:rFonts w:ascii="Times New Roman" w:eastAsiaTheme="minorHAnsi" w:hAnsi="Times New Roman"/>
          <w:sz w:val="28"/>
          <w:szCs w:val="28"/>
        </w:rPr>
        <w:t>1</w:t>
      </w:r>
      <w:r w:rsidR="009A4619">
        <w:rPr>
          <w:rFonts w:ascii="Times New Roman" w:eastAsiaTheme="minorHAnsi" w:hAnsi="Times New Roman"/>
          <w:sz w:val="28"/>
          <w:szCs w:val="28"/>
        </w:rPr>
        <w:t>7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часов </w:t>
      </w:r>
      <w:r w:rsidR="009A4619">
        <w:rPr>
          <w:rFonts w:ascii="Times New Roman" w:eastAsiaTheme="minorHAnsi" w:hAnsi="Times New Roman"/>
          <w:sz w:val="28"/>
          <w:szCs w:val="28"/>
        </w:rPr>
        <w:t>0</w:t>
      </w:r>
      <w:r w:rsidR="00F44107">
        <w:rPr>
          <w:rFonts w:ascii="Times New Roman" w:eastAsiaTheme="minorHAnsi" w:hAnsi="Times New Roman"/>
          <w:sz w:val="28"/>
          <w:szCs w:val="28"/>
        </w:rPr>
        <w:t xml:space="preserve">0 </w:t>
      </w:r>
      <w:r w:rsidRPr="008D13FA">
        <w:rPr>
          <w:rFonts w:ascii="Times New Roman" w:eastAsiaTheme="minorHAnsi" w:hAnsi="Times New Roman"/>
          <w:sz w:val="28"/>
          <w:szCs w:val="28"/>
        </w:rPr>
        <w:t>минут.</w:t>
      </w:r>
    </w:p>
    <w:p w:rsidR="008D13FA" w:rsidRPr="008D13FA" w:rsidRDefault="008D13FA" w:rsidP="00F4410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2. Вручить </w:t>
      </w:r>
      <w:r w:rsidR="009A4619" w:rsidRPr="009A4619">
        <w:rPr>
          <w:rFonts w:ascii="Times New Roman" w:eastAsiaTheme="minorHAnsi" w:hAnsi="Times New Roman"/>
          <w:sz w:val="28"/>
          <w:szCs w:val="28"/>
        </w:rPr>
        <w:t>Карасенко Любови Александровн</w:t>
      </w:r>
      <w:r w:rsidR="009A4619">
        <w:rPr>
          <w:rFonts w:ascii="Times New Roman" w:eastAsiaTheme="minorHAnsi" w:hAnsi="Times New Roman"/>
          <w:sz w:val="28"/>
          <w:szCs w:val="28"/>
        </w:rPr>
        <w:t>е</w:t>
      </w:r>
      <w:bookmarkStart w:id="0" w:name="_GoBack"/>
      <w:bookmarkEnd w:id="0"/>
      <w:r w:rsidR="009A4619" w:rsidRPr="009A461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13FA">
        <w:rPr>
          <w:rFonts w:ascii="Times New Roman" w:eastAsiaTheme="minorHAnsi" w:hAnsi="Times New Roman"/>
          <w:sz w:val="28"/>
          <w:szCs w:val="28"/>
        </w:rPr>
        <w:t>удостоверение установленного образца.</w:t>
      </w:r>
      <w:r w:rsidRPr="008D13FA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44107">
        <w:rPr>
          <w:rFonts w:ascii="Times New Roman" w:eastAsiaTheme="minorHAnsi" w:hAnsi="Times New Roman"/>
          <w:i/>
          <w:sz w:val="28"/>
          <w:szCs w:val="28"/>
        </w:rPr>
        <w:t xml:space="preserve">                            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8D13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территориальной избирательной комиссии</w:t>
      </w:r>
      <w:r w:rsidR="00F44107">
        <w:rPr>
          <w:rFonts w:ascii="Times New Roman" w:eastAsia="Times New Roman" w:hAnsi="Times New Roman"/>
          <w:sz w:val="28"/>
          <w:szCs w:val="28"/>
          <w:lang w:eastAsia="ru-RU"/>
        </w:rPr>
        <w:t xml:space="preserve"> Брюховецкая</w:t>
      </w:r>
      <w:r w:rsidRPr="008D1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3FA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t xml:space="preserve">4. Направить в газету </w:t>
      </w:r>
      <w:r w:rsidR="00F44107" w:rsidRPr="00F4410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4107" w:rsidRPr="00F44107">
        <w:rPr>
          <w:rFonts w:ascii="Times New Roman" w:eastAsiaTheme="minorHAnsi" w:hAnsi="Times New Roman"/>
          <w:sz w:val="28"/>
          <w:szCs w:val="28"/>
        </w:rPr>
        <w:t>Брюховецкие</w:t>
      </w:r>
      <w:proofErr w:type="spellEnd"/>
      <w:r w:rsidR="00F44107" w:rsidRPr="00F44107">
        <w:rPr>
          <w:rFonts w:ascii="Times New Roman" w:eastAsiaTheme="minorHAnsi" w:hAnsi="Times New Roman"/>
          <w:sz w:val="28"/>
          <w:szCs w:val="28"/>
        </w:rPr>
        <w:t xml:space="preserve"> Новости»</w:t>
      </w:r>
      <w:r w:rsidRPr="008D13FA">
        <w:rPr>
          <w:rFonts w:ascii="Times New Roman" w:eastAsiaTheme="minorHAnsi" w:hAnsi="Times New Roman"/>
          <w:sz w:val="28"/>
          <w:szCs w:val="28"/>
        </w:rPr>
        <w:t xml:space="preserve"> указанную в пункте 1 настоящего решения информацию для публикации в установленном порядке.</w:t>
      </w:r>
    </w:p>
    <w:p w:rsidR="009920C7" w:rsidRPr="008D13FA" w:rsidRDefault="008D13FA" w:rsidP="008D13F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13FA">
        <w:rPr>
          <w:rFonts w:ascii="Times New Roman" w:eastAsiaTheme="minorHAnsi" w:hAnsi="Times New Roman"/>
          <w:sz w:val="28"/>
          <w:szCs w:val="28"/>
        </w:rPr>
        <w:lastRenderedPageBreak/>
        <w:t>5. </w:t>
      </w:r>
      <w:proofErr w:type="gramStart"/>
      <w:r w:rsidRPr="008D13FA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D13FA">
        <w:rPr>
          <w:rFonts w:ascii="Times New Roman" w:eastAsiaTheme="minorHAnsi" w:hAnsi="Times New Roman"/>
          <w:sz w:val="28"/>
          <w:szCs w:val="28"/>
        </w:rPr>
        <w:t xml:space="preserve"> выполнением пунктов 2, 3 и 4 настоящего решения возложить на секретаря территориальной избирательной комиссии </w:t>
      </w:r>
      <w:r w:rsidR="009920C7" w:rsidRPr="008D13FA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2E" w:rsidRDefault="00C5402E" w:rsidP="00025647">
      <w:pPr>
        <w:spacing w:after="0" w:line="240" w:lineRule="auto"/>
      </w:pPr>
      <w:r>
        <w:separator/>
      </w:r>
    </w:p>
  </w:endnote>
  <w:endnote w:type="continuationSeparator" w:id="0">
    <w:p w:rsidR="00C5402E" w:rsidRDefault="00C5402E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C5402E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2E" w:rsidRDefault="00C5402E" w:rsidP="00025647">
      <w:pPr>
        <w:spacing w:after="0" w:line="240" w:lineRule="auto"/>
      </w:pPr>
      <w:r>
        <w:separator/>
      </w:r>
    </w:p>
  </w:footnote>
  <w:footnote w:type="continuationSeparator" w:id="0">
    <w:p w:rsidR="00C5402E" w:rsidRDefault="00C5402E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C540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9A4619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C54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75E23"/>
    <w:rsid w:val="00081D76"/>
    <w:rsid w:val="00094A64"/>
    <w:rsid w:val="000A50D2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B5A54"/>
    <w:rsid w:val="001B6D09"/>
    <w:rsid w:val="00212E19"/>
    <w:rsid w:val="00253E6C"/>
    <w:rsid w:val="00270250"/>
    <w:rsid w:val="00274ACB"/>
    <w:rsid w:val="002E264B"/>
    <w:rsid w:val="00320C89"/>
    <w:rsid w:val="00324B59"/>
    <w:rsid w:val="00325F47"/>
    <w:rsid w:val="00326BB7"/>
    <w:rsid w:val="003349EB"/>
    <w:rsid w:val="00341644"/>
    <w:rsid w:val="0034342B"/>
    <w:rsid w:val="003A12CA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67438"/>
    <w:rsid w:val="005773C8"/>
    <w:rsid w:val="005A3A8A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6E53"/>
    <w:rsid w:val="007A7613"/>
    <w:rsid w:val="007C164A"/>
    <w:rsid w:val="00813F2D"/>
    <w:rsid w:val="00837B1A"/>
    <w:rsid w:val="008B1A8C"/>
    <w:rsid w:val="008B2D86"/>
    <w:rsid w:val="008D13FA"/>
    <w:rsid w:val="008E5D56"/>
    <w:rsid w:val="00902B24"/>
    <w:rsid w:val="00903043"/>
    <w:rsid w:val="00916BC4"/>
    <w:rsid w:val="009920C7"/>
    <w:rsid w:val="009A41B9"/>
    <w:rsid w:val="009A4619"/>
    <w:rsid w:val="009E28A8"/>
    <w:rsid w:val="00A91AAF"/>
    <w:rsid w:val="00AF63B7"/>
    <w:rsid w:val="00B748D5"/>
    <w:rsid w:val="00B95918"/>
    <w:rsid w:val="00BD6256"/>
    <w:rsid w:val="00BE1224"/>
    <w:rsid w:val="00C0020D"/>
    <w:rsid w:val="00C527C9"/>
    <w:rsid w:val="00C536E9"/>
    <w:rsid w:val="00C5402E"/>
    <w:rsid w:val="00C85A77"/>
    <w:rsid w:val="00CC355C"/>
    <w:rsid w:val="00CE2D08"/>
    <w:rsid w:val="00CE449B"/>
    <w:rsid w:val="00CF2749"/>
    <w:rsid w:val="00CF6444"/>
    <w:rsid w:val="00D0219C"/>
    <w:rsid w:val="00D061C2"/>
    <w:rsid w:val="00D17FAB"/>
    <w:rsid w:val="00D36FA1"/>
    <w:rsid w:val="00EA4C92"/>
    <w:rsid w:val="00EB6EFB"/>
    <w:rsid w:val="00F35DB5"/>
    <w:rsid w:val="00F44107"/>
    <w:rsid w:val="00F4480B"/>
    <w:rsid w:val="00F970E2"/>
    <w:rsid w:val="00FD3DB4"/>
    <w:rsid w:val="00FD6CDC"/>
    <w:rsid w:val="00FD7E4B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2025-07-26T09:11:00Z</cp:lastPrinted>
  <dcterms:created xsi:type="dcterms:W3CDTF">2025-07-26T09:12:00Z</dcterms:created>
  <dcterms:modified xsi:type="dcterms:W3CDTF">2025-07-26T09:12:00Z</dcterms:modified>
</cp:coreProperties>
</file>