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75D6" w14:textId="49CEDA1D" w:rsidR="00C2352F" w:rsidRPr="00456DF1" w:rsidRDefault="00456DF1" w:rsidP="00456D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DF1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7926CE7" w14:textId="77777777" w:rsidR="00EE23C9" w:rsidRPr="00365879" w:rsidRDefault="00EE23C9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880BC" w14:textId="77777777" w:rsidR="00EE23C9" w:rsidRPr="00365879" w:rsidRDefault="00EE23C9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525FB" w14:textId="77777777" w:rsidR="001A249F" w:rsidRDefault="00C2352F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F47FC7" w:rsidRPr="00365879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</w:t>
      </w:r>
      <w:r w:rsidR="00EE23C9"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1F6339" w14:textId="39BEDC1C" w:rsidR="00EE23C9" w:rsidRPr="00365879" w:rsidRDefault="00F47FC7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14:paraId="6A0EF469" w14:textId="77777777" w:rsidR="001A249F" w:rsidRDefault="00F47FC7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79">
        <w:rPr>
          <w:rFonts w:ascii="Times New Roman" w:hAnsi="Times New Roman" w:cs="Times New Roman"/>
          <w:b/>
          <w:bCs/>
          <w:sz w:val="28"/>
          <w:szCs w:val="28"/>
        </w:rPr>
        <w:t>от 11 августа 2023 г</w:t>
      </w:r>
      <w:r w:rsidR="00365879" w:rsidRPr="003658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 № 1071 «Об утверждении Порядка </w:t>
      </w:r>
    </w:p>
    <w:p w14:paraId="14B8A37B" w14:textId="77777777" w:rsidR="001A249F" w:rsidRDefault="00F47FC7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субсидии юридическим лицам, </w:t>
      </w:r>
    </w:p>
    <w:p w14:paraId="480D9C6F" w14:textId="77777777" w:rsidR="001A249F" w:rsidRDefault="00F47FC7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</w:p>
    <w:p w14:paraId="5A76A920" w14:textId="77777777" w:rsidR="001A249F" w:rsidRDefault="00F47FC7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7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 </w:t>
      </w:r>
    </w:p>
    <w:p w14:paraId="00370130" w14:textId="15430659" w:rsidR="00C2352F" w:rsidRPr="00365879" w:rsidRDefault="00F47FC7" w:rsidP="00EE23C9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879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 сертификатом»</w:t>
      </w:r>
    </w:p>
    <w:p w14:paraId="0B22E99F" w14:textId="77777777" w:rsidR="001C65A7" w:rsidRPr="00365879" w:rsidRDefault="001C65A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33240" w14:textId="77777777" w:rsidR="00F47FC7" w:rsidRPr="00365879" w:rsidRDefault="00F47FC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66361" w14:textId="5BC44B04" w:rsidR="009846E7" w:rsidRPr="00365879" w:rsidRDefault="00E62F7E" w:rsidP="001A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54265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365879">
        <w:rPr>
          <w:rFonts w:ascii="Times New Roman" w:hAnsi="Times New Roman" w:cs="Times New Roman"/>
          <w:sz w:val="28"/>
          <w:szCs w:val="28"/>
        </w:rPr>
        <w:t>в соответствие с Федеральным зак</w:t>
      </w:r>
      <w:r w:rsidRPr="00365879">
        <w:rPr>
          <w:rFonts w:ascii="Times New Roman" w:hAnsi="Times New Roman" w:cs="Times New Roman"/>
          <w:sz w:val="28"/>
          <w:szCs w:val="28"/>
        </w:rPr>
        <w:t>о</w:t>
      </w:r>
      <w:r w:rsidRPr="00365879">
        <w:rPr>
          <w:rFonts w:ascii="Times New Roman" w:hAnsi="Times New Roman" w:cs="Times New Roman"/>
          <w:sz w:val="28"/>
          <w:szCs w:val="28"/>
        </w:rPr>
        <w:t>ном от 26 декабря 2024 г.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</w:t>
      </w:r>
      <w:r w:rsidR="0054265C">
        <w:rPr>
          <w:rFonts w:ascii="Times New Roman" w:hAnsi="Times New Roman" w:cs="Times New Roman"/>
          <w:sz w:val="28"/>
          <w:szCs w:val="28"/>
        </w:rPr>
        <w:t xml:space="preserve"> </w:t>
      </w:r>
      <w:r w:rsidRPr="00365879">
        <w:rPr>
          <w:rFonts w:ascii="Times New Roman" w:hAnsi="Times New Roman" w:cs="Times New Roman"/>
          <w:sz w:val="28"/>
          <w:szCs w:val="28"/>
        </w:rPr>
        <w:t>отдельные з</w:t>
      </w:r>
      <w:r w:rsidRPr="00365879">
        <w:rPr>
          <w:rFonts w:ascii="Times New Roman" w:hAnsi="Times New Roman" w:cs="Times New Roman"/>
          <w:sz w:val="28"/>
          <w:szCs w:val="28"/>
        </w:rPr>
        <w:t>а</w:t>
      </w:r>
      <w:r w:rsidRPr="00365879">
        <w:rPr>
          <w:rFonts w:ascii="Times New Roman" w:hAnsi="Times New Roman" w:cs="Times New Roman"/>
          <w:sz w:val="28"/>
          <w:szCs w:val="28"/>
        </w:rPr>
        <w:t>конодательные акты Российской Федерации»</w:t>
      </w:r>
      <w:r w:rsidR="00883272" w:rsidRPr="00365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3658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365879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F47FC7" w:rsidRPr="00365879">
        <w:rPr>
          <w:rFonts w:ascii="Times New Roman" w:hAnsi="Times New Roman" w:cs="Times New Roman"/>
          <w:sz w:val="28"/>
          <w:szCs w:val="28"/>
        </w:rPr>
        <w:t>ю</w:t>
      </w:r>
      <w:r w:rsidR="009E1A0F" w:rsidRPr="00365879">
        <w:rPr>
          <w:rFonts w:ascii="Times New Roman" w:hAnsi="Times New Roman" w:cs="Times New Roman"/>
          <w:sz w:val="28"/>
          <w:szCs w:val="28"/>
        </w:rPr>
        <w:t>:</w:t>
      </w:r>
    </w:p>
    <w:p w14:paraId="4B19E409" w14:textId="11BD0BEB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1.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6587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249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A249F" w:rsidRPr="001A249F">
        <w:rPr>
          <w:rFonts w:ascii="Times New Roman" w:hAnsi="Times New Roman" w:cs="Times New Roman"/>
          <w:sz w:val="28"/>
          <w:szCs w:val="28"/>
        </w:rPr>
        <w:t>постановлени</w:t>
      </w:r>
      <w:r w:rsidR="001A249F">
        <w:rPr>
          <w:rFonts w:ascii="Times New Roman" w:hAnsi="Times New Roman" w:cs="Times New Roman"/>
          <w:sz w:val="28"/>
          <w:szCs w:val="28"/>
        </w:rPr>
        <w:t>ю</w:t>
      </w:r>
      <w:r w:rsidR="001A249F" w:rsidRPr="001A249F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 w:rsidR="001A249F" w:rsidRPr="001A249F">
        <w:rPr>
          <w:rFonts w:ascii="Times New Roman" w:hAnsi="Times New Roman" w:cs="Times New Roman"/>
          <w:sz w:val="28"/>
          <w:szCs w:val="28"/>
        </w:rPr>
        <w:t>о</w:t>
      </w:r>
      <w:r w:rsidR="001A249F" w:rsidRPr="001A249F">
        <w:rPr>
          <w:rFonts w:ascii="Times New Roman" w:hAnsi="Times New Roman" w:cs="Times New Roman"/>
          <w:sz w:val="28"/>
          <w:szCs w:val="28"/>
        </w:rPr>
        <w:t>го образования Брюховецкий район от 11 августа 2023 г. № 1071 «Об утве</w:t>
      </w:r>
      <w:r w:rsidR="001A249F" w:rsidRPr="001A249F">
        <w:rPr>
          <w:rFonts w:ascii="Times New Roman" w:hAnsi="Times New Roman" w:cs="Times New Roman"/>
          <w:sz w:val="28"/>
          <w:szCs w:val="28"/>
        </w:rPr>
        <w:t>р</w:t>
      </w:r>
      <w:r w:rsidR="001A249F" w:rsidRPr="001A249F">
        <w:rPr>
          <w:rFonts w:ascii="Times New Roman" w:hAnsi="Times New Roman" w:cs="Times New Roman"/>
          <w:sz w:val="28"/>
          <w:szCs w:val="28"/>
        </w:rPr>
        <w:t>ждении Порядка предоставления субсидии юридическим лицам, индивидуал</w:t>
      </w:r>
      <w:r w:rsidR="001A249F" w:rsidRPr="001A249F">
        <w:rPr>
          <w:rFonts w:ascii="Times New Roman" w:hAnsi="Times New Roman" w:cs="Times New Roman"/>
          <w:sz w:val="28"/>
          <w:szCs w:val="28"/>
        </w:rPr>
        <w:t>ь</w:t>
      </w:r>
      <w:r w:rsidR="001A249F" w:rsidRPr="001A249F">
        <w:rPr>
          <w:rFonts w:ascii="Times New Roman" w:hAnsi="Times New Roman" w:cs="Times New Roman"/>
          <w:sz w:val="28"/>
          <w:szCs w:val="28"/>
        </w:rPr>
        <w:t>ным предпринимателям, физическим лицам – производителям товаров, работ, услуг на оплату соглашения о возмещении затрат, связанных с</w:t>
      </w:r>
      <w:r w:rsidR="001A249F">
        <w:rPr>
          <w:rFonts w:ascii="Times New Roman" w:hAnsi="Times New Roman" w:cs="Times New Roman"/>
          <w:sz w:val="28"/>
          <w:szCs w:val="28"/>
        </w:rPr>
        <w:t> </w:t>
      </w:r>
      <w:r w:rsidR="001A249F" w:rsidRPr="001A249F">
        <w:rPr>
          <w:rFonts w:ascii="Times New Roman" w:hAnsi="Times New Roman" w:cs="Times New Roman"/>
          <w:sz w:val="28"/>
          <w:szCs w:val="28"/>
        </w:rPr>
        <w:t>оказанием м</w:t>
      </w:r>
      <w:r w:rsidR="001A249F" w:rsidRPr="001A249F">
        <w:rPr>
          <w:rFonts w:ascii="Times New Roman" w:hAnsi="Times New Roman" w:cs="Times New Roman"/>
          <w:sz w:val="28"/>
          <w:szCs w:val="28"/>
        </w:rPr>
        <w:t>у</w:t>
      </w:r>
      <w:r w:rsidR="001A249F" w:rsidRPr="001A249F">
        <w:rPr>
          <w:rFonts w:ascii="Times New Roman" w:hAnsi="Times New Roman" w:cs="Times New Roman"/>
          <w:sz w:val="28"/>
          <w:szCs w:val="28"/>
        </w:rPr>
        <w:t>ниципальных услуг в социальной сфере в соответствии с</w:t>
      </w:r>
      <w:r w:rsidR="001A249F">
        <w:rPr>
          <w:rFonts w:ascii="Times New Roman" w:hAnsi="Times New Roman" w:cs="Times New Roman"/>
          <w:sz w:val="28"/>
          <w:szCs w:val="28"/>
        </w:rPr>
        <w:t> </w:t>
      </w:r>
      <w:r w:rsidR="001A249F" w:rsidRPr="001A249F">
        <w:rPr>
          <w:rFonts w:ascii="Times New Roman" w:hAnsi="Times New Roman" w:cs="Times New Roman"/>
          <w:sz w:val="28"/>
          <w:szCs w:val="28"/>
        </w:rPr>
        <w:t>социальным сертиф</w:t>
      </w:r>
      <w:r w:rsidR="001A249F" w:rsidRPr="001A249F">
        <w:rPr>
          <w:rFonts w:ascii="Times New Roman" w:hAnsi="Times New Roman" w:cs="Times New Roman"/>
          <w:sz w:val="28"/>
          <w:szCs w:val="28"/>
        </w:rPr>
        <w:t>и</w:t>
      </w:r>
      <w:r w:rsidR="001A249F" w:rsidRPr="001A249F">
        <w:rPr>
          <w:rFonts w:ascii="Times New Roman" w:hAnsi="Times New Roman" w:cs="Times New Roman"/>
          <w:sz w:val="28"/>
          <w:szCs w:val="28"/>
        </w:rPr>
        <w:t>катом</w:t>
      </w:r>
      <w:r w:rsidRPr="00365879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14:paraId="3C87826E" w14:textId="47573004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1)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пункт 3 дополнить словами «, на основании соглашения о возмещении затрат, связанных с оказанием муниципальных услуг в социальной сфере в с</w:t>
      </w:r>
      <w:r w:rsidRPr="00365879">
        <w:rPr>
          <w:rFonts w:ascii="Times New Roman" w:hAnsi="Times New Roman" w:cs="Times New Roman"/>
          <w:sz w:val="28"/>
          <w:szCs w:val="28"/>
        </w:rPr>
        <w:t>о</w:t>
      </w:r>
      <w:r w:rsidRPr="00365879">
        <w:rPr>
          <w:rFonts w:ascii="Times New Roman" w:hAnsi="Times New Roman" w:cs="Times New Roman"/>
          <w:sz w:val="28"/>
          <w:szCs w:val="28"/>
        </w:rPr>
        <w:t>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35A3835D" w14:textId="037BB851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2)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пункт 4 дополнить словами «, в объеме, определенном соглашением»;</w:t>
      </w:r>
    </w:p>
    <w:p w14:paraId="5CF3529C" w14:textId="7F72F463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3)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14:paraId="7DB523FA" w14:textId="0FA1C93C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«7.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65879">
        <w:rPr>
          <w:rFonts w:ascii="Times New Roman" w:hAnsi="Times New Roman" w:cs="Times New Roman"/>
          <w:sz w:val="28"/>
          <w:szCs w:val="28"/>
        </w:rPr>
        <w:t>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</w:t>
      </w:r>
      <w:r w:rsidRPr="00365879">
        <w:rPr>
          <w:rFonts w:ascii="Times New Roman" w:hAnsi="Times New Roman" w:cs="Times New Roman"/>
          <w:sz w:val="28"/>
          <w:szCs w:val="28"/>
        </w:rPr>
        <w:t>к</w:t>
      </w:r>
      <w:r w:rsidRPr="00365879">
        <w:rPr>
          <w:rFonts w:ascii="Times New Roman" w:hAnsi="Times New Roman" w:cs="Times New Roman"/>
          <w:sz w:val="28"/>
          <w:szCs w:val="28"/>
        </w:rPr>
        <w:t>тронного документа на адрес электронной почты уполномоченного органа, указанный в соглашении.»;</w:t>
      </w:r>
      <w:proofErr w:type="gramEnd"/>
    </w:p>
    <w:p w14:paraId="293230F2" w14:textId="5773FB11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4)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дополнить пунктами 12-14 следующего содержания:</w:t>
      </w:r>
    </w:p>
    <w:p w14:paraId="058C88F6" w14:textId="7883DF42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«12.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</w:t>
      </w:r>
      <w:r w:rsidR="001A249F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социальной сфере, указанный в муниципальном социальном заказе на оказ</w:t>
      </w:r>
      <w:r w:rsidRPr="00365879">
        <w:rPr>
          <w:rFonts w:ascii="Times New Roman" w:hAnsi="Times New Roman" w:cs="Times New Roman"/>
          <w:sz w:val="28"/>
          <w:szCs w:val="28"/>
        </w:rPr>
        <w:t>а</w:t>
      </w:r>
      <w:r w:rsidRPr="00365879">
        <w:rPr>
          <w:rFonts w:ascii="Times New Roman" w:hAnsi="Times New Roman" w:cs="Times New Roman"/>
          <w:sz w:val="28"/>
          <w:szCs w:val="28"/>
        </w:rPr>
        <w:t>ние муниципальных услуг в социальной сфере, если иной срок не установлен в</w:t>
      </w:r>
      <w:r w:rsidR="001A249F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соответствии с Федеральным законом № 189-ФЗ.</w:t>
      </w:r>
    </w:p>
    <w:p w14:paraId="7B6EFF0F" w14:textId="7E2CE1E9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Заключение соглашения на срок, превышающий срок действия утвержденных лимитов бюджетных обязательств, не осуществляется.</w:t>
      </w:r>
    </w:p>
    <w:p w14:paraId="12E81282" w14:textId="63C3709E" w:rsidR="00E62F7E" w:rsidRPr="00365879" w:rsidRDefault="00E62F7E" w:rsidP="001A249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14.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С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Pr="00365879">
        <w:rPr>
          <w:rFonts w:ascii="Times New Roman" w:hAnsi="Times New Roman" w:cs="Times New Roman"/>
          <w:sz w:val="28"/>
          <w:szCs w:val="28"/>
        </w:rPr>
        <w:t>1 января 2026 года информация о получателе субсидии, предусмо</w:t>
      </w:r>
      <w:r w:rsidRPr="00365879">
        <w:rPr>
          <w:rFonts w:ascii="Times New Roman" w:hAnsi="Times New Roman" w:cs="Times New Roman"/>
          <w:sz w:val="28"/>
          <w:szCs w:val="28"/>
        </w:rPr>
        <w:t>т</w:t>
      </w:r>
      <w:r w:rsidRPr="00365879">
        <w:rPr>
          <w:rFonts w:ascii="Times New Roman" w:hAnsi="Times New Roman" w:cs="Times New Roman"/>
          <w:sz w:val="28"/>
          <w:szCs w:val="28"/>
        </w:rPr>
        <w:t>ренная частью 10 статьи 8 Федерального закона № 189-ФЗ, подлежит размещ</w:t>
      </w:r>
      <w:r w:rsidRPr="00365879">
        <w:rPr>
          <w:rFonts w:ascii="Times New Roman" w:hAnsi="Times New Roman" w:cs="Times New Roman"/>
          <w:sz w:val="28"/>
          <w:szCs w:val="28"/>
        </w:rPr>
        <w:t>е</w:t>
      </w:r>
      <w:r w:rsidRPr="00365879">
        <w:rPr>
          <w:rFonts w:ascii="Times New Roman" w:hAnsi="Times New Roman" w:cs="Times New Roman"/>
          <w:sz w:val="28"/>
          <w:szCs w:val="28"/>
        </w:rPr>
        <w:t>нию уполномоченным органом на официальном сайте для размещения инфо</w:t>
      </w:r>
      <w:r w:rsidRPr="00365879">
        <w:rPr>
          <w:rFonts w:ascii="Times New Roman" w:hAnsi="Times New Roman" w:cs="Times New Roman"/>
          <w:sz w:val="28"/>
          <w:szCs w:val="28"/>
        </w:rPr>
        <w:t>р</w:t>
      </w:r>
      <w:r w:rsidRPr="00365879">
        <w:rPr>
          <w:rFonts w:ascii="Times New Roman" w:hAnsi="Times New Roman" w:cs="Times New Roman"/>
          <w:sz w:val="28"/>
          <w:szCs w:val="28"/>
        </w:rPr>
        <w:t>мации о государственных и муниципальных учреждениях в</w:t>
      </w:r>
      <w:r w:rsidR="0054265C">
        <w:rPr>
          <w:rFonts w:ascii="Times New Roman" w:hAnsi="Times New Roman" w:cs="Times New Roman"/>
          <w:sz w:val="28"/>
          <w:szCs w:val="28"/>
        </w:rPr>
        <w:t xml:space="preserve"> </w:t>
      </w:r>
      <w:r w:rsidRPr="0036587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порядке</w:t>
      </w:r>
      <w:r w:rsidR="0054265C">
        <w:rPr>
          <w:rFonts w:ascii="Times New Roman" w:hAnsi="Times New Roman" w:cs="Times New Roman"/>
          <w:sz w:val="28"/>
          <w:szCs w:val="28"/>
        </w:rPr>
        <w:t xml:space="preserve"> </w:t>
      </w:r>
      <w:r w:rsidRPr="00365879">
        <w:rPr>
          <w:rFonts w:ascii="Times New Roman" w:hAnsi="Times New Roman" w:cs="Times New Roman"/>
          <w:sz w:val="28"/>
          <w:szCs w:val="28"/>
        </w:rPr>
        <w:t>и в сроки, определенные Министерством финансов Российской Федерации</w:t>
      </w:r>
      <w:proofErr w:type="gramStart"/>
      <w:r w:rsidRPr="0036587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4A83393E" w14:textId="4958A4BE" w:rsidR="004C2B13" w:rsidRPr="00365879" w:rsidRDefault="00F47FC7" w:rsidP="001A249F">
      <w:pPr>
        <w:pStyle w:val="a3"/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2.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="004C2B13" w:rsidRPr="00365879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Брюховецкий район по работе со СМИ Бойко </w:t>
      </w:r>
      <w:r w:rsidR="00365879" w:rsidRPr="00365879">
        <w:rPr>
          <w:rFonts w:ascii="Times New Roman" w:hAnsi="Times New Roman" w:cs="Times New Roman"/>
          <w:sz w:val="28"/>
          <w:szCs w:val="28"/>
        </w:rPr>
        <w:t xml:space="preserve">Е.А. </w:t>
      </w:r>
      <w:r w:rsidR="004C2B13" w:rsidRPr="00365879">
        <w:rPr>
          <w:rFonts w:ascii="Times New Roman" w:hAnsi="Times New Roman" w:cs="Times New Roman"/>
          <w:sz w:val="28"/>
          <w:szCs w:val="28"/>
        </w:rPr>
        <w:t>обеспечить размещение (опубликование) наст</w:t>
      </w:r>
      <w:r w:rsidR="004C2B13" w:rsidRPr="00365879">
        <w:rPr>
          <w:rFonts w:ascii="Times New Roman" w:hAnsi="Times New Roman" w:cs="Times New Roman"/>
          <w:sz w:val="28"/>
          <w:szCs w:val="28"/>
        </w:rPr>
        <w:t>о</w:t>
      </w:r>
      <w:r w:rsidR="004C2B13" w:rsidRPr="00365879">
        <w:rPr>
          <w:rFonts w:ascii="Times New Roman" w:hAnsi="Times New Roman" w:cs="Times New Roman"/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4C2B13" w:rsidRPr="00365879">
        <w:rPr>
          <w:rFonts w:ascii="Times New Roman" w:hAnsi="Times New Roman" w:cs="Times New Roman"/>
          <w:sz w:val="28"/>
          <w:szCs w:val="28"/>
        </w:rPr>
        <w:t>е</w:t>
      </w:r>
      <w:r w:rsidR="004C2B13" w:rsidRPr="00365879">
        <w:rPr>
          <w:rFonts w:ascii="Times New Roman" w:hAnsi="Times New Roman" w:cs="Times New Roman"/>
          <w:sz w:val="28"/>
          <w:szCs w:val="28"/>
        </w:rPr>
        <w:t>ти «Интернет» и сетевом издании «ВЕСТНИК-ИНФО».</w:t>
      </w:r>
    </w:p>
    <w:p w14:paraId="1C713E70" w14:textId="39A683C9" w:rsidR="007E4A37" w:rsidRPr="00365879" w:rsidRDefault="00F47FC7" w:rsidP="001A249F">
      <w:pPr>
        <w:pStyle w:val="a3"/>
        <w:tabs>
          <w:tab w:val="left" w:pos="709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3.</w:t>
      </w:r>
      <w:r w:rsidR="0054265C">
        <w:rPr>
          <w:rFonts w:ascii="Times New Roman" w:hAnsi="Times New Roman" w:cs="Times New Roman"/>
          <w:sz w:val="28"/>
          <w:szCs w:val="28"/>
        </w:rPr>
        <w:t> </w:t>
      </w:r>
      <w:r w:rsidR="0054265C" w:rsidRPr="0054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</w:t>
      </w:r>
      <w:r w:rsidR="0054265C" w:rsidRPr="0054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65C" w:rsidRPr="0054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E62F7E" w:rsidRPr="00365879">
        <w:rPr>
          <w:rFonts w:ascii="Times New Roman" w:hAnsi="Times New Roman" w:cs="Times New Roman"/>
          <w:sz w:val="28"/>
          <w:szCs w:val="28"/>
        </w:rPr>
        <w:t>.</w:t>
      </w:r>
    </w:p>
    <w:p w14:paraId="48F95A61" w14:textId="77777777" w:rsidR="0020509B" w:rsidRPr="00365879" w:rsidRDefault="0020509B" w:rsidP="001A249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8DB55" w14:textId="77777777" w:rsidR="004C2B13" w:rsidRPr="00365879" w:rsidRDefault="004C2B1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307D8" w14:textId="77777777" w:rsidR="004C2B13" w:rsidRPr="00365879" w:rsidRDefault="004C2B13" w:rsidP="004C2B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0CB41" w14:textId="77777777" w:rsidR="004C2B13" w:rsidRPr="00365879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8F231AA" w14:textId="7618EB99" w:rsidR="004C2B13" w:rsidRPr="00365879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79">
        <w:rPr>
          <w:rFonts w:ascii="Times New Roman" w:hAnsi="Times New Roman" w:cs="Times New Roman"/>
          <w:sz w:val="28"/>
          <w:szCs w:val="28"/>
        </w:rPr>
        <w:t>Брюховецкий район                                                                                   С.В. Ганжа</w:t>
      </w:r>
    </w:p>
    <w:p w14:paraId="027823A7" w14:textId="77777777" w:rsidR="00EE23C9" w:rsidRPr="00365879" w:rsidRDefault="00EE23C9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F2BDE" w14:textId="77777777" w:rsidR="00EE23C9" w:rsidRPr="00365879" w:rsidRDefault="00EE23C9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23C9" w:rsidRPr="00365879" w:rsidSect="001A249F">
      <w:headerReference w:type="default" r:id="rId9"/>
      <w:footerReference w:type="first" r:id="rId10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6E4F5" w14:textId="77777777" w:rsidR="00EB7C7F" w:rsidRDefault="00EB7C7F" w:rsidP="00C2352F">
      <w:pPr>
        <w:spacing w:after="0" w:line="240" w:lineRule="auto"/>
      </w:pPr>
      <w:r>
        <w:separator/>
      </w:r>
    </w:p>
  </w:endnote>
  <w:endnote w:type="continuationSeparator" w:id="0">
    <w:p w14:paraId="5FCC40D5" w14:textId="77777777" w:rsidR="00EB7C7F" w:rsidRDefault="00EB7C7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467A37" w:rsidRPr="00104A38" w:rsidRDefault="00467A3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DAB53" w14:textId="77777777" w:rsidR="00EB7C7F" w:rsidRDefault="00EB7C7F" w:rsidP="00C2352F">
      <w:pPr>
        <w:spacing w:after="0" w:line="240" w:lineRule="auto"/>
      </w:pPr>
      <w:r>
        <w:separator/>
      </w:r>
    </w:p>
  </w:footnote>
  <w:footnote w:type="continuationSeparator" w:id="0">
    <w:p w14:paraId="29017F9A" w14:textId="77777777" w:rsidR="00EB7C7F" w:rsidRDefault="00EB7C7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18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F02A4" w14:textId="4A1F0093" w:rsidR="00EE23C9" w:rsidRPr="00EE23C9" w:rsidRDefault="00EE23C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23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23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23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D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23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DC341A" w14:textId="77777777" w:rsidR="00EE23C9" w:rsidRPr="00EE23C9" w:rsidRDefault="00EE23C9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291C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809B8"/>
    <w:rsid w:val="00092368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A249F"/>
    <w:rsid w:val="001C21C1"/>
    <w:rsid w:val="001C65A7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568C4"/>
    <w:rsid w:val="00360E46"/>
    <w:rsid w:val="00365879"/>
    <w:rsid w:val="00365C9A"/>
    <w:rsid w:val="00366B50"/>
    <w:rsid w:val="00367CFE"/>
    <w:rsid w:val="00373714"/>
    <w:rsid w:val="003828BA"/>
    <w:rsid w:val="0038406A"/>
    <w:rsid w:val="00385B14"/>
    <w:rsid w:val="0038701E"/>
    <w:rsid w:val="00392DF0"/>
    <w:rsid w:val="00395E65"/>
    <w:rsid w:val="0039729B"/>
    <w:rsid w:val="003A3563"/>
    <w:rsid w:val="003A4C6D"/>
    <w:rsid w:val="003A6477"/>
    <w:rsid w:val="003B47EB"/>
    <w:rsid w:val="003B595B"/>
    <w:rsid w:val="003B7BD6"/>
    <w:rsid w:val="003D1C9F"/>
    <w:rsid w:val="003E191E"/>
    <w:rsid w:val="003F17A3"/>
    <w:rsid w:val="003F3780"/>
    <w:rsid w:val="003F7FF5"/>
    <w:rsid w:val="004179F9"/>
    <w:rsid w:val="00426434"/>
    <w:rsid w:val="004530F6"/>
    <w:rsid w:val="0045460E"/>
    <w:rsid w:val="00456DF1"/>
    <w:rsid w:val="00467A37"/>
    <w:rsid w:val="0047498F"/>
    <w:rsid w:val="0048406B"/>
    <w:rsid w:val="0048775F"/>
    <w:rsid w:val="00495E59"/>
    <w:rsid w:val="00496F19"/>
    <w:rsid w:val="004B3E8C"/>
    <w:rsid w:val="004B6080"/>
    <w:rsid w:val="004C2B13"/>
    <w:rsid w:val="004D107E"/>
    <w:rsid w:val="004E215B"/>
    <w:rsid w:val="004E78AF"/>
    <w:rsid w:val="004F5E48"/>
    <w:rsid w:val="005010BD"/>
    <w:rsid w:val="0052062B"/>
    <w:rsid w:val="005278BF"/>
    <w:rsid w:val="005319F2"/>
    <w:rsid w:val="005402FD"/>
    <w:rsid w:val="0054265C"/>
    <w:rsid w:val="00543F50"/>
    <w:rsid w:val="0054672A"/>
    <w:rsid w:val="005721FB"/>
    <w:rsid w:val="00583D37"/>
    <w:rsid w:val="0058492B"/>
    <w:rsid w:val="00586EB5"/>
    <w:rsid w:val="005A1DEA"/>
    <w:rsid w:val="005D5AF6"/>
    <w:rsid w:val="005E13AC"/>
    <w:rsid w:val="005F5857"/>
    <w:rsid w:val="006014E8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7507"/>
    <w:rsid w:val="006A5F17"/>
    <w:rsid w:val="006A7E7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912"/>
    <w:rsid w:val="0077497F"/>
    <w:rsid w:val="007915A1"/>
    <w:rsid w:val="0079230B"/>
    <w:rsid w:val="00796401"/>
    <w:rsid w:val="007A1538"/>
    <w:rsid w:val="007A2A99"/>
    <w:rsid w:val="007A6AB1"/>
    <w:rsid w:val="007B25DF"/>
    <w:rsid w:val="007C4E8D"/>
    <w:rsid w:val="007C7F02"/>
    <w:rsid w:val="007E4A37"/>
    <w:rsid w:val="007F053C"/>
    <w:rsid w:val="00800C53"/>
    <w:rsid w:val="008038CA"/>
    <w:rsid w:val="00805661"/>
    <w:rsid w:val="00813993"/>
    <w:rsid w:val="008205C1"/>
    <w:rsid w:val="00820DC3"/>
    <w:rsid w:val="00831E53"/>
    <w:rsid w:val="00832C1A"/>
    <w:rsid w:val="00856D69"/>
    <w:rsid w:val="00862B79"/>
    <w:rsid w:val="00874F10"/>
    <w:rsid w:val="00883272"/>
    <w:rsid w:val="00886127"/>
    <w:rsid w:val="00887C32"/>
    <w:rsid w:val="008A476B"/>
    <w:rsid w:val="008A62D3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0029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6619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1178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0744"/>
    <w:rsid w:val="00BC5C94"/>
    <w:rsid w:val="00BD27F8"/>
    <w:rsid w:val="00BD7092"/>
    <w:rsid w:val="00BF6CEE"/>
    <w:rsid w:val="00C01E54"/>
    <w:rsid w:val="00C14825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7BBA"/>
    <w:rsid w:val="00CB3B12"/>
    <w:rsid w:val="00CB79B7"/>
    <w:rsid w:val="00CC2349"/>
    <w:rsid w:val="00CD1FD1"/>
    <w:rsid w:val="00CD286C"/>
    <w:rsid w:val="00CD2E44"/>
    <w:rsid w:val="00CD34A3"/>
    <w:rsid w:val="00CE0C32"/>
    <w:rsid w:val="00CE440C"/>
    <w:rsid w:val="00CE619C"/>
    <w:rsid w:val="00CE68E1"/>
    <w:rsid w:val="00D04B56"/>
    <w:rsid w:val="00D063C0"/>
    <w:rsid w:val="00D32FD9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2E6A"/>
    <w:rsid w:val="00DF7CE8"/>
    <w:rsid w:val="00E06537"/>
    <w:rsid w:val="00E22CF2"/>
    <w:rsid w:val="00E36A28"/>
    <w:rsid w:val="00E403F2"/>
    <w:rsid w:val="00E54DD3"/>
    <w:rsid w:val="00E62F7E"/>
    <w:rsid w:val="00E81AED"/>
    <w:rsid w:val="00E8399C"/>
    <w:rsid w:val="00E96533"/>
    <w:rsid w:val="00E975FF"/>
    <w:rsid w:val="00EA15CC"/>
    <w:rsid w:val="00EB49CD"/>
    <w:rsid w:val="00EB7C7F"/>
    <w:rsid w:val="00EC74F6"/>
    <w:rsid w:val="00ED00DF"/>
    <w:rsid w:val="00ED29CA"/>
    <w:rsid w:val="00EE147A"/>
    <w:rsid w:val="00EE23C9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117E"/>
    <w:rsid w:val="00F47FC7"/>
    <w:rsid w:val="00F57A78"/>
    <w:rsid w:val="00F67F1C"/>
    <w:rsid w:val="00F714D2"/>
    <w:rsid w:val="00F84E49"/>
    <w:rsid w:val="00F91148"/>
    <w:rsid w:val="00F94262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4F44-0418-4EBC-9473-F565B47A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Инна В. Глушко</cp:lastModifiedBy>
  <cp:revision>2</cp:revision>
  <cp:lastPrinted>2025-06-04T15:51:00Z</cp:lastPrinted>
  <dcterms:created xsi:type="dcterms:W3CDTF">2025-06-04T15:52:00Z</dcterms:created>
  <dcterms:modified xsi:type="dcterms:W3CDTF">2025-06-04T15:52:00Z</dcterms:modified>
</cp:coreProperties>
</file>