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E714DF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>АКТ №</w:t>
      </w:r>
      <w:r w:rsidR="00BE1508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14DF" w:rsidRPr="00E714DF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9A27AD" w:rsidRPr="00E714D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E714D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E714DF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962A14" w:rsidRPr="00E714DF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C6697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</w:t>
      </w:r>
    </w:p>
    <w:p w:rsidR="00962A14" w:rsidRPr="00E714D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proofErr w:type="gramStart"/>
      <w:r w:rsidR="0029512D" w:rsidRPr="00E714DF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  <w:proofErr w:type="gramEnd"/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общеобразовательной </w:t>
      </w:r>
    </w:p>
    <w:p w:rsidR="0029512D" w:rsidRPr="00E714D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школы </w:t>
      </w:r>
      <w:r w:rsidR="007653C5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E714DF" w:rsidRPr="00E714DF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7653C5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2A14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имени </w:t>
      </w:r>
      <w:r w:rsidR="00E714DF" w:rsidRPr="00E714DF">
        <w:rPr>
          <w:rFonts w:ascii="Times New Roman" w:hAnsi="Times New Roman" w:cs="Times New Roman"/>
          <w:b/>
          <w:bCs/>
          <w:sz w:val="28"/>
          <w:szCs w:val="28"/>
        </w:rPr>
        <w:t>В.В. Сальникова</w:t>
      </w:r>
      <w:r w:rsidR="0029512D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714DF" w:rsidRPr="00E714DF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9512D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714DF" w:rsidRPr="00E714DF">
        <w:rPr>
          <w:rFonts w:ascii="Times New Roman" w:hAnsi="Times New Roman" w:cs="Times New Roman"/>
          <w:b/>
          <w:bCs/>
          <w:sz w:val="28"/>
          <w:szCs w:val="28"/>
        </w:rPr>
        <w:t>Лебяжий Остров</w:t>
      </w:r>
      <w:r w:rsidR="0029512D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44DEC" w:rsidRPr="00E714DF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E714DF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044DEC" w:rsidRPr="00E714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6323C" w:rsidRPr="00485B07" w:rsidRDefault="00A6323C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391DAD" w:rsidRPr="00485B07" w:rsidRDefault="00391DAD" w:rsidP="001B2280">
      <w:pPr>
        <w:spacing w:before="120" w:after="120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E714DF" w:rsidRDefault="00E714DF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19</w:t>
      </w:r>
      <w:r w:rsidR="005960B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4471FC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9</w:t>
      </w:r>
      <w:r w:rsidR="005960B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962A14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DC3EBA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187374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5960B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E714D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 от </w:t>
      </w:r>
      <w:r w:rsidR="00391DAD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91DAD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августа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391DAD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100</w:t>
      </w:r>
      <w:r w:rsidR="00E714DF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7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 проведении план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бюджетного общеобразовательного учреждения </w:t>
      </w:r>
      <w:r w:rsidR="00391DAD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основной</w:t>
      </w:r>
      <w:r w:rsidR="00766621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о</w:t>
      </w:r>
      <w:r w:rsidR="00766621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</w:t>
      </w:r>
      <w:r w:rsidR="00766621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щеобразовательной шко</w:t>
      </w:r>
      <w:r w:rsidR="00C93822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лы</w:t>
      </w:r>
      <w:r w:rsidR="00766621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C93822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16</w:t>
      </w:r>
      <w:r w:rsidR="00C93822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имени В.В. Сальникова п. Лебяжий Остров</w:t>
      </w:r>
      <w:r w:rsidR="00391DAD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391DAD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391DAD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район»</w:t>
      </w:r>
      <w:r w:rsidR="00C93822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BC669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391DAD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ООШ № 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16</w:t>
      </w:r>
      <w:r w:rsidR="00391DAD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им. 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В.В.</w:t>
      </w:r>
      <w:proofErr w:type="gramEnd"/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proofErr w:type="gramStart"/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Сальникова</w:t>
      </w:r>
      <w:r w:rsidR="00BC6697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E714DF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 о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ганом в составе:</w:t>
      </w:r>
      <w:proofErr w:type="gramEnd"/>
    </w:p>
    <w:p w:rsidR="004E69EE" w:rsidRPr="00E714D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председатель инспекции.</w:t>
      </w:r>
    </w:p>
    <w:p w:rsidR="004E69EE" w:rsidRPr="00E714D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админ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секретарь инспе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ции,</w:t>
      </w:r>
    </w:p>
    <w:p w:rsidR="004E69EE" w:rsidRPr="00E714D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ния экономики, прогнозирования и потребительской сферы администрации м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ниципальног</w:t>
      </w:r>
      <w:r w:rsidR="00BB0F6E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 образования </w:t>
      </w:r>
      <w:proofErr w:type="spellStart"/>
      <w:r w:rsidR="00BB0F6E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B0F6E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6C18D5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6C18D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МБОУ ООШ № </w:t>
      </w:r>
      <w:r w:rsidR="006C18D5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16 им. В.В. Сальникова</w:t>
      </w:r>
      <w:r w:rsidR="00440031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E714D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E714DF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E714DF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служб, контрактных управляющих, комиссий по осуществлению закупок товаров, работ, услуг и их</w:t>
      </w:r>
      <w:proofErr w:type="gramEnd"/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учреждений, специализированных организаций, операторов электронных пл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E714D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6C18D5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ООШ № 16 им. В.В. Сальникова</w:t>
      </w:r>
      <w:r w:rsidR="00067299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6C18D5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МБОУ ООШ № 16 им. В.В. Сальникова</w:t>
      </w:r>
      <w:r w:rsidR="00624F27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требований законодательства Российско</w:t>
      </w:r>
      <w:r w:rsidR="00A72DFF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в сфере закупок товаров, работ, услуг </w:t>
      </w:r>
      <w:r w:rsidR="00A72DFF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пальных нужд.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6C18D5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8</w:t>
      </w:r>
      <w:r w:rsidR="00106F2D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6C18D5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9</w:t>
      </w:r>
      <w:r w:rsidR="00106F2D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6C18D5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12</w:t>
      </w:r>
      <w:r w:rsidR="00A141C8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AF3D45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9</w:t>
      </w:r>
      <w:r w:rsidR="00106F2D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E35963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846DCE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8D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июня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962A14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9B275D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8D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сентября</w:t>
      </w:r>
      <w:r w:rsidR="00AF3D4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962A14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E714DF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714DF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E714DF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AF3D45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общеобразовательное учреждение основная общеобразовательная школа № 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16</w:t>
      </w:r>
      <w:r w:rsidR="00AF3D45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имени В.В. Сальник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</w:t>
      </w:r>
      <w:r w:rsidR="00E714DF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ва п. Лебяжий Остров</w:t>
      </w:r>
      <w:r w:rsidR="00AF3D45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AF3D45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AF3D45" w:rsidRPr="00E714DF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</w:p>
    <w:p w:rsidR="00836061" w:rsidRPr="00E714DF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714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ИНН </w:t>
      </w:r>
      <w:r w:rsidR="00E714DF" w:rsidRPr="00E714D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2327006999</w:t>
      </w:r>
    </w:p>
    <w:p w:rsidR="0080260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Style w:val="a8"/>
          <w:rFonts w:ascii="Times New Roman" w:eastAsiaTheme="minorHAnsi" w:hAnsi="Times New Roman" w:cs="Times New Roman"/>
          <w:color w:val="auto"/>
          <w:sz w:val="28"/>
          <w:szCs w:val="28"/>
          <w:u w:val="none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6C18D5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44DEC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ab/>
      </w:r>
      <w:r w:rsidR="00B61B56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</w:t>
      </w:r>
      <w:r w:rsidR="006C18D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64</w:t>
      </w:r>
      <w:r w:rsidR="00B61B56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B61B56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B61B56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                </w:t>
      </w:r>
      <w:r w:rsidR="006C18D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</w:t>
      </w:r>
      <w:r w:rsidR="00B61B56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  <w:r w:rsidR="006C18D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Лебяжий остров</w:t>
      </w:r>
      <w:r w:rsidR="00B61B56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r w:rsidR="006C18D5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Гагарина, 6А</w:t>
      </w:r>
      <w:r w:rsidR="00B61B56"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6C18D5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6C18D5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E105D5" w:rsidRPr="006C18D5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D503A0" w:rsidRPr="00485B07" w:rsidRDefault="00D503A0" w:rsidP="00D503A0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Приказом </w:t>
      </w:r>
      <w:r w:rsid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директора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C18D5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МБОУ ООШ № </w:t>
      </w:r>
      <w:r w:rsidR="006C18D5"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16 им. В.В. </w:t>
      </w:r>
      <w:r w:rsidR="006C18D5"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Сальникова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</w:t>
      </w:r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16-л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17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.01.202</w:t>
      </w:r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</w:t>
      </w:r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принято на должность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контрактн</w:t>
      </w:r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управ</w:t>
      </w:r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ляющего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Диброва</w:t>
      </w:r>
      <w:proofErr w:type="spellEnd"/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64DF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Людмила Сергеевна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6D7846" w:rsidRPr="006C18D5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8B1134" w:rsidRPr="00764DFF" w:rsidRDefault="00764DFF" w:rsidP="008B113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Диброва</w:t>
      </w:r>
      <w:proofErr w:type="spellEnd"/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Людмила Сергеевна 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прошла повышение квалификации в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авт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номной некоммерческой организации дополнительного профессионального о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разования «Мир профессий» </w:t>
      </w:r>
      <w:r w:rsidR="0018443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30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января</w:t>
      </w:r>
      <w:r w:rsidR="0018443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22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февраля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по пр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грамме </w:t>
      </w:r>
      <w:r w:rsidR="0018443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повышения квалификации 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«Контрактная система в сфере закупок тов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ров, работ, услуг для обеспечения государственных и муниципаль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ных нужд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» в объеме 1</w:t>
      </w:r>
      <w:r w:rsidR="0018443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44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академ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ческих 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</w:t>
      </w:r>
      <w:r w:rsidR="0018443F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(удостоверение о повышении квалификации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931723/79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рег. № 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79</w:t>
      </w:r>
      <w:r w:rsidR="004C5737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C5737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 </w:t>
      </w:r>
      <w:r w:rsidR="008B1134" w:rsidRPr="00764DFF">
        <w:rPr>
          <w:rFonts w:ascii="Times New Roman" w:eastAsiaTheme="minorHAnsi" w:hAnsi="Times New Roman" w:cs="Times New Roman"/>
          <w:sz w:val="28"/>
          <w:szCs w:val="28"/>
          <w:lang w:eastAsia="en-US"/>
        </w:rPr>
        <w:t>г.).</w:t>
      </w:r>
      <w:proofErr w:type="gramEnd"/>
    </w:p>
    <w:p w:rsidR="00253DAB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п. 2.3. Методических рекомендаций по реализации дополн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</w:t>
      </w:r>
      <w:r w:rsidR="00CF2B5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2B54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екомендуется устанавливать минимальный срок освоения Программ вне зависимости от используемых технологий обучения не менее 108 часов</w:t>
      </w:r>
      <w:r w:rsidR="00193E90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нар</w:t>
      </w:r>
      <w:r w:rsidR="00193E90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193E90" w:rsidRPr="006C18D5">
        <w:rPr>
          <w:rFonts w:ascii="Times New Roman" w:eastAsiaTheme="minorHAnsi" w:hAnsi="Times New Roman" w:cs="Times New Roman"/>
          <w:sz w:val="28"/>
          <w:szCs w:val="28"/>
          <w:lang w:eastAsia="en-US"/>
        </w:rPr>
        <w:t>шений не выявлено.</w:t>
      </w:r>
    </w:p>
    <w:p w:rsidR="00826555" w:rsidRPr="006C18D5" w:rsidRDefault="0082655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36061" w:rsidRPr="006C18D5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391DAD" w:rsidRPr="006C18D5" w:rsidRDefault="00391DA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6C18D5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6C18D5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6C18D5" w:rsidRDefault="006C18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МБОУ ООШ № 16 им. В.В. Сальникова </w:t>
      </w:r>
      <w:r w:rsidR="0078316D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hyperlink r:id="rId9" w:history="1">
        <w:r w:rsidR="0078316D" w:rsidRPr="006C18D5">
          <w:rPr>
            <w:rStyle w:val="a8"/>
            <w:rFonts w:ascii="Times New Roman" w:eastAsiaTheme="minorHAnsi" w:hAnsi="Times New Roman" w:cs="Times New Roman"/>
            <w:bCs/>
            <w:color w:val="auto"/>
            <w:sz w:val="28"/>
            <w:szCs w:val="28"/>
            <w:u w:val="none"/>
            <w:lang w:eastAsia="en-US"/>
          </w:rPr>
          <w:t>www.zakupki.gov.ru</w:t>
        </w:r>
      </w:hyperlink>
      <w:r w:rsidR="0078316D"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6C18D5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1F6FEA" w:rsidRPr="006C18D5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Планирование закупок Заказчиком в проверяемом периоде осуществл</w:t>
      </w:r>
      <w:r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лось в соответствии с положением ст. 16 Закона № 44-ФЗ посредством форм</w:t>
      </w:r>
      <w:r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r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рования, утверждения и ведения планов-графиков. Закупки, не предусмотре</w:t>
      </w:r>
      <w:r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</w:t>
      </w:r>
      <w:r w:rsidRPr="006C18D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ные планами-графиками, не могут быть осуществлены.</w:t>
      </w:r>
    </w:p>
    <w:p w:rsidR="00EF270B" w:rsidRPr="00485B07" w:rsidRDefault="00EF270B" w:rsidP="00EF270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82655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План-графи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 на 202</w:t>
      </w:r>
      <w:r w:rsidR="0018443F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 </w:t>
      </w:r>
      <w:r w:rsidR="000328A1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структурированной форме </w:t>
      </w:r>
      <w:r w:rsidR="000328A1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              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0328A1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202303183001597001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0328A1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19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F331E9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F331E9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В план-график вносились изменения.</w:t>
      </w:r>
    </w:p>
    <w:p w:rsidR="00AA5F46" w:rsidRPr="000328A1" w:rsidRDefault="00AA5F46" w:rsidP="006500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</w:t>
      </w:r>
      <w:r w:rsidR="001F6FEA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лан-график на 2024 год в структурированной форме</w:t>
      </w:r>
      <w:r w:rsidR="000328A1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             </w:t>
      </w:r>
      <w:r w:rsidR="001F6FEA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№ </w:t>
      </w:r>
      <w:r w:rsidR="000328A1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202403183001597001</w:t>
      </w:r>
      <w:r w:rsidR="001F6FEA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F331E9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28</w:t>
      </w:r>
      <w:r w:rsidR="001F6FEA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F331E9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="001F6FEA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F331E9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</w:t>
      </w:r>
      <w:r w:rsidR="006500ED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1F6FEA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года.</w:t>
      </w:r>
      <w:r w:rsidR="006500ED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66A5E" w:rsidRP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план-график вносились изменения.</w:t>
      </w:r>
    </w:p>
    <w:p w:rsidR="00DB5BE6" w:rsidRPr="00485B07" w:rsidRDefault="00DB5BE6" w:rsidP="00DB5BE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82655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План-график на 2025 год </w:t>
      </w:r>
      <w:r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структурированной форме </w:t>
      </w:r>
      <w:r w:rsidR="000328A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                  </w:t>
      </w:r>
      <w:r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№ </w:t>
      </w:r>
      <w:r w:rsidR="00764DFF"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202503183001597001</w:t>
      </w:r>
      <w:r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размещен в ЕИС </w:t>
      </w:r>
      <w:r w:rsidR="00764DFF"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23</w:t>
      </w:r>
      <w:r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673884"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декабря</w:t>
      </w:r>
      <w:r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202</w:t>
      </w:r>
      <w:r w:rsidR="00764DFF"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764DF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года. В план-график вносились изменения.</w:t>
      </w:r>
    </w:p>
    <w:p w:rsidR="001F6FEA" w:rsidRPr="00826555" w:rsidRDefault="001F6FEA" w:rsidP="001F6FEA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44-ФЗ, нарушений не выявлено.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Частью 1 статьи 30 Закона № 44-ФЗ установлена обязанность заказчиков осуществлять закупки у субъектов малого предпринимательства, социально ориентированных некоммерческих организаций (далее – СМП, СОНКО) в об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ъ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еме не менее чем 25% совокупного годового объема закупок, рассчитанного с 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учетом части 1.1 настоящей статьи, при проведении открытых конкурентных способов определения поставщиков (подрядчиков, исполнителей), в которых участниками закупок являются только СМП и СОНКО, а также осуществлении</w:t>
      </w:r>
      <w:proofErr w:type="gramEnd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закупок с учетом положений части 5 настоящей статьи. При этом начальная (максимальная) цена контракта не должна превышать двадцать миллионов ру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лей.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4 статьи 30 Закона, по итогам года заказчик обязан сост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вить отчет об объеме закупок с СМП, СОНКО, предусмотренных частью 2 настоящей статьи (далее - Отчет), и до 1 апреля года, следующего за отчетным годом, </w:t>
      </w:r>
      <w:proofErr w:type="gramStart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такой отчет в единой информационной системе (далее - ЕИС). В такой отчет заказчик включает информацию о заключенных контра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тах с СМП, СОНКО.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подготовки Отчета, его размещения в ЕИС, форма Отчета опр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деляются Правительством Российской Федерации (часть 4.1 статьи 30 Закона                    № 44-ФЗ).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Так, постановлением Правительства Российской Федерации от 17 марта 2015 г. № 238 утверждены соответствующие Правила подготовки отчета об объеме закупок у СМП, СОНКО, его размещения в ЕИС (далее - Правила). 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сийской Федерации от 17 марта 2015 г. № 238, и в соответствии с требованиями к заполнению формы согласно приложению.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Таким образом, Отчет за 202</w:t>
      </w:r>
      <w:r w:rsidR="00272BAD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с указанием всех необходимых свед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ний в нем подлежал размещению в ЕИС не позднее 1 апреля 202</w:t>
      </w:r>
      <w:r w:rsidR="00272BAD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г., </w:t>
      </w:r>
      <w:r w:rsid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тчет за 202</w:t>
      </w:r>
      <w:r w:rsidR="00272BAD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- не позднее 1 апреля 202</w:t>
      </w:r>
      <w:r w:rsidR="00272BAD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  <w:r w:rsidR="00391DAD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E73DCB" w:rsidRPr="00485B07" w:rsidRDefault="00391DAD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82655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</w:t>
      </w:r>
      <w:r w:rsidR="00E73DCB" w:rsidRPr="0082655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тчеты </w:t>
      </w:r>
      <w:r w:rsidR="00E73DCB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за 202</w:t>
      </w:r>
      <w:r w:rsidR="009943C2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E73DCB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202</w:t>
      </w:r>
      <w:r w:rsidR="009943C2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E73DCB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 размещены в ЕИС с соблюдением срока, уст</w:t>
      </w:r>
      <w:r w:rsidR="00E73DCB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E73DCB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новленного Законом № 44-ФЗ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 2023 год 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- 26 марта 2024 г., 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2024 год - </w:t>
      </w:r>
      <w:r w:rsidRPr="00485B07"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  <w:t xml:space="preserve">                    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0328A1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 2025 г.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части 1 статьи 30.1 Закона № 44-ФЗ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№ 44-ФЗ.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 4 постановления Правительства РФ № 2014 утверждено Пол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жение о требованиях к содержанию и форме отчета об объеме закупок росси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ских товаров, в том числе товаров, поставляемых при выполнении закупаемых работ, оказании закупаемых услуг, осуществленных в целях достижения зака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чиком минимальной обязательной доли закупок, о требованиях к содержанию обоснования невозможности достижения заказчиком минимальной обязател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доли закупок российских товаров (в том числе товаров, поставляемых</w:t>
      </w:r>
      <w:proofErr w:type="gramEnd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выполнении закупаемых работ, оказании закупаемых услуг) отдельных видов, при осуществлении закупок которых установлены ограничения допуска тов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ров, происходящих из иностранных государств, о порядке подготовки и разм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щения в ЕИС таких отчета и обоснования.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 основании части 2 статьи 30.1 Закона № 44-ФЗ по итогам года зака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чик до 1 апреля года, следующего за отчетным годом: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составляет отчет об объеме закупок российских товаров, в том числе товаров, поставляемых при выполнении закупаемых работ, оказании закупа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мых услуг, осуществленных в целях выполнения обязанности, предусмотре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ной частью 1 настоящей статьи;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размещает отчет, указанный в пункте 1 настоящей части, в ЕИС 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или направляет его </w:t>
      </w:r>
      <w:proofErr w:type="gramStart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уполномоченный</w:t>
      </w:r>
      <w:proofErr w:type="gramEnd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Правительством Российской Федерации федеральный орган исполнительной власти, осуществляющий оценку выполн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ния заказчиком обязанности, предусмотренной частью 1 настоящей статьи, е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ли в соответствии с частью 7 настоящей статьи такой отчет не размещается в ЕИС.</w:t>
      </w:r>
    </w:p>
    <w:p w:rsidR="00E73DCB" w:rsidRPr="00826555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проверке соблюдения Заказчиком требований частей 1 и 2 статьи 30.1 Закона № 44-ФЗ в проверяемом периоде установлено следующее.</w:t>
      </w:r>
    </w:p>
    <w:p w:rsidR="00E73DCB" w:rsidRPr="00485B07" w:rsidRDefault="00E73DCB" w:rsidP="00E73DCB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Отчеты Заказчика об объеме закупок российских товаров за 202</w:t>
      </w:r>
      <w:r w:rsidR="00272BAD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, 202</w:t>
      </w:r>
      <w:r w:rsidR="00272BAD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размещены в ЕИС соответственно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6B74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0328A1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и </w:t>
      </w:r>
      <w:r w:rsidR="00F76B74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0328A1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65332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марта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C65332"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0328A1">
        <w:rPr>
          <w:rFonts w:ascii="Times New Roman" w:eastAsiaTheme="minorHAnsi" w:hAnsi="Times New Roman" w:cs="Times New Roman"/>
          <w:sz w:val="28"/>
          <w:szCs w:val="28"/>
          <w:lang w:eastAsia="en-US"/>
        </w:rPr>
        <w:t> г.,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 есть с соблюдением срока, установленного Законом № 44-ФЗ.</w:t>
      </w:r>
    </w:p>
    <w:p w:rsidR="002031A5" w:rsidRPr="00826555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826555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826555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826555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826555" w:rsidRDefault="0082655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ООШ № 16 им. В.В. Сальникова </w:t>
      </w:r>
      <w:r w:rsidR="002031A5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ведет без нарушений.</w:t>
      </w:r>
    </w:p>
    <w:p w:rsidR="002031A5" w:rsidRPr="00826555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</w:t>
      </w:r>
      <w:r w:rsidR="00E71260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Закона 44-ФЗ, нарушений в части превышения цены контрактов и годового объема т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ких закупок не установлено.</w:t>
      </w:r>
    </w:p>
    <w:p w:rsidR="002031A5" w:rsidRPr="00826555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826555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</w:t>
      </w:r>
      <w:r w:rsidR="00615712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нкта 4 части 1 статьи 93 Закона</w:t>
      </w:r>
      <w:r w:rsidR="00E71260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44-ФЗ, нарушений в части превышения годового объема таких зак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C02523" w:rsidRPr="00826555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Согласно части 2 статьи 93 Закона №44-ФЗ при осуществлении закупки у единственного поставщика (подрядчика, исполнителя) в случаях, предусмо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C02523" w:rsidRPr="00826555" w:rsidRDefault="00C02523" w:rsidP="00C02523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проверяемом периоде Заказчиком такие контракты не заключались, уведомления не поступали.</w:t>
      </w:r>
    </w:p>
    <w:p w:rsidR="002031A5" w:rsidRPr="00826555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8014A3" w:rsidRPr="00826555" w:rsidRDefault="002031A5" w:rsidP="008014A3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82655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="008014A3"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44-ФЗ, </w:t>
      </w:r>
      <w:r w:rsidR="008014A3" w:rsidRPr="0082655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нарушений не выявлено.</w:t>
      </w:r>
    </w:p>
    <w:p w:rsidR="00044DEC" w:rsidRPr="00826555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044DEC" w:rsidRPr="00826555" w:rsidRDefault="00044DEC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коном 44-ФЗ. Выборочной проверкой не установлено факта нарушения, Зака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чиком во всех проверяемых договорах ИКЗ </w:t>
      </w:r>
      <w:proofErr w:type="gramStart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82655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6500ED" w:rsidRPr="00485B07" w:rsidRDefault="006500ED" w:rsidP="00044DEC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F70147" w:rsidRPr="00826555" w:rsidRDefault="00F70147" w:rsidP="00F7014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391DAD" w:rsidRPr="00826555" w:rsidRDefault="00391DAD" w:rsidP="00F7014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0147" w:rsidRPr="00826555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F70147" w:rsidRPr="00826555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F70147" w:rsidRPr="00826555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F70147" w:rsidRPr="00826555" w:rsidRDefault="00F70147" w:rsidP="00F70147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10" w:history="1">
        <w:r w:rsidRPr="00826555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826555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826555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81542B" w:rsidRDefault="0081542B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ния Закона № 44-ФЗ представлены в Таблице № 1.</w:t>
      </w:r>
    </w:p>
    <w:p w:rsidR="0081542B" w:rsidRPr="00826555" w:rsidRDefault="0081542B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p w:rsidR="00391DAD" w:rsidRPr="00826555" w:rsidRDefault="00391DAD" w:rsidP="0081542B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2" w:type="dxa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034"/>
        <w:gridCol w:w="1984"/>
        <w:gridCol w:w="1559"/>
        <w:gridCol w:w="1560"/>
        <w:gridCol w:w="1793"/>
      </w:tblGrid>
      <w:tr w:rsidR="00B263F3" w:rsidRPr="00826555" w:rsidTr="00826555">
        <w:trPr>
          <w:cantSplit/>
          <w:trHeight w:val="1614"/>
          <w:tblHeader/>
          <w:jc w:val="center"/>
        </w:trPr>
        <w:tc>
          <w:tcPr>
            <w:tcW w:w="612" w:type="dxa"/>
            <w:vAlign w:val="center"/>
          </w:tcPr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4" w:type="dxa"/>
            <w:vAlign w:val="center"/>
          </w:tcPr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</w:t>
            </w: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тракт)</w:t>
            </w:r>
          </w:p>
        </w:tc>
        <w:tc>
          <w:tcPr>
            <w:tcW w:w="1984" w:type="dxa"/>
            <w:vAlign w:val="center"/>
          </w:tcPr>
          <w:p w:rsidR="00391DAD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Реестровый </w:t>
            </w:r>
          </w:p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               контракта (ЕИС)</w:t>
            </w:r>
          </w:p>
        </w:tc>
        <w:tc>
          <w:tcPr>
            <w:tcW w:w="1559" w:type="dxa"/>
            <w:vAlign w:val="center"/>
          </w:tcPr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560" w:type="dxa"/>
            <w:vAlign w:val="center"/>
          </w:tcPr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793" w:type="dxa"/>
            <w:vAlign w:val="center"/>
          </w:tcPr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B263F3" w:rsidRPr="0082655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в ЕИС</w:t>
            </w:r>
          </w:p>
        </w:tc>
      </w:tr>
      <w:tr w:rsidR="00B263F3" w:rsidRPr="00485B07" w:rsidTr="00826555">
        <w:trPr>
          <w:trHeight w:val="1835"/>
          <w:tblHeader/>
          <w:jc w:val="center"/>
        </w:trPr>
        <w:tc>
          <w:tcPr>
            <w:tcW w:w="612" w:type="dxa"/>
            <w:vAlign w:val="center"/>
          </w:tcPr>
          <w:p w:rsidR="00B263F3" w:rsidRPr="002C1865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4" w:type="dxa"/>
            <w:vAlign w:val="center"/>
          </w:tcPr>
          <w:p w:rsidR="00B263F3" w:rsidRPr="002C1865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4C5737" w:rsidRPr="002C1865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C1865"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А0218542</w:t>
            </w:r>
          </w:p>
          <w:p w:rsidR="002C1865" w:rsidRPr="002C1865" w:rsidRDefault="002C1865" w:rsidP="00A7328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тракта: </w:t>
            </w:r>
          </w:p>
          <w:p w:rsidR="00B263F3" w:rsidRPr="002C1865" w:rsidRDefault="002C1865" w:rsidP="00A7328F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уче</w:t>
            </w: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литер</w:t>
            </w: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туры </w:t>
            </w:r>
            <w:r w:rsidR="00C75C6A"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1)</w:t>
            </w:r>
          </w:p>
        </w:tc>
        <w:tc>
          <w:tcPr>
            <w:tcW w:w="1984" w:type="dxa"/>
            <w:vAlign w:val="center"/>
          </w:tcPr>
          <w:p w:rsidR="00B263F3" w:rsidRPr="002C1865" w:rsidRDefault="002C18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32327006999 25 000006</w:t>
            </w:r>
          </w:p>
        </w:tc>
        <w:tc>
          <w:tcPr>
            <w:tcW w:w="1559" w:type="dxa"/>
            <w:vAlign w:val="center"/>
          </w:tcPr>
          <w:p w:rsidR="00B263F3" w:rsidRPr="002C1865" w:rsidRDefault="002C18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3 633,30</w:t>
            </w:r>
          </w:p>
        </w:tc>
        <w:tc>
          <w:tcPr>
            <w:tcW w:w="1560" w:type="dxa"/>
            <w:vAlign w:val="center"/>
          </w:tcPr>
          <w:p w:rsidR="00B263F3" w:rsidRPr="002C1865" w:rsidRDefault="002C18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1793" w:type="dxa"/>
            <w:vAlign w:val="center"/>
          </w:tcPr>
          <w:p w:rsidR="00B263F3" w:rsidRPr="002C1865" w:rsidRDefault="002C18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25.04.2025</w:t>
            </w:r>
          </w:p>
        </w:tc>
      </w:tr>
      <w:tr w:rsidR="00B263F3" w:rsidRPr="00903921" w:rsidTr="00826555">
        <w:trPr>
          <w:trHeight w:val="1858"/>
          <w:tblHeader/>
          <w:jc w:val="center"/>
        </w:trPr>
        <w:tc>
          <w:tcPr>
            <w:tcW w:w="612" w:type="dxa"/>
            <w:vAlign w:val="center"/>
          </w:tcPr>
          <w:p w:rsidR="00B263F3" w:rsidRPr="00903921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4" w:type="dxa"/>
            <w:vAlign w:val="center"/>
          </w:tcPr>
          <w:p w:rsidR="00B263F3" w:rsidRPr="0090392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B263F3" w:rsidRPr="00903921" w:rsidRDefault="00826555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C1865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A0172827</w:t>
            </w:r>
          </w:p>
          <w:p w:rsidR="002C1865" w:rsidRPr="00903921" w:rsidRDefault="002C1865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ко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тракта: </w:t>
            </w:r>
          </w:p>
          <w:p w:rsidR="00C75C6A" w:rsidRPr="00903921" w:rsidRDefault="002C1865" w:rsidP="00C75C6A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уче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литер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туры </w:t>
            </w:r>
            <w:r w:rsidR="00C75C6A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2)</w:t>
            </w:r>
          </w:p>
        </w:tc>
        <w:tc>
          <w:tcPr>
            <w:tcW w:w="1984" w:type="dxa"/>
            <w:vAlign w:val="center"/>
          </w:tcPr>
          <w:p w:rsidR="00B263F3" w:rsidRPr="00903921" w:rsidRDefault="002C1865" w:rsidP="0018443F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32327006999 25 000004</w:t>
            </w:r>
          </w:p>
        </w:tc>
        <w:tc>
          <w:tcPr>
            <w:tcW w:w="1559" w:type="dxa"/>
            <w:vAlign w:val="center"/>
          </w:tcPr>
          <w:p w:rsidR="00B263F3" w:rsidRPr="00903921" w:rsidRDefault="002C18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103 878,61</w:t>
            </w:r>
          </w:p>
        </w:tc>
        <w:tc>
          <w:tcPr>
            <w:tcW w:w="1560" w:type="dxa"/>
            <w:vAlign w:val="center"/>
          </w:tcPr>
          <w:p w:rsidR="00B263F3" w:rsidRPr="00903921" w:rsidRDefault="002C1865" w:rsidP="00657AB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27.03.2025</w:t>
            </w:r>
          </w:p>
        </w:tc>
        <w:tc>
          <w:tcPr>
            <w:tcW w:w="1793" w:type="dxa"/>
            <w:vAlign w:val="center"/>
          </w:tcPr>
          <w:p w:rsidR="00B263F3" w:rsidRPr="00903921" w:rsidRDefault="002C1865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28.03.2025</w:t>
            </w:r>
          </w:p>
        </w:tc>
      </w:tr>
      <w:tr w:rsidR="00B263F3" w:rsidRPr="00903921" w:rsidTr="00826555">
        <w:trPr>
          <w:trHeight w:val="2180"/>
          <w:tblHeader/>
          <w:jc w:val="center"/>
        </w:trPr>
        <w:tc>
          <w:tcPr>
            <w:tcW w:w="612" w:type="dxa"/>
            <w:vAlign w:val="center"/>
          </w:tcPr>
          <w:p w:rsidR="00B263F3" w:rsidRPr="00903921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4" w:type="dxa"/>
            <w:vAlign w:val="center"/>
          </w:tcPr>
          <w:p w:rsidR="00B263F3" w:rsidRPr="0090392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B263F3" w:rsidRPr="00903921" w:rsidRDefault="00903921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C1865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25-11-00431/25</w:t>
            </w:r>
          </w:p>
          <w:p w:rsidR="00826555" w:rsidRPr="00903921" w:rsidRDefault="00903921" w:rsidP="00826555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1D4581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</w:t>
            </w:r>
            <w:r w:rsidR="001D4581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D4581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</w:t>
            </w:r>
            <w:r w:rsidR="00337D89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газа </w:t>
            </w:r>
          </w:p>
          <w:p w:rsidR="00C75C6A" w:rsidRPr="00903921" w:rsidRDefault="00C75C6A" w:rsidP="00826555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3)</w:t>
            </w:r>
          </w:p>
        </w:tc>
        <w:tc>
          <w:tcPr>
            <w:tcW w:w="1984" w:type="dxa"/>
            <w:vAlign w:val="center"/>
          </w:tcPr>
          <w:p w:rsidR="00B263F3" w:rsidRPr="00903921" w:rsidRDefault="0090392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32327006999 25 000002</w:t>
            </w:r>
          </w:p>
        </w:tc>
        <w:tc>
          <w:tcPr>
            <w:tcW w:w="1559" w:type="dxa"/>
            <w:vAlign w:val="center"/>
          </w:tcPr>
          <w:p w:rsidR="00B263F3" w:rsidRPr="00903921" w:rsidRDefault="0090392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850 975,48</w:t>
            </w:r>
          </w:p>
        </w:tc>
        <w:tc>
          <w:tcPr>
            <w:tcW w:w="1560" w:type="dxa"/>
            <w:vAlign w:val="center"/>
          </w:tcPr>
          <w:p w:rsidR="00B263F3" w:rsidRPr="00903921" w:rsidRDefault="00903921" w:rsidP="000373D5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09.01.2025</w:t>
            </w:r>
          </w:p>
        </w:tc>
        <w:tc>
          <w:tcPr>
            <w:tcW w:w="1793" w:type="dxa"/>
            <w:vAlign w:val="center"/>
          </w:tcPr>
          <w:p w:rsidR="00B263F3" w:rsidRPr="00903921" w:rsidRDefault="00903921" w:rsidP="00B263F3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15.01.2025</w:t>
            </w:r>
          </w:p>
        </w:tc>
      </w:tr>
      <w:tr w:rsidR="00B263F3" w:rsidRPr="00903921" w:rsidTr="00391DAD">
        <w:trPr>
          <w:trHeight w:val="1353"/>
          <w:tblHeader/>
          <w:jc w:val="center"/>
        </w:trPr>
        <w:tc>
          <w:tcPr>
            <w:tcW w:w="612" w:type="dxa"/>
            <w:vAlign w:val="center"/>
          </w:tcPr>
          <w:p w:rsidR="00B263F3" w:rsidRPr="00903921" w:rsidRDefault="00B263F3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4" w:type="dxa"/>
            <w:vAlign w:val="center"/>
          </w:tcPr>
          <w:p w:rsidR="00B263F3" w:rsidRPr="0090392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Контракт:</w:t>
            </w:r>
          </w:p>
          <w:p w:rsidR="00826555" w:rsidRPr="00903921" w:rsidRDefault="00B263F3" w:rsidP="00AA5F4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903921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23070100376 (710376)</w:t>
            </w:r>
          </w:p>
          <w:p w:rsidR="00C75C6A" w:rsidRPr="00903921" w:rsidRDefault="00903921" w:rsidP="00903921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B263F3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</w:t>
            </w:r>
            <w:r w:rsidR="00B263F3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B263F3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та: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Энергосна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 </w:t>
            </w:r>
            <w:r w:rsidR="00C75C6A"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(далее–Контракт № 4)</w:t>
            </w:r>
          </w:p>
        </w:tc>
        <w:tc>
          <w:tcPr>
            <w:tcW w:w="1984" w:type="dxa"/>
            <w:vAlign w:val="center"/>
          </w:tcPr>
          <w:p w:rsidR="00B263F3" w:rsidRPr="00903921" w:rsidRDefault="0090392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32327006999 25 000001</w:t>
            </w:r>
          </w:p>
        </w:tc>
        <w:tc>
          <w:tcPr>
            <w:tcW w:w="1559" w:type="dxa"/>
            <w:vAlign w:val="center"/>
          </w:tcPr>
          <w:p w:rsidR="00B263F3" w:rsidRPr="00903921" w:rsidRDefault="0090392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659 014,52</w:t>
            </w:r>
          </w:p>
        </w:tc>
        <w:tc>
          <w:tcPr>
            <w:tcW w:w="1560" w:type="dxa"/>
            <w:vAlign w:val="center"/>
          </w:tcPr>
          <w:p w:rsidR="00B263F3" w:rsidRPr="00903921" w:rsidRDefault="0090392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09.01.2025</w:t>
            </w:r>
          </w:p>
        </w:tc>
        <w:tc>
          <w:tcPr>
            <w:tcW w:w="1793" w:type="dxa"/>
            <w:vAlign w:val="center"/>
          </w:tcPr>
          <w:p w:rsidR="00B263F3" w:rsidRPr="00903921" w:rsidRDefault="00903921" w:rsidP="00AA5F4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3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15.01.2025</w:t>
            </w:r>
          </w:p>
        </w:tc>
      </w:tr>
    </w:tbl>
    <w:p w:rsidR="006500ED" w:rsidRPr="00485B07" w:rsidRDefault="006500ED" w:rsidP="0081542B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:rsidR="00DC287C" w:rsidRPr="00826555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естр.</w:t>
      </w:r>
    </w:p>
    <w:p w:rsidR="00DC287C" w:rsidRPr="00826555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выборочной плановой проверкой </w:t>
      </w:r>
      <w:r w:rsidR="004C5737"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нарушения действующего законодательства Российской Федераци</w:t>
      </w:r>
      <w:r w:rsidR="004C5737"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сфере закупок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865" w:rsidRPr="00826555" w:rsidRDefault="002C1865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287C" w:rsidRPr="00826555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плановой выборочной проверки принято решение:</w:t>
      </w:r>
    </w:p>
    <w:p w:rsidR="00DC287C" w:rsidRPr="00826555" w:rsidRDefault="00DC287C" w:rsidP="00DC287C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Направить настоящий акт </w:t>
      </w:r>
      <w:r w:rsidR="00826555" w:rsidRPr="008265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ООШ № 16 им. В.В. Сальникова 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4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целью ознакомления и недопущения нарушения законодательства о контрак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системе в сфере закупок.</w:t>
      </w:r>
    </w:p>
    <w:p w:rsidR="003923D4" w:rsidRPr="00826555" w:rsidRDefault="00DC287C" w:rsidP="00826555">
      <w:pPr>
        <w:autoSpaceDE w:val="0"/>
        <w:autoSpaceDN w:val="0"/>
        <w:adjustRightInd w:val="0"/>
        <w:spacing w:before="0" w:after="0" w:line="240" w:lineRule="auto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75C6A" w:rsidRPr="00485B07" w:rsidRDefault="00C75C6A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485B07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886F93" w:rsidRPr="0082655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826555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82655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82655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82655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82655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82655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7549BB" w:rsidRPr="00826555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826555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826555">
        <w:rPr>
          <w:rFonts w:ascii="Times New Roman" w:hAnsi="Times New Roman" w:cs="Times New Roman"/>
          <w:sz w:val="27"/>
          <w:szCs w:val="27"/>
        </w:rPr>
        <w:t xml:space="preserve"> район                                     </w:t>
      </w:r>
      <w:r w:rsidR="00135B05" w:rsidRPr="00826555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826555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826555">
        <w:rPr>
          <w:rFonts w:ascii="Times New Roman" w:hAnsi="Times New Roman" w:cs="Times New Roman"/>
          <w:sz w:val="27"/>
          <w:szCs w:val="27"/>
        </w:rPr>
        <w:t xml:space="preserve"> </w:t>
      </w:r>
      <w:r w:rsidR="00643657" w:rsidRPr="00826555">
        <w:rPr>
          <w:rFonts w:ascii="Times New Roman" w:hAnsi="Times New Roman" w:cs="Times New Roman"/>
          <w:sz w:val="27"/>
          <w:szCs w:val="27"/>
        </w:rPr>
        <w:t xml:space="preserve">    </w:t>
      </w:r>
      <w:r w:rsidR="00DC3EBA" w:rsidRPr="00826555">
        <w:rPr>
          <w:rFonts w:ascii="Times New Roman" w:hAnsi="Times New Roman" w:cs="Times New Roman"/>
          <w:sz w:val="27"/>
          <w:szCs w:val="27"/>
        </w:rPr>
        <w:t xml:space="preserve">      </w:t>
      </w:r>
      <w:r w:rsidR="00400A38" w:rsidRPr="00826555">
        <w:rPr>
          <w:rFonts w:ascii="Times New Roman" w:hAnsi="Times New Roman" w:cs="Times New Roman"/>
          <w:sz w:val="27"/>
          <w:szCs w:val="27"/>
        </w:rPr>
        <w:t xml:space="preserve">      </w:t>
      </w:r>
      <w:r w:rsidRPr="00826555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826555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826555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826555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826555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826555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826555">
        <w:rPr>
          <w:rFonts w:ascii="Times New Roman" w:hAnsi="Times New Roman" w:cs="Times New Roman"/>
          <w:sz w:val="27"/>
          <w:szCs w:val="27"/>
        </w:rPr>
        <w:br/>
      </w:r>
      <w:r w:rsidRPr="00826555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826555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826555">
        <w:rPr>
          <w:rFonts w:ascii="Times New Roman" w:hAnsi="Times New Roman" w:cs="Times New Roman"/>
          <w:sz w:val="27"/>
          <w:szCs w:val="27"/>
        </w:rPr>
        <w:t>э</w:t>
      </w:r>
      <w:r w:rsidRPr="00826555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826555">
        <w:rPr>
          <w:rFonts w:ascii="Times New Roman" w:hAnsi="Times New Roman" w:cs="Times New Roman"/>
          <w:sz w:val="27"/>
          <w:szCs w:val="27"/>
        </w:rPr>
        <w:t>,</w:t>
      </w:r>
      <w:r w:rsidR="00A742EF" w:rsidRPr="00826555">
        <w:rPr>
          <w:rFonts w:ascii="Times New Roman" w:hAnsi="Times New Roman" w:cs="Times New Roman"/>
          <w:sz w:val="27"/>
          <w:szCs w:val="27"/>
        </w:rPr>
        <w:t xml:space="preserve"> </w:t>
      </w:r>
      <w:r w:rsidRPr="00826555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826555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835140" w:rsidRPr="00826555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>администрации</w:t>
      </w:r>
    </w:p>
    <w:p w:rsidR="00237B69" w:rsidRPr="00826555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C15AE0" w:rsidRPr="00826555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Брюховецкий район                                     </w:t>
      </w:r>
      <w:r w:rsidR="00735540" w:rsidRPr="00826555">
        <w:rPr>
          <w:rFonts w:ascii="Times New Roman" w:hAnsi="Times New Roman" w:cs="Times New Roman"/>
          <w:sz w:val="27"/>
          <w:szCs w:val="27"/>
        </w:rPr>
        <w:t xml:space="preserve"> </w:t>
      </w:r>
      <w:r w:rsidRPr="00826555">
        <w:rPr>
          <w:rFonts w:ascii="Times New Roman" w:hAnsi="Times New Roman" w:cs="Times New Roman"/>
          <w:sz w:val="27"/>
          <w:szCs w:val="27"/>
        </w:rPr>
        <w:t xml:space="preserve">    </w:t>
      </w:r>
      <w:r w:rsidR="00237B69" w:rsidRPr="00826555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7549BB" w:rsidRPr="00826555">
        <w:rPr>
          <w:rFonts w:ascii="Times New Roman" w:hAnsi="Times New Roman" w:cs="Times New Roman"/>
          <w:sz w:val="27"/>
          <w:szCs w:val="27"/>
        </w:rPr>
        <w:t xml:space="preserve">     </w:t>
      </w:r>
      <w:r w:rsidRPr="00826555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826555">
        <w:rPr>
          <w:rFonts w:ascii="Times New Roman" w:hAnsi="Times New Roman" w:cs="Times New Roman"/>
          <w:sz w:val="27"/>
          <w:szCs w:val="27"/>
        </w:rPr>
        <w:t xml:space="preserve">  </w:t>
      </w:r>
      <w:r w:rsidR="00DC3EBA" w:rsidRPr="00826555">
        <w:rPr>
          <w:rFonts w:ascii="Times New Roman" w:hAnsi="Times New Roman" w:cs="Times New Roman"/>
          <w:sz w:val="27"/>
          <w:szCs w:val="27"/>
        </w:rPr>
        <w:t xml:space="preserve">     </w:t>
      </w:r>
      <w:r w:rsidR="00400A38" w:rsidRPr="00826555">
        <w:rPr>
          <w:rFonts w:ascii="Times New Roman" w:hAnsi="Times New Roman" w:cs="Times New Roman"/>
          <w:sz w:val="27"/>
          <w:szCs w:val="27"/>
        </w:rPr>
        <w:t xml:space="preserve">   </w:t>
      </w:r>
      <w:r w:rsidRPr="00826555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826555">
        <w:rPr>
          <w:rFonts w:ascii="Times New Roman" w:hAnsi="Times New Roman" w:cs="Times New Roman"/>
          <w:sz w:val="27"/>
          <w:szCs w:val="27"/>
        </w:rPr>
        <w:t>О.В. Чубарь</w:t>
      </w:r>
    </w:p>
    <w:p w:rsidR="00735540" w:rsidRPr="00826555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826555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826555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82655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82655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26555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82655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826555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C373D5" w:rsidRPr="0082655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C373D5" w:rsidRPr="00826555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C373D5" w:rsidRPr="001B2280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район                                                        </w:t>
      </w:r>
      <w:r w:rsidR="005446CD"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</w:t>
      </w:r>
      <w:r w:rsidR="00DC3EBA"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</w:t>
      </w:r>
      <w:r w:rsidR="00400A38"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Pr="00826555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RPr="001B2280" w:rsidSect="00826555">
      <w:headerReference w:type="default" r:id="rId11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C53" w:rsidRDefault="00317C53" w:rsidP="00224F08">
      <w:pPr>
        <w:spacing w:before="0" w:after="0" w:line="240" w:lineRule="auto"/>
      </w:pPr>
      <w:r>
        <w:separator/>
      </w:r>
    </w:p>
  </w:endnote>
  <w:endnote w:type="continuationSeparator" w:id="0">
    <w:p w:rsidR="00317C53" w:rsidRDefault="00317C53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C53" w:rsidRDefault="00317C53" w:rsidP="00224F08">
      <w:pPr>
        <w:spacing w:before="0" w:after="0" w:line="240" w:lineRule="auto"/>
      </w:pPr>
      <w:r>
        <w:separator/>
      </w:r>
    </w:p>
  </w:footnote>
  <w:footnote w:type="continuationSeparator" w:id="0">
    <w:p w:rsidR="00317C53" w:rsidRDefault="00317C53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18443F" w:rsidRPr="00EC5F46" w:rsidRDefault="0018443F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240856">
          <w:rPr>
            <w:rFonts w:ascii="Times New Roman" w:hAnsi="Times New Roman" w:cs="Times New Roman"/>
            <w:noProof/>
            <w:sz w:val="28"/>
          </w:rPr>
          <w:t>8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91B"/>
    <w:rsid w:val="00012F73"/>
    <w:rsid w:val="000136A7"/>
    <w:rsid w:val="00015FC0"/>
    <w:rsid w:val="00022486"/>
    <w:rsid w:val="00022943"/>
    <w:rsid w:val="00024460"/>
    <w:rsid w:val="0002741B"/>
    <w:rsid w:val="000324E9"/>
    <w:rsid w:val="000328A1"/>
    <w:rsid w:val="000349FB"/>
    <w:rsid w:val="000373D5"/>
    <w:rsid w:val="00042877"/>
    <w:rsid w:val="00043556"/>
    <w:rsid w:val="0004367A"/>
    <w:rsid w:val="00044DEC"/>
    <w:rsid w:val="0004772B"/>
    <w:rsid w:val="00047CE2"/>
    <w:rsid w:val="0005101F"/>
    <w:rsid w:val="00052140"/>
    <w:rsid w:val="00054690"/>
    <w:rsid w:val="00056360"/>
    <w:rsid w:val="00061597"/>
    <w:rsid w:val="00063865"/>
    <w:rsid w:val="00064EF1"/>
    <w:rsid w:val="00065EAA"/>
    <w:rsid w:val="00066A5E"/>
    <w:rsid w:val="00067299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57FC"/>
    <w:rsid w:val="000B7D73"/>
    <w:rsid w:val="000C3114"/>
    <w:rsid w:val="000C6E40"/>
    <w:rsid w:val="000C71B5"/>
    <w:rsid w:val="000D0EEA"/>
    <w:rsid w:val="000D2D06"/>
    <w:rsid w:val="000D3338"/>
    <w:rsid w:val="000D4AAF"/>
    <w:rsid w:val="000D515E"/>
    <w:rsid w:val="000D5B3C"/>
    <w:rsid w:val="000E3D14"/>
    <w:rsid w:val="000E5231"/>
    <w:rsid w:val="000E55B5"/>
    <w:rsid w:val="000E630B"/>
    <w:rsid w:val="000F3DD3"/>
    <w:rsid w:val="000F6D8D"/>
    <w:rsid w:val="000F72DC"/>
    <w:rsid w:val="000F735F"/>
    <w:rsid w:val="000F7C78"/>
    <w:rsid w:val="00100B55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77A92"/>
    <w:rsid w:val="00182B18"/>
    <w:rsid w:val="0018443F"/>
    <w:rsid w:val="00186054"/>
    <w:rsid w:val="00187211"/>
    <w:rsid w:val="00187374"/>
    <w:rsid w:val="001905F0"/>
    <w:rsid w:val="0019386E"/>
    <w:rsid w:val="00193E90"/>
    <w:rsid w:val="00194461"/>
    <w:rsid w:val="001A7087"/>
    <w:rsid w:val="001B2280"/>
    <w:rsid w:val="001B3590"/>
    <w:rsid w:val="001B4FE9"/>
    <w:rsid w:val="001B54CB"/>
    <w:rsid w:val="001D1761"/>
    <w:rsid w:val="001D4581"/>
    <w:rsid w:val="001D7F18"/>
    <w:rsid w:val="001E3966"/>
    <w:rsid w:val="001E501F"/>
    <w:rsid w:val="001E59E8"/>
    <w:rsid w:val="001E6512"/>
    <w:rsid w:val="001E67C2"/>
    <w:rsid w:val="001F0893"/>
    <w:rsid w:val="001F4530"/>
    <w:rsid w:val="001F6FEA"/>
    <w:rsid w:val="001F7568"/>
    <w:rsid w:val="002031A5"/>
    <w:rsid w:val="00207A0C"/>
    <w:rsid w:val="00213D8C"/>
    <w:rsid w:val="00214CB6"/>
    <w:rsid w:val="002163F4"/>
    <w:rsid w:val="00220009"/>
    <w:rsid w:val="00220B62"/>
    <w:rsid w:val="00224EA4"/>
    <w:rsid w:val="00224F08"/>
    <w:rsid w:val="002264F8"/>
    <w:rsid w:val="002272B6"/>
    <w:rsid w:val="00230EAB"/>
    <w:rsid w:val="00234989"/>
    <w:rsid w:val="00237B69"/>
    <w:rsid w:val="00237ED2"/>
    <w:rsid w:val="00240856"/>
    <w:rsid w:val="0024285B"/>
    <w:rsid w:val="00242EEB"/>
    <w:rsid w:val="0024376B"/>
    <w:rsid w:val="00246AD9"/>
    <w:rsid w:val="00253DAB"/>
    <w:rsid w:val="00255CEF"/>
    <w:rsid w:val="0025743B"/>
    <w:rsid w:val="00257C43"/>
    <w:rsid w:val="002613FF"/>
    <w:rsid w:val="0026472B"/>
    <w:rsid w:val="00264C0F"/>
    <w:rsid w:val="00271221"/>
    <w:rsid w:val="00272BAD"/>
    <w:rsid w:val="002744E2"/>
    <w:rsid w:val="0028023F"/>
    <w:rsid w:val="00281FB3"/>
    <w:rsid w:val="0028235B"/>
    <w:rsid w:val="00282B74"/>
    <w:rsid w:val="00282CA3"/>
    <w:rsid w:val="0028496C"/>
    <w:rsid w:val="002873C5"/>
    <w:rsid w:val="002931CD"/>
    <w:rsid w:val="0029512D"/>
    <w:rsid w:val="002968F1"/>
    <w:rsid w:val="00296AF9"/>
    <w:rsid w:val="0029700E"/>
    <w:rsid w:val="002A4B73"/>
    <w:rsid w:val="002A5D52"/>
    <w:rsid w:val="002A71C5"/>
    <w:rsid w:val="002B1BA4"/>
    <w:rsid w:val="002B1E4F"/>
    <w:rsid w:val="002C09EF"/>
    <w:rsid w:val="002C1865"/>
    <w:rsid w:val="002C1AF1"/>
    <w:rsid w:val="002C2354"/>
    <w:rsid w:val="002D075C"/>
    <w:rsid w:val="002D2807"/>
    <w:rsid w:val="002D2A35"/>
    <w:rsid w:val="002D42A3"/>
    <w:rsid w:val="002D6DF6"/>
    <w:rsid w:val="002D7EC6"/>
    <w:rsid w:val="002E157C"/>
    <w:rsid w:val="002E43A3"/>
    <w:rsid w:val="002E77CF"/>
    <w:rsid w:val="002F75E6"/>
    <w:rsid w:val="0030014B"/>
    <w:rsid w:val="00300DCD"/>
    <w:rsid w:val="00300E39"/>
    <w:rsid w:val="0030147F"/>
    <w:rsid w:val="003037F0"/>
    <w:rsid w:val="003079D1"/>
    <w:rsid w:val="00310C1B"/>
    <w:rsid w:val="003162EF"/>
    <w:rsid w:val="00316F99"/>
    <w:rsid w:val="00317C53"/>
    <w:rsid w:val="003215B1"/>
    <w:rsid w:val="003219DD"/>
    <w:rsid w:val="003242AE"/>
    <w:rsid w:val="003313F5"/>
    <w:rsid w:val="003322E7"/>
    <w:rsid w:val="003329AF"/>
    <w:rsid w:val="0033646C"/>
    <w:rsid w:val="00337D89"/>
    <w:rsid w:val="00340B71"/>
    <w:rsid w:val="00343503"/>
    <w:rsid w:val="00346880"/>
    <w:rsid w:val="003520F8"/>
    <w:rsid w:val="00355052"/>
    <w:rsid w:val="00362A96"/>
    <w:rsid w:val="00363973"/>
    <w:rsid w:val="00367535"/>
    <w:rsid w:val="00372C4E"/>
    <w:rsid w:val="00374EF1"/>
    <w:rsid w:val="00376B3E"/>
    <w:rsid w:val="0038021D"/>
    <w:rsid w:val="00387964"/>
    <w:rsid w:val="00390599"/>
    <w:rsid w:val="00391DAD"/>
    <w:rsid w:val="003923D4"/>
    <w:rsid w:val="003947EE"/>
    <w:rsid w:val="00396BE6"/>
    <w:rsid w:val="00396F13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18BB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5A48"/>
    <w:rsid w:val="003E6676"/>
    <w:rsid w:val="003F24C8"/>
    <w:rsid w:val="003F2A38"/>
    <w:rsid w:val="003F68E9"/>
    <w:rsid w:val="003F6998"/>
    <w:rsid w:val="003F751A"/>
    <w:rsid w:val="00400A38"/>
    <w:rsid w:val="0040156F"/>
    <w:rsid w:val="00404984"/>
    <w:rsid w:val="00405846"/>
    <w:rsid w:val="00410280"/>
    <w:rsid w:val="00416BB4"/>
    <w:rsid w:val="0042053B"/>
    <w:rsid w:val="00421B61"/>
    <w:rsid w:val="00422F6A"/>
    <w:rsid w:val="00423230"/>
    <w:rsid w:val="00430812"/>
    <w:rsid w:val="004325FD"/>
    <w:rsid w:val="00434465"/>
    <w:rsid w:val="004344FF"/>
    <w:rsid w:val="0043693A"/>
    <w:rsid w:val="00440031"/>
    <w:rsid w:val="0044126B"/>
    <w:rsid w:val="004471FC"/>
    <w:rsid w:val="004500CE"/>
    <w:rsid w:val="00450E8A"/>
    <w:rsid w:val="0045433C"/>
    <w:rsid w:val="004557F9"/>
    <w:rsid w:val="00456F6D"/>
    <w:rsid w:val="00460F6D"/>
    <w:rsid w:val="00463E52"/>
    <w:rsid w:val="00471983"/>
    <w:rsid w:val="00480221"/>
    <w:rsid w:val="00485B07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5737"/>
    <w:rsid w:val="004D1C46"/>
    <w:rsid w:val="004D1CA7"/>
    <w:rsid w:val="004D45F8"/>
    <w:rsid w:val="004D530E"/>
    <w:rsid w:val="004E09FE"/>
    <w:rsid w:val="004E145E"/>
    <w:rsid w:val="004E17B5"/>
    <w:rsid w:val="004E69EE"/>
    <w:rsid w:val="004F0647"/>
    <w:rsid w:val="004F3091"/>
    <w:rsid w:val="004F36BD"/>
    <w:rsid w:val="004F410B"/>
    <w:rsid w:val="004F4EA9"/>
    <w:rsid w:val="004F6FEF"/>
    <w:rsid w:val="004F7E11"/>
    <w:rsid w:val="005038CC"/>
    <w:rsid w:val="005043F9"/>
    <w:rsid w:val="00512B9F"/>
    <w:rsid w:val="0051597B"/>
    <w:rsid w:val="00515C5A"/>
    <w:rsid w:val="0051612E"/>
    <w:rsid w:val="005167EA"/>
    <w:rsid w:val="0051768B"/>
    <w:rsid w:val="00517B9C"/>
    <w:rsid w:val="00517D3C"/>
    <w:rsid w:val="00517ED0"/>
    <w:rsid w:val="00522649"/>
    <w:rsid w:val="00534552"/>
    <w:rsid w:val="00534EAC"/>
    <w:rsid w:val="0053516D"/>
    <w:rsid w:val="00535688"/>
    <w:rsid w:val="005357C8"/>
    <w:rsid w:val="00535D65"/>
    <w:rsid w:val="00536FE3"/>
    <w:rsid w:val="0054096C"/>
    <w:rsid w:val="0054422B"/>
    <w:rsid w:val="00544454"/>
    <w:rsid w:val="00544496"/>
    <w:rsid w:val="005446CD"/>
    <w:rsid w:val="00547370"/>
    <w:rsid w:val="005511C5"/>
    <w:rsid w:val="00551722"/>
    <w:rsid w:val="005531E2"/>
    <w:rsid w:val="005564F6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5B25"/>
    <w:rsid w:val="005C7999"/>
    <w:rsid w:val="005D2B30"/>
    <w:rsid w:val="005E2FC1"/>
    <w:rsid w:val="005E4101"/>
    <w:rsid w:val="005E43ED"/>
    <w:rsid w:val="005E4A69"/>
    <w:rsid w:val="005F5EF4"/>
    <w:rsid w:val="00604574"/>
    <w:rsid w:val="00604EE5"/>
    <w:rsid w:val="00607BA3"/>
    <w:rsid w:val="006118E8"/>
    <w:rsid w:val="00612B6F"/>
    <w:rsid w:val="00614CD8"/>
    <w:rsid w:val="00615712"/>
    <w:rsid w:val="00616BF3"/>
    <w:rsid w:val="006222CA"/>
    <w:rsid w:val="00622347"/>
    <w:rsid w:val="006228F8"/>
    <w:rsid w:val="00624F27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00ED"/>
    <w:rsid w:val="00653F1C"/>
    <w:rsid w:val="00656EE8"/>
    <w:rsid w:val="006573F3"/>
    <w:rsid w:val="00657AB3"/>
    <w:rsid w:val="00657EE0"/>
    <w:rsid w:val="00662BD7"/>
    <w:rsid w:val="00663061"/>
    <w:rsid w:val="00670B2B"/>
    <w:rsid w:val="00670D57"/>
    <w:rsid w:val="00672EFA"/>
    <w:rsid w:val="00673884"/>
    <w:rsid w:val="006770B2"/>
    <w:rsid w:val="00677178"/>
    <w:rsid w:val="00677434"/>
    <w:rsid w:val="00677549"/>
    <w:rsid w:val="00677B8F"/>
    <w:rsid w:val="00684BE1"/>
    <w:rsid w:val="00686111"/>
    <w:rsid w:val="0069325D"/>
    <w:rsid w:val="006A0772"/>
    <w:rsid w:val="006A38AF"/>
    <w:rsid w:val="006A593A"/>
    <w:rsid w:val="006A5EC7"/>
    <w:rsid w:val="006B70AB"/>
    <w:rsid w:val="006C04BC"/>
    <w:rsid w:val="006C10DC"/>
    <w:rsid w:val="006C15F1"/>
    <w:rsid w:val="006C18D5"/>
    <w:rsid w:val="006C2990"/>
    <w:rsid w:val="006D032C"/>
    <w:rsid w:val="006D0516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4295"/>
    <w:rsid w:val="006E6E9D"/>
    <w:rsid w:val="006E7C89"/>
    <w:rsid w:val="006F4B3A"/>
    <w:rsid w:val="006F50CA"/>
    <w:rsid w:val="00700711"/>
    <w:rsid w:val="00701BE5"/>
    <w:rsid w:val="00702882"/>
    <w:rsid w:val="0070571D"/>
    <w:rsid w:val="007071C3"/>
    <w:rsid w:val="007103CC"/>
    <w:rsid w:val="00710D5F"/>
    <w:rsid w:val="00715115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4D81"/>
    <w:rsid w:val="00735540"/>
    <w:rsid w:val="007355AC"/>
    <w:rsid w:val="00735BD7"/>
    <w:rsid w:val="00741A54"/>
    <w:rsid w:val="00742270"/>
    <w:rsid w:val="00742AD0"/>
    <w:rsid w:val="00747095"/>
    <w:rsid w:val="00752994"/>
    <w:rsid w:val="007549BB"/>
    <w:rsid w:val="007571B6"/>
    <w:rsid w:val="007625EA"/>
    <w:rsid w:val="007630FE"/>
    <w:rsid w:val="00764DFF"/>
    <w:rsid w:val="007653C5"/>
    <w:rsid w:val="00766621"/>
    <w:rsid w:val="00771714"/>
    <w:rsid w:val="00774669"/>
    <w:rsid w:val="00780282"/>
    <w:rsid w:val="007819AB"/>
    <w:rsid w:val="007820D2"/>
    <w:rsid w:val="00782E37"/>
    <w:rsid w:val="0078316D"/>
    <w:rsid w:val="0078390A"/>
    <w:rsid w:val="00783942"/>
    <w:rsid w:val="00787900"/>
    <w:rsid w:val="00790FD4"/>
    <w:rsid w:val="0079244E"/>
    <w:rsid w:val="00793666"/>
    <w:rsid w:val="0079792E"/>
    <w:rsid w:val="007A2E44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E6723"/>
    <w:rsid w:val="007F32E2"/>
    <w:rsid w:val="007F4874"/>
    <w:rsid w:val="00801024"/>
    <w:rsid w:val="008014A3"/>
    <w:rsid w:val="00802022"/>
    <w:rsid w:val="00802601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1542B"/>
    <w:rsid w:val="0082219A"/>
    <w:rsid w:val="00823C3F"/>
    <w:rsid w:val="00826555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0FBF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1134"/>
    <w:rsid w:val="008B4DFD"/>
    <w:rsid w:val="008C0302"/>
    <w:rsid w:val="008C1757"/>
    <w:rsid w:val="008C39BB"/>
    <w:rsid w:val="008C448C"/>
    <w:rsid w:val="008D055F"/>
    <w:rsid w:val="008D08C7"/>
    <w:rsid w:val="008D17CD"/>
    <w:rsid w:val="008D364E"/>
    <w:rsid w:val="008D7195"/>
    <w:rsid w:val="008D7E32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921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17CE9"/>
    <w:rsid w:val="009200E3"/>
    <w:rsid w:val="009232DE"/>
    <w:rsid w:val="0092568A"/>
    <w:rsid w:val="00926BE9"/>
    <w:rsid w:val="009304E7"/>
    <w:rsid w:val="00930561"/>
    <w:rsid w:val="009320E0"/>
    <w:rsid w:val="00936856"/>
    <w:rsid w:val="009405FD"/>
    <w:rsid w:val="00957012"/>
    <w:rsid w:val="009577D1"/>
    <w:rsid w:val="00961149"/>
    <w:rsid w:val="00962A14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37B"/>
    <w:rsid w:val="00976FAC"/>
    <w:rsid w:val="00980A51"/>
    <w:rsid w:val="00981CF4"/>
    <w:rsid w:val="00982816"/>
    <w:rsid w:val="009840A1"/>
    <w:rsid w:val="00987226"/>
    <w:rsid w:val="00987A3A"/>
    <w:rsid w:val="0099252D"/>
    <w:rsid w:val="00993902"/>
    <w:rsid w:val="009943C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59B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4FE2"/>
    <w:rsid w:val="00A615DA"/>
    <w:rsid w:val="00A61FAB"/>
    <w:rsid w:val="00A62619"/>
    <w:rsid w:val="00A62B0A"/>
    <w:rsid w:val="00A6323C"/>
    <w:rsid w:val="00A65E74"/>
    <w:rsid w:val="00A72DFF"/>
    <w:rsid w:val="00A7328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6DF2"/>
    <w:rsid w:val="00A971F5"/>
    <w:rsid w:val="00AA4CA3"/>
    <w:rsid w:val="00AA5AEB"/>
    <w:rsid w:val="00AA5F46"/>
    <w:rsid w:val="00AA6AE7"/>
    <w:rsid w:val="00AB14B6"/>
    <w:rsid w:val="00AB23E6"/>
    <w:rsid w:val="00AB4200"/>
    <w:rsid w:val="00AB440B"/>
    <w:rsid w:val="00AB5A5D"/>
    <w:rsid w:val="00AB630B"/>
    <w:rsid w:val="00AC181C"/>
    <w:rsid w:val="00AC3B99"/>
    <w:rsid w:val="00AC6C29"/>
    <w:rsid w:val="00AD400E"/>
    <w:rsid w:val="00AD6672"/>
    <w:rsid w:val="00AE4784"/>
    <w:rsid w:val="00AE6AB6"/>
    <w:rsid w:val="00AF0635"/>
    <w:rsid w:val="00AF2291"/>
    <w:rsid w:val="00AF3D45"/>
    <w:rsid w:val="00AF5F8D"/>
    <w:rsid w:val="00AF7B85"/>
    <w:rsid w:val="00B00988"/>
    <w:rsid w:val="00B03464"/>
    <w:rsid w:val="00B05116"/>
    <w:rsid w:val="00B124F1"/>
    <w:rsid w:val="00B14C37"/>
    <w:rsid w:val="00B24B1E"/>
    <w:rsid w:val="00B25B09"/>
    <w:rsid w:val="00B263F3"/>
    <w:rsid w:val="00B305AA"/>
    <w:rsid w:val="00B30BA4"/>
    <w:rsid w:val="00B322F8"/>
    <w:rsid w:val="00B33C2C"/>
    <w:rsid w:val="00B41BEE"/>
    <w:rsid w:val="00B42C3A"/>
    <w:rsid w:val="00B52351"/>
    <w:rsid w:val="00B5343C"/>
    <w:rsid w:val="00B546D6"/>
    <w:rsid w:val="00B55C44"/>
    <w:rsid w:val="00B57297"/>
    <w:rsid w:val="00B57AE4"/>
    <w:rsid w:val="00B6035B"/>
    <w:rsid w:val="00B61B56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A4D33"/>
    <w:rsid w:val="00BB0F6E"/>
    <w:rsid w:val="00BB3060"/>
    <w:rsid w:val="00BB39BD"/>
    <w:rsid w:val="00BB7DC7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164"/>
    <w:rsid w:val="00BE1508"/>
    <w:rsid w:val="00BE2A4D"/>
    <w:rsid w:val="00BE42F7"/>
    <w:rsid w:val="00BE476A"/>
    <w:rsid w:val="00BF0BA5"/>
    <w:rsid w:val="00BF1CC2"/>
    <w:rsid w:val="00BF61FA"/>
    <w:rsid w:val="00C02523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1B54"/>
    <w:rsid w:val="00C34C8D"/>
    <w:rsid w:val="00C373D5"/>
    <w:rsid w:val="00C45C05"/>
    <w:rsid w:val="00C5288E"/>
    <w:rsid w:val="00C550BB"/>
    <w:rsid w:val="00C61F6F"/>
    <w:rsid w:val="00C62E4D"/>
    <w:rsid w:val="00C65332"/>
    <w:rsid w:val="00C6644C"/>
    <w:rsid w:val="00C66E09"/>
    <w:rsid w:val="00C72CDA"/>
    <w:rsid w:val="00C7485E"/>
    <w:rsid w:val="00C75C6A"/>
    <w:rsid w:val="00C82CE7"/>
    <w:rsid w:val="00C840BD"/>
    <w:rsid w:val="00C85BBB"/>
    <w:rsid w:val="00C85F8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75E9"/>
    <w:rsid w:val="00CB0BF0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2917"/>
    <w:rsid w:val="00CD39F6"/>
    <w:rsid w:val="00CD472C"/>
    <w:rsid w:val="00CD4F72"/>
    <w:rsid w:val="00CD70C0"/>
    <w:rsid w:val="00CD7635"/>
    <w:rsid w:val="00CE04EA"/>
    <w:rsid w:val="00CE58CA"/>
    <w:rsid w:val="00CE5DDE"/>
    <w:rsid w:val="00CE61E9"/>
    <w:rsid w:val="00CE6EDC"/>
    <w:rsid w:val="00CE7774"/>
    <w:rsid w:val="00CE7CC2"/>
    <w:rsid w:val="00CF2B54"/>
    <w:rsid w:val="00CF4B5A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58EC"/>
    <w:rsid w:val="00D25F43"/>
    <w:rsid w:val="00D35810"/>
    <w:rsid w:val="00D37A7E"/>
    <w:rsid w:val="00D40666"/>
    <w:rsid w:val="00D40E3A"/>
    <w:rsid w:val="00D41100"/>
    <w:rsid w:val="00D4694C"/>
    <w:rsid w:val="00D503A0"/>
    <w:rsid w:val="00D51C8A"/>
    <w:rsid w:val="00D5230E"/>
    <w:rsid w:val="00D52F7C"/>
    <w:rsid w:val="00D53143"/>
    <w:rsid w:val="00D543CE"/>
    <w:rsid w:val="00D63B91"/>
    <w:rsid w:val="00D644CF"/>
    <w:rsid w:val="00D657FE"/>
    <w:rsid w:val="00D6599A"/>
    <w:rsid w:val="00D668D2"/>
    <w:rsid w:val="00D669FD"/>
    <w:rsid w:val="00D67482"/>
    <w:rsid w:val="00D71B2D"/>
    <w:rsid w:val="00D738A1"/>
    <w:rsid w:val="00D73B61"/>
    <w:rsid w:val="00D73F1B"/>
    <w:rsid w:val="00D74CEE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7FE7"/>
    <w:rsid w:val="00DB0BBF"/>
    <w:rsid w:val="00DB2DAE"/>
    <w:rsid w:val="00DB5BE6"/>
    <w:rsid w:val="00DC287C"/>
    <w:rsid w:val="00DC2DD9"/>
    <w:rsid w:val="00DC3EBA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74"/>
    <w:rsid w:val="00DE4799"/>
    <w:rsid w:val="00DE4E0D"/>
    <w:rsid w:val="00DE6DB9"/>
    <w:rsid w:val="00DF10E9"/>
    <w:rsid w:val="00DF43C4"/>
    <w:rsid w:val="00DF6A1B"/>
    <w:rsid w:val="00E0068D"/>
    <w:rsid w:val="00E00D76"/>
    <w:rsid w:val="00E02795"/>
    <w:rsid w:val="00E034A9"/>
    <w:rsid w:val="00E04ADE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34BCA"/>
    <w:rsid w:val="00E35963"/>
    <w:rsid w:val="00E37F9F"/>
    <w:rsid w:val="00E4330E"/>
    <w:rsid w:val="00E4344F"/>
    <w:rsid w:val="00E45DD9"/>
    <w:rsid w:val="00E47263"/>
    <w:rsid w:val="00E525DF"/>
    <w:rsid w:val="00E52AB3"/>
    <w:rsid w:val="00E54479"/>
    <w:rsid w:val="00E561AA"/>
    <w:rsid w:val="00E60CC3"/>
    <w:rsid w:val="00E635C8"/>
    <w:rsid w:val="00E645F7"/>
    <w:rsid w:val="00E7024A"/>
    <w:rsid w:val="00E71260"/>
    <w:rsid w:val="00E713E4"/>
    <w:rsid w:val="00E714DF"/>
    <w:rsid w:val="00E73DCB"/>
    <w:rsid w:val="00E75056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B7FA0"/>
    <w:rsid w:val="00EC1A38"/>
    <w:rsid w:val="00EC534D"/>
    <w:rsid w:val="00EC566F"/>
    <w:rsid w:val="00EC5F1E"/>
    <w:rsid w:val="00EC5F46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E6E53"/>
    <w:rsid w:val="00EF270B"/>
    <w:rsid w:val="00EF34DD"/>
    <w:rsid w:val="00EF3BD2"/>
    <w:rsid w:val="00EF5C29"/>
    <w:rsid w:val="00EF6B94"/>
    <w:rsid w:val="00F0027F"/>
    <w:rsid w:val="00F02497"/>
    <w:rsid w:val="00F06CE1"/>
    <w:rsid w:val="00F07C95"/>
    <w:rsid w:val="00F15A87"/>
    <w:rsid w:val="00F17781"/>
    <w:rsid w:val="00F17F66"/>
    <w:rsid w:val="00F30279"/>
    <w:rsid w:val="00F3038E"/>
    <w:rsid w:val="00F331E9"/>
    <w:rsid w:val="00F33364"/>
    <w:rsid w:val="00F335A6"/>
    <w:rsid w:val="00F33918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147"/>
    <w:rsid w:val="00F70528"/>
    <w:rsid w:val="00F72343"/>
    <w:rsid w:val="00F72FFA"/>
    <w:rsid w:val="00F76B74"/>
    <w:rsid w:val="00F83D58"/>
    <w:rsid w:val="00F84328"/>
    <w:rsid w:val="00F85658"/>
    <w:rsid w:val="00F869D0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B60E4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84522.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F9F31-29F3-4D27-A444-20A817864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13570</TotalTime>
  <Pages>8</Pages>
  <Words>2665</Words>
  <Characters>15192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251</cp:revision>
  <cp:lastPrinted>2025-06-18T14:57:00Z</cp:lastPrinted>
  <dcterms:created xsi:type="dcterms:W3CDTF">2022-03-02T10:17:00Z</dcterms:created>
  <dcterms:modified xsi:type="dcterms:W3CDTF">2025-09-26T13:18:00Z</dcterms:modified>
</cp:coreProperties>
</file>