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5A6" w:rsidRPr="007A75A6" w:rsidRDefault="007A75A6" w:rsidP="007A75A6">
      <w:pPr>
        <w:widowControl/>
        <w:jc w:val="center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7A75A6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АДМИНИСТРАЦИЯ БАТУРИНСКОГО СЕЛЬСКОГО ПОСЕЛЕНИЯ БРЮХОВЕЦКОГО РАЙОНА</w:t>
      </w:r>
    </w:p>
    <w:p w:rsidR="007A75A6" w:rsidRPr="007A75A6" w:rsidRDefault="007A75A6" w:rsidP="007A75A6">
      <w:pPr>
        <w:widowControl/>
        <w:spacing w:before="240"/>
        <w:jc w:val="center"/>
        <w:rPr>
          <w:rFonts w:eastAsia="Times New Roman" w:cs="Times New Roman"/>
          <w:b/>
          <w:kern w:val="0"/>
          <w:sz w:val="32"/>
          <w:szCs w:val="32"/>
          <w:lang w:eastAsia="ar-SA" w:bidi="ar-SA"/>
        </w:rPr>
      </w:pPr>
      <w:r w:rsidRPr="007A75A6">
        <w:rPr>
          <w:rFonts w:eastAsia="Times New Roman" w:cs="Times New Roman"/>
          <w:b/>
          <w:kern w:val="0"/>
          <w:sz w:val="32"/>
          <w:szCs w:val="32"/>
          <w:lang w:eastAsia="ar-SA" w:bidi="ar-SA"/>
        </w:rPr>
        <w:t>ПОСТАНОВЛЕНИЕ</w:t>
      </w:r>
    </w:p>
    <w:p w:rsidR="007A75A6" w:rsidRPr="007A75A6" w:rsidRDefault="007A75A6" w:rsidP="007A75A6">
      <w:pPr>
        <w:widowControl/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7A75A6" w:rsidRPr="007A75A6" w:rsidRDefault="007A75A6" w:rsidP="007A75A6">
      <w:pPr>
        <w:widowControl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7A75A6">
        <w:rPr>
          <w:rFonts w:eastAsia="Times New Roman" w:cs="Times New Roman"/>
          <w:kern w:val="0"/>
          <w:sz w:val="28"/>
          <w:szCs w:val="28"/>
          <w:lang w:eastAsia="ar-SA" w:bidi="ar-SA"/>
        </w:rPr>
        <w:t>от _____________                                                                                      № _____</w:t>
      </w:r>
    </w:p>
    <w:p w:rsidR="007A75A6" w:rsidRPr="007A75A6" w:rsidRDefault="007A75A6" w:rsidP="007A75A6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  <w:proofErr w:type="spellStart"/>
      <w:r w:rsidRPr="007A75A6">
        <w:rPr>
          <w:rFonts w:eastAsia="Times New Roman" w:cs="Times New Roman"/>
          <w:kern w:val="0"/>
          <w:lang w:eastAsia="ar-SA" w:bidi="ar-SA"/>
        </w:rPr>
        <w:t>ст-ца</w:t>
      </w:r>
      <w:proofErr w:type="spellEnd"/>
      <w:r w:rsidRPr="007A75A6">
        <w:rPr>
          <w:rFonts w:eastAsia="Times New Roman" w:cs="Times New Roman"/>
          <w:kern w:val="0"/>
          <w:lang w:eastAsia="ar-SA" w:bidi="ar-SA"/>
        </w:rPr>
        <w:t xml:space="preserve"> </w:t>
      </w:r>
      <w:proofErr w:type="spellStart"/>
      <w:r w:rsidRPr="007A75A6">
        <w:rPr>
          <w:rFonts w:eastAsia="Times New Roman" w:cs="Times New Roman"/>
          <w:kern w:val="0"/>
          <w:lang w:eastAsia="ar-SA" w:bidi="ar-SA"/>
        </w:rPr>
        <w:t>Батуринская</w:t>
      </w:r>
      <w:proofErr w:type="spellEnd"/>
    </w:p>
    <w:p w:rsidR="009B1F8D" w:rsidRDefault="009B1F8D" w:rsidP="009B1F8D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A75A6" w:rsidRDefault="007A75A6" w:rsidP="009B1F8D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B1F8D" w:rsidRDefault="009B1F8D" w:rsidP="009B1F8D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258C1" w:rsidRPr="000258C1" w:rsidRDefault="00531F48" w:rsidP="000258C1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531F48">
        <w:rPr>
          <w:b/>
          <w:bCs/>
          <w:color w:val="000000"/>
          <w:sz w:val="28"/>
          <w:szCs w:val="28"/>
          <w:shd w:val="clear" w:color="auto" w:fill="FFFFFF"/>
        </w:rPr>
        <w:t xml:space="preserve">Об утверждении </w:t>
      </w:r>
      <w:bookmarkStart w:id="0" w:name="_Hlk91098220"/>
      <w:r w:rsidRPr="00531F48">
        <w:rPr>
          <w:b/>
          <w:bCs/>
          <w:color w:val="000000"/>
          <w:sz w:val="28"/>
          <w:szCs w:val="28"/>
          <w:shd w:val="clear" w:color="auto" w:fill="FFFFFF"/>
        </w:rPr>
        <w:t xml:space="preserve">Порядка создания координационных или совещательных органов в области развития малого и среднего предпринимательства на территории </w:t>
      </w:r>
      <w:proofErr w:type="spellStart"/>
      <w:r w:rsidR="007A75A6">
        <w:rPr>
          <w:b/>
          <w:bCs/>
          <w:color w:val="000000"/>
          <w:sz w:val="28"/>
          <w:szCs w:val="28"/>
          <w:shd w:val="clear" w:color="auto" w:fill="FFFFFF"/>
        </w:rPr>
        <w:t>Батуринского</w:t>
      </w:r>
      <w:proofErr w:type="spellEnd"/>
      <w:r w:rsidRPr="00531F48">
        <w:rPr>
          <w:b/>
          <w:bCs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 w:rsidRPr="00531F48">
        <w:rPr>
          <w:b/>
          <w:bCs/>
          <w:color w:val="000000"/>
          <w:sz w:val="28"/>
          <w:szCs w:val="28"/>
          <w:shd w:val="clear" w:color="auto" w:fill="FFFFFF"/>
        </w:rPr>
        <w:t xml:space="preserve"> района</w:t>
      </w:r>
      <w:bookmarkEnd w:id="0"/>
    </w:p>
    <w:p w:rsidR="00CA6B0F" w:rsidRDefault="00CA6B0F" w:rsidP="007A75A6">
      <w:pPr>
        <w:pStyle w:val="ConsPlusNormal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CA6B0F" w:rsidRDefault="00CA6B0F" w:rsidP="007A75A6">
      <w:pPr>
        <w:pStyle w:val="ConsPlusNormal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CA6B0F" w:rsidRDefault="00CA6B0F" w:rsidP="007A75A6">
      <w:pPr>
        <w:pStyle w:val="ConsPlusNormal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2B0870" w:rsidRDefault="005350BC" w:rsidP="007A75A6">
      <w:pPr>
        <w:pStyle w:val="ConsPlusNormal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350BC">
        <w:rPr>
          <w:color w:val="000000"/>
          <w:sz w:val="28"/>
          <w:szCs w:val="28"/>
          <w:shd w:val="clear" w:color="auto" w:fill="FFFFFF"/>
        </w:rPr>
        <w:t>В целях создания благоприятных условий для развития малого и среднего предпринимательства</w:t>
      </w:r>
      <w:r>
        <w:rPr>
          <w:color w:val="000000"/>
          <w:sz w:val="28"/>
          <w:szCs w:val="28"/>
          <w:shd w:val="clear" w:color="auto" w:fill="FFFFFF"/>
        </w:rPr>
        <w:t xml:space="preserve"> в</w:t>
      </w:r>
      <w:r w:rsidR="00531F48" w:rsidRPr="00531F48">
        <w:rPr>
          <w:color w:val="000000"/>
          <w:sz w:val="28"/>
          <w:szCs w:val="28"/>
          <w:shd w:val="clear" w:color="auto" w:fill="FFFFFF"/>
        </w:rPr>
        <w:t xml:space="preserve"> соответствии с Феде</w:t>
      </w:r>
      <w:r w:rsidR="007A75A6">
        <w:rPr>
          <w:color w:val="000000"/>
          <w:sz w:val="28"/>
          <w:szCs w:val="28"/>
          <w:shd w:val="clear" w:color="auto" w:fill="FFFFFF"/>
        </w:rPr>
        <w:t>ральным законом от 6 октября 2003 года № </w:t>
      </w:r>
      <w:r w:rsidR="00531F48" w:rsidRPr="00531F48">
        <w:rPr>
          <w:color w:val="000000"/>
          <w:sz w:val="28"/>
          <w:szCs w:val="28"/>
          <w:shd w:val="clear" w:color="auto" w:fill="FFFFFF"/>
        </w:rPr>
        <w:t xml:space="preserve">131-ФЗ «Об общих принципах организации местного самоуправления в Российской Федерации», пунктом 5 </w:t>
      </w:r>
      <w:r w:rsidR="00531F48">
        <w:rPr>
          <w:color w:val="000000"/>
          <w:sz w:val="28"/>
          <w:szCs w:val="28"/>
          <w:shd w:val="clear" w:color="auto" w:fill="FFFFFF"/>
        </w:rPr>
        <w:t xml:space="preserve">части 1 </w:t>
      </w:r>
      <w:r w:rsidR="00531F48" w:rsidRPr="00531F48">
        <w:rPr>
          <w:color w:val="000000"/>
          <w:sz w:val="28"/>
          <w:szCs w:val="28"/>
          <w:shd w:val="clear" w:color="auto" w:fill="FFFFFF"/>
        </w:rPr>
        <w:t xml:space="preserve">статьи 11, </w:t>
      </w:r>
      <w:r w:rsidR="00531F48">
        <w:rPr>
          <w:color w:val="000000"/>
          <w:sz w:val="28"/>
          <w:szCs w:val="28"/>
          <w:shd w:val="clear" w:color="auto" w:fill="FFFFFF"/>
        </w:rPr>
        <w:t>частью</w:t>
      </w:r>
      <w:r w:rsidR="00531F48" w:rsidRPr="00531F48">
        <w:rPr>
          <w:color w:val="000000"/>
          <w:sz w:val="28"/>
          <w:szCs w:val="28"/>
          <w:shd w:val="clear" w:color="auto" w:fill="FFFFFF"/>
        </w:rPr>
        <w:t xml:space="preserve"> 4 статьи 13 Федерального закона от 24</w:t>
      </w:r>
      <w:r w:rsidR="007A75A6">
        <w:rPr>
          <w:color w:val="000000"/>
          <w:sz w:val="28"/>
          <w:szCs w:val="28"/>
          <w:shd w:val="clear" w:color="auto" w:fill="FFFFFF"/>
        </w:rPr>
        <w:t xml:space="preserve"> июля </w:t>
      </w:r>
      <w:r w:rsidR="00531F48" w:rsidRPr="00531F48">
        <w:rPr>
          <w:color w:val="000000"/>
          <w:sz w:val="28"/>
          <w:szCs w:val="28"/>
          <w:shd w:val="clear" w:color="auto" w:fill="FFFFFF"/>
        </w:rPr>
        <w:t xml:space="preserve">2007 </w:t>
      </w:r>
      <w:r w:rsidR="007A75A6">
        <w:rPr>
          <w:color w:val="000000"/>
          <w:sz w:val="28"/>
          <w:szCs w:val="28"/>
          <w:shd w:val="clear" w:color="auto" w:fill="FFFFFF"/>
        </w:rPr>
        <w:t xml:space="preserve">года </w:t>
      </w:r>
      <w:r w:rsidR="00531F48" w:rsidRPr="00531F48">
        <w:rPr>
          <w:color w:val="000000"/>
          <w:sz w:val="28"/>
          <w:szCs w:val="28"/>
          <w:shd w:val="clear" w:color="auto" w:fill="FFFFFF"/>
        </w:rPr>
        <w:t xml:space="preserve">№ 209-ФЗ «О развитии малого и среднего предпринимательства в Российской Федерации», Уставом </w:t>
      </w:r>
      <w:proofErr w:type="spellStart"/>
      <w:r w:rsidR="007A75A6">
        <w:rPr>
          <w:color w:val="000000"/>
          <w:sz w:val="28"/>
          <w:szCs w:val="28"/>
          <w:shd w:val="clear" w:color="auto" w:fill="FFFFFF"/>
        </w:rPr>
        <w:t>Батуринского</w:t>
      </w:r>
      <w:proofErr w:type="spellEnd"/>
      <w:r w:rsidR="00531F48" w:rsidRPr="00531F48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531F48">
        <w:rPr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 w:rsidR="00531F48" w:rsidRPr="00531F48">
        <w:rPr>
          <w:color w:val="000000"/>
          <w:sz w:val="28"/>
          <w:szCs w:val="28"/>
          <w:shd w:val="clear" w:color="auto" w:fill="FFFFFF"/>
        </w:rPr>
        <w:t xml:space="preserve"> района </w:t>
      </w:r>
      <w:r w:rsidR="002B0870">
        <w:rPr>
          <w:color w:val="000000"/>
          <w:sz w:val="28"/>
          <w:szCs w:val="28"/>
          <w:shd w:val="clear" w:color="auto" w:fill="FFFFFF"/>
        </w:rPr>
        <w:t>постановляю:</w:t>
      </w:r>
    </w:p>
    <w:p w:rsidR="009B1F8D" w:rsidRPr="009B1F8D" w:rsidRDefault="00EC25BC" w:rsidP="007A75A6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 Утвердить</w:t>
      </w:r>
      <w:r w:rsidR="000258C1">
        <w:rPr>
          <w:color w:val="000000"/>
          <w:sz w:val="28"/>
          <w:szCs w:val="28"/>
          <w:shd w:val="clear" w:color="auto" w:fill="FFFFFF"/>
        </w:rPr>
        <w:t xml:space="preserve"> </w:t>
      </w:r>
      <w:r w:rsidR="00531F48" w:rsidRPr="00531F48">
        <w:rPr>
          <w:color w:val="000000"/>
          <w:sz w:val="28"/>
          <w:szCs w:val="28"/>
          <w:shd w:val="clear" w:color="auto" w:fill="FFFFFF"/>
        </w:rPr>
        <w:t xml:space="preserve">Порядок создания координационных или совещательных органов в области развития малого и среднего предпринимательства на территории </w:t>
      </w:r>
      <w:proofErr w:type="spellStart"/>
      <w:r w:rsidR="007A75A6">
        <w:rPr>
          <w:color w:val="000000"/>
          <w:sz w:val="28"/>
          <w:szCs w:val="28"/>
          <w:shd w:val="clear" w:color="auto" w:fill="FFFFFF"/>
        </w:rPr>
        <w:t>Батуринского</w:t>
      </w:r>
      <w:proofErr w:type="spellEnd"/>
      <w:r w:rsidR="00531F48" w:rsidRPr="00531F48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531F48">
        <w:rPr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 w:rsidR="00531F48" w:rsidRPr="00531F48">
        <w:rPr>
          <w:color w:val="000000"/>
          <w:sz w:val="28"/>
          <w:szCs w:val="28"/>
          <w:shd w:val="clear" w:color="auto" w:fill="FFFFFF"/>
        </w:rPr>
        <w:t xml:space="preserve"> района </w:t>
      </w:r>
      <w:r w:rsidR="009B1F8D" w:rsidRPr="009B1F8D">
        <w:rPr>
          <w:sz w:val="28"/>
          <w:szCs w:val="28"/>
        </w:rPr>
        <w:t>(прилага</w:t>
      </w:r>
      <w:r w:rsidR="00531F48">
        <w:rPr>
          <w:sz w:val="28"/>
          <w:szCs w:val="28"/>
        </w:rPr>
        <w:t>е</w:t>
      </w:r>
      <w:r w:rsidR="009B1F8D" w:rsidRPr="009B1F8D">
        <w:rPr>
          <w:sz w:val="28"/>
          <w:szCs w:val="28"/>
        </w:rPr>
        <w:t xml:space="preserve">тся). </w:t>
      </w:r>
    </w:p>
    <w:p w:rsidR="007A75A6" w:rsidRPr="007A75A6" w:rsidRDefault="009B1F8D" w:rsidP="007A75A6">
      <w:pPr>
        <w:jc w:val="both"/>
        <w:rPr>
          <w:color w:val="000000"/>
          <w:sz w:val="28"/>
          <w:szCs w:val="28"/>
        </w:rPr>
      </w:pPr>
      <w:r w:rsidRPr="009B1F8D">
        <w:rPr>
          <w:color w:val="000000"/>
          <w:sz w:val="28"/>
          <w:szCs w:val="28"/>
        </w:rPr>
        <w:tab/>
      </w:r>
      <w:r w:rsidR="007A75A6">
        <w:rPr>
          <w:color w:val="000000"/>
          <w:sz w:val="28"/>
          <w:szCs w:val="28"/>
        </w:rPr>
        <w:t>2</w:t>
      </w:r>
      <w:r w:rsidR="007A75A6" w:rsidRPr="007A75A6">
        <w:rPr>
          <w:color w:val="000000"/>
          <w:sz w:val="28"/>
          <w:szCs w:val="28"/>
        </w:rPr>
        <w:t xml:space="preserve">. Специалисту 1 категории – юристу администрации </w:t>
      </w:r>
      <w:proofErr w:type="spellStart"/>
      <w:r w:rsidR="007A75A6" w:rsidRPr="007A75A6">
        <w:rPr>
          <w:color w:val="000000"/>
          <w:sz w:val="28"/>
          <w:szCs w:val="28"/>
        </w:rPr>
        <w:t>Батуринского</w:t>
      </w:r>
      <w:proofErr w:type="spellEnd"/>
      <w:r w:rsidR="007A75A6" w:rsidRPr="007A75A6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7A75A6" w:rsidRPr="007A75A6">
        <w:rPr>
          <w:color w:val="000000"/>
          <w:sz w:val="28"/>
          <w:szCs w:val="28"/>
        </w:rPr>
        <w:t>Брюховецкого</w:t>
      </w:r>
      <w:proofErr w:type="spellEnd"/>
      <w:r w:rsidR="007A75A6" w:rsidRPr="007A75A6">
        <w:rPr>
          <w:color w:val="000000"/>
          <w:sz w:val="28"/>
          <w:szCs w:val="28"/>
        </w:rPr>
        <w:t xml:space="preserve"> района Сапроновой М.А. обнародовать и </w:t>
      </w:r>
      <w:proofErr w:type="gramStart"/>
      <w:r w:rsidR="007A75A6" w:rsidRPr="007A75A6">
        <w:rPr>
          <w:color w:val="000000"/>
          <w:sz w:val="28"/>
          <w:szCs w:val="28"/>
        </w:rPr>
        <w:t>разместить</w:t>
      </w:r>
      <w:proofErr w:type="gramEnd"/>
      <w:r w:rsidR="007A75A6" w:rsidRPr="007A75A6">
        <w:rPr>
          <w:color w:val="000000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7A75A6" w:rsidRPr="007A75A6">
        <w:rPr>
          <w:color w:val="000000"/>
          <w:sz w:val="28"/>
          <w:szCs w:val="28"/>
        </w:rPr>
        <w:t>Батуринского</w:t>
      </w:r>
      <w:proofErr w:type="spellEnd"/>
      <w:r w:rsidR="007A75A6" w:rsidRPr="007A75A6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7A75A6" w:rsidRPr="007A75A6">
        <w:rPr>
          <w:color w:val="000000"/>
          <w:sz w:val="28"/>
          <w:szCs w:val="28"/>
        </w:rPr>
        <w:t>Брюховецкого</w:t>
      </w:r>
      <w:proofErr w:type="spellEnd"/>
      <w:r w:rsidR="007A75A6" w:rsidRPr="007A75A6">
        <w:rPr>
          <w:color w:val="000000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7A75A6" w:rsidRPr="007A75A6" w:rsidRDefault="007A75A6" w:rsidP="007A75A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A75A6">
        <w:rPr>
          <w:color w:val="000000"/>
          <w:sz w:val="28"/>
          <w:szCs w:val="28"/>
        </w:rPr>
        <w:t xml:space="preserve">. </w:t>
      </w:r>
      <w:proofErr w:type="gramStart"/>
      <w:r w:rsidRPr="007A75A6">
        <w:rPr>
          <w:color w:val="000000"/>
          <w:sz w:val="28"/>
          <w:szCs w:val="28"/>
        </w:rPr>
        <w:t>Контроль за</w:t>
      </w:r>
      <w:proofErr w:type="gramEnd"/>
      <w:r w:rsidRPr="007A75A6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9B1F8D" w:rsidRDefault="007A75A6" w:rsidP="007A75A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4</w:t>
      </w:r>
      <w:r w:rsidRPr="007A75A6">
        <w:rPr>
          <w:color w:val="000000"/>
          <w:sz w:val="28"/>
          <w:szCs w:val="28"/>
        </w:rPr>
        <w:t>. Постановление вступает в силу со дня его официального обнародования.</w:t>
      </w:r>
    </w:p>
    <w:p w:rsidR="009B1F8D" w:rsidRDefault="009B1F8D" w:rsidP="007A75A6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7A75A6" w:rsidRDefault="007A75A6" w:rsidP="007A75A6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7A75A6" w:rsidRDefault="007A75A6" w:rsidP="007A75A6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7A75A6" w:rsidRPr="007A75A6" w:rsidRDefault="007A75A6" w:rsidP="007A75A6">
      <w:pPr>
        <w:widowControl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proofErr w:type="gramStart"/>
      <w:r w:rsidRPr="007A75A6">
        <w:rPr>
          <w:rFonts w:eastAsia="Times New Roman" w:cs="Times New Roman"/>
          <w:kern w:val="0"/>
          <w:sz w:val="28"/>
          <w:szCs w:val="28"/>
          <w:lang w:eastAsia="ar-SA" w:bidi="ar-SA"/>
        </w:rPr>
        <w:t>Исполняющий</w:t>
      </w:r>
      <w:proofErr w:type="gramEnd"/>
      <w:r w:rsidRPr="007A75A6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обязанности главы </w:t>
      </w:r>
    </w:p>
    <w:p w:rsidR="007A75A6" w:rsidRPr="007A75A6" w:rsidRDefault="007A75A6" w:rsidP="007A75A6">
      <w:pPr>
        <w:widowControl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proofErr w:type="spellStart"/>
      <w:r w:rsidRPr="007A75A6">
        <w:rPr>
          <w:rFonts w:eastAsia="Times New Roman" w:cs="Times New Roman"/>
          <w:kern w:val="0"/>
          <w:sz w:val="28"/>
          <w:szCs w:val="28"/>
          <w:lang w:eastAsia="ar-SA" w:bidi="ar-SA"/>
        </w:rPr>
        <w:t>Батуринского</w:t>
      </w:r>
      <w:proofErr w:type="spellEnd"/>
      <w:r w:rsidRPr="007A75A6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сельского поселения </w:t>
      </w:r>
    </w:p>
    <w:p w:rsidR="007A75A6" w:rsidRPr="007A75A6" w:rsidRDefault="007A75A6" w:rsidP="007A75A6">
      <w:pPr>
        <w:widowControl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proofErr w:type="spellStart"/>
      <w:r w:rsidRPr="007A75A6">
        <w:rPr>
          <w:rFonts w:eastAsia="Times New Roman" w:cs="Times New Roman"/>
          <w:kern w:val="0"/>
          <w:sz w:val="28"/>
          <w:szCs w:val="28"/>
          <w:lang w:eastAsia="ar-SA" w:bidi="ar-SA"/>
        </w:rPr>
        <w:t>Брюховецкого</w:t>
      </w:r>
      <w:proofErr w:type="spellEnd"/>
      <w:r w:rsidRPr="007A75A6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района                                                                    Ю.А. Дубровин</w:t>
      </w:r>
    </w:p>
    <w:p w:rsidR="009B1F8D" w:rsidRDefault="009B1F8D" w:rsidP="009B1F8D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9B1F8D" w:rsidRDefault="009B1F8D"/>
    <w:p w:rsidR="009B1F8D" w:rsidRDefault="009B1F8D"/>
    <w:p w:rsidR="009B6E2D" w:rsidRPr="009B6E2D" w:rsidRDefault="009B6E2D" w:rsidP="009B6E2D">
      <w:pPr>
        <w:widowControl/>
        <w:suppressAutoHyphens w:val="0"/>
        <w:autoSpaceDE w:val="0"/>
        <w:autoSpaceDN w:val="0"/>
        <w:adjustRightInd w:val="0"/>
        <w:ind w:left="5040"/>
        <w:jc w:val="center"/>
        <w:outlineLvl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B6E2D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ПРИЛОЖЕНИЕ </w:t>
      </w:r>
    </w:p>
    <w:p w:rsidR="009B6E2D" w:rsidRPr="009B6E2D" w:rsidRDefault="009B6E2D" w:rsidP="009B6E2D">
      <w:pPr>
        <w:widowControl/>
        <w:suppressAutoHyphens w:val="0"/>
        <w:autoSpaceDE w:val="0"/>
        <w:autoSpaceDN w:val="0"/>
        <w:adjustRightInd w:val="0"/>
        <w:ind w:left="5040"/>
        <w:jc w:val="center"/>
        <w:outlineLvl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9B6E2D" w:rsidRPr="009B6E2D" w:rsidRDefault="009B6E2D" w:rsidP="009B6E2D">
      <w:pPr>
        <w:widowControl/>
        <w:suppressAutoHyphens w:val="0"/>
        <w:autoSpaceDE w:val="0"/>
        <w:autoSpaceDN w:val="0"/>
        <w:adjustRightInd w:val="0"/>
        <w:ind w:left="5040"/>
        <w:jc w:val="center"/>
        <w:outlineLvl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B6E2D">
        <w:rPr>
          <w:rFonts w:eastAsia="Times New Roman" w:cs="Times New Roman"/>
          <w:kern w:val="0"/>
          <w:sz w:val="28"/>
          <w:szCs w:val="28"/>
          <w:lang w:eastAsia="ru-RU" w:bidi="ar-SA"/>
        </w:rPr>
        <w:t>УТВЕРЖДЕН</w:t>
      </w:r>
    </w:p>
    <w:p w:rsidR="009B6E2D" w:rsidRPr="009B6E2D" w:rsidRDefault="009B6E2D" w:rsidP="009B6E2D">
      <w:pPr>
        <w:widowControl/>
        <w:suppressAutoHyphens w:val="0"/>
        <w:autoSpaceDE w:val="0"/>
        <w:autoSpaceDN w:val="0"/>
        <w:adjustRightInd w:val="0"/>
        <w:ind w:left="504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B6E2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постановлением администрации </w:t>
      </w:r>
      <w:proofErr w:type="spellStart"/>
      <w:r w:rsidRPr="009B6E2D">
        <w:rPr>
          <w:rFonts w:eastAsia="Times New Roman" w:cs="Times New Roman"/>
          <w:kern w:val="0"/>
          <w:sz w:val="28"/>
          <w:szCs w:val="28"/>
          <w:lang w:eastAsia="ru-RU" w:bidi="ar-SA"/>
        </w:rPr>
        <w:t>Батуринского</w:t>
      </w:r>
      <w:proofErr w:type="spellEnd"/>
      <w:r w:rsidRPr="009B6E2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поселения </w:t>
      </w:r>
      <w:proofErr w:type="spellStart"/>
      <w:r w:rsidRPr="009B6E2D">
        <w:rPr>
          <w:rFonts w:eastAsia="Times New Roman" w:cs="Times New Roman"/>
          <w:kern w:val="0"/>
          <w:sz w:val="28"/>
          <w:szCs w:val="28"/>
          <w:lang w:eastAsia="ru-RU" w:bidi="ar-SA"/>
        </w:rPr>
        <w:t>Брюховецкого</w:t>
      </w:r>
      <w:proofErr w:type="spellEnd"/>
      <w:r w:rsidRPr="009B6E2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района</w:t>
      </w:r>
    </w:p>
    <w:p w:rsidR="009B6E2D" w:rsidRPr="009B6E2D" w:rsidRDefault="009B6E2D" w:rsidP="009B6E2D">
      <w:pPr>
        <w:widowControl/>
        <w:suppressAutoHyphens w:val="0"/>
        <w:autoSpaceDE w:val="0"/>
        <w:autoSpaceDN w:val="0"/>
        <w:adjustRightInd w:val="0"/>
        <w:ind w:left="504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B6E2D">
        <w:rPr>
          <w:rFonts w:eastAsia="Times New Roman" w:cs="Times New Roman"/>
          <w:kern w:val="0"/>
          <w:sz w:val="28"/>
          <w:szCs w:val="28"/>
          <w:lang w:eastAsia="ru-RU" w:bidi="ar-SA"/>
        </w:rPr>
        <w:t>от ___________</w:t>
      </w:r>
      <w:r w:rsidR="00FD6AB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bookmarkStart w:id="1" w:name="_GoBack"/>
      <w:bookmarkEnd w:id="1"/>
      <w:r w:rsidRPr="009B6E2D">
        <w:rPr>
          <w:rFonts w:eastAsia="Times New Roman" w:cs="Times New Roman"/>
          <w:kern w:val="0"/>
          <w:sz w:val="28"/>
          <w:szCs w:val="28"/>
          <w:lang w:eastAsia="ru-RU" w:bidi="ar-SA"/>
        </w:rPr>
        <w:t>№ ____</w:t>
      </w:r>
    </w:p>
    <w:p w:rsidR="009B6E2D" w:rsidRPr="009B6E2D" w:rsidRDefault="009B6E2D" w:rsidP="009B6E2D">
      <w:pPr>
        <w:widowControl/>
        <w:suppressAutoHyphens w:val="0"/>
        <w:autoSpaceDE w:val="0"/>
        <w:autoSpaceDN w:val="0"/>
        <w:adjustRightInd w:val="0"/>
        <w:ind w:left="504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9B1F8D" w:rsidRDefault="009B1F8D" w:rsidP="009B1F8D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9B1F8D" w:rsidRDefault="009B1F8D" w:rsidP="009B1F8D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9B1F8D" w:rsidRDefault="000038EF" w:rsidP="000038EF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  <w:r w:rsidRPr="000038EF">
        <w:rPr>
          <w:b/>
          <w:bCs/>
          <w:color w:val="000000"/>
          <w:sz w:val="28"/>
          <w:szCs w:val="28"/>
          <w:shd w:val="clear" w:color="auto" w:fill="FFFFFF"/>
        </w:rPr>
        <w:t>Поряд</w:t>
      </w:r>
      <w:r>
        <w:rPr>
          <w:b/>
          <w:bCs/>
          <w:color w:val="000000"/>
          <w:sz w:val="28"/>
          <w:szCs w:val="28"/>
          <w:shd w:val="clear" w:color="auto" w:fill="FFFFFF"/>
        </w:rPr>
        <w:t>ок</w:t>
      </w:r>
      <w:r w:rsidRPr="000038EF">
        <w:rPr>
          <w:b/>
          <w:bCs/>
          <w:color w:val="000000"/>
          <w:sz w:val="28"/>
          <w:szCs w:val="28"/>
          <w:shd w:val="clear" w:color="auto" w:fill="FFFFFF"/>
        </w:rPr>
        <w:t xml:space="preserve"> создания координационных или совещательных органов в области развития малого и среднего предпринимательства на территории </w:t>
      </w:r>
      <w:proofErr w:type="spellStart"/>
      <w:r w:rsidR="009B6E2D">
        <w:rPr>
          <w:b/>
          <w:bCs/>
          <w:color w:val="000000"/>
          <w:sz w:val="28"/>
          <w:szCs w:val="28"/>
          <w:shd w:val="clear" w:color="auto" w:fill="FFFFFF"/>
        </w:rPr>
        <w:t>Батуринского</w:t>
      </w:r>
      <w:proofErr w:type="spellEnd"/>
      <w:r w:rsidRPr="000038EF">
        <w:rPr>
          <w:b/>
          <w:bCs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0038EF">
        <w:rPr>
          <w:b/>
          <w:bCs/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 w:rsidRPr="000038EF">
        <w:rPr>
          <w:b/>
          <w:bCs/>
          <w:color w:val="000000"/>
          <w:sz w:val="28"/>
          <w:szCs w:val="28"/>
          <w:shd w:val="clear" w:color="auto" w:fill="FFFFFF"/>
        </w:rPr>
        <w:t xml:space="preserve"> района</w:t>
      </w:r>
    </w:p>
    <w:p w:rsidR="000307B7" w:rsidRDefault="000307B7" w:rsidP="000307B7">
      <w:pPr>
        <w:pStyle w:val="ConsPlusNormal"/>
        <w:rPr>
          <w:color w:val="000000"/>
          <w:sz w:val="28"/>
          <w:szCs w:val="28"/>
          <w:shd w:val="clear" w:color="auto" w:fill="FFFFFF"/>
        </w:rPr>
      </w:pPr>
    </w:p>
    <w:p w:rsidR="00B03F72" w:rsidRPr="00B03F72" w:rsidRDefault="00B03F72" w:rsidP="00B03F72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1. Общие положения</w:t>
      </w:r>
    </w:p>
    <w:p w:rsidR="00B03F72" w:rsidRPr="00B03F72" w:rsidRDefault="00B03F72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03F72" w:rsidRPr="00B03F72" w:rsidRDefault="00B03F72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1.1. </w:t>
      </w:r>
      <w:proofErr w:type="gramStart"/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Порядок создания координационных или совещательных органов в области развития малого и среднего предпринимательства на территории </w:t>
      </w:r>
      <w:proofErr w:type="spellStart"/>
      <w:r w:rsidR="001C4DA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Батуринского</w:t>
      </w:r>
      <w:proofErr w:type="spellEnd"/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района (далее – Порядок) определяет цели, условия и процедуру создания на территории </w:t>
      </w:r>
      <w:proofErr w:type="spellStart"/>
      <w:r w:rsidR="001C4DA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Батуринского</w:t>
      </w:r>
      <w:proofErr w:type="spellEnd"/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района координационных или совещательных органов в области развития малого и среднего предпринимательства (далее – координационные или совещательные органы).</w:t>
      </w:r>
      <w:proofErr w:type="gramEnd"/>
    </w:p>
    <w:p w:rsidR="00B03F72" w:rsidRPr="00B03F72" w:rsidRDefault="00B03F72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1.2. В своей деятельности координационные или совещательные органы руководствуются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Краснодарского края,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муниципальными </w:t>
      </w: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правовыми актами </w:t>
      </w:r>
      <w:proofErr w:type="spellStart"/>
      <w:r w:rsidR="001C4DA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Батуринского</w:t>
      </w:r>
      <w:proofErr w:type="spellEnd"/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района.</w:t>
      </w:r>
    </w:p>
    <w:p w:rsidR="00B03F72" w:rsidRPr="00B03F72" w:rsidRDefault="00B03F72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03F72" w:rsidRPr="00B03F72" w:rsidRDefault="00B03F72" w:rsidP="00203310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 Создание координационных или совещательных органов</w:t>
      </w:r>
    </w:p>
    <w:p w:rsidR="00B03F72" w:rsidRPr="00B03F72" w:rsidRDefault="00B03F72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91528" w:rsidRPr="00F91528" w:rsidRDefault="00F91528" w:rsidP="00F91528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F9152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2.1. Координационные или совещательные органы создаются при администрации </w:t>
      </w:r>
      <w:proofErr w:type="spellStart"/>
      <w:r w:rsidR="001C4DA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Батуринского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Pr="00F9152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(далее - Администрация).</w:t>
      </w:r>
    </w:p>
    <w:p w:rsidR="00B03F72" w:rsidRPr="00B03F72" w:rsidRDefault="00F91528" w:rsidP="00F91528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F9152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2.2. Образование координационных или совещательных органов осуществляется постановлением Администрации. Решения Администрации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ом </w:t>
      </w:r>
      <w:r w:rsidRPr="00F9152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сайт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F9152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Pr="00F9152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в сети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F9152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Интернет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F91528" w:rsidRDefault="00F91528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B03F72" w:rsidRPr="00B03F72" w:rsidRDefault="00B03F72" w:rsidP="00203310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3. Цели и задачи создания координационных или совещательных органов</w:t>
      </w:r>
    </w:p>
    <w:p w:rsidR="00B03F72" w:rsidRPr="00B03F72" w:rsidRDefault="00B03F72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03F72" w:rsidRPr="00B03F72" w:rsidRDefault="00B03F72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>3.1. Координационные или совещательные органы создаются в целях:</w:t>
      </w:r>
    </w:p>
    <w:p w:rsidR="00B03F72" w:rsidRPr="00B03F72" w:rsidRDefault="00B03F72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B03F72" w:rsidRPr="00B03F72" w:rsidRDefault="00B03F72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B03F72" w:rsidRPr="00B03F72" w:rsidRDefault="00B03F72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3) проведения общественной экспертизы проектов </w:t>
      </w:r>
      <w:r w:rsidR="00D3766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муниципальных </w:t>
      </w: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нормативных правовых актов </w:t>
      </w:r>
      <w:proofErr w:type="spellStart"/>
      <w:r w:rsidR="00E641A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Батунринского</w:t>
      </w:r>
      <w:proofErr w:type="spellEnd"/>
      <w:r w:rsidR="00D3766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D3766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 w:rsidR="00D3766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регулирующих развитие малого и среднего предпринимательства;</w:t>
      </w:r>
    </w:p>
    <w:p w:rsidR="00B03F72" w:rsidRPr="00B03F72" w:rsidRDefault="00B03F72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4) выработки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 w:rsidR="00B03F72" w:rsidRPr="00B03F72" w:rsidRDefault="00B03F72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B03F72" w:rsidRPr="00B03F72" w:rsidRDefault="00B03F72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3.2. Оказание имущественной поддержки субъектам малого и среднего предпринимательства </w:t>
      </w:r>
      <w:r w:rsidR="007B01C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 виде</w:t>
      </w: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2A4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предусмотренной частью 1 статьи 18 </w:t>
      </w:r>
      <w:r w:rsidR="00FA2A40" w:rsidRPr="006B1DB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Федерального закона от 24</w:t>
      </w:r>
      <w:r w:rsidR="00E641A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июля </w:t>
      </w:r>
      <w:r w:rsidR="00FA2A40" w:rsidRPr="006B1DB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2007 </w:t>
      </w:r>
      <w:r w:rsidR="00E641A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года </w:t>
      </w:r>
      <w:r w:rsidR="00FA2A40" w:rsidRPr="006B1DB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№ 209-ФЗ «О развитии малого и среднего предпринимательства в Российской Федерации»</w:t>
      </w:r>
      <w:r w:rsidR="00FA2A4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передач</w:t>
      </w:r>
      <w:r w:rsidR="006B1DB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прав владения и (или) пользования имуществом</w:t>
      </w:r>
      <w:r w:rsidR="00FA2A4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осуществляется с участием координационных или совещательных органов.</w:t>
      </w:r>
    </w:p>
    <w:p w:rsidR="00203310" w:rsidRDefault="00203310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B03F72" w:rsidRPr="00B03F72" w:rsidRDefault="00B03F72" w:rsidP="00203310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4. Требования, предъявляемые при создании координационного или совещательного органа</w:t>
      </w:r>
    </w:p>
    <w:p w:rsidR="00B03F72" w:rsidRPr="00B03F72" w:rsidRDefault="00B03F72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03F72" w:rsidRPr="00B03F72" w:rsidRDefault="00B03F72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4.1. </w:t>
      </w:r>
      <w:proofErr w:type="gramStart"/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Координационные или совещательные органы могут быть созданы по инициативе Администрации, группы субъектов малого и среднего предпринимательства, зарегистрированных и осуществляющих предпринимательскую деятельность на территории </w:t>
      </w:r>
      <w:proofErr w:type="spellStart"/>
      <w:r w:rsidR="006F147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Батуринского</w:t>
      </w:r>
      <w:proofErr w:type="spellEnd"/>
      <w:r w:rsidR="0020331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20331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="00C00A7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в количестве не менее </w:t>
      </w:r>
      <w:r w:rsidR="006F147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пяти</w:t>
      </w:r>
      <w:r w:rsidR="0020331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человек</w:t>
      </w:r>
      <w:r w:rsidR="00D62F4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(далее – инициативная группа)</w:t>
      </w: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00A7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</w:t>
      </w:r>
      <w:r w:rsidR="00C00A74" w:rsidRPr="00C00A7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рганизаци</w:t>
      </w:r>
      <w:r w:rsidR="00C00A7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и</w:t>
      </w:r>
      <w:r w:rsidR="00C00A74" w:rsidRPr="00C00A7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образующ</w:t>
      </w:r>
      <w:r w:rsidR="00C00A7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ей</w:t>
      </w:r>
      <w:r w:rsidR="00C00A74" w:rsidRPr="00C00A7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инфраструктуру поддержки субъектов малого и среднего предпринимательства</w:t>
      </w:r>
      <w:r w:rsidR="00C00A7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некоммерческой организации, выражающей </w:t>
      </w:r>
      <w:r w:rsidR="0020331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интересы</w:t>
      </w: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субъектов малого и среднего предпринимательства</w:t>
      </w:r>
      <w:r w:rsidR="0020331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B03F72" w:rsidRPr="00B03F72" w:rsidRDefault="00B03F72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4.2. Лица, заинтересованные в создании координационного или совещательного органа, направляют оформленные в письменной форме предложения о создании координационного или совещательного органа в Администрацию.</w:t>
      </w:r>
    </w:p>
    <w:p w:rsidR="00B03F72" w:rsidRPr="00B03F72" w:rsidRDefault="00B03F72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Направляемые предложения должны содержать обоснование необходимости создания координационного или совещательного органа, основные направления деятельности указанного органа, а также предлагаемые </w:t>
      </w:r>
      <w:r w:rsidR="0049397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>инициативной группой</w:t>
      </w: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из своего числа, другими инициаторами из числа сотрудников, участников (учредителей) или членов органов управления кандидатуры в состав координационного или совещательного органа.</w:t>
      </w:r>
    </w:p>
    <w:p w:rsidR="00B03F72" w:rsidRPr="00B03F72" w:rsidRDefault="00B03F72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 предложени</w:t>
      </w:r>
      <w:r w:rsidR="00C00A7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некоммерческая организация, выражающая интересы субъектов малого и среднего предпринимательства, организация, образующая инфраструктуру поддержки субъектов малого и среднего предпринимательства, в</w:t>
      </w:r>
      <w:r w:rsidR="001C5D3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праве по собственной инициативе</w:t>
      </w: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представить:</w:t>
      </w:r>
    </w:p>
    <w:p w:rsidR="00B03F72" w:rsidRPr="00B03F72" w:rsidRDefault="00B03F72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- копии учредительных документов или выписки из таких документов,  содержащие сведения о характере деятельности и организационно-правовой форме, заверенные руководителем юридического лица;</w:t>
      </w:r>
    </w:p>
    <w:p w:rsidR="00B03F72" w:rsidRPr="00B03F72" w:rsidRDefault="00B03F72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- копию выписки из Единого государственного реестр</w:t>
      </w:r>
      <w:r w:rsidR="00510B9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юридических лиц, заверенную руководителем юридического лица, полученную не ранее чем за один месяц до даты обращения.</w:t>
      </w:r>
    </w:p>
    <w:p w:rsidR="00B03F72" w:rsidRPr="00B03F72" w:rsidRDefault="00B03F72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В случае </w:t>
      </w:r>
      <w:r w:rsidR="00D21FFF"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непредставления</w:t>
      </w: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выписок из Единого государст</w:t>
      </w:r>
      <w:r w:rsidR="001C5D3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венного реестра юридических лиц</w:t>
      </w: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Администрация запрашивает их самостоятельно.</w:t>
      </w:r>
    </w:p>
    <w:p w:rsidR="00B03F72" w:rsidRPr="00B03F72" w:rsidRDefault="00B03F72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К предложениям инициативной группы должен быть приложен протокол собрания инициативной группы по вопросу создания координационного </w:t>
      </w:r>
      <w:r w:rsidR="00D62F4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и</w:t>
      </w:r>
      <w:r w:rsidR="00D62F44" w:rsidRPr="00D62F4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ли совещательного органа.</w:t>
      </w:r>
    </w:p>
    <w:p w:rsidR="00B03F72" w:rsidRPr="00B03F72" w:rsidRDefault="00B03F72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4.3. </w:t>
      </w:r>
      <w:r w:rsidR="00D21F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редложени</w:t>
      </w:r>
      <w:r w:rsidR="00D21F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е</w:t>
      </w:r>
      <w:r w:rsidR="00D21FFF" w:rsidRPr="00D21FFF">
        <w:t xml:space="preserve"> </w:t>
      </w:r>
      <w:r w:rsidR="00D21FFF" w:rsidRPr="00D21F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 создании координационного или совещательного органа</w:t>
      </w: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подлеж</w:t>
      </w:r>
      <w:r w:rsidR="00D21F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т рассмотрению в течение месяца</w:t>
      </w:r>
      <w:r w:rsidR="00D21F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со дня его поступления в Администрацию.</w:t>
      </w:r>
    </w:p>
    <w:p w:rsidR="00B03F72" w:rsidRPr="00B03F72" w:rsidRDefault="00D21FFF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4.4. </w:t>
      </w:r>
      <w:r w:rsidR="00B03F72"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Администрация рассматривает поступивш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ее</w:t>
      </w:r>
      <w:r w:rsidR="00B03F72"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предложен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ие</w:t>
      </w:r>
      <w:r w:rsidR="00B03F72"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на предмет соответствия установленным пунктами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4.</w:t>
      </w:r>
      <w:r w:rsidR="00B03F72"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и 4.</w:t>
      </w:r>
      <w:r w:rsidR="00B03F72"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 настоящего раздела требованиям, а также наличия (отсутствия) дублирующих полномочий органов местного самоуправления (их должностных лиц) или действующих координационных или совещательных органов заявленным направлениям деятельности предлагаемого к созданию органа.</w:t>
      </w:r>
    </w:p>
    <w:p w:rsidR="00B03F72" w:rsidRPr="00B03F72" w:rsidRDefault="00D21FFF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4.5. </w:t>
      </w:r>
      <w:r w:rsidR="00B03F72"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По итогам рассмотрения предложения о создании координационного или совещательного органа Администрация принимает решение о целесообразности создания координационного или совещательного </w:t>
      </w: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органа,</w:t>
      </w:r>
      <w:r w:rsidR="00B03F72"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или об отказе в создании такого органа.</w:t>
      </w:r>
    </w:p>
    <w:p w:rsidR="00B03F72" w:rsidRPr="00B03F72" w:rsidRDefault="00B03F72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Основаниями для отказа в создании координационного или совещательного органа являются:</w:t>
      </w:r>
    </w:p>
    <w:p w:rsidR="00B03F72" w:rsidRPr="00B03F72" w:rsidRDefault="00B03F72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- направление предложения инициатором, не указанным в пункте </w:t>
      </w:r>
      <w:r w:rsidR="00D21F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 настоящего раздела;</w:t>
      </w:r>
    </w:p>
    <w:p w:rsidR="00B03F72" w:rsidRPr="00B03F72" w:rsidRDefault="00B03F72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- направление инициатором предложения, не соответствующего требованиям, установленным пунктом </w:t>
      </w:r>
      <w:r w:rsidR="00D21F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 настоящего раздела;</w:t>
      </w:r>
    </w:p>
    <w:p w:rsidR="00B03F72" w:rsidRPr="00B03F72" w:rsidRDefault="00B03F72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- наличие в представленных документах неполной или недостаточной информации;</w:t>
      </w:r>
    </w:p>
    <w:p w:rsidR="00B03F72" w:rsidRPr="00B03F72" w:rsidRDefault="00B03F72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- наличие дублирующих полномочий органа местного самоуправления (их должностных лиц) или действующих координационных или совещательных органов заявленным направлениям деятельности предлагаемого к созданию органа.</w:t>
      </w:r>
    </w:p>
    <w:p w:rsidR="00510B91" w:rsidRPr="00510B91" w:rsidRDefault="00510B91" w:rsidP="00510B91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510B9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Отказ не препятствует повторному обращению инициатора с </w:t>
      </w:r>
      <w:r w:rsidRPr="00510B9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предложением в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Администрацию</w:t>
      </w:r>
      <w:r w:rsidRPr="00510B9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в случае устранения оснований, послуживших основанием для отказа.</w:t>
      </w:r>
    </w:p>
    <w:p w:rsidR="00510B91" w:rsidRPr="00510B91" w:rsidRDefault="00510B91" w:rsidP="00510B91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4.6.</w:t>
      </w:r>
      <w:r w:rsidRPr="00510B9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Решение</w:t>
      </w:r>
      <w:r w:rsidRPr="00510B9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о создании координационного или совещательного органа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Pr="00510B9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оформляется в виде</w:t>
      </w:r>
      <w:r w:rsidRPr="00510B9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постановления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0B9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 создании координационного или совещательного органа.</w:t>
      </w:r>
    </w:p>
    <w:p w:rsidR="00510B91" w:rsidRDefault="00510B91" w:rsidP="00BC55BA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510B9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Постановление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указанное в абзаце первом настоящего пункта, </w:t>
      </w:r>
      <w:r w:rsidRPr="00510B9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должно устанавливать цели, задачи, основные направления деятельности и состав координационного или совещательного органа, а также сроки и способы уведомления о проведении заседаний координационного или совещательного органа, порядок проведения заседаний координационного или совещательного органа</w:t>
      </w:r>
      <w:r w:rsidR="00BC55B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и </w:t>
      </w:r>
      <w:r w:rsidR="00BC55BA" w:rsidRPr="00BC55B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подлеж</w:t>
      </w:r>
      <w:r w:rsidR="00BC55B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и</w:t>
      </w:r>
      <w:r w:rsidR="00BC55BA" w:rsidRPr="00BC55B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т опубликованию в средствах массовой информации, а также размещению на официальном </w:t>
      </w:r>
      <w:bookmarkStart w:id="2" w:name="_Hlk91101434"/>
      <w:r w:rsidR="00BC55BA" w:rsidRPr="00BC55B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сайте Администрации в сети «Интернет».</w:t>
      </w:r>
    </w:p>
    <w:bookmarkEnd w:id="2"/>
    <w:p w:rsidR="00B03F72" w:rsidRDefault="00BC55BA" w:rsidP="00510B91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4.7. </w:t>
      </w:r>
      <w:r w:rsidR="00D21F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Мотивированное уведомление о</w:t>
      </w:r>
      <w:r w:rsidR="00B03F72"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принятом решении по вопросу создания координационного или совещательного органа </w:t>
      </w:r>
      <w:r w:rsidR="00D21F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направляется</w:t>
      </w:r>
      <w:r w:rsidR="00B03F72"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1F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инициатору в течение трех рабочих дней со дня его принятия.</w:t>
      </w:r>
    </w:p>
    <w:p w:rsidR="00BC55BA" w:rsidRDefault="00BC55BA" w:rsidP="00BC55BA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BC55BA" w:rsidRDefault="00BC55BA" w:rsidP="00BC55BA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Pr="00BC55B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Состав и обеспечение деятельности</w:t>
      </w:r>
      <w:r w:rsidR="00AD47A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55B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координационных или совещательных органов</w:t>
      </w:r>
    </w:p>
    <w:p w:rsidR="00BC55BA" w:rsidRPr="00B03F72" w:rsidRDefault="00BC55BA" w:rsidP="00BC55BA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B03F72" w:rsidRPr="00B03F72" w:rsidRDefault="00BC55BA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5.1</w:t>
      </w:r>
      <w:r w:rsidR="00B03F72"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B03F72"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 состав координационного или совещательного органа могут входить должностные лица органа местного самоуправления и органов государственной власти по согласованию</w:t>
      </w:r>
      <w:r w:rsidR="00510B9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</w:t>
      </w:r>
      <w:r w:rsidR="00B03F72"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члены некоммерческих организаций, выражающих интересы субъектов малого и среднего предпринимательства, должностные лица и члены организаций, образующих инфраструктуру поддержки субъектов малого</w:t>
      </w:r>
      <w:r w:rsidR="001C5D3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и среднего предпринимательства,</w:t>
      </w:r>
      <w:r w:rsidR="00CE576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03F72"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субъекты малого и среднего предпринимательства, зарегистрированные и осуществляющие деятельность на территории </w:t>
      </w:r>
      <w:proofErr w:type="spellStart"/>
      <w:r w:rsidR="00AD47A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Батуринского</w:t>
      </w:r>
      <w:proofErr w:type="spellEnd"/>
      <w:r w:rsidR="00B03F72"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="00510B9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0B9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 w:rsidR="00510B9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района.</w:t>
      </w:r>
      <w:proofErr w:type="gramEnd"/>
    </w:p>
    <w:p w:rsidR="00B03F72" w:rsidRPr="00B03F72" w:rsidRDefault="00B03F72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Субъекты малого и среднего предпринимательства, члены некоммерческих организаций, выражающих интересы субъектов малого и среднего предпринимательства, должностные лица или члены организаций, образующих инфраструктуру поддержки субъектов малого и среднего предпринимательства, включаются в состав координационного или совещательного органа по заявительному принципу.</w:t>
      </w:r>
    </w:p>
    <w:p w:rsidR="00B03F72" w:rsidRPr="00B03F72" w:rsidRDefault="00B03F72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Администрация обеспечивает участие членов некоммерческих организаций, выражающих интересы субъектов малого и среднего предпринимательства, должностных лиц или членов организаций, образующих инфраструктуру поддержки субъектов малого и среднего предпринимательства, субъектов малого и среднего предпринимательства, в работе координационных или совещательных органов в количестве не менее двух третей от общего числа членов указанных координационных или совещательных органов.</w:t>
      </w:r>
    </w:p>
    <w:p w:rsidR="00BC55BA" w:rsidRPr="00BC55BA" w:rsidRDefault="00BC55BA" w:rsidP="00BC55BA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5.2</w:t>
      </w:r>
      <w:r w:rsidRPr="00BC55B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Председателем координационных или совещательных органов является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глава </w:t>
      </w:r>
      <w:proofErr w:type="spellStart"/>
      <w:r w:rsidR="00553DD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Батуринского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района.</w:t>
      </w:r>
    </w:p>
    <w:p w:rsidR="00BC55BA" w:rsidRPr="00BC55BA" w:rsidRDefault="00BC55BA" w:rsidP="00BC55BA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5.3</w:t>
      </w:r>
      <w:r w:rsidRPr="00BC55B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Решения координационных или совещательных органов являются </w:t>
      </w:r>
      <w:r w:rsidRPr="00BC55B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>правомочными, если на заседании присутствует не менее пятидесяти процентов от общего количества, и принимаются простым большинством голосов присутствующих на заседании членов координационных или совещательных органов.</w:t>
      </w:r>
    </w:p>
    <w:p w:rsidR="00BC55BA" w:rsidRDefault="00BC55BA" w:rsidP="00BC55BA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5.4. </w:t>
      </w:r>
      <w:r w:rsidRPr="00BC55B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Решения координационных или совещательных органов оформляются в виде протокола и размещаются на официальном сайте Администрации в сети «Интернет».</w:t>
      </w:r>
    </w:p>
    <w:p w:rsidR="008B7CF5" w:rsidRDefault="00BC55BA" w:rsidP="00BC55BA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5.5</w:t>
      </w:r>
      <w:r w:rsidRPr="00BC55B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Организационно-техническое обеспечение деятельности координационных или совещательных органов осуществляется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Администрацией.</w:t>
      </w:r>
    </w:p>
    <w:p w:rsidR="008B7CF5" w:rsidRDefault="008B7CF5" w:rsidP="001C42B0">
      <w:pPr>
        <w:ind w:firstLine="737"/>
        <w:jc w:val="both"/>
        <w:rPr>
          <w:rFonts w:eastAsia="Times New Roman" w:cs="Times New Roman"/>
          <w:sz w:val="28"/>
          <w:szCs w:val="28"/>
        </w:rPr>
      </w:pPr>
    </w:p>
    <w:p w:rsidR="002B0870" w:rsidRDefault="002B0870" w:rsidP="009B1F8D">
      <w:pPr>
        <w:ind w:firstLine="559"/>
        <w:jc w:val="center"/>
        <w:rPr>
          <w:sz w:val="28"/>
          <w:szCs w:val="28"/>
        </w:rPr>
      </w:pPr>
    </w:p>
    <w:sectPr w:rsidR="002B0870" w:rsidSect="007A75A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D85" w:rsidRDefault="00E96D85" w:rsidP="009F2D05">
      <w:r>
        <w:separator/>
      </w:r>
    </w:p>
  </w:endnote>
  <w:endnote w:type="continuationSeparator" w:id="0">
    <w:p w:rsidR="00E96D85" w:rsidRDefault="00E96D85" w:rsidP="009F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D85" w:rsidRDefault="00E96D85" w:rsidP="009F2D05">
      <w:r>
        <w:separator/>
      </w:r>
    </w:p>
  </w:footnote>
  <w:footnote w:type="continuationSeparator" w:id="0">
    <w:p w:rsidR="00E96D85" w:rsidRDefault="00E96D85" w:rsidP="009F2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0350517"/>
      <w:docPartObj>
        <w:docPartGallery w:val="Page Numbers (Top of Page)"/>
        <w:docPartUnique/>
      </w:docPartObj>
    </w:sdtPr>
    <w:sdtEndPr/>
    <w:sdtContent>
      <w:p w:rsidR="009057B3" w:rsidRDefault="007F14AC">
        <w:pPr>
          <w:pStyle w:val="a8"/>
          <w:jc w:val="center"/>
        </w:pPr>
        <w:r>
          <w:fldChar w:fldCharType="begin"/>
        </w:r>
        <w:r w:rsidR="009057B3">
          <w:instrText>PAGE   \* MERGEFORMAT</w:instrText>
        </w:r>
        <w:r>
          <w:fldChar w:fldCharType="separate"/>
        </w:r>
        <w:r w:rsidR="00FD6AB5">
          <w:rPr>
            <w:noProof/>
          </w:rPr>
          <w:t>2</w:t>
        </w:r>
        <w:r>
          <w:fldChar w:fldCharType="end"/>
        </w:r>
      </w:p>
    </w:sdtContent>
  </w:sdt>
  <w:p w:rsidR="009057B3" w:rsidRDefault="009057B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7B3" w:rsidRDefault="009057B3">
    <w:pPr>
      <w:pStyle w:val="a8"/>
      <w:jc w:val="center"/>
    </w:pPr>
  </w:p>
  <w:p w:rsidR="009057B3" w:rsidRDefault="009057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32FAE"/>
    <w:multiLevelType w:val="hybridMultilevel"/>
    <w:tmpl w:val="8A0C869C"/>
    <w:lvl w:ilvl="0" w:tplc="7CE87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223F3"/>
    <w:multiLevelType w:val="hybridMultilevel"/>
    <w:tmpl w:val="F078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8D"/>
    <w:rsid w:val="000038EF"/>
    <w:rsid w:val="000258C1"/>
    <w:rsid w:val="000307B7"/>
    <w:rsid w:val="00033B59"/>
    <w:rsid w:val="00043DB7"/>
    <w:rsid w:val="00047EEE"/>
    <w:rsid w:val="00054379"/>
    <w:rsid w:val="000A1B42"/>
    <w:rsid w:val="000B2466"/>
    <w:rsid w:val="00106279"/>
    <w:rsid w:val="001423C9"/>
    <w:rsid w:val="0017386E"/>
    <w:rsid w:val="00194828"/>
    <w:rsid w:val="001C0F27"/>
    <w:rsid w:val="001C42B0"/>
    <w:rsid w:val="001C4DA4"/>
    <w:rsid w:val="001C5D32"/>
    <w:rsid w:val="001D319F"/>
    <w:rsid w:val="00203310"/>
    <w:rsid w:val="00205332"/>
    <w:rsid w:val="0021703F"/>
    <w:rsid w:val="002361D6"/>
    <w:rsid w:val="00243FB1"/>
    <w:rsid w:val="00276910"/>
    <w:rsid w:val="002B0870"/>
    <w:rsid w:val="002C3021"/>
    <w:rsid w:val="00313E82"/>
    <w:rsid w:val="003237EA"/>
    <w:rsid w:val="00346B8C"/>
    <w:rsid w:val="00377F2D"/>
    <w:rsid w:val="00397081"/>
    <w:rsid w:val="003A0F5E"/>
    <w:rsid w:val="003C6D62"/>
    <w:rsid w:val="003E0712"/>
    <w:rsid w:val="003E41C6"/>
    <w:rsid w:val="0040733D"/>
    <w:rsid w:val="00424817"/>
    <w:rsid w:val="00431783"/>
    <w:rsid w:val="0048040D"/>
    <w:rsid w:val="0048130D"/>
    <w:rsid w:val="0049397D"/>
    <w:rsid w:val="004B552A"/>
    <w:rsid w:val="004B72D7"/>
    <w:rsid w:val="004D2DB7"/>
    <w:rsid w:val="004D3292"/>
    <w:rsid w:val="00510B91"/>
    <w:rsid w:val="00516D24"/>
    <w:rsid w:val="00531F48"/>
    <w:rsid w:val="005350BC"/>
    <w:rsid w:val="00544E18"/>
    <w:rsid w:val="00553DD1"/>
    <w:rsid w:val="00583972"/>
    <w:rsid w:val="005863C8"/>
    <w:rsid w:val="00635675"/>
    <w:rsid w:val="006400CB"/>
    <w:rsid w:val="00647753"/>
    <w:rsid w:val="00650E45"/>
    <w:rsid w:val="006B1DBA"/>
    <w:rsid w:val="006B30F6"/>
    <w:rsid w:val="006D3D0B"/>
    <w:rsid w:val="006D77DB"/>
    <w:rsid w:val="006F147A"/>
    <w:rsid w:val="007302A7"/>
    <w:rsid w:val="00741DCE"/>
    <w:rsid w:val="00744533"/>
    <w:rsid w:val="00782352"/>
    <w:rsid w:val="007A75A6"/>
    <w:rsid w:val="007B01CE"/>
    <w:rsid w:val="007D5771"/>
    <w:rsid w:val="007E2265"/>
    <w:rsid w:val="007F14AC"/>
    <w:rsid w:val="007F5D44"/>
    <w:rsid w:val="008029D8"/>
    <w:rsid w:val="00833DCD"/>
    <w:rsid w:val="00855A4B"/>
    <w:rsid w:val="00871C3F"/>
    <w:rsid w:val="00895E36"/>
    <w:rsid w:val="008B0532"/>
    <w:rsid w:val="008B7CF5"/>
    <w:rsid w:val="009057B3"/>
    <w:rsid w:val="00934921"/>
    <w:rsid w:val="00993F6E"/>
    <w:rsid w:val="009A2D44"/>
    <w:rsid w:val="009B1F8D"/>
    <w:rsid w:val="009B6E2D"/>
    <w:rsid w:val="009C6E1D"/>
    <w:rsid w:val="009D10BD"/>
    <w:rsid w:val="009E637C"/>
    <w:rsid w:val="009F2D05"/>
    <w:rsid w:val="00AA6E68"/>
    <w:rsid w:val="00AA734D"/>
    <w:rsid w:val="00AB44AF"/>
    <w:rsid w:val="00AC0D25"/>
    <w:rsid w:val="00AD47A4"/>
    <w:rsid w:val="00AD5FE4"/>
    <w:rsid w:val="00B03F72"/>
    <w:rsid w:val="00B116C5"/>
    <w:rsid w:val="00B33467"/>
    <w:rsid w:val="00B43515"/>
    <w:rsid w:val="00B607D2"/>
    <w:rsid w:val="00B62C4A"/>
    <w:rsid w:val="00B75EB3"/>
    <w:rsid w:val="00BB2FB5"/>
    <w:rsid w:val="00BC55BA"/>
    <w:rsid w:val="00BD6ED3"/>
    <w:rsid w:val="00C00A74"/>
    <w:rsid w:val="00C4035D"/>
    <w:rsid w:val="00C72F68"/>
    <w:rsid w:val="00C73887"/>
    <w:rsid w:val="00C878F8"/>
    <w:rsid w:val="00CA6B0F"/>
    <w:rsid w:val="00CE576F"/>
    <w:rsid w:val="00D21FFF"/>
    <w:rsid w:val="00D246B7"/>
    <w:rsid w:val="00D34471"/>
    <w:rsid w:val="00D37664"/>
    <w:rsid w:val="00D62D0F"/>
    <w:rsid w:val="00D62F44"/>
    <w:rsid w:val="00D6617C"/>
    <w:rsid w:val="00DA0BBA"/>
    <w:rsid w:val="00DA79A6"/>
    <w:rsid w:val="00DC4194"/>
    <w:rsid w:val="00E641AD"/>
    <w:rsid w:val="00E96D85"/>
    <w:rsid w:val="00EB11C7"/>
    <w:rsid w:val="00EC25BC"/>
    <w:rsid w:val="00F06A7E"/>
    <w:rsid w:val="00F06EBC"/>
    <w:rsid w:val="00F12838"/>
    <w:rsid w:val="00F23EDD"/>
    <w:rsid w:val="00F351C7"/>
    <w:rsid w:val="00F60125"/>
    <w:rsid w:val="00F91528"/>
    <w:rsid w:val="00FA2A40"/>
    <w:rsid w:val="00FC53F0"/>
    <w:rsid w:val="00FD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8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B1F8D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F8D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2"/>
    <w:next w:val="a"/>
    <w:link w:val="30"/>
    <w:uiPriority w:val="99"/>
    <w:qFormat/>
    <w:rsid w:val="009B1F8D"/>
    <w:pPr>
      <w:keepNext w:val="0"/>
      <w:keepLines w:val="0"/>
      <w:suppressAutoHyphens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Theme="minorEastAsia" w:hAnsi="Times New Roman CYR" w:cs="Times New Roman CYR"/>
      <w:b/>
      <w:bCs/>
      <w:color w:val="26282F"/>
      <w:kern w:val="0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F8D"/>
    <w:rPr>
      <w:color w:val="000080"/>
      <w:u w:val="single"/>
    </w:rPr>
  </w:style>
  <w:style w:type="paragraph" w:customStyle="1" w:styleId="ConsPlusNormal">
    <w:name w:val="ConsPlusNormal"/>
    <w:rsid w:val="009B1F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B1F8D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B1F8D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B1F8D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paragraph" w:customStyle="1" w:styleId="a7">
    <w:name w:val="Прижатый влево"/>
    <w:basedOn w:val="a"/>
    <w:next w:val="a"/>
    <w:uiPriority w:val="99"/>
    <w:rsid w:val="009B1F8D"/>
    <w:pPr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9B1F8D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DA0BBA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0B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basedOn w:val="a0"/>
    <w:rsid w:val="009E63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8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B1F8D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F8D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2"/>
    <w:next w:val="a"/>
    <w:link w:val="30"/>
    <w:uiPriority w:val="99"/>
    <w:qFormat/>
    <w:rsid w:val="009B1F8D"/>
    <w:pPr>
      <w:keepNext w:val="0"/>
      <w:keepLines w:val="0"/>
      <w:suppressAutoHyphens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Theme="minorEastAsia" w:hAnsi="Times New Roman CYR" w:cs="Times New Roman CYR"/>
      <w:b/>
      <w:bCs/>
      <w:color w:val="26282F"/>
      <w:kern w:val="0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F8D"/>
    <w:rPr>
      <w:color w:val="000080"/>
      <w:u w:val="single"/>
    </w:rPr>
  </w:style>
  <w:style w:type="paragraph" w:customStyle="1" w:styleId="ConsPlusNormal">
    <w:name w:val="ConsPlusNormal"/>
    <w:rsid w:val="009B1F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B1F8D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B1F8D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B1F8D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paragraph" w:customStyle="1" w:styleId="a7">
    <w:name w:val="Прижатый влево"/>
    <w:basedOn w:val="a"/>
    <w:next w:val="a"/>
    <w:uiPriority w:val="99"/>
    <w:rsid w:val="009B1F8D"/>
    <w:pPr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9B1F8D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DA0BBA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0B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basedOn w:val="a0"/>
    <w:rsid w:val="009E6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Kotova</dc:creator>
  <cp:keywords/>
  <dc:description/>
  <cp:lastModifiedBy>ArmMun</cp:lastModifiedBy>
  <cp:revision>12</cp:revision>
  <cp:lastPrinted>2021-12-23T08:53:00Z</cp:lastPrinted>
  <dcterms:created xsi:type="dcterms:W3CDTF">2021-12-23T08:53:00Z</dcterms:created>
  <dcterms:modified xsi:type="dcterms:W3CDTF">2021-12-30T07:47:00Z</dcterms:modified>
</cp:coreProperties>
</file>