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3" w:rsidRPr="00153979" w:rsidRDefault="00153979" w:rsidP="00153979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153979" w:rsidRDefault="00EA7EC3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53E9" w:rsidRPr="00153979" w:rsidRDefault="00B553E9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A6431"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Брюховецкий район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 июля 2022 года № 919 «Об утверждении Положения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отраслевой системе оплаты труда работников 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образовательных организаций,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управлению образования </w:t>
      </w:r>
    </w:p>
    <w:p w:rsidR="00312CAE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8D2257" w:rsidRPr="00153979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район»</w:t>
      </w:r>
    </w:p>
    <w:p w:rsidR="008D2257" w:rsidRPr="00153979" w:rsidRDefault="008D2257" w:rsidP="008D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257" w:rsidRPr="00153979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153979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153979" w:rsidRDefault="008D2257" w:rsidP="00ED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D23E1"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абзацем четвертым статьи 144 Трудового кодекса </w:t>
      </w:r>
      <w:r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Федерации</w:t>
      </w:r>
      <w:r w:rsidR="00ED23E1" w:rsidRPr="00153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A6431" w:rsidRPr="00153979" w:rsidRDefault="008D2257" w:rsidP="0031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C98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AE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Брюховецкий район от </w:t>
      </w:r>
      <w:r w:rsidR="00312CAE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 года № 919 «Об утверждении Положения об отраслевой системе оплаты труда работников муниципальных образовательных организаций, подведомственных управл</w:t>
      </w:r>
      <w:r w:rsidR="00312CAE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2CAE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образования администрации муниципального образования Брюховецкий район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3979">
        <w:rPr>
          <w:rFonts w:ascii="Times New Roman" w:hAnsi="Times New Roman" w:cs="Times New Roman"/>
          <w:sz w:val="28"/>
          <w:szCs w:val="28"/>
        </w:rPr>
        <w:t xml:space="preserve"> </w:t>
      </w:r>
      <w:r w:rsidR="008A6431" w:rsidRPr="00153979">
        <w:rPr>
          <w:rFonts w:ascii="Times New Roman" w:hAnsi="Times New Roman" w:cs="Times New Roman"/>
          <w:sz w:val="28"/>
          <w:szCs w:val="28"/>
        </w:rPr>
        <w:t xml:space="preserve">изложив абзац первый подпункта 7.3.3 пункта 7.3 раздела 7 Положения 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 системе оплаты труда работников муниципальных образов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подведомственных управлению образования админ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Брюховецкий район</w:t>
      </w:r>
      <w:r w:rsidR="008A6431" w:rsidRPr="00153979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8A6431" w:rsidRPr="00153979" w:rsidRDefault="008A6431" w:rsidP="008A6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«7.3.3. Дополнительные выплаты стимулирования в отношении учителей муниципальных общеобразовательных организаций в размере 8 000 рублей, для остальных должностей из числа отдельных категорий работников в разм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3000  рублей производятся при соблюдении следующих условий</w:t>
      </w:r>
      <w:proofErr w:type="gramStart"/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257" w:rsidRPr="00153979" w:rsidRDefault="008D2257" w:rsidP="008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2C98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ED23E1" w:rsidRPr="00153979" w:rsidRDefault="00ED23E1" w:rsidP="008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E1" w:rsidRPr="00153979" w:rsidRDefault="00ED23E1" w:rsidP="008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153979" w:rsidRDefault="000B50FF" w:rsidP="00CE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со дня его официального опубликов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распространяется на правоотношения, возникшие с 1 октября 202</w:t>
      </w:r>
      <w:r w:rsidR="008A6431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19C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2257" w:rsidRPr="00153979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E1" w:rsidRPr="00153979" w:rsidRDefault="00ED23E1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153979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153979" w:rsidRDefault="008A6431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2257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257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D2257" w:rsidRPr="00153979" w:rsidRDefault="008D2257" w:rsidP="008D225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                                           </w:t>
      </w:r>
      <w:r w:rsidR="00615433"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5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Ганжа</w:t>
      </w:r>
      <w:bookmarkStart w:id="0" w:name="_GoBack"/>
      <w:bookmarkEnd w:id="0"/>
    </w:p>
    <w:sectPr w:rsidR="008D2257" w:rsidRPr="00153979" w:rsidSect="00615433">
      <w:headerReference w:type="default" r:id="rId9"/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DC" w:rsidRDefault="005133DC">
      <w:pPr>
        <w:spacing w:after="0" w:line="240" w:lineRule="auto"/>
      </w:pPr>
      <w:r>
        <w:separator/>
      </w:r>
    </w:p>
  </w:endnote>
  <w:endnote w:type="continuationSeparator" w:id="0">
    <w:p w:rsidR="005133DC" w:rsidRDefault="0051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DC" w:rsidRDefault="005133DC">
      <w:pPr>
        <w:spacing w:after="0" w:line="240" w:lineRule="auto"/>
      </w:pPr>
      <w:r>
        <w:separator/>
      </w:r>
    </w:p>
  </w:footnote>
  <w:footnote w:type="continuationSeparator" w:id="0">
    <w:p w:rsidR="005133DC" w:rsidRDefault="0051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911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5BC" w:rsidRDefault="000845B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65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65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C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45BC" w:rsidRPr="000845BC" w:rsidRDefault="005133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0A09"/>
    <w:multiLevelType w:val="hybridMultilevel"/>
    <w:tmpl w:val="D4E61212"/>
    <w:lvl w:ilvl="0" w:tplc="21B6C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43D0C"/>
    <w:multiLevelType w:val="hybridMultilevel"/>
    <w:tmpl w:val="E42E4714"/>
    <w:lvl w:ilvl="0" w:tplc="DA36DA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C6C85"/>
    <w:multiLevelType w:val="hybridMultilevel"/>
    <w:tmpl w:val="E230F2AC"/>
    <w:lvl w:ilvl="0" w:tplc="25429C7A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3"/>
    <w:rsid w:val="00002E24"/>
    <w:rsid w:val="00011152"/>
    <w:rsid w:val="00022825"/>
    <w:rsid w:val="00040FD6"/>
    <w:rsid w:val="00076571"/>
    <w:rsid w:val="000845BC"/>
    <w:rsid w:val="00097EC3"/>
    <w:rsid w:val="000B50FF"/>
    <w:rsid w:val="000C1C2F"/>
    <w:rsid w:val="000E1346"/>
    <w:rsid w:val="00102FDA"/>
    <w:rsid w:val="00112E05"/>
    <w:rsid w:val="0012153B"/>
    <w:rsid w:val="00153979"/>
    <w:rsid w:val="00154151"/>
    <w:rsid w:val="00170A8D"/>
    <w:rsid w:val="00172071"/>
    <w:rsid w:val="001C01C9"/>
    <w:rsid w:val="001C630A"/>
    <w:rsid w:val="0020395E"/>
    <w:rsid w:val="002062E8"/>
    <w:rsid w:val="002203B8"/>
    <w:rsid w:val="0022762E"/>
    <w:rsid w:val="0024605F"/>
    <w:rsid w:val="00254904"/>
    <w:rsid w:val="00276ACF"/>
    <w:rsid w:val="002807D9"/>
    <w:rsid w:val="00287825"/>
    <w:rsid w:val="002C6268"/>
    <w:rsid w:val="002D12DA"/>
    <w:rsid w:val="002D618D"/>
    <w:rsid w:val="00312CAE"/>
    <w:rsid w:val="003528A4"/>
    <w:rsid w:val="00354CA1"/>
    <w:rsid w:val="0036656A"/>
    <w:rsid w:val="00392CCB"/>
    <w:rsid w:val="003D2743"/>
    <w:rsid w:val="00404C4C"/>
    <w:rsid w:val="00404CAA"/>
    <w:rsid w:val="00475753"/>
    <w:rsid w:val="00496C69"/>
    <w:rsid w:val="004D676E"/>
    <w:rsid w:val="005133DC"/>
    <w:rsid w:val="0052419F"/>
    <w:rsid w:val="005245C1"/>
    <w:rsid w:val="00532095"/>
    <w:rsid w:val="005345E5"/>
    <w:rsid w:val="00575F40"/>
    <w:rsid w:val="005A0CD6"/>
    <w:rsid w:val="005D2DF7"/>
    <w:rsid w:val="005D753D"/>
    <w:rsid w:val="006042EF"/>
    <w:rsid w:val="006131FF"/>
    <w:rsid w:val="00615433"/>
    <w:rsid w:val="00616F9A"/>
    <w:rsid w:val="00637A28"/>
    <w:rsid w:val="00641F5F"/>
    <w:rsid w:val="00645465"/>
    <w:rsid w:val="00646CA0"/>
    <w:rsid w:val="006765C0"/>
    <w:rsid w:val="006C0454"/>
    <w:rsid w:val="006F58C0"/>
    <w:rsid w:val="0070024B"/>
    <w:rsid w:val="007316B1"/>
    <w:rsid w:val="00757ABC"/>
    <w:rsid w:val="0076051A"/>
    <w:rsid w:val="00791A45"/>
    <w:rsid w:val="007954C4"/>
    <w:rsid w:val="007B15A2"/>
    <w:rsid w:val="007C1F6C"/>
    <w:rsid w:val="007E377B"/>
    <w:rsid w:val="007F20BA"/>
    <w:rsid w:val="0080629E"/>
    <w:rsid w:val="0086498E"/>
    <w:rsid w:val="008A37E2"/>
    <w:rsid w:val="008A6431"/>
    <w:rsid w:val="008D2257"/>
    <w:rsid w:val="009918D4"/>
    <w:rsid w:val="009A289D"/>
    <w:rsid w:val="009A4BFD"/>
    <w:rsid w:val="009B147F"/>
    <w:rsid w:val="009B4528"/>
    <w:rsid w:val="009B7309"/>
    <w:rsid w:val="009E492B"/>
    <w:rsid w:val="00A16934"/>
    <w:rsid w:val="00A37127"/>
    <w:rsid w:val="00A37DF0"/>
    <w:rsid w:val="00A435D4"/>
    <w:rsid w:val="00A531DD"/>
    <w:rsid w:val="00A56FEB"/>
    <w:rsid w:val="00AA11D8"/>
    <w:rsid w:val="00AA5BCB"/>
    <w:rsid w:val="00AC2289"/>
    <w:rsid w:val="00AC623A"/>
    <w:rsid w:val="00B42C98"/>
    <w:rsid w:val="00B553E9"/>
    <w:rsid w:val="00B62308"/>
    <w:rsid w:val="00B97982"/>
    <w:rsid w:val="00C02629"/>
    <w:rsid w:val="00C23D1E"/>
    <w:rsid w:val="00C67707"/>
    <w:rsid w:val="00C965EE"/>
    <w:rsid w:val="00CB780E"/>
    <w:rsid w:val="00CE119C"/>
    <w:rsid w:val="00CE755F"/>
    <w:rsid w:val="00D2310D"/>
    <w:rsid w:val="00D34654"/>
    <w:rsid w:val="00D53F64"/>
    <w:rsid w:val="00D55428"/>
    <w:rsid w:val="00D715CB"/>
    <w:rsid w:val="00D7486F"/>
    <w:rsid w:val="00DA6C09"/>
    <w:rsid w:val="00DE6412"/>
    <w:rsid w:val="00DE6F6E"/>
    <w:rsid w:val="00E02861"/>
    <w:rsid w:val="00E112C2"/>
    <w:rsid w:val="00E21AE4"/>
    <w:rsid w:val="00E2501B"/>
    <w:rsid w:val="00E46756"/>
    <w:rsid w:val="00E67E40"/>
    <w:rsid w:val="00E7181B"/>
    <w:rsid w:val="00E94BFD"/>
    <w:rsid w:val="00EA7EC3"/>
    <w:rsid w:val="00EB3A53"/>
    <w:rsid w:val="00EB5D59"/>
    <w:rsid w:val="00ED23E1"/>
    <w:rsid w:val="00F54ADC"/>
    <w:rsid w:val="00F67779"/>
    <w:rsid w:val="00F711B6"/>
    <w:rsid w:val="00F71681"/>
    <w:rsid w:val="00F721C2"/>
    <w:rsid w:val="00FC710B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AE1E-751F-4542-BC6A-6FC692CE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Соглаев</dc:creator>
  <cp:lastModifiedBy>Инна В. Глушко</cp:lastModifiedBy>
  <cp:revision>4</cp:revision>
  <cp:lastPrinted>2023-10-06T11:17:00Z</cp:lastPrinted>
  <dcterms:created xsi:type="dcterms:W3CDTF">2023-10-09T13:36:00Z</dcterms:created>
  <dcterms:modified xsi:type="dcterms:W3CDTF">2023-10-09T13:37:00Z</dcterms:modified>
</cp:coreProperties>
</file>