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A6" w:rsidRPr="006D7CFE" w:rsidRDefault="00CE36A6" w:rsidP="00CE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6D7CFE" w:rsidRPr="006D7CFE">
        <w:rPr>
          <w:rFonts w:ascii="Times New Roman" w:eastAsia="Times New Roman" w:hAnsi="Times New Roman" w:cs="Times New Roman"/>
          <w:b/>
          <w:sz w:val="28"/>
          <w:szCs w:val="28"/>
        </w:rPr>
        <w:t>ЧЕПИГИНСКОГО</w:t>
      </w:r>
      <w:r w:rsidRPr="006D7CF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CE36A6" w:rsidRPr="00C815DF" w:rsidRDefault="00CE36A6" w:rsidP="00CE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E36A6" w:rsidRPr="006D7CFE" w:rsidRDefault="00CE36A6" w:rsidP="00CE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Pr="001B45CD" w:rsidRDefault="00866DBB" w:rsidP="004C32E6">
      <w:pPr>
        <w:ind w:firstLine="56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4C32E6">
        <w:rPr>
          <w:rFonts w:ascii="Times New Roman" w:hAnsi="Times New Roman"/>
          <w:color w:val="333333"/>
          <w:sz w:val="28"/>
          <w:szCs w:val="28"/>
        </w:rPr>
        <w:t>26.12.2024.</w:t>
      </w:r>
      <w:r w:rsidR="004C32E6">
        <w:rPr>
          <w:rFonts w:ascii="Times New Roman" w:hAnsi="Times New Roman"/>
          <w:color w:val="333333"/>
          <w:sz w:val="28"/>
          <w:szCs w:val="28"/>
        </w:rPr>
        <w:tab/>
      </w:r>
      <w:r w:rsidR="004C32E6">
        <w:rPr>
          <w:rFonts w:ascii="Times New Roman" w:hAnsi="Times New Roman"/>
          <w:color w:val="333333"/>
          <w:sz w:val="28"/>
          <w:szCs w:val="28"/>
        </w:rPr>
        <w:tab/>
      </w:r>
      <w:r w:rsidR="004C32E6">
        <w:rPr>
          <w:rFonts w:ascii="Times New Roman" w:hAnsi="Times New Roman"/>
          <w:color w:val="333333"/>
          <w:sz w:val="28"/>
          <w:szCs w:val="28"/>
        </w:rPr>
        <w:tab/>
      </w:r>
      <w:r w:rsidR="004C32E6">
        <w:rPr>
          <w:rFonts w:ascii="Times New Roman" w:hAnsi="Times New Roman"/>
          <w:color w:val="333333"/>
          <w:sz w:val="28"/>
          <w:szCs w:val="28"/>
        </w:rPr>
        <w:tab/>
      </w:r>
      <w:r w:rsidR="004C32E6">
        <w:rPr>
          <w:rFonts w:ascii="Times New Roman" w:hAnsi="Times New Roman"/>
          <w:color w:val="333333"/>
          <w:sz w:val="28"/>
          <w:szCs w:val="28"/>
        </w:rPr>
        <w:tab/>
      </w:r>
      <w:r w:rsidR="004C32E6">
        <w:rPr>
          <w:rFonts w:ascii="Times New Roman" w:hAnsi="Times New Roman"/>
          <w:color w:val="333333"/>
          <w:sz w:val="28"/>
          <w:szCs w:val="28"/>
        </w:rPr>
        <w:tab/>
      </w:r>
      <w:r w:rsidR="004C32E6">
        <w:rPr>
          <w:rFonts w:ascii="Times New Roman" w:hAnsi="Times New Roman"/>
          <w:color w:val="333333"/>
          <w:sz w:val="28"/>
          <w:szCs w:val="28"/>
        </w:rPr>
        <w:tab/>
      </w:r>
      <w:r w:rsidR="004C32E6">
        <w:rPr>
          <w:rFonts w:ascii="Times New Roman" w:hAnsi="Times New Roman"/>
          <w:color w:val="333333"/>
          <w:sz w:val="28"/>
          <w:szCs w:val="28"/>
        </w:rPr>
        <w:tab/>
      </w:r>
      <w:r w:rsidR="004C32E6"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 xml:space="preserve">№ </w:t>
      </w:r>
      <w:r w:rsidR="004C32E6">
        <w:rPr>
          <w:rFonts w:ascii="Times New Roman" w:hAnsi="Times New Roman"/>
          <w:color w:val="333333"/>
          <w:sz w:val="28"/>
          <w:szCs w:val="28"/>
        </w:rPr>
        <w:t>129</w:t>
      </w:r>
    </w:p>
    <w:p w:rsidR="006D7CFE" w:rsidRPr="00C815DF" w:rsidRDefault="006D7CFE" w:rsidP="006D7CFE">
      <w:pPr>
        <w:jc w:val="center"/>
        <w:rPr>
          <w:rFonts w:ascii="Times New Roman" w:hAnsi="Times New Roman"/>
          <w:color w:val="333333"/>
          <w:sz w:val="24"/>
          <w:szCs w:val="24"/>
        </w:rPr>
      </w:pPr>
      <w:r w:rsidRPr="00C815DF">
        <w:rPr>
          <w:rFonts w:ascii="Times New Roman" w:hAnsi="Times New Roman"/>
          <w:color w:val="333333"/>
          <w:sz w:val="24"/>
          <w:szCs w:val="24"/>
        </w:rPr>
        <w:t>ст-ца Чепигинская</w:t>
      </w:r>
    </w:p>
    <w:p w:rsidR="00CE36A6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Default="006D7CFE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Pr="006D7CFE" w:rsidRDefault="006D7CFE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 утверждении требований к информационному щиту при проведении работ по санитарной рубке, санитарной, омолаживающей или формовочной обрезке</w:t>
      </w:r>
      <w:r w:rsidR="007E1C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, по вырубке (уничтожению), пересадке</w:t>
      </w:r>
      <w:r w:rsidRPr="006D7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зеленых насаждений</w:t>
      </w:r>
      <w:r w:rsidR="007E1C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, а также при проведении восстановительного озеленения</w:t>
      </w:r>
      <w:r w:rsidRPr="006D7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на территории </w:t>
      </w:r>
      <w:r w:rsidR="006D7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Чепигинского</w:t>
      </w:r>
      <w:r w:rsidRPr="006D7CF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Брюховецкого района</w:t>
      </w:r>
    </w:p>
    <w:p w:rsidR="00CE36A6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Pr="006D7CFE" w:rsidRDefault="006D7CFE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Краснодарского края от 23 апреля 2013 года 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br/>
        <w:t>№ 2695-КЗ «Об охране зеленых насаждений в Краснодарско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>м крае» и с целью информирования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 жителей о проведении работ по санитарной рубке, санитарной, омолаживающей или формовочной обрезке</w:t>
      </w:r>
      <w:r w:rsidR="004C32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32E6" w:rsidRPr="004C32E6">
        <w:rPr>
          <w:rFonts w:ascii="Times New Roman" w:eastAsia="Times New Roman" w:hAnsi="Times New Roman" w:cs="Times New Roman"/>
          <w:sz w:val="28"/>
          <w:szCs w:val="28"/>
        </w:rPr>
        <w:t xml:space="preserve">вырубке (уничтожению), пересадке зеленых насаждений, а также о проведении восстановительного озеленения 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 на территории 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постановляю:</w:t>
      </w: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1. Утвердить следующие требования к информационному щиту при проведении работ по санитарной рубке, санитарной, омолаживающей или формовочной обрезке</w:t>
      </w:r>
      <w:r w:rsidR="00BA4F3A">
        <w:rPr>
          <w:rFonts w:ascii="Times New Roman" w:eastAsia="Times New Roman" w:hAnsi="Times New Roman" w:cs="Times New Roman"/>
          <w:sz w:val="28"/>
          <w:szCs w:val="28"/>
        </w:rPr>
        <w:t>, по вырубке (уничтожению), пересадке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</w:t>
      </w:r>
      <w:r w:rsidR="00BA4F3A">
        <w:rPr>
          <w:rFonts w:ascii="Times New Roman" w:eastAsia="Times New Roman" w:hAnsi="Times New Roman" w:cs="Times New Roman"/>
          <w:sz w:val="28"/>
          <w:szCs w:val="28"/>
        </w:rPr>
        <w:t>, а также при проведении восстановительного озеленения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1) размер информационного щита 1,0 м на 0,7 м;</w:t>
      </w: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2) информационный щит устанавливается за 5 дней до начала проведения работ и находиться там до окончания работ;</w:t>
      </w: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3) на информационном щите размещаются сведения о порубочном билете, площади обустраиваемой территории, составе и возрасте зеленых насаждений, количестве вырубаемых и высаживаемых деревьев и кустарников, а также, дате начала и окончания работ, данные заказчика и подрядчика, контакты ответственного лица за проведение работ (прилагается);</w:t>
      </w:r>
    </w:p>
    <w:p w:rsidR="00CE36A6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4) информационный щит устанавливается на расстоянии 5 м от места проведения работ.</w:t>
      </w:r>
    </w:p>
    <w:p w:rsidR="009B7633" w:rsidRPr="006D7CFE" w:rsidRDefault="009B7633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2.Утвердить форму информационного щита (прилагаю).</w:t>
      </w:r>
    </w:p>
    <w:p w:rsidR="00CE36A6" w:rsidRPr="006D7CFE" w:rsidRDefault="009B7633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Информационный щит устанавливается собственником земельного участка, на котором производятся работы по санитарной рубке, санитарной, 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lastRenderedPageBreak/>
        <w:t>омолаживающей или формовочной обрезке</w:t>
      </w:r>
      <w:r w:rsidR="004C32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32E6" w:rsidRPr="004C32E6">
        <w:rPr>
          <w:rFonts w:ascii="Times New Roman" w:eastAsia="Times New Roman" w:hAnsi="Times New Roman" w:cs="Times New Roman"/>
          <w:sz w:val="28"/>
          <w:szCs w:val="28"/>
        </w:rPr>
        <w:t>вырубке (уничтожению), пересадке зеленых насаждений, а также проводится восстановительное озеленение.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насаждений.</w:t>
      </w:r>
    </w:p>
    <w:p w:rsidR="00CE36A6" w:rsidRPr="006D7CFE" w:rsidRDefault="009B7633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>. Информационной щит не устанавливается в местах, где соседствуют аварийно-опасные участки дорог, в непосредственной близости от пешеходных переходов и перекрестков.</w:t>
      </w:r>
    </w:p>
    <w:p w:rsidR="00CE36A6" w:rsidRPr="006D7CFE" w:rsidRDefault="009B7633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>. Проведение работ по санитарной рубке, санитарной, омолаживающей или формовочной обрезке</w:t>
      </w:r>
      <w:r w:rsidR="00BA4F3A">
        <w:rPr>
          <w:rFonts w:ascii="Times New Roman" w:eastAsia="Times New Roman" w:hAnsi="Times New Roman" w:cs="Times New Roman"/>
          <w:sz w:val="28"/>
          <w:szCs w:val="28"/>
        </w:rPr>
        <w:t>, по вырубке (уничтожению), пересадке</w:t>
      </w:r>
      <w:r w:rsidR="00BA4F3A" w:rsidRPr="006D7CFE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</w:t>
      </w:r>
      <w:r w:rsidR="00BA4F3A">
        <w:rPr>
          <w:rFonts w:ascii="Times New Roman" w:eastAsia="Times New Roman" w:hAnsi="Times New Roman" w:cs="Times New Roman"/>
          <w:sz w:val="28"/>
          <w:szCs w:val="28"/>
        </w:rPr>
        <w:t>, а также при проведении восстановительного озеленения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без установки информационного щита не допускается.</w:t>
      </w:r>
    </w:p>
    <w:p w:rsidR="00CE36A6" w:rsidRPr="006D7CFE" w:rsidRDefault="009B7633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установкой информационного щита на территории поселения производится администрацией 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4C32E6" w:rsidRDefault="009B7633" w:rsidP="004C32E6">
      <w:pPr>
        <w:pStyle w:val="a7"/>
        <w:tabs>
          <w:tab w:val="left" w:pos="0"/>
          <w:tab w:val="left" w:pos="993"/>
          <w:tab w:val="left" w:pos="1276"/>
        </w:tabs>
        <w:autoSpaceDE w:val="0"/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C3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F3A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Чепигинского сельского поселения Брюховецкого района от 16 декабря 2016 года № 321 «</w:t>
      </w:r>
      <w:r w:rsidR="00BA4F3A" w:rsidRPr="00BA4F3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 утверждении требований к информационному щиту при проведении работ по санитарной рубке, санитарной, омолаживающей или формовочной обрезке зеленых насаждений на территории Чепигинского сельского поселения Брюховецкого района</w:t>
      </w:r>
      <w:r w:rsidR="00BA4F3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».</w:t>
      </w:r>
      <w:r w:rsidR="004C32E6" w:rsidRPr="004C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F3A" w:rsidRPr="004C32E6" w:rsidRDefault="009B7633" w:rsidP="004C32E6">
      <w:pPr>
        <w:pStyle w:val="a7"/>
        <w:tabs>
          <w:tab w:val="left" w:pos="0"/>
          <w:tab w:val="left" w:pos="993"/>
          <w:tab w:val="left" w:pos="1276"/>
        </w:tabs>
        <w:autoSpaceDE w:val="0"/>
        <w:spacing w:after="0"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C3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32E6" w:rsidRPr="006D7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2E6" w:rsidRPr="004C32E6">
        <w:rPr>
          <w:rFonts w:ascii="Times New Roman" w:hAnsi="Times New Roman"/>
          <w:sz w:val="28"/>
          <w:szCs w:val="28"/>
        </w:rPr>
        <w:t xml:space="preserve">Начальнику общего отдела администрации Чепигинского сельского поселения Брюховецкого района </w:t>
      </w:r>
      <w:proofErr w:type="spellStart"/>
      <w:r w:rsidR="004C32E6" w:rsidRPr="004C32E6">
        <w:rPr>
          <w:rFonts w:ascii="Times New Roman" w:hAnsi="Times New Roman"/>
          <w:sz w:val="28"/>
          <w:szCs w:val="28"/>
        </w:rPr>
        <w:t>М.П.Билько</w:t>
      </w:r>
      <w:proofErr w:type="spellEnd"/>
      <w:r w:rsidR="004C32E6" w:rsidRPr="004C32E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 w:rsidR="004C32E6" w:rsidRPr="004C32E6">
        <w:rPr>
          <w:rFonts w:ascii="Times New Roman" w:hAnsi="Times New Roman"/>
          <w:bCs/>
          <w:sz w:val="28"/>
          <w:szCs w:val="28"/>
        </w:rPr>
        <w:t>сетевом издании «ВЕСТНИК-ИНФО» и</w:t>
      </w:r>
      <w:r w:rsidR="004C32E6" w:rsidRPr="004C32E6">
        <w:rPr>
          <w:rFonts w:ascii="Times New Roman" w:hAnsi="Times New Roman"/>
          <w:sz w:val="28"/>
          <w:szCs w:val="28"/>
        </w:rPr>
        <w:t xml:space="preserve"> обеспечить его размещение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 w:rsidR="004C32E6" w:rsidRPr="004C32E6">
        <w:rPr>
          <w:rFonts w:ascii="Times New Roman" w:hAnsi="Times New Roman"/>
          <w:bCs/>
          <w:sz w:val="28"/>
          <w:szCs w:val="28"/>
        </w:rPr>
        <w:t>.</w:t>
      </w:r>
    </w:p>
    <w:p w:rsidR="00CE36A6" w:rsidRPr="006D7CFE" w:rsidRDefault="009B7633" w:rsidP="004C3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E36A6" w:rsidRPr="006D7CFE" w:rsidRDefault="009B7633" w:rsidP="004C3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ED5500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4F3A">
        <w:rPr>
          <w:rFonts w:ascii="Times New Roman" w:eastAsia="Times New Roman" w:hAnsi="Times New Roman" w:cs="Times New Roman"/>
          <w:sz w:val="28"/>
          <w:szCs w:val="28"/>
        </w:rPr>
        <w:t>публикования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F3A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CFE" w:rsidRDefault="006D7CFE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CE36A6" w:rsidRPr="006D7CFE" w:rsidRDefault="006D7CFE" w:rsidP="006D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Н.Н.Шинкаренко</w:t>
      </w: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Default="006D7CFE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Default="006D7CFE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Default="006D7CFE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Default="006D7CFE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Default="006D7CFE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Default="006D7CFE" w:rsidP="00ED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D7CFE" w:rsidRDefault="006D7CFE" w:rsidP="0086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Pr="006D7CFE" w:rsidRDefault="006D7CFE" w:rsidP="00BA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6D7CFE">
      <w:pPr>
        <w:spacing w:after="0" w:line="240" w:lineRule="auto"/>
        <w:ind w:left="4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E36A6" w:rsidRPr="006D7CFE" w:rsidRDefault="00CE36A6" w:rsidP="006D7CFE">
      <w:pPr>
        <w:spacing w:after="0" w:line="240" w:lineRule="auto"/>
        <w:ind w:left="4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6D7CFE">
      <w:pPr>
        <w:spacing w:after="0" w:line="240" w:lineRule="auto"/>
        <w:ind w:left="4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CE36A6" w:rsidRPr="006D7CFE" w:rsidRDefault="00CE36A6" w:rsidP="006D7CFE">
      <w:pPr>
        <w:spacing w:after="0" w:line="240" w:lineRule="auto"/>
        <w:ind w:left="4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E36A6" w:rsidRPr="006D7CFE" w:rsidRDefault="006D7CFE" w:rsidP="006D7CFE">
      <w:pPr>
        <w:spacing w:after="0" w:line="240" w:lineRule="auto"/>
        <w:ind w:left="4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E36A6" w:rsidRDefault="00CE36A6" w:rsidP="006D7CFE">
      <w:pPr>
        <w:spacing w:after="0" w:line="240" w:lineRule="auto"/>
        <w:ind w:left="4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</w:p>
    <w:p w:rsidR="0047411E" w:rsidRPr="006D7CFE" w:rsidRDefault="0047411E" w:rsidP="006D7CFE">
      <w:pPr>
        <w:spacing w:after="0" w:line="240" w:lineRule="auto"/>
        <w:ind w:left="4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66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2E6">
        <w:rPr>
          <w:rFonts w:ascii="Times New Roman" w:eastAsia="Times New Roman" w:hAnsi="Times New Roman" w:cs="Times New Roman"/>
          <w:sz w:val="28"/>
          <w:szCs w:val="28"/>
        </w:rPr>
        <w:t xml:space="preserve">26.12.2024 г. </w:t>
      </w:r>
      <w:r w:rsidR="00866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6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2E6">
        <w:rPr>
          <w:rFonts w:ascii="Times New Roman" w:eastAsia="Times New Roman" w:hAnsi="Times New Roman" w:cs="Times New Roman"/>
          <w:sz w:val="28"/>
          <w:szCs w:val="28"/>
        </w:rPr>
        <w:t>129</w:t>
      </w: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b/>
          <w:sz w:val="28"/>
          <w:szCs w:val="28"/>
        </w:rPr>
        <w:t>Форма информационного щита</w:t>
      </w: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Уважаемые жители!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47411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CE36A6" w:rsidRPr="006D7CFE" w:rsidRDefault="00CE36A6" w:rsidP="00CE36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(организация-заказчик)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На основании поруб</w:t>
      </w:r>
      <w:r w:rsidR="0047411E">
        <w:rPr>
          <w:rFonts w:ascii="Times New Roman" w:eastAsia="Times New Roman" w:hAnsi="Times New Roman" w:cs="Times New Roman"/>
          <w:sz w:val="28"/>
          <w:szCs w:val="28"/>
        </w:rPr>
        <w:t>очного билета от ___________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>_______ № _______________</w:t>
      </w:r>
    </w:p>
    <w:p w:rsidR="00CE36A6" w:rsidRPr="006D7CFE" w:rsidRDefault="0047411E" w:rsidP="00474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адресу:____________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>________________ н</w:t>
      </w:r>
      <w:r>
        <w:rPr>
          <w:rFonts w:ascii="Times New Roman" w:eastAsia="Times New Roman" w:hAnsi="Times New Roman" w:cs="Times New Roman"/>
          <w:sz w:val="28"/>
          <w:szCs w:val="28"/>
        </w:rPr>
        <w:t>а площади _____________</w:t>
      </w:r>
      <w:r w:rsidR="00CE36A6" w:rsidRPr="006D7CFE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в период с _______________________ по __________________ проводит работы: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по санитарной рубке деревьев __________________ шт.,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по санитарной рубке кустарников ______________________________шт.,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обрезка _____________________________________________________________</w:t>
      </w:r>
    </w:p>
    <w:p w:rsidR="00CE36A6" w:rsidRDefault="00CE36A6" w:rsidP="00CE36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(виды обрезки: санитарная, формовочная, омолаживающая)</w:t>
      </w:r>
    </w:p>
    <w:p w:rsidR="00BA4F3A" w:rsidRDefault="00BA4F3A" w:rsidP="00BA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вырубке (уничтожению) деревьев______________________________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862260" w:rsidRPr="006D7CFE" w:rsidRDefault="00862260" w:rsidP="00BA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пересадке деревьев __________________________________________шт.,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Взамен вырубаемых планируется: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посадка ___________________________ деревьев (породный состав и возраст), ___________________________ кустарников (породный состав).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Работы проводит ____________________________________________________</w:t>
      </w:r>
    </w:p>
    <w:p w:rsidR="00CE36A6" w:rsidRPr="006D7CFE" w:rsidRDefault="00CE36A6" w:rsidP="00CE36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(организация-подрядчик)</w:t>
      </w:r>
    </w:p>
    <w:p w:rsidR="00CE36A6" w:rsidRPr="006D7CFE" w:rsidRDefault="00CE36A6" w:rsidP="00CE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работ по вырубке и обрезке деревьев и кустарников</w:t>
      </w:r>
      <w:r w:rsidR="00862260">
        <w:rPr>
          <w:rFonts w:ascii="Times New Roman" w:eastAsia="Times New Roman" w:hAnsi="Times New Roman" w:cs="Times New Roman"/>
          <w:sz w:val="28"/>
          <w:szCs w:val="28"/>
        </w:rPr>
        <w:t>, по пересадке, по восстановительному озеленению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осуществляет:</w:t>
      </w: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тел. 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>8 (861) 5643332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>ремя работы пн.-пт. с 8.00 до 16.12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>, адрес: с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7CFE">
        <w:rPr>
          <w:rFonts w:ascii="Times New Roman" w:eastAsia="Times New Roman" w:hAnsi="Times New Roman" w:cs="Times New Roman"/>
          <w:sz w:val="28"/>
          <w:szCs w:val="28"/>
        </w:rPr>
        <w:t xml:space="preserve"> Чепигинская, ул. Красная, 29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6A6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FE" w:rsidRPr="006D7CFE" w:rsidRDefault="006D7CFE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A6" w:rsidRPr="006D7CFE" w:rsidRDefault="00CE36A6" w:rsidP="00CE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60" w:rsidRDefault="006D7CFE" w:rsidP="0086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CFE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D7CFE" w:rsidRDefault="006D7CFE" w:rsidP="0086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Чепигинского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6D7CFE" w:rsidRPr="006D7CFE" w:rsidRDefault="006D7CFE" w:rsidP="0086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CFE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6226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Н.Н.Шинкаренко</w:t>
      </w:r>
    </w:p>
    <w:p w:rsidR="00612588" w:rsidRPr="006D7CFE" w:rsidRDefault="00612588">
      <w:pPr>
        <w:rPr>
          <w:rFonts w:ascii="Times New Roman" w:hAnsi="Times New Roman" w:cs="Times New Roman"/>
          <w:sz w:val="28"/>
          <w:szCs w:val="28"/>
        </w:rPr>
      </w:pPr>
    </w:p>
    <w:sectPr w:rsidR="00612588" w:rsidRPr="006D7CFE" w:rsidSect="00F23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5B" w:rsidRDefault="00B7735B" w:rsidP="00612588">
      <w:pPr>
        <w:spacing w:after="0" w:line="240" w:lineRule="auto"/>
      </w:pPr>
      <w:r>
        <w:separator/>
      </w:r>
    </w:p>
  </w:endnote>
  <w:endnote w:type="continuationSeparator" w:id="0">
    <w:p w:rsidR="00B7735B" w:rsidRDefault="00B7735B" w:rsidP="0061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7B" w:rsidRDefault="00B773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7B" w:rsidRDefault="00B773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7B" w:rsidRDefault="00B773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5B" w:rsidRDefault="00B7735B" w:rsidP="00612588">
      <w:pPr>
        <w:spacing w:after="0" w:line="240" w:lineRule="auto"/>
      </w:pPr>
      <w:r>
        <w:separator/>
      </w:r>
    </w:p>
  </w:footnote>
  <w:footnote w:type="continuationSeparator" w:id="0">
    <w:p w:rsidR="00B7735B" w:rsidRDefault="00B7735B" w:rsidP="0061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7B" w:rsidRDefault="00B773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7B" w:rsidRDefault="00B773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7B" w:rsidRDefault="00B77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6A6"/>
    <w:rsid w:val="00412C60"/>
    <w:rsid w:val="00446CC1"/>
    <w:rsid w:val="0047411E"/>
    <w:rsid w:val="004C32E6"/>
    <w:rsid w:val="00612588"/>
    <w:rsid w:val="006D7CFE"/>
    <w:rsid w:val="007E1CF1"/>
    <w:rsid w:val="007F28AE"/>
    <w:rsid w:val="00862260"/>
    <w:rsid w:val="00866DBB"/>
    <w:rsid w:val="009B7633"/>
    <w:rsid w:val="00B7735B"/>
    <w:rsid w:val="00BA4F3A"/>
    <w:rsid w:val="00C815DF"/>
    <w:rsid w:val="00CE36A6"/>
    <w:rsid w:val="00D127F6"/>
    <w:rsid w:val="00E221A4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A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E36A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36A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E36A6"/>
    <w:rPr>
      <w:rFonts w:ascii="Arial" w:eastAsia="Times New Roman" w:hAnsi="Arial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C3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6</cp:revision>
  <cp:lastPrinted>2024-12-17T14:19:00Z</cp:lastPrinted>
  <dcterms:created xsi:type="dcterms:W3CDTF">2024-12-17T14:06:00Z</dcterms:created>
  <dcterms:modified xsi:type="dcterms:W3CDTF">2025-01-08T11:35:00Z</dcterms:modified>
</cp:coreProperties>
</file>