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27"/>
        <w:gridCol w:w="4712"/>
      </w:tblGrid>
      <w:tr w:rsidR="006D727E" w14:paraId="2C15A8DE" w14:textId="77777777">
        <w:trPr>
          <w:trHeight w:val="765"/>
        </w:trPr>
        <w:tc>
          <w:tcPr>
            <w:tcW w:w="9639" w:type="dxa"/>
            <w:gridSpan w:val="2"/>
          </w:tcPr>
          <w:p w14:paraId="6E82D441" w14:textId="77777777" w:rsidR="006D727E" w:rsidRDefault="00000000">
            <w:pPr>
              <w:keepNext/>
              <w:tabs>
                <w:tab w:val="left" w:pos="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 wp14:anchorId="188CB6F9" wp14:editId="695433D7">
                  <wp:extent cx="581025" cy="75247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10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27E" w14:paraId="55208663" w14:textId="77777777">
        <w:tc>
          <w:tcPr>
            <w:tcW w:w="9639" w:type="dxa"/>
            <w:gridSpan w:val="2"/>
          </w:tcPr>
          <w:p w14:paraId="55FC0BD0" w14:textId="77777777" w:rsidR="006D727E" w:rsidRDefault="006D727E">
            <w:pPr>
              <w:keepNext/>
              <w:tabs>
                <w:tab w:val="left" w:pos="432"/>
              </w:tabs>
              <w:spacing w:after="0" w:line="240" w:lineRule="auto"/>
              <w:ind w:left="432" w:hanging="432"/>
              <w:jc w:val="center"/>
              <w:outlineLvl w:val="0"/>
              <w:rPr>
                <w:rFonts w:ascii="Times New Roman" w:hAnsi="Times New Roman"/>
                <w:sz w:val="16"/>
              </w:rPr>
            </w:pPr>
          </w:p>
          <w:p w14:paraId="415E091F" w14:textId="77777777" w:rsidR="006D727E" w:rsidRDefault="00000000">
            <w:pPr>
              <w:keepNext/>
              <w:tabs>
                <w:tab w:val="left" w:pos="176"/>
              </w:tabs>
              <w:spacing w:after="0" w:line="240" w:lineRule="auto"/>
              <w:ind w:left="34" w:hanging="432"/>
              <w:jc w:val="center"/>
              <w:outlineLvl w:val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АДМИНИСТРАЦИЯ НОВОСЕЛЬСКОГО СЕЛЬСКОГО ПОСЕЛЕНИЯ БРЮХОВЕЦКОГО РАЙОНА</w:t>
            </w:r>
          </w:p>
          <w:p w14:paraId="4F90CCF1" w14:textId="77777777" w:rsidR="006D727E" w:rsidRDefault="006D72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01131BDC" w14:textId="77777777" w:rsidR="006D727E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32"/>
              </w:rPr>
            </w:pPr>
            <w:r>
              <w:rPr>
                <w:rFonts w:ascii="Times New Roman" w:hAnsi="Times New Roman"/>
                <w:b/>
                <w:caps/>
                <w:sz w:val="32"/>
              </w:rPr>
              <w:t>РАСПОРЯЖЕНИЕ</w:t>
            </w:r>
          </w:p>
        </w:tc>
      </w:tr>
      <w:tr w:rsidR="006D727E" w14:paraId="1AEB3C40" w14:textId="77777777">
        <w:tc>
          <w:tcPr>
            <w:tcW w:w="4927" w:type="dxa"/>
          </w:tcPr>
          <w:p w14:paraId="5BD05809" w14:textId="77777777" w:rsidR="006D727E" w:rsidRDefault="00000000">
            <w:pPr>
              <w:spacing w:after="0" w:line="240" w:lineRule="auto"/>
              <w:ind w:left="108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______________</w:t>
            </w:r>
          </w:p>
        </w:tc>
        <w:tc>
          <w:tcPr>
            <w:tcW w:w="4712" w:type="dxa"/>
          </w:tcPr>
          <w:p w14:paraId="62CE2EEE" w14:textId="77777777" w:rsidR="006D727E" w:rsidRDefault="00000000">
            <w:pPr>
              <w:spacing w:after="0" w:line="240" w:lineRule="auto"/>
              <w:ind w:right="1178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____</w:t>
            </w:r>
          </w:p>
        </w:tc>
      </w:tr>
      <w:tr w:rsidR="006D727E" w14:paraId="5629ED7D" w14:textId="77777777">
        <w:tc>
          <w:tcPr>
            <w:tcW w:w="9639" w:type="dxa"/>
            <w:gridSpan w:val="2"/>
          </w:tcPr>
          <w:p w14:paraId="4D732A48" w14:textId="77777777" w:rsidR="006D727E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село Новое Село</w:t>
            </w:r>
          </w:p>
        </w:tc>
      </w:tr>
    </w:tbl>
    <w:p w14:paraId="2188AC61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1349C228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FAA45DC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14:paraId="1246CDC9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программы профилактики рисков</w:t>
      </w:r>
    </w:p>
    <w:p w14:paraId="415148B9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причинения вреда (ущерба) охраняемым законом</w:t>
      </w:r>
    </w:p>
    <w:p w14:paraId="665FBD97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ценностям при осуществлении муниципального</w:t>
      </w:r>
    </w:p>
    <w:p w14:paraId="01F948A3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контроля на автомобильном транспорте,</w:t>
      </w:r>
    </w:p>
    <w:p w14:paraId="53645594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городском наземном электрическом транспорте и</w:t>
      </w:r>
    </w:p>
    <w:p w14:paraId="4B33E9BB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дорожном хозяйстве в границах населенных</w:t>
      </w:r>
    </w:p>
    <w:p w14:paraId="219A890C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пунктов Новосельского сельского поселения </w:t>
      </w:r>
    </w:p>
    <w:p w14:paraId="40884A3B" w14:textId="3775821D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Брюховецкого района на 202</w:t>
      </w:r>
      <w:r w:rsidR="00A6534F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год</w:t>
      </w:r>
    </w:p>
    <w:p w14:paraId="47948E1A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91C5F07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4076526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6432DFB" w14:textId="77777777" w:rsidR="006D727E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Руководствуясь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лиц: </w:t>
      </w:r>
    </w:p>
    <w:p w14:paraId="2A47A863" w14:textId="4784F63D" w:rsidR="006D727E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на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 (прилагается).</w:t>
      </w:r>
    </w:p>
    <w:p w14:paraId="1A13AC44" w14:textId="77777777" w:rsidR="006D727E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Главному специалисту администрации Новосельского сельского поселения Брюховецкого района Н.Л. Брачковой разместить настоящее распоряжение на официальном сайте администрации муниципального образования Брюховецкий район в разделе Новосельское сельское поселение в информационно – телекоммуникационной сети «Интернет».</w:t>
      </w:r>
    </w:p>
    <w:p w14:paraId="7FC47F6C" w14:textId="0F1D908F" w:rsidR="006D727E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Настоящее распоряжение вступает в силу с 1 января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года.</w:t>
      </w:r>
    </w:p>
    <w:p w14:paraId="30594075" w14:textId="77777777" w:rsidR="006D727E" w:rsidRDefault="006D727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B0A8378" w14:textId="77777777" w:rsidR="006D727E" w:rsidRDefault="006D727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6290ED" w14:textId="77777777" w:rsidR="006D727E" w:rsidRDefault="006D727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95E912B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Новосельского</w:t>
      </w:r>
    </w:p>
    <w:p w14:paraId="5BF3D385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</w:p>
    <w:p w14:paraId="3406784C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Брюховецкого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В.А. Назаренко</w:t>
      </w:r>
    </w:p>
    <w:p w14:paraId="7741D36C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358D1F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17AE03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1F7A93F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652489A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45C205F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F6AB775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C0CD33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3103C1A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0DE77CD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1A6E2D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A5842C5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4706470C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56E07C23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D073050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7D578F5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38E0746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AB9F215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A88C79A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C5E2CB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3E67D84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C69EF4C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70DEEE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6C921763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B980F4D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538FCAD3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4E64CFED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0C8997AF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158CCD3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55A9C378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6CBCC28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207FE9D9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663AE8D8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7D039D74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0EBC5611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6A3E8571" w14:textId="77777777" w:rsidR="006D727E" w:rsidRDefault="006D727E">
      <w:pPr>
        <w:spacing w:after="0" w:line="240" w:lineRule="auto"/>
        <w:ind w:left="4248" w:firstLine="708"/>
        <w:jc w:val="center"/>
        <w:rPr>
          <w:rFonts w:ascii="Times New Roman" w:hAnsi="Times New Roman"/>
          <w:sz w:val="28"/>
        </w:rPr>
      </w:pPr>
    </w:p>
    <w:p w14:paraId="270C4A00" w14:textId="77777777" w:rsidR="00A6534F" w:rsidRDefault="00A6534F">
      <w:pPr>
        <w:spacing w:after="0" w:line="240" w:lineRule="auto"/>
        <w:ind w:left="4248" w:firstLine="708"/>
        <w:jc w:val="center"/>
        <w:rPr>
          <w:rFonts w:ascii="Times New Roman" w:hAnsi="Times New Roman"/>
          <w:sz w:val="28"/>
        </w:rPr>
      </w:pPr>
    </w:p>
    <w:p w14:paraId="7B9233E3" w14:textId="7C3F64D5" w:rsidR="006D727E" w:rsidRDefault="00000000">
      <w:pPr>
        <w:spacing w:after="0" w:line="240" w:lineRule="auto"/>
        <w:ind w:left="4248"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32DD84A0" w14:textId="77777777" w:rsidR="006D727E" w:rsidRDefault="006D727E">
      <w:pPr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14:paraId="7735BD05" w14:textId="77777777" w:rsidR="006D727E" w:rsidRDefault="00000000">
      <w:pPr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УТВЕРЖДЕНО</w:t>
      </w:r>
    </w:p>
    <w:p w14:paraId="63A17348" w14:textId="77777777" w:rsidR="006D727E" w:rsidRDefault="00000000">
      <w:pPr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распоряжением администрации Новосельского сельского поселения Брюховецкого района</w:t>
      </w:r>
    </w:p>
    <w:p w14:paraId="43D084C5" w14:textId="77777777" w:rsidR="006D727E" w:rsidRDefault="00000000">
      <w:pPr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 № ____</w:t>
      </w:r>
    </w:p>
    <w:p w14:paraId="31825DD2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71561C79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0F8F5056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0809A8D2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Программа профилактики рисков причинения вреда (ущерба)</w:t>
      </w:r>
    </w:p>
    <w:p w14:paraId="759E2EE4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охраняемым законом ценностям при осуществлении </w:t>
      </w:r>
    </w:p>
    <w:p w14:paraId="5079E04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в границах населенных пунктов Новосельского сельского поселения </w:t>
      </w:r>
    </w:p>
    <w:p w14:paraId="6E9E02F2" w14:textId="42CFB868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Брюховецкого района на 202</w:t>
      </w:r>
      <w:r w:rsidR="00A6534F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год </w:t>
      </w:r>
    </w:p>
    <w:p w14:paraId="3EE3E11F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740289F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36324BF" w14:textId="77777777" w:rsidR="006D727E" w:rsidRDefault="00000000">
      <w:pPr>
        <w:pStyle w:val="ab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1. Анализ текущего состояния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района,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14:paraId="0D8563B8" w14:textId="77777777" w:rsidR="006D727E" w:rsidRDefault="006D727E">
      <w:pPr>
        <w:pStyle w:val="ab"/>
        <w:jc w:val="center"/>
        <w:rPr>
          <w:rFonts w:ascii="Times New Roman" w:hAnsi="Times New Roman"/>
          <w:sz w:val="28"/>
        </w:rPr>
      </w:pPr>
    </w:p>
    <w:p w14:paraId="514F4363" w14:textId="77777777" w:rsidR="006D727E" w:rsidRDefault="006D727E">
      <w:pPr>
        <w:pStyle w:val="ab"/>
        <w:jc w:val="center"/>
        <w:rPr>
          <w:rFonts w:ascii="Times New Roman" w:hAnsi="Times New Roman"/>
          <w:sz w:val="28"/>
        </w:rPr>
      </w:pPr>
    </w:p>
    <w:p w14:paraId="68D919FC" w14:textId="43F6BB0A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на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 (далее – Программа профилактики) разработана в целях реализации положений Федерального закона от 31 июля 2020 года № 248-ФЗ «О государственном контроле (надзоре) и муниципальном контроле в Российской Федерации» (далее – Федеральный закон от 31 июля 2020 № 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 июня 2021 года № 990. </w:t>
      </w:r>
    </w:p>
    <w:p w14:paraId="6BC6BD66" w14:textId="77777777" w:rsidR="006D727E" w:rsidRDefault="00000000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Понятия, применяемые в Программе профилактики, используются в значениях, указанных в Федеральном законе от 31 июля 2020 № 248-ФЗ.</w:t>
      </w:r>
    </w:p>
    <w:p w14:paraId="425CDEA0" w14:textId="77777777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Предметом муниципального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7FD5819A" w14:textId="77777777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 в области автомобильных дорог и дорожной деятельности, установленных в отношении автомобильных дорог местного значения Новосельского сельского поселения Брюховецкого района (далее – автомобильные дороги местного значения или автомобильные дороги общего пользования местного значения):</w:t>
      </w:r>
    </w:p>
    <w:p w14:paraId="3CD9FD36" w14:textId="77777777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11D3DBA9" w14:textId="77777777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79E8A1C" w14:textId="77777777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и регионального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682511FC" w14:textId="19282915" w:rsidR="006D727E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Согласно плана проверок, утвержденным контрольным органом и размещенным на официальном сайте муниципального образования Брюховецкий район в разделе Новосельское сельское поселение в информационно-телекоммуникационной сети «Интернет» (далее – официальный сайт), в 202</w:t>
      </w:r>
      <w:r w:rsidR="00A6534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году в сфере муниципального контроля за сохранностью автомобильных дорог местного значения в границах населенных пунктов Новосельского сельского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поселения Брюховецкого района (далее -  в сфере муниципального контроля за сохранностью автомобильных дорог плановые проверки не проводились.</w:t>
      </w:r>
    </w:p>
    <w:p w14:paraId="712FEB20" w14:textId="48C7589E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</w:t>
      </w:r>
      <w:r w:rsidR="00A6534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году в целях профилактики нарушений требований в сфере муниципального контроля за сохранностью автомобильных дорог осуществлены следующие мероприятия:</w:t>
      </w:r>
    </w:p>
    <w:p w14:paraId="565C311F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организовано размещение и поддержание в актуальном состоянии на официальном сайте нормативах правовых актов, регулирующих осуществление муниципального контроля за сохранностью автомобильных дорог местного значения в границах населенных пунктов Новосельского сельского поселения Брюховецкого района; </w:t>
      </w:r>
    </w:p>
    <w:p w14:paraId="29D54DE7" w14:textId="5BAD5B29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подготовлено и размещено на официальном сайте обобщение практики осуществления муниципального контроля за 202</w:t>
      </w:r>
      <w:r w:rsidR="00A6534F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год; </w:t>
      </w:r>
    </w:p>
    <w:p w14:paraId="771A5003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разработаны, опубликованы на официальном сайте и поддерживаются в актуальном состоянии Руководства по соблюдению обязательных требований при осуществлении муниципального контроля.</w:t>
      </w:r>
    </w:p>
    <w:p w14:paraId="477C6CAA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14:paraId="0B618D0E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</w:t>
      </w:r>
      <w:r>
        <w:rPr>
          <w:rFonts w:ascii="Times New Roman" w:hAnsi="Times New Roman"/>
          <w:sz w:val="28"/>
        </w:rPr>
        <w:lastRenderedPageBreak/>
        <w:t xml:space="preserve">преимущественно проводились в виде онлайн-конференций, с использованием электронной, телефонной связи и различных мессенджеров (совместные чаты с представителями юридических лиц). </w:t>
      </w:r>
    </w:p>
    <w:p w14:paraId="386CF6A7" w14:textId="77777777" w:rsidR="006D727E" w:rsidRDefault="006D727E">
      <w:pPr>
        <w:pStyle w:val="ab"/>
        <w:jc w:val="both"/>
        <w:rPr>
          <w:rFonts w:ascii="Times New Roman" w:hAnsi="Times New Roman"/>
          <w:sz w:val="28"/>
        </w:rPr>
      </w:pPr>
    </w:p>
    <w:p w14:paraId="473F30B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2. Цели и задачи реализации Программы профилактики</w:t>
      </w:r>
    </w:p>
    <w:p w14:paraId="5E3CEAB1" w14:textId="77777777" w:rsidR="006D727E" w:rsidRDefault="0000000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62047F0F" w14:textId="77777777" w:rsidR="006D727E" w:rsidRDefault="00000000">
      <w:pPr>
        <w:pStyle w:val="ab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профилактики направлена на достижение основных целей:</w:t>
      </w:r>
    </w:p>
    <w:p w14:paraId="618B5ED4" w14:textId="77777777" w:rsidR="006D727E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3AC1D8F0" w14:textId="77777777" w:rsidR="006D727E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9AC3492" w14:textId="77777777" w:rsidR="006D727E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1E69A686" w14:textId="77777777" w:rsidR="006D727E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поставленных целей осуществляется за счет решения следующих задач:</w:t>
      </w:r>
    </w:p>
    <w:p w14:paraId="56262238" w14:textId="77777777" w:rsidR="006D727E" w:rsidRDefault="00000000">
      <w:pPr>
        <w:pStyle w:val="ab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ориентация контролируемых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лиц на неукоснительное соблюдение обязательных требований, мотивация их к снижению нарушений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района;</w:t>
      </w:r>
    </w:p>
    <w:p w14:paraId="0FFB9963" w14:textId="77777777" w:rsidR="006D727E" w:rsidRDefault="00000000">
      <w:pPr>
        <w:pStyle w:val="ab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23812AD" w14:textId="77777777" w:rsidR="006D727E" w:rsidRDefault="00000000">
      <w:pPr>
        <w:pStyle w:val="ab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контроля; повышение правосознания и правовой культуры контролируемых лиц.</w:t>
      </w:r>
    </w:p>
    <w:p w14:paraId="7C315B06" w14:textId="77777777" w:rsidR="006D727E" w:rsidRDefault="0000000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0C7DEFC4" w14:textId="77777777" w:rsidR="006D727E" w:rsidRDefault="006D727E">
      <w:pPr>
        <w:pStyle w:val="ConsPlusNormal"/>
        <w:ind w:firstLine="708"/>
        <w:jc w:val="both"/>
        <w:rPr>
          <w:rFonts w:ascii="Times New Roman" w:hAnsi="Times New Roman"/>
          <w:sz w:val="28"/>
        </w:rPr>
      </w:pPr>
    </w:p>
    <w:p w14:paraId="5663EBF9" w14:textId="77777777" w:rsidR="006D727E" w:rsidRDefault="00000000">
      <w:pPr>
        <w:pStyle w:val="ab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Раздел 3. Перечень профилактических мероприятий, </w:t>
      </w:r>
    </w:p>
    <w:p w14:paraId="52608B05" w14:textId="77777777" w:rsidR="006D727E" w:rsidRDefault="00000000">
      <w:pPr>
        <w:pStyle w:val="ab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сроки (периодичность их проведения)</w:t>
      </w:r>
    </w:p>
    <w:p w14:paraId="5CC2174E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D04F909" w14:textId="77777777" w:rsidR="006D727E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62D27EBF" w14:textId="77777777" w:rsidR="006D727E" w:rsidRDefault="00000000">
      <w:pPr>
        <w:pStyle w:val="a6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информирование;</w:t>
      </w:r>
    </w:p>
    <w:p w14:paraId="4055533B" w14:textId="77777777" w:rsidR="006D727E" w:rsidRDefault="00000000">
      <w:pPr>
        <w:pStyle w:val="a6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объявление предостережений;</w:t>
      </w:r>
    </w:p>
    <w:p w14:paraId="2466E337" w14:textId="77777777" w:rsidR="006D727E" w:rsidRDefault="00000000">
      <w:pPr>
        <w:pStyle w:val="a6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консультирование;</w:t>
      </w:r>
    </w:p>
    <w:p w14:paraId="1A277439" w14:textId="77777777" w:rsidR="006D727E" w:rsidRDefault="00000000">
      <w:pPr>
        <w:pStyle w:val="a6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профилактический визит.</w:t>
      </w:r>
    </w:p>
    <w:p w14:paraId="76A26DDE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4. Показатели результативности и эффективности программы профилактики</w:t>
      </w:r>
    </w:p>
    <w:p w14:paraId="505DE292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CC9DDDF" w14:textId="1E9BBC25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Результатом проводимых в 202</w:t>
      </w:r>
      <w:r w:rsidR="00A6534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году профилактических мероприятий стало достижение планируемых отчетных показателей оценки эффективности и результативности профилактических мероприятий, а именно:</w:t>
      </w:r>
    </w:p>
    <w:p w14:paraId="27517DE5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информированность подконтрольных субъектов о содержании требований Правил – 90</w:t>
      </w:r>
      <w:r>
        <w:rPr>
          <w:rFonts w:ascii="Times New Roman" w:hAnsi="Times New Roman"/>
          <w:color w:val="000000" w:themeColor="text1"/>
          <w:sz w:val="28"/>
        </w:rPr>
        <w:t xml:space="preserve">%; </w:t>
      </w:r>
    </w:p>
    <w:p w14:paraId="7C577169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</w:t>
      </w:r>
      <w:r>
        <w:rPr>
          <w:rFonts w:ascii="Times New Roman" w:hAnsi="Times New Roman"/>
          <w:sz w:val="28"/>
        </w:rPr>
        <w:t xml:space="preserve">онятность требований Правил, их однозначное толкование подконтрольными субъектами и органом, осуществляющим муниципальный контроль – 90%; </w:t>
      </w:r>
    </w:p>
    <w:p w14:paraId="41A6C454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удовлетворенность обеспечением доступности информации о принятых и готовящихся нормативных правовых актах в сфере муниципального контроля, размещенной на официальном сайте в информационно-телекоммуникационной сети «Интернет» – 100</w:t>
      </w:r>
      <w:r>
        <w:rPr>
          <w:rFonts w:ascii="Times New Roman" w:hAnsi="Times New Roman"/>
          <w:color w:val="000000" w:themeColor="text1"/>
          <w:sz w:val="28"/>
        </w:rPr>
        <w:t>%;</w:t>
      </w:r>
    </w:p>
    <w:p w14:paraId="35C695AB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доля профилактических мероприятий в объеме контрольных мероприятий - 100%;</w:t>
      </w:r>
    </w:p>
    <w:p w14:paraId="1E68A215" w14:textId="77777777" w:rsidR="006D727E" w:rsidRDefault="00000000">
      <w:pPr>
        <w:pStyle w:val="ab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профилактических программных мероприятий согласно плану» – 100%.</w:t>
      </w:r>
    </w:p>
    <w:p w14:paraId="2F1EB4C1" w14:textId="77777777" w:rsidR="006D727E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 w14:paraId="480921A3" w14:textId="77777777" w:rsidR="006D727E" w:rsidRDefault="006D7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tbl>
      <w:tblPr>
        <w:tblStyle w:val="af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99"/>
        <w:gridCol w:w="3679"/>
      </w:tblGrid>
      <w:tr w:rsidR="006D727E" w14:paraId="7D26E6DB" w14:textId="77777777">
        <w:trPr>
          <w:tblHeader/>
        </w:trPr>
        <w:tc>
          <w:tcPr>
            <w:tcW w:w="5699" w:type="dxa"/>
          </w:tcPr>
          <w:p w14:paraId="215C35AB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w="3679" w:type="dxa"/>
          </w:tcPr>
          <w:p w14:paraId="6983B796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Значение показателя</w:t>
            </w:r>
          </w:p>
        </w:tc>
      </w:tr>
      <w:tr w:rsidR="006D727E" w14:paraId="04930FEF" w14:textId="77777777">
        <w:trPr>
          <w:tblHeader/>
        </w:trPr>
        <w:tc>
          <w:tcPr>
            <w:tcW w:w="5699" w:type="dxa"/>
          </w:tcPr>
          <w:p w14:paraId="587358F1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679" w:type="dxa"/>
          </w:tcPr>
          <w:p w14:paraId="5C27F947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D727E" w14:paraId="23E1BD67" w14:textId="77777777">
        <w:tc>
          <w:tcPr>
            <w:tcW w:w="5699" w:type="dxa"/>
          </w:tcPr>
          <w:p w14:paraId="18D6EFF6" w14:textId="77777777" w:rsidR="006D727E" w:rsidRDefault="0000000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контролируемых лиц, информированных</w:t>
            </w:r>
          </w:p>
          <w:p w14:paraId="08C06352" w14:textId="77777777" w:rsidR="006D727E" w:rsidRDefault="0000000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 обязательных требованиях</w:t>
            </w:r>
          </w:p>
        </w:tc>
        <w:tc>
          <w:tcPr>
            <w:tcW w:w="3679" w:type="dxa"/>
          </w:tcPr>
          <w:p w14:paraId="57AF080B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60 % опрошенных</w:t>
            </w:r>
          </w:p>
          <w:p w14:paraId="70D4843B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контролируемых лиц</w:t>
            </w:r>
          </w:p>
        </w:tc>
      </w:tr>
      <w:tr w:rsidR="006D727E" w14:paraId="6A669BF0" w14:textId="77777777">
        <w:tc>
          <w:tcPr>
            <w:tcW w:w="5699" w:type="dxa"/>
          </w:tcPr>
          <w:p w14:paraId="262BD689" w14:textId="77777777" w:rsidR="006D727E" w:rsidRDefault="0000000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3679" w:type="dxa"/>
          </w:tcPr>
          <w:p w14:paraId="7AD20F7F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60 % опрошенных</w:t>
            </w:r>
          </w:p>
          <w:p w14:paraId="67A97126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контролируемых лиц</w:t>
            </w:r>
          </w:p>
        </w:tc>
      </w:tr>
      <w:tr w:rsidR="006D727E" w14:paraId="2E8BE7D2" w14:textId="77777777">
        <w:tc>
          <w:tcPr>
            <w:tcW w:w="5699" w:type="dxa"/>
          </w:tcPr>
          <w:p w14:paraId="7D793DEB" w14:textId="77777777" w:rsidR="006D727E" w:rsidRDefault="0000000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профилактических мероприятий в объеме контрольных мероприятий</w:t>
            </w:r>
          </w:p>
        </w:tc>
        <w:tc>
          <w:tcPr>
            <w:tcW w:w="3679" w:type="dxa"/>
          </w:tcPr>
          <w:p w14:paraId="2F496A9D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70 %</w:t>
            </w:r>
          </w:p>
        </w:tc>
      </w:tr>
      <w:tr w:rsidR="006D727E" w14:paraId="6074575B" w14:textId="77777777">
        <w:tc>
          <w:tcPr>
            <w:tcW w:w="5699" w:type="dxa"/>
          </w:tcPr>
          <w:p w14:paraId="48493483" w14:textId="77777777" w:rsidR="006D727E" w:rsidRDefault="00000000">
            <w:pPr>
              <w:pStyle w:val="Default"/>
              <w:rPr>
                <w:color w:val="000000" w:themeColor="text1"/>
                <w:sz w:val="28"/>
              </w:rPr>
            </w:pPr>
            <w:r>
              <w:rPr>
                <w:sz w:val="28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tcW w:w="3679" w:type="dxa"/>
          </w:tcPr>
          <w:p w14:paraId="3B705B88" w14:textId="77777777" w:rsidR="006D727E" w:rsidRDefault="00000000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100 %</w:t>
            </w:r>
          </w:p>
        </w:tc>
      </w:tr>
    </w:tbl>
    <w:p w14:paraId="6A482DED" w14:textId="77777777" w:rsidR="006D727E" w:rsidRDefault="006D7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6E16BE34" w14:textId="77777777" w:rsidR="006D727E" w:rsidRDefault="006D727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798BBA50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0777EC9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Новосельского</w:t>
      </w:r>
    </w:p>
    <w:p w14:paraId="034791E8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</w:p>
    <w:p w14:paraId="6BB51D30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Брюховецкого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В.А. Назаренко</w:t>
      </w:r>
    </w:p>
    <w:p w14:paraId="1E2DB0B6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9E1016B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80054C4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FC0B673" w14:textId="77777777" w:rsidR="006D727E" w:rsidRDefault="006D727E">
      <w:pPr>
        <w:sectPr w:rsidR="006D727E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0F242C0D" w14:textId="77777777" w:rsidR="006D727E" w:rsidRDefault="00000000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79BAB321" w14:textId="77777777" w:rsidR="006D727E" w:rsidRDefault="00000000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Программе профилактики рисков причинения вреда (ущерба) охраняемым законом ценностям при осуществлении </w:t>
      </w:r>
    </w:p>
    <w:p w14:paraId="0A76F2FA" w14:textId="6DBAD829" w:rsidR="006D727E" w:rsidRDefault="00000000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</w:t>
      </w:r>
      <w:r>
        <w:rPr>
          <w:rFonts w:ascii="Times New Roman" w:hAnsi="Times New Roman"/>
          <w:sz w:val="28"/>
        </w:rPr>
        <w:br/>
        <w:t>на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</w:t>
      </w:r>
    </w:p>
    <w:p w14:paraId="10540936" w14:textId="77777777" w:rsidR="006D727E" w:rsidRDefault="006D727E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</w:p>
    <w:p w14:paraId="02F20C6D" w14:textId="77777777" w:rsidR="006D727E" w:rsidRDefault="0000000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профилактических мероприятий,</w:t>
      </w:r>
    </w:p>
    <w:p w14:paraId="1AD360BB" w14:textId="77777777" w:rsidR="006D727E" w:rsidRDefault="0000000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сроки (периодичность) их проведения</w:t>
      </w:r>
    </w:p>
    <w:p w14:paraId="3A32A314" w14:textId="77777777" w:rsidR="006D727E" w:rsidRDefault="006D727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3260"/>
        <w:gridCol w:w="2268"/>
        <w:gridCol w:w="1700"/>
      </w:tblGrid>
      <w:tr w:rsidR="006D727E" w14:paraId="74563234" w14:textId="77777777">
        <w:trPr>
          <w:trHeight w:val="268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0923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7A165981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  <w:p w14:paraId="4674A93E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814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146D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63B4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Должностные лица местной администрации, ответственные за реализацию мероприятия</w:t>
            </w:r>
          </w:p>
          <w:p w14:paraId="2FB6BC85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02C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(периодичность) их проведения</w:t>
            </w:r>
          </w:p>
        </w:tc>
      </w:tr>
      <w:tr w:rsidR="006D727E" w14:paraId="2946AE45" w14:textId="77777777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F1A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  <w:p w14:paraId="4FD3316A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8D9D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Информирование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C5A1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AC99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2DC4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мере необходимости в течение года;</w:t>
            </w:r>
          </w:p>
          <w:p w14:paraId="16C89D49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D727E" w14:paraId="6124DFC6" w14:textId="77777777">
        <w:trPr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621D" w14:textId="77777777" w:rsidR="006D727E" w:rsidRDefault="006D727E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AC3B" w14:textId="77777777" w:rsidR="006D727E" w:rsidRDefault="006D727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2808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Размещение и поддержание в актуальном состоянии на официальном сайте в сети «Интернет» сведения, предусмотренные частью 3 статьи 46 Федерального закона от 31 июля 2020 года № 248-ФЗ «О государственном контроле (надзоре) и </w:t>
            </w:r>
            <w:r>
              <w:rPr>
                <w:rFonts w:ascii="Times New Roman" w:hAnsi="Times New Roman"/>
                <w:sz w:val="28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7128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Главный специалист администрации Новосельского сельского поселения Брюховецкого района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D27E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мере обновления</w:t>
            </w:r>
          </w:p>
        </w:tc>
      </w:tr>
      <w:tr w:rsidR="006D727E" w14:paraId="77A216A6" w14:textId="77777777">
        <w:trPr>
          <w:trHeight w:val="1946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8B04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FB5C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Обобщение правоприменительной практики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C94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Обобщение и анализ правоприменительной практики контрольно-надзорной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в срок, не превышающий 5 рабочих дней со дня утверждения доклада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3587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специалист администрации Новосельского сельского поселения Брюховецкого района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7799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Ежегодно (не позднее 25 февраля года, следующего за годом обобщения правоприменительной практики)</w:t>
            </w:r>
          </w:p>
        </w:tc>
      </w:tr>
      <w:tr w:rsidR="006D727E" w14:paraId="55821581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D7FE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DE27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Объявление предостережения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3E75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4E280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3BB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 (при наличии оснований)</w:t>
            </w:r>
          </w:p>
          <w:p w14:paraId="1E9BAE80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D727E" w14:paraId="33F35F32" w14:textId="77777777">
        <w:trPr>
          <w:trHeight w:val="115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FC7C2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F4BC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Консультирование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ACCB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должностными лицами местной администрации консультаций.</w:t>
            </w:r>
          </w:p>
          <w:p w14:paraId="58B3B49F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1251F8B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письменной форме в порядке, установленном Федеральным </w:t>
            </w:r>
            <w:hyperlink r:id="rId9" w:history="1">
              <w:r>
                <w:rPr>
                  <w:rStyle w:val="ad"/>
                  <w:rFonts w:ascii="Times New Roman" w:hAnsi="Times New Roman"/>
                  <w:color w:val="000000"/>
                  <w:sz w:val="28"/>
                  <w:u w:val="none"/>
                </w:rPr>
                <w:t>законом</w:t>
              </w:r>
            </w:hyperlink>
            <w:r>
              <w:rPr>
                <w:rFonts w:ascii="Times New Roman" w:hAnsi="Times New Roman"/>
                <w:sz w:val="28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BA91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Глава Новосельского сельского поселения Брюховецкого района,</w:t>
            </w:r>
          </w:p>
          <w:p w14:paraId="5CFD0073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главный специалист администрации Новосельского сельского поселения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Брюховецкого района </w:t>
            </w:r>
          </w:p>
          <w:p w14:paraId="710734D2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5A2B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течение года (при наличии оснований)</w:t>
            </w:r>
          </w:p>
          <w:p w14:paraId="6FCA0374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D727E" w14:paraId="3FA426EA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C3EE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2EDE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Профилактический визит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D756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14:paraId="143FCC2C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63DC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F1C0" w14:textId="77777777" w:rsidR="006D727E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Профилактические визиты подлежат проведению в течение года (при наличии оснований)</w:t>
            </w:r>
          </w:p>
          <w:p w14:paraId="25260BEC" w14:textId="77777777" w:rsidR="006D727E" w:rsidRDefault="006D727E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775BD9C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AF7B655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C1A983F" w14:textId="77777777" w:rsidR="006D727E" w:rsidRDefault="006D727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34F79AA" w14:textId="77777777" w:rsidR="006D727E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6AFB1AE3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E437625" w14:textId="77777777" w:rsidR="006D727E" w:rsidRDefault="006D727E">
      <w:pPr>
        <w:spacing w:after="0" w:line="240" w:lineRule="auto"/>
        <w:rPr>
          <w:rFonts w:ascii="Times New Roman" w:hAnsi="Times New Roman"/>
          <w:sz w:val="28"/>
        </w:rPr>
      </w:pPr>
    </w:p>
    <w:p w14:paraId="3D1830B3" w14:textId="77777777" w:rsidR="006D727E" w:rsidRDefault="006D727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5AF47DF" w14:textId="77777777" w:rsidR="00A6534F" w:rsidRDefault="00A6534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CBCB6CC" w14:textId="77777777" w:rsidR="00A6534F" w:rsidRDefault="00A6534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41112E6" w14:textId="77777777" w:rsidR="006D727E" w:rsidRDefault="00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14:paraId="7E0EF384" w14:textId="77777777" w:rsidR="006D727E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распоряжения администрации Новосельского сельского</w:t>
      </w:r>
    </w:p>
    <w:p w14:paraId="1EA119B9" w14:textId="77777777" w:rsidR="006D727E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Брюховецкого района от ____________ № _____</w:t>
      </w:r>
    </w:p>
    <w:p w14:paraId="256490F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программы профилактики рисков</w:t>
      </w:r>
    </w:p>
    <w:p w14:paraId="1E1A4DDE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причинения вреда (ущерба) охраняемым законом</w:t>
      </w:r>
    </w:p>
    <w:p w14:paraId="7229F3F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ценностям при осуществлении муниципального</w:t>
      </w:r>
    </w:p>
    <w:p w14:paraId="4E816562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контроля на автомобильном транспорте,</w:t>
      </w:r>
    </w:p>
    <w:p w14:paraId="551B36D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городском наземном электрическом транспорте и</w:t>
      </w:r>
    </w:p>
    <w:p w14:paraId="1013D8EF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дорожном хозяйстве в границах населенных</w:t>
      </w:r>
    </w:p>
    <w:p w14:paraId="647601D8" w14:textId="77777777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пунктов Новосельского сельского поселения </w:t>
      </w:r>
    </w:p>
    <w:p w14:paraId="1E319E14" w14:textId="247C8DD4" w:rsidR="006D727E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Брюховецкого района на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год»</w:t>
      </w:r>
    </w:p>
    <w:p w14:paraId="708A1A3D" w14:textId="77777777" w:rsidR="006D727E" w:rsidRDefault="006D727E">
      <w:pPr>
        <w:spacing w:after="0" w:line="240" w:lineRule="auto"/>
        <w:ind w:right="-1"/>
        <w:rPr>
          <w:rFonts w:ascii="Times New Roman" w:hAnsi="Times New Roman"/>
          <w:sz w:val="28"/>
        </w:rPr>
      </w:pPr>
    </w:p>
    <w:p w14:paraId="7D1D801B" w14:textId="77777777" w:rsidR="006D727E" w:rsidRDefault="006D727E">
      <w:pPr>
        <w:spacing w:after="0" w:line="240" w:lineRule="auto"/>
        <w:ind w:right="-1"/>
        <w:rPr>
          <w:rFonts w:ascii="Times New Roman" w:hAnsi="Times New Roman"/>
          <w:sz w:val="28"/>
        </w:rPr>
      </w:pPr>
    </w:p>
    <w:p w14:paraId="6FC88604" w14:textId="77777777" w:rsidR="006D727E" w:rsidRDefault="006D727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ACA2B2E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внесен: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49"/>
        <w:gridCol w:w="425"/>
        <w:gridCol w:w="2486"/>
      </w:tblGrid>
      <w:tr w:rsidR="006D727E" w14:paraId="20D01FD9" w14:textId="77777777">
        <w:tc>
          <w:tcPr>
            <w:tcW w:w="7049" w:type="dxa"/>
          </w:tcPr>
          <w:p w14:paraId="38E77AEC" w14:textId="77777777" w:rsidR="006D727E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Главой Новосельского</w:t>
            </w:r>
          </w:p>
          <w:p w14:paraId="23638947" w14:textId="77777777" w:rsidR="006D727E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сельского поселения</w:t>
            </w:r>
          </w:p>
          <w:p w14:paraId="3C961E98" w14:textId="77777777" w:rsidR="006D727E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Брюховецкого района</w:t>
            </w:r>
          </w:p>
          <w:p w14:paraId="662070BA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</w:tcPr>
          <w:p w14:paraId="059182AA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3A4E673C" w14:textId="77777777" w:rsidR="006D727E" w:rsidRDefault="006D727E">
            <w:pPr>
              <w:spacing w:after="0" w:line="240" w:lineRule="auto"/>
              <w:ind w:left="-1667" w:firstLine="1667"/>
              <w:rPr>
                <w:rFonts w:ascii="Times New Roman" w:hAnsi="Times New Roman"/>
                <w:sz w:val="28"/>
              </w:rPr>
            </w:pPr>
          </w:p>
        </w:tc>
        <w:tc>
          <w:tcPr>
            <w:tcW w:w="2486" w:type="dxa"/>
            <w:vAlign w:val="center"/>
          </w:tcPr>
          <w:p w14:paraId="6CDB3A77" w14:textId="77777777" w:rsidR="006D727E" w:rsidRDefault="006D727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315EE6FC" w14:textId="77777777" w:rsidR="006D727E" w:rsidRDefault="0000000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В.А. Назаренко</w:t>
            </w:r>
          </w:p>
        </w:tc>
      </w:tr>
      <w:tr w:rsidR="006D727E" w14:paraId="0422AFC1" w14:textId="77777777">
        <w:trPr>
          <w:trHeight w:val="1707"/>
        </w:trPr>
        <w:tc>
          <w:tcPr>
            <w:tcW w:w="7049" w:type="dxa"/>
          </w:tcPr>
          <w:p w14:paraId="6B629A8D" w14:textId="77777777" w:rsidR="006D727E" w:rsidRDefault="006D727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40D00171" w14:textId="77777777" w:rsidR="006D727E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 подготовлен:</w:t>
            </w:r>
          </w:p>
          <w:p w14:paraId="06D42D63" w14:textId="77777777" w:rsidR="006D727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специалист администрации</w:t>
            </w:r>
          </w:p>
          <w:p w14:paraId="14DDE092" w14:textId="77777777" w:rsidR="006D727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Новосельского сельского поселения</w:t>
            </w:r>
          </w:p>
          <w:p w14:paraId="1EFCFDF5" w14:textId="77777777" w:rsidR="006D727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Брюховецкого района </w:t>
            </w:r>
          </w:p>
        </w:tc>
        <w:tc>
          <w:tcPr>
            <w:tcW w:w="425" w:type="dxa"/>
          </w:tcPr>
          <w:p w14:paraId="6AA76D54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341A1ABD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86" w:type="dxa"/>
          </w:tcPr>
          <w:p w14:paraId="68809BBA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28E30AF5" w14:textId="77777777" w:rsidR="006D727E" w:rsidRDefault="006D727E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2928316C" w14:textId="77777777" w:rsidR="006D727E" w:rsidRDefault="006D72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5FCBC9A" w14:textId="77777777" w:rsidR="006D727E" w:rsidRDefault="006D72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4BDC148B" w14:textId="77777777" w:rsidR="006D727E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Н.Л. Брачкова</w:t>
            </w:r>
          </w:p>
          <w:p w14:paraId="550D05F7" w14:textId="77777777" w:rsidR="006D727E" w:rsidRDefault="006D72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6FAABD07" w14:textId="77777777" w:rsidR="006D727E" w:rsidRDefault="006D72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41BD3C7B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3C60B76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FB25A00" w14:textId="77777777" w:rsidR="006D727E" w:rsidRDefault="006D727E">
      <w:pPr>
        <w:widowControl w:val="0"/>
        <w:tabs>
          <w:tab w:val="left" w:pos="7560"/>
        </w:tabs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68338B50" w14:textId="77777777" w:rsidR="006D727E" w:rsidRDefault="00000000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1C7469AF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9072E73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38DBD61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FA716A4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581C7AB4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579C1F29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B644495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0A7D60D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1CBAD53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DC54C0E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5037527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0B21841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B597390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1B3688E" w14:textId="77777777" w:rsidR="006D727E" w:rsidRDefault="006D727E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ABED232" w14:textId="77777777" w:rsidR="006D727E" w:rsidRDefault="0000000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ЗАЯВКА</w:t>
      </w:r>
    </w:p>
    <w:p w14:paraId="1592B45D" w14:textId="77777777" w:rsidR="006D727E" w:rsidRDefault="0000000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РАСПОРЯЖЕНИЮ</w:t>
      </w:r>
    </w:p>
    <w:p w14:paraId="381E125A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74B2D3DE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0B76EF4D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6CC715FE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 постановления:</w:t>
      </w:r>
    </w:p>
    <w:p w14:paraId="2CA393E1" w14:textId="627F0EFC" w:rsidR="006D727E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на 202</w:t>
      </w:r>
      <w:r w:rsidR="00A6534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год» </w:t>
      </w:r>
    </w:p>
    <w:p w14:paraId="1A6CFA14" w14:textId="77777777" w:rsidR="006D727E" w:rsidRDefault="006D727E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1C294D9" w14:textId="77777777" w:rsidR="006D727E" w:rsidRDefault="006D727E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00D542E5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Проект внесен: </w:t>
      </w:r>
    </w:p>
    <w:p w14:paraId="1073FA8D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Главой Новосельского сельского поселения Брюховецкого района</w:t>
      </w:r>
    </w:p>
    <w:p w14:paraId="4C5F9EE8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B600BA7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EABCDE5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 разослать:</w:t>
      </w:r>
    </w:p>
    <w:p w14:paraId="2006CE4B" w14:textId="77777777" w:rsidR="006D727E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главному специалисту администрации Новосельского сельского поселения Брюховецкого района – 1 экз.;</w:t>
      </w:r>
    </w:p>
    <w:p w14:paraId="4024CFB7" w14:textId="77777777" w:rsidR="006D727E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инспектору по ЛПХ и земельным отношениям администрации Новосельского сельского поселения Брюховецкого района – 1 экз. </w:t>
      </w:r>
    </w:p>
    <w:p w14:paraId="5F41695C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B73CC01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54663D8B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153EF03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3C05270C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2CB7D300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23266019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1241624C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7164AE76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3E85CF31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2E6A5B0D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4133C9CE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7AD1B3A2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59E538D9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49C2C55B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501A1CCF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14D0087E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0BE294B5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0E6F8972" w14:textId="77777777" w:rsidR="006D727E" w:rsidRDefault="006D727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67F89BE6" w14:textId="77777777" w:rsidR="006D727E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        Брачкова Наталья Леонидовна</w:t>
      </w:r>
    </w:p>
    <w:p w14:paraId="4781BD51" w14:textId="17B06E70" w:rsidR="006D727E" w:rsidRDefault="0000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(подпись)          </w:t>
      </w:r>
      <w:r>
        <w:rPr>
          <w:rFonts w:ascii="Times New Roman" w:hAnsi="Times New Roman"/>
          <w:sz w:val="28"/>
        </w:rPr>
        <w:t xml:space="preserve">                           53 1 47                       __________202</w:t>
      </w:r>
      <w:r w:rsidR="00A6534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</w:t>
      </w:r>
    </w:p>
    <w:p w14:paraId="5748A271" w14:textId="77777777" w:rsidR="006D727E" w:rsidRDefault="00000000">
      <w:pPr>
        <w:tabs>
          <w:tab w:val="left" w:pos="882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sectPr w:rsidR="006D727E">
      <w:headerReference w:type="default" r:id="rId10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B32B6" w14:textId="77777777" w:rsidR="00FC2957" w:rsidRDefault="00FC2957">
      <w:pPr>
        <w:spacing w:after="0" w:line="240" w:lineRule="auto"/>
      </w:pPr>
      <w:r>
        <w:separator/>
      </w:r>
    </w:p>
  </w:endnote>
  <w:endnote w:type="continuationSeparator" w:id="0">
    <w:p w14:paraId="645A3826" w14:textId="77777777" w:rsidR="00FC2957" w:rsidRDefault="00FC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232F" w14:textId="77777777" w:rsidR="00FC2957" w:rsidRDefault="00FC2957">
      <w:pPr>
        <w:spacing w:after="0" w:line="240" w:lineRule="auto"/>
      </w:pPr>
      <w:r>
        <w:separator/>
      </w:r>
    </w:p>
  </w:footnote>
  <w:footnote w:type="continuationSeparator" w:id="0">
    <w:p w14:paraId="763E9D64" w14:textId="77777777" w:rsidR="00FC2957" w:rsidRDefault="00FC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736E" w14:textId="77777777" w:rsidR="006D727E" w:rsidRDefault="00000000">
    <w:pPr>
      <w:pStyle w:val="a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5337A1" w14:textId="77777777" w:rsidR="006D727E" w:rsidRDefault="006D72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97B0" w14:textId="77777777" w:rsidR="006D727E" w:rsidRDefault="00000000">
    <w:pPr>
      <w:pStyle w:val="a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5FC1C33" w14:textId="77777777" w:rsidR="006D727E" w:rsidRDefault="006D727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C3FB3"/>
    <w:multiLevelType w:val="multilevel"/>
    <w:tmpl w:val="C87E1B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1081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7E"/>
    <w:rsid w:val="003817F3"/>
    <w:rsid w:val="006D727E"/>
    <w:rsid w:val="00A6534F"/>
    <w:rsid w:val="00FC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CEB7"/>
  <w15:docId w15:val="{341BAB73-D212-46A9-ABF3-E2582D27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концевой сноски1"/>
    <w:basedOn w:val="13"/>
    <w:link w:val="a5"/>
    <w:rPr>
      <w:vertAlign w:val="superscript"/>
    </w:rPr>
  </w:style>
  <w:style w:type="character" w:styleId="a5">
    <w:name w:val="endnote reference"/>
    <w:basedOn w:val="a0"/>
    <w:link w:val="12"/>
    <w:rPr>
      <w:vertAlign w:val="superscript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14">
    <w:name w:val="Знак сноски1"/>
    <w:basedOn w:val="13"/>
    <w:link w:val="a8"/>
    <w:rPr>
      <w:vertAlign w:val="superscript"/>
    </w:rPr>
  </w:style>
  <w:style w:type="character" w:styleId="a8">
    <w:name w:val="footnote reference"/>
    <w:basedOn w:val="a0"/>
    <w:link w:val="14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styleId="ab">
    <w:name w:val="No Spacing"/>
    <w:link w:val="ac"/>
    <w:pPr>
      <w:spacing w:after="0" w:line="240" w:lineRule="auto"/>
    </w:pPr>
  </w:style>
  <w:style w:type="character" w:customStyle="1" w:styleId="ac">
    <w:name w:val="Без интервала Знак"/>
    <w:link w:val="ab"/>
  </w:style>
  <w:style w:type="paragraph" w:customStyle="1" w:styleId="15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e">
    <w:name w:val="Абзац_пост"/>
    <w:basedOn w:val="a"/>
    <w:link w:val="af"/>
    <w:pPr>
      <w:spacing w:before="120" w:after="0" w:line="240" w:lineRule="auto"/>
      <w:ind w:firstLine="720"/>
      <w:jc w:val="both"/>
    </w:pPr>
    <w:rPr>
      <w:rFonts w:ascii="Times New Roman" w:hAnsi="Times New Roman"/>
      <w:sz w:val="26"/>
    </w:rPr>
  </w:style>
  <w:style w:type="character" w:customStyle="1" w:styleId="af">
    <w:name w:val="Абзац_пост"/>
    <w:basedOn w:val="1"/>
    <w:link w:val="ae"/>
    <w:rPr>
      <w:rFonts w:ascii="Times New Roman" w:hAnsi="Times New Roman"/>
      <w:sz w:val="2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Просмотренная гиперссылка1"/>
    <w:basedOn w:val="13"/>
    <w:link w:val="af6"/>
    <w:rPr>
      <w:color w:val="800080" w:themeColor="followedHyperlink"/>
      <w:u w:val="single"/>
    </w:rPr>
  </w:style>
  <w:style w:type="character" w:styleId="af6">
    <w:name w:val="FollowedHyperlink"/>
    <w:basedOn w:val="a0"/>
    <w:link w:val="18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2284</Words>
  <Characters>13023</Characters>
  <Application>Microsoft Office Word</Application>
  <DocSecurity>0</DocSecurity>
  <Lines>108</Lines>
  <Paragraphs>30</Paragraphs>
  <ScaleCrop>false</ScaleCrop>
  <Company/>
  <LinksUpToDate>false</LinksUpToDate>
  <CharactersWithSpaces>15277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2026-09-30T11:43:00Z</dcterms:created>
  <dcterms:modified xsi:type="dcterms:W3CDTF">2026-09-30T11:45:00Z</dcterms:modified>
</cp:coreProperties>
</file>