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7" w:rsidRPr="00E36FAF" w:rsidRDefault="005960B7" w:rsidP="00E26E2E">
      <w:pPr>
        <w:suppressAutoHyphens/>
        <w:spacing w:before="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6FAF">
        <w:rPr>
          <w:rFonts w:ascii="Times New Roman" w:hAnsi="Times New Roman" w:cs="Times New Roman"/>
          <w:b/>
          <w:bCs/>
          <w:sz w:val="28"/>
          <w:szCs w:val="28"/>
        </w:rPr>
        <w:t>АКТ №</w:t>
      </w:r>
      <w:r w:rsidR="00BE1508" w:rsidRPr="00E36F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1593" w:rsidRPr="00E36FAF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9A27AD" w:rsidRPr="00E36FAF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E36FAF">
        <w:rPr>
          <w:rFonts w:ascii="Times New Roman" w:hAnsi="Times New Roman" w:cs="Times New Roman"/>
          <w:b/>
          <w:bCs/>
          <w:sz w:val="27"/>
          <w:szCs w:val="27"/>
        </w:rPr>
        <w:t xml:space="preserve">выборочной плановой проверки соблюдения требований </w:t>
      </w:r>
    </w:p>
    <w:p w:rsidR="009A27AD" w:rsidRPr="00E36FAF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E36FAF">
        <w:rPr>
          <w:rFonts w:ascii="Times New Roman" w:hAnsi="Times New Roman" w:cs="Times New Roman"/>
          <w:b/>
          <w:bCs/>
          <w:sz w:val="27"/>
          <w:szCs w:val="27"/>
        </w:rPr>
        <w:t xml:space="preserve">законодательства о контрактной системе в сфере закупок </w:t>
      </w:r>
    </w:p>
    <w:p w:rsidR="009A27AD" w:rsidRPr="00E36FAF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E36FAF">
        <w:rPr>
          <w:rFonts w:ascii="Times New Roman" w:hAnsi="Times New Roman" w:cs="Times New Roman"/>
          <w:b/>
          <w:bCs/>
          <w:sz w:val="27"/>
          <w:szCs w:val="27"/>
        </w:rPr>
        <w:t xml:space="preserve">товаров, работ, услуг для обеспечения муниципальных нужд </w:t>
      </w:r>
    </w:p>
    <w:p w:rsidR="00374B79" w:rsidRPr="00E36FAF" w:rsidRDefault="004E69EE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E36FAF">
        <w:rPr>
          <w:rFonts w:ascii="Times New Roman" w:hAnsi="Times New Roman" w:cs="Times New Roman"/>
          <w:b/>
          <w:bCs/>
          <w:sz w:val="27"/>
          <w:szCs w:val="27"/>
        </w:rPr>
        <w:t xml:space="preserve">муниципального бюджетного </w:t>
      </w:r>
      <w:r w:rsidR="00374B79" w:rsidRPr="00E36FAF">
        <w:rPr>
          <w:rFonts w:ascii="Times New Roman" w:hAnsi="Times New Roman" w:cs="Times New Roman"/>
          <w:b/>
          <w:bCs/>
          <w:sz w:val="27"/>
          <w:szCs w:val="27"/>
        </w:rPr>
        <w:t xml:space="preserve">дошкольного </w:t>
      </w:r>
      <w:r w:rsidR="00BC6697" w:rsidRPr="00E36FAF">
        <w:rPr>
          <w:rFonts w:ascii="Times New Roman" w:hAnsi="Times New Roman" w:cs="Times New Roman"/>
          <w:b/>
          <w:bCs/>
          <w:sz w:val="27"/>
          <w:szCs w:val="27"/>
        </w:rPr>
        <w:t xml:space="preserve">образовательного </w:t>
      </w:r>
    </w:p>
    <w:p w:rsidR="00044DEC" w:rsidRPr="00E36FAF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E36FAF">
        <w:rPr>
          <w:rFonts w:ascii="Times New Roman" w:hAnsi="Times New Roman" w:cs="Times New Roman"/>
          <w:b/>
          <w:bCs/>
          <w:sz w:val="27"/>
          <w:szCs w:val="27"/>
        </w:rPr>
        <w:t xml:space="preserve">учреждения </w:t>
      </w:r>
      <w:r w:rsidR="00374B79" w:rsidRPr="00E36FAF">
        <w:rPr>
          <w:rFonts w:ascii="Times New Roman" w:hAnsi="Times New Roman" w:cs="Times New Roman"/>
          <w:b/>
          <w:bCs/>
          <w:sz w:val="27"/>
          <w:szCs w:val="27"/>
        </w:rPr>
        <w:t xml:space="preserve">детский сад </w:t>
      </w:r>
      <w:r w:rsidR="007653C5" w:rsidRPr="00E36FAF">
        <w:rPr>
          <w:rFonts w:ascii="Times New Roman" w:hAnsi="Times New Roman" w:cs="Times New Roman"/>
          <w:b/>
          <w:bCs/>
          <w:sz w:val="27"/>
          <w:szCs w:val="27"/>
        </w:rPr>
        <w:t xml:space="preserve">№ </w:t>
      </w:r>
      <w:r w:rsidR="00A3659F" w:rsidRPr="00E36FAF">
        <w:rPr>
          <w:rFonts w:ascii="Times New Roman" w:hAnsi="Times New Roman" w:cs="Times New Roman"/>
          <w:b/>
          <w:bCs/>
          <w:sz w:val="27"/>
          <w:szCs w:val="27"/>
        </w:rPr>
        <w:t>26</w:t>
      </w:r>
      <w:r w:rsidR="00374B79" w:rsidRPr="00E36FAF">
        <w:rPr>
          <w:rFonts w:ascii="Times New Roman" w:hAnsi="Times New Roman" w:cs="Times New Roman"/>
          <w:b/>
          <w:bCs/>
          <w:sz w:val="27"/>
          <w:szCs w:val="27"/>
        </w:rPr>
        <w:t xml:space="preserve"> «</w:t>
      </w:r>
      <w:proofErr w:type="spellStart"/>
      <w:r w:rsidR="00A3659F" w:rsidRPr="00E36FAF">
        <w:rPr>
          <w:rFonts w:ascii="Times New Roman" w:hAnsi="Times New Roman" w:cs="Times New Roman"/>
          <w:b/>
          <w:bCs/>
          <w:sz w:val="27"/>
          <w:szCs w:val="27"/>
        </w:rPr>
        <w:t>Ивушка</w:t>
      </w:r>
      <w:proofErr w:type="spellEnd"/>
      <w:r w:rsidR="00374B79" w:rsidRPr="00E36FAF">
        <w:rPr>
          <w:rFonts w:ascii="Times New Roman" w:hAnsi="Times New Roman" w:cs="Times New Roman"/>
          <w:b/>
          <w:bCs/>
          <w:sz w:val="27"/>
          <w:szCs w:val="27"/>
        </w:rPr>
        <w:t>»</w:t>
      </w:r>
      <w:r w:rsidR="00044DEC" w:rsidRPr="00E36FAF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536D18" w:rsidRPr="00E36FAF">
        <w:rPr>
          <w:rFonts w:ascii="Times New Roman" w:hAnsi="Times New Roman" w:cs="Times New Roman"/>
          <w:b/>
          <w:bCs/>
          <w:sz w:val="27"/>
          <w:szCs w:val="27"/>
        </w:rPr>
        <w:t>с</w:t>
      </w:r>
      <w:r w:rsidR="00A3659F" w:rsidRPr="00E36FAF">
        <w:rPr>
          <w:rFonts w:ascii="Times New Roman" w:hAnsi="Times New Roman" w:cs="Times New Roman"/>
          <w:b/>
          <w:bCs/>
          <w:sz w:val="27"/>
          <w:szCs w:val="27"/>
        </w:rPr>
        <w:t>т</w:t>
      </w:r>
      <w:r w:rsidR="00374B79" w:rsidRPr="00E36FAF">
        <w:rPr>
          <w:rFonts w:ascii="Times New Roman" w:hAnsi="Times New Roman" w:cs="Times New Roman"/>
          <w:b/>
          <w:bCs/>
          <w:sz w:val="27"/>
          <w:szCs w:val="27"/>
        </w:rPr>
        <w:t xml:space="preserve">. </w:t>
      </w:r>
      <w:proofErr w:type="spellStart"/>
      <w:r w:rsidR="00A3659F" w:rsidRPr="00E36FAF">
        <w:rPr>
          <w:rFonts w:ascii="Times New Roman" w:hAnsi="Times New Roman" w:cs="Times New Roman"/>
          <w:b/>
          <w:bCs/>
          <w:sz w:val="27"/>
          <w:szCs w:val="27"/>
        </w:rPr>
        <w:t>Новоджерелиевской</w:t>
      </w:r>
      <w:proofErr w:type="spellEnd"/>
    </w:p>
    <w:p w:rsidR="00044DEC" w:rsidRPr="00E36FAF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E36FAF">
        <w:rPr>
          <w:rFonts w:ascii="Times New Roman" w:hAnsi="Times New Roman" w:cs="Times New Roman"/>
          <w:b/>
          <w:bCs/>
          <w:sz w:val="27"/>
          <w:szCs w:val="27"/>
        </w:rPr>
        <w:t xml:space="preserve">муниципального образования </w:t>
      </w:r>
      <w:proofErr w:type="spellStart"/>
      <w:r w:rsidRPr="00E36FAF">
        <w:rPr>
          <w:rFonts w:ascii="Times New Roman" w:hAnsi="Times New Roman" w:cs="Times New Roman"/>
          <w:b/>
          <w:bCs/>
          <w:sz w:val="27"/>
          <w:szCs w:val="27"/>
        </w:rPr>
        <w:t>Брюховецкий</w:t>
      </w:r>
      <w:proofErr w:type="spellEnd"/>
      <w:r w:rsidRPr="00E36FAF">
        <w:rPr>
          <w:rFonts w:ascii="Times New Roman" w:hAnsi="Times New Roman" w:cs="Times New Roman"/>
          <w:b/>
          <w:bCs/>
          <w:sz w:val="27"/>
          <w:szCs w:val="27"/>
        </w:rPr>
        <w:t xml:space="preserve"> район</w:t>
      </w:r>
      <w:r w:rsidR="00044DEC" w:rsidRPr="00E36FAF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</w:p>
    <w:p w:rsidR="00A6323C" w:rsidRPr="00E36FAF" w:rsidRDefault="00A6323C" w:rsidP="001B2280">
      <w:pPr>
        <w:spacing w:before="120" w:after="120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</w:p>
    <w:p w:rsidR="00911D36" w:rsidRPr="00E36FAF" w:rsidRDefault="008F6AA6" w:rsidP="00B903ED">
      <w:pPr>
        <w:spacing w:line="240" w:lineRule="auto"/>
        <w:ind w:right="-1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18</w:t>
      </w:r>
      <w:r w:rsidR="005960B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0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3</w:t>
      </w:r>
      <w:r w:rsidR="005960B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.202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5</w:t>
      </w:r>
      <w:r w:rsidR="005960B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6C10DC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г.</w:t>
      </w:r>
      <w:r w:rsidR="00DF6A1B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         </w:t>
      </w:r>
      <w:r w:rsidR="0011242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</w:t>
      </w:r>
      <w:r w:rsidR="00DF6A1B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</w:t>
      </w:r>
      <w:r w:rsidR="00782E3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</w:t>
      </w:r>
      <w:r w:rsidR="00DF6A1B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</w:t>
      </w:r>
      <w:r w:rsidR="00AB630B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DF6A1B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</w:t>
      </w:r>
      <w:r w:rsidR="00496A8C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</w:t>
      </w:r>
      <w:r w:rsidR="00DC3EBA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</w:t>
      </w:r>
      <w:r w:rsidR="00DF6A1B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187374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</w:t>
      </w:r>
      <w:r w:rsidR="00DF6A1B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</w:t>
      </w:r>
      <w:r w:rsidR="005960B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ст. Брюховецкая</w:t>
      </w:r>
    </w:p>
    <w:p w:rsidR="008F6AA6" w:rsidRPr="00E36FAF" w:rsidRDefault="008F6AA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</w:p>
    <w:p w:rsidR="004E69EE" w:rsidRPr="00E36FAF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gramStart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На основании постановления администрации муниципального образования </w:t>
      </w:r>
      <w:proofErr w:type="spellStart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 от 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26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февраля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202</w:t>
      </w:r>
      <w:r w:rsidR="008F6AA6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5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года № 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239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«О проведении плановой пр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о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верки 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76662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муниципал</w:t>
      </w:r>
      <w:r w:rsidR="0076662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ь</w:t>
      </w:r>
      <w:r w:rsidR="0076662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ного бюджетного </w:t>
      </w:r>
      <w:r w:rsidR="00991D8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дошкольного </w:t>
      </w:r>
      <w:r w:rsidR="0076662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образовательного учреждения </w:t>
      </w:r>
      <w:r w:rsidR="00991D8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детского сада № </w:t>
      </w:r>
      <w:r w:rsidR="00A3659F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26</w:t>
      </w:r>
      <w:r w:rsidR="00991D8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proofErr w:type="spellStart"/>
      <w:r w:rsidR="00A3659F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Ивушка</w:t>
      </w:r>
      <w:proofErr w:type="spellEnd"/>
      <w:r w:rsidR="00991D8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C93822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536D18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с</w:t>
      </w:r>
      <w:r w:rsidR="00A3659F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т</w:t>
      </w:r>
      <w:r w:rsidR="00536D18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. </w:t>
      </w:r>
      <w:proofErr w:type="spellStart"/>
      <w:r w:rsidR="00A3659F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Новоджерелиевской</w:t>
      </w:r>
      <w:proofErr w:type="spellEnd"/>
      <w:r w:rsidR="00536D18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C93822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муниципального образования </w:t>
      </w:r>
      <w:proofErr w:type="spellStart"/>
      <w:r w:rsidR="00C93822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Брюховецкий</w:t>
      </w:r>
      <w:proofErr w:type="spellEnd"/>
      <w:r w:rsidR="00C93822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район</w:t>
      </w:r>
      <w:r w:rsidR="00991D8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C93822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BC669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(д</w:t>
      </w:r>
      <w:r w:rsidR="00BC669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</w:t>
      </w:r>
      <w:r w:rsidR="00BC669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лее – </w:t>
      </w:r>
      <w:r w:rsidR="00440031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МБ</w:t>
      </w:r>
      <w:r w:rsidR="00991D81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Д</w:t>
      </w:r>
      <w:r w:rsidR="00440031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ОУ </w:t>
      </w:r>
      <w:r w:rsidR="00991D81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ДС</w:t>
      </w:r>
      <w:r w:rsidR="00440031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№ 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26</w:t>
      </w:r>
      <w:r w:rsidR="00991D8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proofErr w:type="spellStart"/>
      <w:r w:rsidR="00A3659F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Ивушка</w:t>
      </w:r>
      <w:proofErr w:type="spellEnd"/>
      <w:r w:rsidR="00991D8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BC669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)</w:t>
      </w:r>
      <w:r w:rsidRPr="00E36FAF">
        <w:rPr>
          <w:rFonts w:ascii="Times New Roman" w:eastAsiaTheme="minorHAnsi" w:hAnsi="Times New Roman" w:cs="Times New Roman"/>
          <w:color w:val="FF0000"/>
          <w:sz w:val="27"/>
          <w:szCs w:val="27"/>
          <w:lang w:eastAsia="en-US"/>
        </w:rPr>
        <w:t xml:space="preserve"> </w:t>
      </w:r>
      <w:r w:rsidR="00457028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инспекцией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в составе:</w:t>
      </w:r>
      <w:proofErr w:type="gramEnd"/>
    </w:p>
    <w:p w:rsidR="004E69EE" w:rsidRPr="00E36FAF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Митлаш</w:t>
      </w:r>
      <w:proofErr w:type="spellEnd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Екатерина Эдуардовна - начальник управления экономики, прогн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о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зирования и потребительской сферы администрации муниципального образования </w:t>
      </w:r>
      <w:proofErr w:type="spellStart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район, председатель инспекции.</w:t>
      </w:r>
    </w:p>
    <w:p w:rsidR="004E69EE" w:rsidRPr="00E36FAF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Чубарь</w:t>
      </w:r>
      <w:proofErr w:type="spellEnd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администр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ции муниципального образования </w:t>
      </w:r>
      <w:proofErr w:type="spellStart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район, секретарь инспекции,</w:t>
      </w:r>
    </w:p>
    <w:p w:rsidR="004E69EE" w:rsidRPr="00E36FAF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Дмитрий Владимирович – начальник отдела экономики управления экономики, прогнозирования и потребительской сферы администрации муниц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и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пальног</w:t>
      </w:r>
      <w:r w:rsidR="00BB0F6E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о образования </w:t>
      </w:r>
      <w:proofErr w:type="spellStart"/>
      <w:r w:rsidR="00BB0F6E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="00BB0F6E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9F3796" w:rsidRPr="00E36FAF" w:rsidRDefault="005960B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Проведена плановая выборочная </w:t>
      </w:r>
      <w:r w:rsidR="000B57FC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документарная 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проверка исполнения </w:t>
      </w:r>
      <w:r w:rsidR="00047CE2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тр</w:t>
      </w:r>
      <w:r w:rsidR="00047CE2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е</w:t>
      </w:r>
      <w:r w:rsidR="00047CE2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бований 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законодательства Российской Федерации и </w:t>
      </w:r>
      <w:r w:rsidR="00836061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иных нормативн</w:t>
      </w:r>
      <w:r w:rsidR="00DD1D4C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ых </w:t>
      </w:r>
      <w:r w:rsidR="00836061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правовых актов 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Российской Федерации в сфере закупок товаров, работ, услуг</w:t>
      </w:r>
      <w:r w:rsidR="00836061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DD1D4C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для обеспеч</w:t>
      </w:r>
      <w:r w:rsidR="00DD1D4C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е</w:t>
      </w:r>
      <w:r w:rsidR="00DD1D4C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ния муниципальных нужд </w:t>
      </w:r>
      <w:r w:rsidR="00991D81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МБДОУ ДС № </w:t>
      </w:r>
      <w:r w:rsidR="00A3659F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26</w:t>
      </w:r>
      <w:r w:rsidR="00991D8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proofErr w:type="spellStart"/>
      <w:r w:rsidR="00A3659F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Ивушка</w:t>
      </w:r>
      <w:proofErr w:type="spellEnd"/>
      <w:r w:rsidR="00991D8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440031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836061" w:rsidRPr="00E36FAF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>Правовые основания проведения проверки:</w:t>
      </w:r>
    </w:p>
    <w:p w:rsidR="005F789B" w:rsidRPr="005F789B" w:rsidRDefault="005F789B" w:rsidP="005F789B">
      <w:pPr>
        <w:widowControl w:val="0"/>
        <w:spacing w:before="0"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78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основание проведения проверки: подпункт «а» пункта 2 части 3 статьи 99 Федерального закона от 5 апреля 2013 г. № 44-ФЗ «О контрактной системе в сфере закупок товаров, работ, услуг для обеспечения государстве</w:t>
      </w:r>
      <w:r w:rsidRPr="005F789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F789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 муниципальных нужд» (далее – Закон) (</w:t>
      </w:r>
      <w:r w:rsidRPr="005F78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нормы, цитируемые в наст</w:t>
      </w:r>
      <w:r w:rsidRPr="005F78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5F78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ящем акте, приведены в редакции, действовавшей в момент возникновения у Заказчика соответствующих обязанностей</w:t>
      </w:r>
      <w:r w:rsidRPr="005F789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836061" w:rsidRPr="00E36FAF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Цель проверки: 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предупреждение и выявление нарушений законодательства Российской Федерации и иных нормативн</w:t>
      </w:r>
      <w:r w:rsidR="00AD6672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ых 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правовых актов о контрактной с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и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стеме в сфере закупок товаров, работ, услуг для обеспечения</w:t>
      </w:r>
      <w:r w:rsidR="00A72DF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муниципальных нужд </w:t>
      </w:r>
      <w:r w:rsidR="002757AE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МБДОУ ДС № </w:t>
      </w:r>
      <w:r w:rsidR="00A3659F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26</w:t>
      </w:r>
      <w:r w:rsidR="002757AE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proofErr w:type="spellStart"/>
      <w:r w:rsidR="00A3659F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Ивушка</w:t>
      </w:r>
      <w:proofErr w:type="spellEnd"/>
      <w:r w:rsidR="002757AE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067299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836061" w:rsidRPr="00E36FAF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Предмет проверки: 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соблюдение </w:t>
      </w:r>
      <w:r w:rsidR="002757AE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МБДОУ ДС № </w:t>
      </w:r>
      <w:r w:rsidR="00A3659F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26</w:t>
      </w:r>
      <w:r w:rsidR="002757AE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proofErr w:type="spellStart"/>
      <w:r w:rsidR="00A3659F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Ивушка</w:t>
      </w:r>
      <w:proofErr w:type="spellEnd"/>
      <w:r w:rsidR="002757AE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991D8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требований законодательства Российско</w:t>
      </w:r>
      <w:r w:rsidR="00A72DF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й Федерации и иных нормативных 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правовых актов в сфере закупок товаров, работ, услуг </w:t>
      </w:r>
      <w:r w:rsidR="00A72DF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для обеспечения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муниципальных нужд.</w:t>
      </w:r>
    </w:p>
    <w:p w:rsidR="00836061" w:rsidRPr="00E36FAF" w:rsidRDefault="00A3659F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lastRenderedPageBreak/>
        <w:t>Период проведения</w:t>
      </w:r>
      <w:r w:rsidR="00836061" w:rsidRPr="00E36FAF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 проверки:</w:t>
      </w:r>
      <w:r w:rsidR="0083606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с</w:t>
      </w:r>
      <w:r w:rsidRPr="00E36FAF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 </w:t>
      </w:r>
      <w:r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28</w:t>
      </w:r>
      <w:r w:rsidR="00106F2D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.</w:t>
      </w:r>
      <w:r w:rsidR="008F6AA6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0</w:t>
      </w:r>
      <w:r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</w:t>
      </w:r>
      <w:r w:rsidR="00106F2D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.</w:t>
      </w:r>
      <w:r w:rsidR="00836061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202</w:t>
      </w:r>
      <w:r w:rsidR="008F6AA6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5</w:t>
      </w:r>
      <w:r w:rsidR="00836061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г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 по 4 марта 2025 г.</w:t>
      </w:r>
    </w:p>
    <w:p w:rsidR="00836061" w:rsidRPr="00E36FAF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Место проведения проверки: 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352750, Краснодарский край, 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          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с</w:t>
      </w:r>
      <w:r w:rsidR="0033646C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т. Брюховецкая ул. Красная, 211</w:t>
      </w:r>
      <w:r w:rsidR="00067299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, </w:t>
      </w:r>
      <w:proofErr w:type="spellStart"/>
      <w:r w:rsidR="00067299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каб</w:t>
      </w:r>
      <w:proofErr w:type="spellEnd"/>
      <w:r w:rsidR="00067299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 2</w:t>
      </w:r>
      <w:r w:rsidR="000A4A64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</w:t>
      </w:r>
      <w:r w:rsidR="00653F1C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3</w:t>
      </w:r>
    </w:p>
    <w:p w:rsidR="00836061" w:rsidRPr="00E36FAF" w:rsidRDefault="00836061" w:rsidP="00A3659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Проверяемый период: 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с </w:t>
      </w:r>
      <w:r w:rsidR="00E35963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</w:t>
      </w:r>
      <w:r w:rsidR="00846DCE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августа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202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3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года по 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февраля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202</w:t>
      </w:r>
      <w:r w:rsidR="008F6AA6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5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года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. </w:t>
      </w:r>
      <w:r w:rsidR="002B1DD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</w:t>
      </w:r>
      <w:proofErr w:type="gramStart"/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Проверке подлежат 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закупки за последние 3 года до даты начала ее проведения 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   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(за исключением периода по 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августа 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2023 г., проверенного на основании 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пост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новления администрации муниципального образования </w:t>
      </w:r>
      <w:proofErr w:type="spellStart"/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 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от 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25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2B1DD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августа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2023 г. № </w:t>
      </w:r>
      <w:r w:rsidR="002B1DD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1207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«</w:t>
      </w:r>
      <w:r w:rsidR="002B1DD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О проведении плановой проверки соблюдения треб</w:t>
      </w:r>
      <w:r w:rsidR="002B1DD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о</w:t>
      </w:r>
      <w:r w:rsidR="002B1DD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ваний законодательства о контрактной системе в сфере закупок товаров, работ, услуг для обеспечения муниципальных нужд муниципального бюджетного               дошкольного образовательного учреждения</w:t>
      </w:r>
      <w:proofErr w:type="gramEnd"/>
      <w:r w:rsidR="002B1DD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детский сад № 26 «</w:t>
      </w:r>
      <w:proofErr w:type="spellStart"/>
      <w:r w:rsidR="002B1DD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Ивушка</w:t>
      </w:r>
      <w:proofErr w:type="spellEnd"/>
      <w:r w:rsidR="002B1DD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»                       ст. </w:t>
      </w:r>
      <w:proofErr w:type="spellStart"/>
      <w:r w:rsidR="002B1DD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Новоджерелиевской</w:t>
      </w:r>
      <w:proofErr w:type="spellEnd"/>
      <w:r w:rsidR="002B1DD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муниципального образования </w:t>
      </w:r>
      <w:proofErr w:type="spellStart"/>
      <w:r w:rsidR="002B1DD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="002B1DD7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</w:t>
      </w:r>
      <w:r w:rsidR="00A3659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»).</w:t>
      </w:r>
    </w:p>
    <w:p w:rsidR="00836061" w:rsidRPr="00E36FAF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Проверка осуществлялась путем </w:t>
      </w:r>
      <w:r w:rsidR="00DB2DAE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выборочного 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рассм</w:t>
      </w:r>
      <w:r w:rsidR="00A72DF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отрения и анализа и</w:t>
      </w:r>
      <w:r w:rsidR="00A72DF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с</w:t>
      </w:r>
      <w:r w:rsidR="00A72DFF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требованных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документов, а также сведений, размещенных на официальном сайте </w:t>
      </w:r>
      <w:r w:rsidR="00067299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Единой информационной системе 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- www.zakupki.gov.ru (далее - </w:t>
      </w:r>
      <w:r w:rsidR="00067299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ЕИС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).</w:t>
      </w:r>
    </w:p>
    <w:p w:rsidR="00067299" w:rsidRPr="00E36FAF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>Субъект контроля</w:t>
      </w:r>
      <w:r w:rsidR="00836061" w:rsidRPr="00E36FAF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: </w:t>
      </w:r>
      <w:r w:rsidR="00E105D5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муниципальное бюджетное </w:t>
      </w:r>
      <w:r w:rsidR="00991D8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дошкольное </w:t>
      </w:r>
      <w:r w:rsidR="00E105D5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образовател</w:t>
      </w:r>
      <w:r w:rsidR="00E105D5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ь</w:t>
      </w:r>
      <w:r w:rsidR="00E105D5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ное учреждение </w:t>
      </w:r>
      <w:r w:rsidR="00991D8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детский сад </w:t>
      </w:r>
      <w:r w:rsidR="007653C5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№ </w:t>
      </w:r>
      <w:r w:rsidR="002B1DD7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26</w:t>
      </w:r>
      <w:r w:rsidR="007653C5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991D8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«</w:t>
      </w:r>
      <w:proofErr w:type="spellStart"/>
      <w:r w:rsidR="002B1DD7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Ивушка</w:t>
      </w:r>
      <w:proofErr w:type="spellEnd"/>
      <w:r w:rsidR="00991D8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» </w:t>
      </w:r>
      <w:r w:rsidR="008F6AA6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с</w:t>
      </w:r>
      <w:r w:rsidR="002B1DD7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т</w:t>
      </w:r>
      <w:r w:rsidR="008F6AA6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. </w:t>
      </w:r>
      <w:proofErr w:type="spellStart"/>
      <w:r w:rsidR="002B1DD7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Новоджерелиевской</w:t>
      </w:r>
      <w:proofErr w:type="spellEnd"/>
      <w:r w:rsidR="008F6AA6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E105D5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муниципал</w:t>
      </w:r>
      <w:r w:rsidR="00E105D5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ь</w:t>
      </w:r>
      <w:r w:rsidR="00E105D5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ного образования </w:t>
      </w:r>
      <w:proofErr w:type="spellStart"/>
      <w:r w:rsidR="00E105D5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Брюховецкий</w:t>
      </w:r>
      <w:proofErr w:type="spellEnd"/>
      <w:r w:rsidR="00E105D5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район</w:t>
      </w:r>
      <w:r w:rsidR="00BD4A83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D738A1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(далее –</w:t>
      </w:r>
      <w:r w:rsidR="00BD4A83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991D8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МБДОУ ДС № </w:t>
      </w:r>
      <w:r w:rsidR="002B1DD7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26</w:t>
      </w:r>
      <w:r w:rsidR="00991D8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proofErr w:type="spellStart"/>
      <w:r w:rsidR="002B1DD7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Ивушка</w:t>
      </w:r>
      <w:proofErr w:type="spellEnd"/>
      <w:r w:rsidR="00991D81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D738A1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)</w:t>
      </w:r>
      <w:r w:rsidR="00042D79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836061" w:rsidRPr="00E36FAF" w:rsidRDefault="00836061" w:rsidP="00470C8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ИНН </w:t>
      </w:r>
      <w:r w:rsidR="005F789B" w:rsidRPr="00E36FAF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2327012336</w:t>
      </w:r>
    </w:p>
    <w:p w:rsidR="00E105D5" w:rsidRPr="00E36FAF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b/>
          <w:color w:val="000000"/>
          <w:sz w:val="27"/>
          <w:szCs w:val="27"/>
          <w:lang w:eastAsia="en-US"/>
        </w:rPr>
        <w:t>Юридический адрес</w:t>
      </w:r>
      <w:r w:rsidR="00A742EF" w:rsidRPr="00E36FAF">
        <w:rPr>
          <w:rFonts w:ascii="Times New Roman" w:eastAsiaTheme="minorHAnsi" w:hAnsi="Times New Roman" w:cs="Times New Roman"/>
          <w:b/>
          <w:color w:val="000000"/>
          <w:sz w:val="27"/>
          <w:szCs w:val="27"/>
          <w:lang w:eastAsia="en-US"/>
        </w:rPr>
        <w:t>:</w:t>
      </w:r>
      <w:r w:rsidR="000A7850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044DEC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ab/>
      </w:r>
      <w:r w:rsidR="005F789B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352780, Краснодарский край, </w:t>
      </w:r>
      <w:proofErr w:type="spellStart"/>
      <w:r w:rsidR="005F789B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="005F789B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район,              ст. </w:t>
      </w:r>
      <w:proofErr w:type="spellStart"/>
      <w:r w:rsidR="005F789B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Новоджерелиевская</w:t>
      </w:r>
      <w:proofErr w:type="spellEnd"/>
      <w:r w:rsidR="005F789B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, ул. Коммунаров, 31 «А».</w:t>
      </w:r>
    </w:p>
    <w:p w:rsidR="006F4B3A" w:rsidRPr="00E36FAF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В ходе проведенной плановой выборочной проверки в сфере закупок уст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новлено следующее:</w:t>
      </w:r>
    </w:p>
    <w:p w:rsidR="0038021D" w:rsidRPr="00E36FAF" w:rsidRDefault="0038021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gramStart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В соответствии с требованиями части 2 статьи 38 Федерального закона                от 5 апреля 2013 года № 44-ФЗ «О контрактной системе в сфере закупок товаров, работ, услуг для обеспечения государственных и муниципальных нужд», в случае, если совокупный годовой объем закупок заказчика не превышает сто миллионов рублей и у заказчика отсутствует контрактная служба, заказчик назначает дол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ж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ностное лицо, ответственное за осуществление закупки или нескольких</w:t>
      </w:r>
      <w:proofErr w:type="gramEnd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закупок, включая исполнение каждого контракта (далее – контрактный управляющий).</w:t>
      </w:r>
    </w:p>
    <w:p w:rsidR="00484010" w:rsidRPr="00E36FAF" w:rsidRDefault="00484010" w:rsidP="00484010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Приказом руководителя МБДОУ ДС № 26 «</w:t>
      </w:r>
      <w:proofErr w:type="spellStart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Ивушка</w:t>
      </w:r>
      <w:proofErr w:type="spellEnd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» № 25-л от 01.06.2021г. было принято на работу должностное лицо (далее – контрактный управляющий) – Каминский Владимир Владимирович.</w:t>
      </w:r>
    </w:p>
    <w:p w:rsidR="00E105D5" w:rsidRPr="00E36FAF" w:rsidRDefault="00E105D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 (п.6 ст. 38 Закона № 44-ФЗ).</w:t>
      </w:r>
    </w:p>
    <w:p w:rsidR="00484010" w:rsidRPr="00E36FAF" w:rsidRDefault="00484010" w:rsidP="00484010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Каминский Владимир Владимирович прошел обучение в период с 25 февр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ля 2021 года по 25 марта 2021 года в АНО ДПО «Университет управления  и эк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номики» по дополнительной профессиональной программе повышения квалиф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кации «Контрактная система в сфере закупок товаров, работ, услуг для обеспеч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ния государственных и муниципальных нужд» в объеме 144 часов (удостоверение о повышении квалификации 540800343820, рег. № 6450/у).</w:t>
      </w:r>
      <w:proofErr w:type="gramEnd"/>
    </w:p>
    <w:p w:rsidR="006D7846" w:rsidRPr="00E36FAF" w:rsidRDefault="006D7846" w:rsidP="004F0C22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С</w:t>
      </w:r>
      <w:r w:rsidR="00DE3104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огласно п. 2.8 Методических рекомендаций по реализации дополнител</w:t>
      </w:r>
      <w:r w:rsidR="00DE3104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ь</w:t>
      </w:r>
      <w:r w:rsidR="00DE3104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ных профессиональных программ повышения квалификации в сфере закупок, об</w:t>
      </w:r>
      <w:r w:rsidR="00DE3104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у</w:t>
      </w:r>
      <w:r w:rsidR="00DE3104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чение в сфере закупок рекомендуется проводить по мере необходимости, но не реже чем каждые три года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для всех категорий обучающихся. </w:t>
      </w:r>
    </w:p>
    <w:p w:rsidR="00253DAB" w:rsidRPr="00E36FAF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Согласно п. 2.3. Методических рекомендаций по реализации дополнител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ь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lastRenderedPageBreak/>
        <w:t>ных профессиональных программ повышения квалификации в сфере закупок</w:t>
      </w:r>
      <w:r w:rsidR="00CF2B54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,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CF2B54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р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комендуется устанавливать минимальный срок освоения Программ вне зависим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сти от используемых технологий обучения не менее 108 часов</w:t>
      </w:r>
      <w:r w:rsidR="00484010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  <w:r w:rsidR="00193E90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</w:p>
    <w:p w:rsidR="00D125D4" w:rsidRPr="00E36FAF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Частью 1 статьи 30 Закона установлена обязанность заказчиков осущест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в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лять закупки у субъектов малого предпринимательства, социально ориентирова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н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ных некоммерческих организаций (далее – СМП, СОНКО) в объеме не менее чем 25% совокупного годового объема закупок, рассчитанного с учетом части 1.1 настоящей статьи, при проведении открытых конкурентных способов определения поставщиков (подрядчиков, исполнителей), в которых участниками закупок явл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я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ются только СМП и СОНКО, а также осуществлении закупок</w:t>
      </w:r>
      <w:proofErr w:type="gramEnd"/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с учетом положений части 5 настоящей статьи. При этом начальная (максимальная) цена контракта не должна превышать двадцать миллионов рублей.</w:t>
      </w:r>
    </w:p>
    <w:p w:rsidR="00D125D4" w:rsidRPr="00E36FAF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Согласно части 4 статьи 30 Закона, по итогам года заказчик обязан сост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вить отчет об объеме закупок с СМП, СОНКО, предусмотренных частью 2 наст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ящей статьи (далее - Отчет), и до 1 апреля года, следующего за отчетным годом, </w:t>
      </w:r>
      <w:proofErr w:type="gramStart"/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разместить</w:t>
      </w:r>
      <w:proofErr w:type="gramEnd"/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такой отчет в единой информационной системе (далее - ЕИС). В такой отчет заказчик включает информацию о заключенных контрактах с СМП, СОНКО.</w:t>
      </w:r>
    </w:p>
    <w:p w:rsidR="00D125D4" w:rsidRPr="00E36FAF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Порядок подготовки Отчета, его размещения в ЕИС, форма Отчета опред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ляются Правительством Российской Федерации (часть 4.1 статьи 30 Закона).</w:t>
      </w:r>
    </w:p>
    <w:p w:rsidR="00D125D4" w:rsidRPr="00E36FAF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Так, постановлением Правительства Российской Федерации от 17 марта 2015 г. № 238 утверждены соответствующие Правила подготовки отчета об объ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ме закупок у СМП, СОНКО, его размещения в ЕИС (далее - Правила). </w:t>
      </w:r>
    </w:p>
    <w:p w:rsidR="00D125D4" w:rsidRPr="00E36FAF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Росси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й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ской Федерации от 17 марта 2015 г. № 238, и в соответствии с требованиями к з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полнению формы согласно приложению.</w:t>
      </w:r>
    </w:p>
    <w:p w:rsidR="00D125D4" w:rsidRPr="00E36FAF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Таким образом, Отчет за 2022 год с указанием всех необходимых сведений в нем подлежал размещению в ЕИС не позднее 1 апреля 2023 г., Отчет за 2023 год - не позднее 1 апреля 2024 г.</w:t>
      </w:r>
    </w:p>
    <w:p w:rsidR="00D125D4" w:rsidRPr="00E36FAF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При проверке соблюдения Заказчиком требований части 1 статьи 30 </w:t>
      </w:r>
      <w:proofErr w:type="gramStart"/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Закона по выполнению</w:t>
      </w:r>
      <w:proofErr w:type="gramEnd"/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объема закупок у СМП, СОНКО в проверяемом периоде устано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в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лено следующее.</w:t>
      </w:r>
    </w:p>
    <w:p w:rsidR="00D125D4" w:rsidRPr="00E36FAF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Согласно Отчету Заказчика за 2022 год, размещенному в ЕИС </w:t>
      </w:r>
      <w:r w:rsidR="00A02626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28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марта </w:t>
      </w:r>
      <w:r w:rsidR="00E36FAF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       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2023 г., объем закупок у СМП, СОНКО в 2022 году составил </w:t>
      </w:r>
      <w:r w:rsidR="00E36FAF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A02626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1 705 203,68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руб. (</w:t>
      </w:r>
      <w:r w:rsidR="00A02626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100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% совокупного годового объема закупок).</w:t>
      </w:r>
    </w:p>
    <w:p w:rsidR="00D125D4" w:rsidRPr="00E36FAF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Согласно Отчету Заказчика за 2023 год, размещенному в ЕИС </w:t>
      </w:r>
      <w:r w:rsidR="005F6B67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25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марта </w:t>
      </w:r>
      <w:r w:rsidR="00E36FAF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     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2024 г., объем закупок у СМП, СОНКО в 2023 году составил </w:t>
      </w:r>
      <w:r w:rsidR="00E36FAF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5F6B67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1 627 164,00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руб. (</w:t>
      </w:r>
      <w:r w:rsidR="005F6B67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100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% совокупного годового объема закупок).</w:t>
      </w:r>
    </w:p>
    <w:p w:rsidR="00D125D4" w:rsidRPr="00E36FAF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Таким образом, Заказчиком требования статьи 30 Закона об осуществлении закупок у СМП, СОНКО в 2022 и 2023 годах в объеме не менее 25 % совокупного годового объема закупок соблюдены, Отчеты 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за 2022 и 2023 года размещены в ЕИС с соблюдением срока, установленного Законом.</w:t>
      </w:r>
    </w:p>
    <w:p w:rsidR="005F6B67" w:rsidRPr="00E36FAF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Согласно части 1 статьи 30.1 Закона при условии установления Правител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ь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ством Российской Федерации минимальной доли закупок заказчик обязан осущ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ствить закупки исходя из минимальной доли закупок и перечня товаров, опред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ленных Правительством Российской Федерации в соответствии с частью 3 статьи 14 Закона.</w:t>
      </w:r>
    </w:p>
    <w:p w:rsidR="005F6B67" w:rsidRPr="00E36FAF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lastRenderedPageBreak/>
        <w:t xml:space="preserve">Пунктом 4 постановления Правительства РФ № 2014 утверждено </w:t>
      </w:r>
      <w:hyperlink r:id="rId9" w:history="1">
        <w:r w:rsidRPr="00E36FAF">
          <w:rPr>
            <w:rStyle w:val="a8"/>
            <w:rFonts w:ascii="Times New Roman" w:eastAsiaTheme="minorHAnsi" w:hAnsi="Times New Roman" w:cs="Times New Roman"/>
            <w:color w:val="auto"/>
            <w:sz w:val="27"/>
            <w:szCs w:val="27"/>
            <w:lang w:eastAsia="en-US"/>
          </w:rPr>
          <w:t>Полож</w:t>
        </w:r>
        <w:r w:rsidRPr="00E36FAF">
          <w:rPr>
            <w:rStyle w:val="a8"/>
            <w:rFonts w:ascii="Times New Roman" w:eastAsiaTheme="minorHAnsi" w:hAnsi="Times New Roman" w:cs="Times New Roman"/>
            <w:color w:val="auto"/>
            <w:sz w:val="27"/>
            <w:szCs w:val="27"/>
            <w:lang w:eastAsia="en-US"/>
          </w:rPr>
          <w:t>е</w:t>
        </w:r>
        <w:r w:rsidRPr="00E36FAF">
          <w:rPr>
            <w:rStyle w:val="a8"/>
            <w:rFonts w:ascii="Times New Roman" w:eastAsiaTheme="minorHAnsi" w:hAnsi="Times New Roman" w:cs="Times New Roman"/>
            <w:color w:val="auto"/>
            <w:sz w:val="27"/>
            <w:szCs w:val="27"/>
            <w:lang w:eastAsia="en-US"/>
          </w:rPr>
          <w:t>ние</w:t>
        </w:r>
      </w:hyperlink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о требованиях к содержанию и форме отчета об объеме закупок российских товаров, в том числе товаров, поставляемых при выполнении закупаемых работ, оказании закупаемых услуг, осуществленных в целях достижения заказчиком м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нимальной обязательной доли закупок, о требованиях к содержанию обоснования невозможности достижения заказчиком минимальной обязательной доли закупок российских товаров (в том числе товаров, поставляемых</w:t>
      </w:r>
      <w:proofErr w:type="gramEnd"/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при выполнении закупа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мых работ, оказании закупаемых услуг) отдельных видов, при осуществлении з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купок которых установлены ограничения допуска товаров, происходящих из ин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странных государств, о порядке подготовки и размещения в ЕИС таких отчета и обоснования.</w:t>
      </w:r>
    </w:p>
    <w:p w:rsidR="005F6B67" w:rsidRPr="00E36FAF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На основании части 2 статьи 30.1 </w:t>
      </w:r>
      <w:proofErr w:type="gramStart"/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Закона по итогам</w:t>
      </w:r>
      <w:proofErr w:type="gramEnd"/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года заказчик 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br/>
        <w:t>до 1 апреля года, следующего за отчетным годом:</w:t>
      </w:r>
    </w:p>
    <w:p w:rsidR="005F6B67" w:rsidRPr="00E36FAF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1) составляет отчет об объеме закупок российских товаров, в том числе т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варов, поставляемых при выполнении закупаемых работ, оказании закупаемых услуг, осуществленных в целях выполнения обязанности, предусмотренной ч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стью 1 настоящей статьи;</w:t>
      </w:r>
    </w:p>
    <w:p w:rsidR="005F6B67" w:rsidRPr="00E36FAF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2) размещает отчет, указанный в пункте 1 настоящей части, в ЕИС 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br/>
        <w:t xml:space="preserve">или направляет его </w:t>
      </w:r>
      <w:proofErr w:type="gramStart"/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в</w:t>
      </w:r>
      <w:proofErr w:type="gramEnd"/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proofErr w:type="gramStart"/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уполномоченный</w:t>
      </w:r>
      <w:proofErr w:type="gramEnd"/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Правительством Российской Федерации федеральный орган исполнительной власти, осуществляющий оценку выполнения заказчиком обязанности, предусмотренной частью 1 настоящей статьи, если в с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ответствии с частью 7 настоящей статьи такой отчет не размещается в ЕИС.</w:t>
      </w:r>
    </w:p>
    <w:p w:rsidR="005F6B67" w:rsidRPr="00E36FAF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При проверке соблюдения Заказчиком требований частей 1 и 2 статьи 30.1 Закона в проверяемом периоде установлено следующее.</w:t>
      </w:r>
    </w:p>
    <w:p w:rsidR="005F6B67" w:rsidRPr="00E36FAF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Отчеты Заказчика об объеме закупок российских товаров за 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br/>
        <w:t>2022, 2023 года размещены в ЕИС соответственно 28 марта 2023 г. и 25 марта 2024 г., то есть с соблюдением срока, установленного Законом.</w:t>
      </w:r>
    </w:p>
    <w:p w:rsidR="00EF4E1F" w:rsidRPr="00E36FAF" w:rsidRDefault="00EF4E1F" w:rsidP="00EF4E1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Планирование закупок Заказчиком в проверяемом периоде осуществлялось в соответствии с положением ст. 16 Закона № 44-ФЗ посредством формирования, утверждения и ведения планов-графиков. Закупки, не предусмотренные планами-графиками, не могут быть осуществлены.</w:t>
      </w:r>
    </w:p>
    <w:p w:rsidR="00EF4E1F" w:rsidRPr="00E36FAF" w:rsidRDefault="00EF4E1F" w:rsidP="00EF4E1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Срок размещения плана графика в ЕИС по Закону № 44-ФЗ равен сроку его утверждения, т. е. </w:t>
      </w:r>
      <w:proofErr w:type="gramStart"/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разместить его</w:t>
      </w:r>
      <w:proofErr w:type="gramEnd"/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необходимо в течение 10 рабочих дней с даты подтверждения финансирования. </w:t>
      </w:r>
    </w:p>
    <w:p w:rsidR="00EF4E1F" w:rsidRPr="00E36FAF" w:rsidRDefault="00EF4E1F" w:rsidP="00EF4E1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План финансово-хозяйственной деятельности в МБДОУ ДС № </w:t>
      </w:r>
      <w:r w:rsidR="006F2125"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26</w:t>
      </w:r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             «</w:t>
      </w:r>
      <w:proofErr w:type="spellStart"/>
      <w:r w:rsidR="006F2125"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Ивушка</w:t>
      </w:r>
      <w:proofErr w:type="spellEnd"/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» на 2024 год утвержден </w:t>
      </w:r>
      <w:r w:rsidR="006F2125"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28</w:t>
      </w:r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декабря 2023 года, план-график в структур</w:t>
      </w:r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и</w:t>
      </w:r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рованной форме № </w:t>
      </w:r>
      <w:r w:rsidR="006F2125"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202403183005929001</w:t>
      </w:r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размещен в ЕИС 28 декабря 2023 года. </w:t>
      </w:r>
    </w:p>
    <w:p w:rsidR="00EF4E1F" w:rsidRPr="00E36FAF" w:rsidRDefault="00EF4E1F" w:rsidP="00EF4E1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План финансово-хозяйственной деятельности в МБДОУ ДС № </w:t>
      </w:r>
      <w:r w:rsidR="00484010"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26</w:t>
      </w:r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             «</w:t>
      </w:r>
      <w:proofErr w:type="spellStart"/>
      <w:r w:rsidR="00484010"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Ивушка</w:t>
      </w:r>
      <w:proofErr w:type="spellEnd"/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» на 2025 год утвержден 1</w:t>
      </w:r>
      <w:r w:rsidR="00484010"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2</w:t>
      </w:r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декабря 2024 года, план-график в структур</w:t>
      </w:r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и</w:t>
      </w:r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рованной форме № </w:t>
      </w:r>
      <w:r w:rsidR="00484010"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202503183005929001</w:t>
      </w:r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размещен в ЕИС </w:t>
      </w:r>
      <w:r w:rsidR="00484010"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23</w:t>
      </w:r>
      <w:r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декабря 2024 года. </w:t>
      </w:r>
    </w:p>
    <w:p w:rsidR="00E36FAF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gramStart"/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Согласно статьи</w:t>
      </w:r>
      <w:proofErr w:type="gramEnd"/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73 Бюджетного кодекса Российской Федерации, получатель бюджетных средств обязан вести реестры закупок, осуществленных без заключ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ния государственных или муниципальных контрактов (договора заключенные в соответствии с п.4, п.5 статьи 93 Закона № 44-ФЗ). </w:t>
      </w:r>
    </w:p>
    <w:p w:rsidR="002031A5" w:rsidRPr="00E36FAF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bookmarkStart w:id="0" w:name="_GoBack"/>
      <w:bookmarkEnd w:id="0"/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Реестры должны содержать следующие сведения: </w:t>
      </w:r>
    </w:p>
    <w:p w:rsidR="002031A5" w:rsidRPr="00E36FAF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краткое наименование закупаемых товаров, работ и услуг; </w:t>
      </w:r>
    </w:p>
    <w:p w:rsidR="002031A5" w:rsidRPr="00E36FAF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>наименование и местонахождения поставщиков, подрядчиков и исполн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телей услуг; </w:t>
      </w:r>
    </w:p>
    <w:p w:rsidR="002031A5" w:rsidRPr="00E36FAF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цена и дата закупки. </w:t>
      </w:r>
    </w:p>
    <w:p w:rsidR="002031A5" w:rsidRPr="00E36FAF" w:rsidRDefault="006F6006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МБДОУ ДС № </w:t>
      </w:r>
      <w:r w:rsidR="002D2B18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26</w:t>
      </w:r>
      <w:r w:rsidR="002514F9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«</w:t>
      </w:r>
      <w:proofErr w:type="spellStart"/>
      <w:r w:rsidR="002D2B18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Ивушка</w:t>
      </w:r>
      <w:proofErr w:type="spellEnd"/>
      <w:r w:rsidR="002514F9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» </w:t>
      </w:r>
      <w:r w:rsidR="002031A5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реестры ведет без нарушений.</w:t>
      </w:r>
    </w:p>
    <w:p w:rsidR="002031A5" w:rsidRPr="00E36FAF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соответствии с представленным Заказчиком реестром контрактов, закл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ю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ченных в проверяемом периоде на основании п.4, п.5 ч.1 статьи 93</w:t>
      </w:r>
      <w:r w:rsidR="00E71260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Закона 44-ФЗ, нарушений в части превышения цены контрактов и годового объема таких закупок не установлено.</w:t>
      </w:r>
    </w:p>
    <w:p w:rsidR="009160C3" w:rsidRPr="00E36FAF" w:rsidRDefault="009160C3" w:rsidP="009160C3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В соответствии с пунктом 4 части 1 статьи 93 Закона закупка у единственн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го поставщика (подрядчика, исполнителя) может осуществляться заказчиком в случае осуществления закупки товара, работы или услуги на сумму, не превыш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ющую шестисот тысяч рублей, либо закупки товара на сумму, предусмотренную частью 12 настоящей статьи, если такая закупка осуществляется в электронной форме.</w:t>
      </w:r>
      <w:proofErr w:type="gramEnd"/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При этом годовой объем закупок, которые заказчик вправе осуществить на основании настоящего пункта, не должен превышать два миллиона рублей или не должен превышать десять процентов совокупного годового объема закупок зака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>з</w:t>
      </w:r>
      <w:r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чика и не должен составлять более чем пятьдесят миллионов рублей. </w:t>
      </w:r>
    </w:p>
    <w:p w:rsidR="002031A5" w:rsidRPr="00E36FAF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соответствии с представленным Заказчиком реестром контрактов, закл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ю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ченных в проверяемом периоде на основании пу</w:t>
      </w:r>
      <w:r w:rsidR="00615712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нкта 4 части 1 статьи 93 Закона</w:t>
      </w:r>
      <w:r w:rsidR="00E71260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FA63F2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№ 44-ФЗ, нарушений в части превышения годового объема таких закупок не уст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новлено, превышения предельного объема закупок в рамках одного договора не установлено.</w:t>
      </w:r>
    </w:p>
    <w:p w:rsidR="00C02523" w:rsidRPr="00E36FAF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Согласно части 2 статьи 93 Закона №</w:t>
      </w:r>
      <w:r w:rsidR="0066708E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44-ФЗ при осуществлении закупки у единственного поставщика (подрядчика, исполнителя) в случаях, предусмотре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ных пунктами 6, 9, 34 и 50 части 1 настоящей статьи, заказчик обязан уведомить в срок не позднее одного рабочего дня </w:t>
      </w:r>
      <w:proofErr w:type="gramStart"/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 даты заключения</w:t>
      </w:r>
      <w:proofErr w:type="gramEnd"/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контракта контрольный орган в сфере закупок о такой закупке. Уведомление о такой закупке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Федерации, уполномоченный на осуществление контроля в сфере закупок.</w:t>
      </w:r>
    </w:p>
    <w:p w:rsidR="00C02523" w:rsidRPr="00E36FAF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проверяемом периоде Заказчиком такие контракты не заключались, ув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домления не поступали.</w:t>
      </w:r>
    </w:p>
    <w:p w:rsidR="006E5B23" w:rsidRPr="00E36FAF" w:rsidRDefault="00C5288E" w:rsidP="006E5B23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</w:pP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</w:t>
      </w:r>
      <w:r w:rsidR="002031A5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проверяемом периоде в отношении Заказчика внеплановых проверок не проводилось. Жалоб от участников закупок в отношении действий (бездействия) Заказчика при осуществлении закупок не поступало.</w:t>
      </w:r>
      <w:r w:rsidR="006E5B23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6E5B23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Инспекцией выборочно пр</w:t>
      </w:r>
      <w:r w:rsidR="006E5B23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</w:t>
      </w:r>
      <w:r w:rsidR="006E5B23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верены закупки, осуществленные на основании п.4,</w:t>
      </w:r>
      <w:r w:rsidR="006E5B23"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п.5 части 1 статьи 93 </w:t>
      </w:r>
      <w:r w:rsidR="006E5B23"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                      </w:t>
      </w:r>
      <w:r w:rsidR="006E5B23"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З</w:t>
      </w:r>
      <w:r w:rsidR="006E5B23"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а</w:t>
      </w:r>
      <w:r w:rsidR="006E5B23"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кона</w:t>
      </w:r>
      <w:r w:rsidR="006E5B23" w:rsidRPr="00E36FA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№ 44-ФЗ, </w:t>
      </w:r>
      <w:r w:rsidR="006E5B23" w:rsidRPr="00E36FA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нарушений не выявлено.</w:t>
      </w:r>
    </w:p>
    <w:p w:rsidR="006E5B23" w:rsidRPr="00E36FAF" w:rsidRDefault="006E5B23" w:rsidP="006E5B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подвергшихся проверке закупках, осуществляемых Заказчиком, а также уполномоченным органом (уполномоченным учреждением) в интересах Заказч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ка, по которым определение поставщика (подрядчика, исполнителя) завершено, нарушений законодательства Российской Федерации в сфере контрактной системы закупок выявлено не было.</w:t>
      </w:r>
    </w:p>
    <w:p w:rsidR="00E36FAF" w:rsidRPr="00E36FAF" w:rsidRDefault="00E36FAF" w:rsidP="006E5B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highlight w:val="lightGray"/>
          <w:lang w:eastAsia="ru-RU"/>
        </w:rPr>
      </w:pPr>
    </w:p>
    <w:p w:rsidR="00B26799" w:rsidRPr="00B26799" w:rsidRDefault="00B26799" w:rsidP="00B26799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2679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Размещение информации в реестр контрактов</w:t>
      </w:r>
    </w:p>
    <w:p w:rsidR="00B26799" w:rsidRPr="00B26799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ходе проведения выборочной проверки закупок в соответствии с частью 1 статьи 93 Закона № 44-ФЗ, осуществляемых Заказчиком, установлено следующее.</w:t>
      </w:r>
    </w:p>
    <w:p w:rsidR="00B26799" w:rsidRPr="00B26799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частью 1 статьи 103 Закона №44-ФЗ Федеральный орган 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исполнительной власти, осуществляющий правоприменительные функции по ка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совому обслуживанию исполнения бюджетов бюджетной системы Российской Федерации ведет реестр контрактов, заключенных заказчиками (далее – реестр контрактов). </w:t>
      </w:r>
    </w:p>
    <w:p w:rsidR="00B26799" w:rsidRPr="00B26799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статьей 215.1 Бюджетного кодекса Российской Федер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ции кассовое обслуживание исполнения бюджетов бюджетной системы Росси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ской Федерации осуществляется Федеральным казначейством.</w:t>
      </w:r>
    </w:p>
    <w:p w:rsidR="00B26799" w:rsidRPr="00B26799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Пунктом 9 части 2 статьи 103 Закона №44-ФЗ определено включение в р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естр контрактов в ЕИС копии заключенного контракта, подписанной </w:t>
      </w:r>
      <w:hyperlink r:id="rId10" w:history="1">
        <w:r w:rsidRPr="00E36FAF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усиленной электронной подписью</w:t>
        </w:r>
      </w:hyperlink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заказчика. </w:t>
      </w:r>
    </w:p>
    <w:p w:rsidR="00B26799" w:rsidRPr="00B26799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Результаты проверки соблюдения Заказчиком вышеуказанного требования Закона № 44-ФЗ представлены в Таблице № 1.</w:t>
      </w:r>
    </w:p>
    <w:p w:rsidR="00B26799" w:rsidRPr="00B26799" w:rsidRDefault="00B26799" w:rsidP="00B26799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№ 1</w:t>
      </w:r>
    </w:p>
    <w:tbl>
      <w:tblPr>
        <w:tblW w:w="10010" w:type="dxa"/>
        <w:jc w:val="center"/>
        <w:tblInd w:w="-1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42"/>
        <w:gridCol w:w="1075"/>
        <w:gridCol w:w="1417"/>
        <w:gridCol w:w="1276"/>
        <w:gridCol w:w="1276"/>
        <w:gridCol w:w="1335"/>
        <w:gridCol w:w="1273"/>
      </w:tblGrid>
      <w:tr w:rsidR="00B26799" w:rsidRPr="00B26799" w:rsidTr="00EA52EC">
        <w:trPr>
          <w:cantSplit/>
          <w:trHeight w:val="1467"/>
          <w:tblHeader/>
          <w:jc w:val="center"/>
        </w:trPr>
        <w:tc>
          <w:tcPr>
            <w:tcW w:w="516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Start"/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842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Наименование, номер</w:t>
            </w:r>
          </w:p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документа</w:t>
            </w:r>
          </w:p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(Контракт)</w:t>
            </w:r>
          </w:p>
        </w:tc>
        <w:tc>
          <w:tcPr>
            <w:tcW w:w="1075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Реестр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 xml:space="preserve">вый </w:t>
            </w:r>
          </w:p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номер                контра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та (ЕИС)</w:t>
            </w:r>
          </w:p>
        </w:tc>
        <w:tc>
          <w:tcPr>
            <w:tcW w:w="1417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Сумма, руб.</w:t>
            </w:r>
          </w:p>
        </w:tc>
        <w:tc>
          <w:tcPr>
            <w:tcW w:w="1276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документа</w:t>
            </w:r>
          </w:p>
        </w:tc>
        <w:tc>
          <w:tcPr>
            <w:tcW w:w="1276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размещ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ния в ЕИС</w:t>
            </w:r>
          </w:p>
        </w:tc>
        <w:tc>
          <w:tcPr>
            <w:tcW w:w="1335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Стоимость исполне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ных п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ставщиком (подрядч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ком, и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полнит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лем) обяз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тельств, руб.</w:t>
            </w:r>
          </w:p>
        </w:tc>
        <w:tc>
          <w:tcPr>
            <w:tcW w:w="1273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Фактич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ски            оплачено, руб.</w:t>
            </w:r>
          </w:p>
        </w:tc>
      </w:tr>
      <w:tr w:rsidR="00B26799" w:rsidRPr="00B26799" w:rsidTr="00EA52EC">
        <w:trPr>
          <w:trHeight w:val="597"/>
          <w:tblHeader/>
          <w:jc w:val="center"/>
        </w:trPr>
        <w:tc>
          <w:tcPr>
            <w:tcW w:w="516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Контракт:</w:t>
            </w:r>
            <w:r w:rsidRPr="00B26799">
              <w:rPr>
                <w:rFonts w:ascii="Times New Roman" w:hAnsi="Times New Roman" w:cs="Times New Roman"/>
                <w:color w:val="334059"/>
                <w:shd w:val="clear" w:color="auto" w:fill="FFFFFF"/>
              </w:rPr>
              <w:t xml:space="preserve"> </w:t>
            </w:r>
          </w:p>
          <w:p w:rsidR="00B26799" w:rsidRPr="00B26799" w:rsidRDefault="00B26799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(далее –  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25-11-00388/25</w:t>
            </w:r>
            <w:proofErr w:type="gramEnd"/>
          </w:p>
          <w:p w:rsidR="00B26799" w:rsidRPr="00B26799" w:rsidRDefault="00B26799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Ко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тракт №1)</w:t>
            </w:r>
          </w:p>
          <w:p w:rsidR="00B26799" w:rsidRPr="00B26799" w:rsidRDefault="00B26799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 xml:space="preserve">Объект закупки: </w:t>
            </w:r>
          </w:p>
          <w:p w:rsidR="00B26799" w:rsidRPr="00B26799" w:rsidRDefault="00B26799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поставка газа </w:t>
            </w:r>
          </w:p>
        </w:tc>
        <w:tc>
          <w:tcPr>
            <w:tcW w:w="1075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32327012336 25 000001</w:t>
            </w:r>
          </w:p>
        </w:tc>
        <w:tc>
          <w:tcPr>
            <w:tcW w:w="1417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395 934,92</w:t>
            </w:r>
          </w:p>
        </w:tc>
        <w:tc>
          <w:tcPr>
            <w:tcW w:w="1276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16.01.2025</w:t>
            </w:r>
          </w:p>
        </w:tc>
        <w:tc>
          <w:tcPr>
            <w:tcW w:w="1276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23.01.2025</w:t>
            </w:r>
          </w:p>
        </w:tc>
        <w:tc>
          <w:tcPr>
            <w:tcW w:w="1335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163 393,04</w:t>
            </w:r>
          </w:p>
        </w:tc>
        <w:tc>
          <w:tcPr>
            <w:tcW w:w="1273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193 087,92</w:t>
            </w:r>
          </w:p>
        </w:tc>
      </w:tr>
      <w:tr w:rsidR="00B26799" w:rsidRPr="00B26799" w:rsidTr="00EA52EC">
        <w:trPr>
          <w:trHeight w:val="597"/>
          <w:tblHeader/>
          <w:jc w:val="center"/>
        </w:trPr>
        <w:tc>
          <w:tcPr>
            <w:tcW w:w="516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2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334059"/>
                <w:shd w:val="clear" w:color="auto" w:fill="FFFFFF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Контракт:</w:t>
            </w:r>
            <w:r w:rsidRPr="00B26799">
              <w:rPr>
                <w:rFonts w:ascii="Times New Roman" w:hAnsi="Times New Roman" w:cs="Times New Roman"/>
                <w:color w:val="334059"/>
                <w:shd w:val="clear" w:color="auto" w:fill="FFFFFF"/>
              </w:rPr>
              <w:t xml:space="preserve"> </w:t>
            </w:r>
          </w:p>
          <w:p w:rsidR="00B26799" w:rsidRPr="00B26799" w:rsidRDefault="00B26799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26/2-12</w:t>
            </w:r>
          </w:p>
          <w:p w:rsidR="00B26799" w:rsidRPr="00B26799" w:rsidRDefault="00B26799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 xml:space="preserve">(далее – </w:t>
            </w:r>
            <w:proofErr w:type="gramEnd"/>
          </w:p>
          <w:p w:rsidR="00B26799" w:rsidRPr="00B26799" w:rsidRDefault="00B26799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Контракт №2)</w:t>
            </w:r>
          </w:p>
          <w:p w:rsidR="00B26799" w:rsidRPr="00B26799" w:rsidRDefault="00B26799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Объект заку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B26799">
              <w:rPr>
                <w:rFonts w:ascii="Times New Roman" w:eastAsia="Times New Roman" w:hAnsi="Times New Roman" w:cs="Times New Roman"/>
                <w:lang w:eastAsia="ru-RU"/>
              </w:rPr>
              <w:t xml:space="preserve">ки: </w:t>
            </w:r>
          </w:p>
          <w:p w:rsidR="00B26799" w:rsidRPr="00B26799" w:rsidRDefault="00B26799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Услуги по орг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низации и обе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печению пит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нием дошкол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ных учреждений</w:t>
            </w:r>
          </w:p>
        </w:tc>
        <w:tc>
          <w:tcPr>
            <w:tcW w:w="1075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32327012336 25 000003</w:t>
            </w:r>
          </w:p>
        </w:tc>
        <w:tc>
          <w:tcPr>
            <w:tcW w:w="1417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4 810 174,00</w:t>
            </w:r>
          </w:p>
        </w:tc>
        <w:tc>
          <w:tcPr>
            <w:tcW w:w="1276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24.01.2025</w:t>
            </w:r>
          </w:p>
        </w:tc>
        <w:tc>
          <w:tcPr>
            <w:tcW w:w="1276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28.01.2025</w:t>
            </w:r>
          </w:p>
        </w:tc>
        <w:tc>
          <w:tcPr>
            <w:tcW w:w="1335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354 187,36</w:t>
            </w:r>
          </w:p>
        </w:tc>
        <w:tc>
          <w:tcPr>
            <w:tcW w:w="1273" w:type="dxa"/>
            <w:vAlign w:val="center"/>
          </w:tcPr>
          <w:p w:rsidR="00B26799" w:rsidRPr="00B26799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354 187,36</w:t>
            </w:r>
          </w:p>
        </w:tc>
      </w:tr>
      <w:tr w:rsidR="00B26799" w:rsidRPr="00E36FAF" w:rsidTr="00EA52EC">
        <w:trPr>
          <w:trHeight w:val="597"/>
          <w:tblHeader/>
          <w:jc w:val="center"/>
        </w:trPr>
        <w:tc>
          <w:tcPr>
            <w:tcW w:w="516" w:type="dxa"/>
            <w:vAlign w:val="center"/>
          </w:tcPr>
          <w:p w:rsidR="00B26799" w:rsidRPr="00E36FAF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2" w:type="dxa"/>
            <w:vAlign w:val="center"/>
          </w:tcPr>
          <w:p w:rsidR="00B26799" w:rsidRPr="00E36FAF" w:rsidRDefault="00B26799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 xml:space="preserve">Контракт: </w:t>
            </w:r>
          </w:p>
          <w:p w:rsidR="00B26799" w:rsidRPr="00E36FAF" w:rsidRDefault="00B26799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26/5-12</w:t>
            </w:r>
          </w:p>
          <w:p w:rsidR="00B26799" w:rsidRPr="00E36FAF" w:rsidRDefault="00B26799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 xml:space="preserve">(далее – </w:t>
            </w:r>
            <w:proofErr w:type="gramEnd"/>
          </w:p>
          <w:p w:rsidR="00B26799" w:rsidRPr="00E36FAF" w:rsidRDefault="00B26799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Контракт №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B26799" w:rsidRPr="00E36FAF" w:rsidRDefault="00B26799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 xml:space="preserve">Объект закупки: </w:t>
            </w:r>
          </w:p>
          <w:p w:rsidR="00B26799" w:rsidRPr="00E36FAF" w:rsidRDefault="00B26799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Услуги по орг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низации и обе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печению пит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нием дошкол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ных учреждений</w:t>
            </w:r>
          </w:p>
        </w:tc>
        <w:tc>
          <w:tcPr>
            <w:tcW w:w="1075" w:type="dxa"/>
            <w:vAlign w:val="center"/>
          </w:tcPr>
          <w:p w:rsidR="00B26799" w:rsidRPr="00E36FAF" w:rsidRDefault="00B26799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32327012336 24 000003</w:t>
            </w:r>
          </w:p>
        </w:tc>
        <w:tc>
          <w:tcPr>
            <w:tcW w:w="1417" w:type="dxa"/>
            <w:vAlign w:val="center"/>
          </w:tcPr>
          <w:p w:rsidR="00B26799" w:rsidRPr="00E36FAF" w:rsidRDefault="00E36FAF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2 611 130,30</w:t>
            </w:r>
          </w:p>
        </w:tc>
        <w:tc>
          <w:tcPr>
            <w:tcW w:w="1276" w:type="dxa"/>
            <w:vAlign w:val="center"/>
          </w:tcPr>
          <w:p w:rsidR="00B26799" w:rsidRPr="00E36FAF" w:rsidRDefault="00E36FAF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26.04.2024</w:t>
            </w:r>
          </w:p>
        </w:tc>
        <w:tc>
          <w:tcPr>
            <w:tcW w:w="1276" w:type="dxa"/>
            <w:vAlign w:val="center"/>
          </w:tcPr>
          <w:p w:rsidR="00B26799" w:rsidRPr="00E36FAF" w:rsidRDefault="00E36FAF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02.05.2024</w:t>
            </w:r>
          </w:p>
        </w:tc>
        <w:tc>
          <w:tcPr>
            <w:tcW w:w="1335" w:type="dxa"/>
            <w:vAlign w:val="center"/>
          </w:tcPr>
          <w:p w:rsidR="00B26799" w:rsidRPr="00E36FAF" w:rsidRDefault="00E36FAF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2 351 435,9</w:t>
            </w:r>
          </w:p>
        </w:tc>
        <w:tc>
          <w:tcPr>
            <w:tcW w:w="1273" w:type="dxa"/>
            <w:vAlign w:val="center"/>
          </w:tcPr>
          <w:p w:rsidR="00B26799" w:rsidRPr="00E36FAF" w:rsidRDefault="00E36FAF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FAF">
              <w:rPr>
                <w:rFonts w:ascii="Times New Roman" w:eastAsia="Times New Roman" w:hAnsi="Times New Roman" w:cs="Times New Roman"/>
                <w:lang w:eastAsia="ru-RU"/>
              </w:rPr>
              <w:t>2 351 435,9</w:t>
            </w:r>
          </w:p>
        </w:tc>
      </w:tr>
    </w:tbl>
    <w:p w:rsidR="00B26799" w:rsidRPr="00B26799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799" w:rsidRPr="00B26799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Данные, отраженные в Таблице № 1, свидетельствуют о своевременности направления Заказчиком копий заключенных контрактов для включения в р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естр.</w:t>
      </w:r>
    </w:p>
    <w:p w:rsidR="00B26799" w:rsidRPr="00B26799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ч. 2 ст. 34 Закона № 44-ФЗ «при заключении контракта указывается, что цена контракта является твердой и определяется на весь срок и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полнения контракта», данное условие </w:t>
      </w:r>
      <w:proofErr w:type="gramStart"/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указано</w:t>
      </w:r>
      <w:proofErr w:type="gramEnd"/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верно, без нарушений.</w:t>
      </w:r>
    </w:p>
    <w:p w:rsidR="00B26799" w:rsidRPr="00B26799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ч. 1 ст. 23 Закона № 44-ФЗ идентификационный код закупки (д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лее – ИКЗ) указывается в плане закупок, плане-графике, извещении об осущест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лении закупки, приглашении принять участие в определении поставщика (подря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чика, исполнителя), осуществляемом закрытым способом, документации о заку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ке, в контракте, а также в иных документах, предусмотренных Законом 44-ФЗ. Выборочной проверкой не установлено факта нарушения, Заказчиком во всех пр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веряемых договорах ИКЗ </w:t>
      </w:r>
      <w:proofErr w:type="gramStart"/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</w:t>
      </w:r>
      <w:proofErr w:type="gramEnd"/>
      <w:r w:rsidRPr="00B2679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верно.</w:t>
      </w:r>
    </w:p>
    <w:p w:rsidR="006E5B23" w:rsidRPr="00E36FAF" w:rsidRDefault="006E5B23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C8199F" w:rsidRPr="00E36FAF" w:rsidRDefault="00C8199F" w:rsidP="00C8199F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36F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результатам проведенной плановой выборочной проверки 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соблюдения требований законодательства о контрактной системе в сфере закупок товаров, р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</w:t>
      </w:r>
      <w:r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бот, услуг для обеспечения муниципальных нужд </w:t>
      </w:r>
      <w:r w:rsidR="005A79D4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не установлено фактов наруш</w:t>
      </w:r>
      <w:r w:rsidR="005A79D4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="005A79D4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ния требований законодательства Российской Федерации и иных нормативных правовых актов в сфере закупок товаров, работ, услуг для обеспечения муниц</w:t>
      </w:r>
      <w:r w:rsidR="005A79D4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</w:t>
      </w:r>
      <w:r w:rsidR="005A79D4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пальных нужд и </w:t>
      </w:r>
      <w:r w:rsidRPr="00E36FA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принято решение:</w:t>
      </w:r>
    </w:p>
    <w:p w:rsidR="00C8199F" w:rsidRPr="00E36FAF" w:rsidRDefault="005A79D4" w:rsidP="00C8199F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36FAF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="00C8199F" w:rsidRPr="00E36F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аправить настоящий акт </w:t>
      </w:r>
      <w:r w:rsidR="00C10488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МБДОУ ДС № </w:t>
      </w:r>
      <w:r w:rsidR="006F2125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26</w:t>
      </w:r>
      <w:r w:rsidR="00C10488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«</w:t>
      </w:r>
      <w:proofErr w:type="spellStart"/>
      <w:r w:rsidR="006F2125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Ивушка</w:t>
      </w:r>
      <w:proofErr w:type="spellEnd"/>
      <w:r w:rsidR="00C10488" w:rsidRPr="00E36FA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» </w:t>
      </w:r>
      <w:r w:rsidR="00C8199F" w:rsidRPr="00E36FAF">
        <w:rPr>
          <w:rFonts w:ascii="Times New Roman" w:eastAsia="Times New Roman" w:hAnsi="Times New Roman" w:cs="Times New Roman"/>
          <w:sz w:val="27"/>
          <w:szCs w:val="27"/>
          <w:lang w:eastAsia="ru-RU"/>
        </w:rPr>
        <w:t>с целью ознакомл</w:t>
      </w:r>
      <w:r w:rsidR="00C8199F" w:rsidRPr="00E36FAF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C8199F" w:rsidRPr="00E36FAF">
        <w:rPr>
          <w:rFonts w:ascii="Times New Roman" w:eastAsia="Times New Roman" w:hAnsi="Times New Roman" w:cs="Times New Roman"/>
          <w:sz w:val="27"/>
          <w:szCs w:val="27"/>
          <w:lang w:eastAsia="ru-RU"/>
        </w:rPr>
        <w:t>ния и недопущения нарушения законодательства о контрактной системе в сфере зак</w:t>
      </w:r>
      <w:r w:rsidR="00C8199F" w:rsidRPr="00E36FAF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C8199F" w:rsidRPr="00E36FA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пок.</w:t>
      </w:r>
    </w:p>
    <w:p w:rsidR="004A6191" w:rsidRPr="00E36FAF" w:rsidRDefault="004A6191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84010" w:rsidRPr="00E36FAF" w:rsidRDefault="00484010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84010" w:rsidRPr="00E36FAF" w:rsidRDefault="00484010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6F93" w:rsidRPr="00E36FAF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36FAF">
        <w:rPr>
          <w:rFonts w:ascii="Times New Roman" w:hAnsi="Times New Roman" w:cs="Times New Roman"/>
          <w:sz w:val="27"/>
          <w:szCs w:val="27"/>
        </w:rPr>
        <w:t xml:space="preserve">Председатель </w:t>
      </w:r>
      <w:r w:rsidR="00CE7774" w:rsidRPr="00E36FAF">
        <w:rPr>
          <w:rFonts w:ascii="Times New Roman" w:hAnsi="Times New Roman" w:cs="Times New Roman"/>
          <w:sz w:val="27"/>
          <w:szCs w:val="27"/>
        </w:rPr>
        <w:t>инспекции</w:t>
      </w:r>
    </w:p>
    <w:p w:rsidR="003B7B92" w:rsidRPr="00E36FAF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36FAF">
        <w:rPr>
          <w:rFonts w:ascii="Times New Roman" w:hAnsi="Times New Roman" w:cs="Times New Roman"/>
          <w:sz w:val="27"/>
          <w:szCs w:val="27"/>
        </w:rPr>
        <w:t xml:space="preserve">начальник управления экономики, </w:t>
      </w:r>
    </w:p>
    <w:p w:rsidR="00886F93" w:rsidRPr="00E36FAF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36FAF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3B7B92" w:rsidRPr="00E36FAF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36FAF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886F93" w:rsidRPr="00E36FAF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36FAF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7549BB" w:rsidRPr="00E36FAF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E36FAF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E36FAF">
        <w:rPr>
          <w:rFonts w:ascii="Times New Roman" w:hAnsi="Times New Roman" w:cs="Times New Roman"/>
          <w:sz w:val="27"/>
          <w:szCs w:val="27"/>
        </w:rPr>
        <w:t xml:space="preserve"> район                                     </w:t>
      </w:r>
      <w:r w:rsidR="00135B05" w:rsidRPr="00E36FAF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D258EC" w:rsidRPr="00E36FAF"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E36FAF">
        <w:rPr>
          <w:rFonts w:ascii="Times New Roman" w:hAnsi="Times New Roman" w:cs="Times New Roman"/>
          <w:sz w:val="27"/>
          <w:szCs w:val="27"/>
        </w:rPr>
        <w:t xml:space="preserve"> </w:t>
      </w:r>
      <w:r w:rsidR="00643657" w:rsidRPr="00E36FAF">
        <w:rPr>
          <w:rFonts w:ascii="Times New Roman" w:hAnsi="Times New Roman" w:cs="Times New Roman"/>
          <w:sz w:val="27"/>
          <w:szCs w:val="27"/>
        </w:rPr>
        <w:t xml:space="preserve">    </w:t>
      </w:r>
      <w:r w:rsidR="00DC3EBA" w:rsidRPr="00E36FAF">
        <w:rPr>
          <w:rFonts w:ascii="Times New Roman" w:hAnsi="Times New Roman" w:cs="Times New Roman"/>
          <w:sz w:val="27"/>
          <w:szCs w:val="27"/>
        </w:rPr>
        <w:t xml:space="preserve">      </w:t>
      </w:r>
      <w:r w:rsidR="00400A38" w:rsidRPr="00E36FAF">
        <w:rPr>
          <w:rFonts w:ascii="Times New Roman" w:hAnsi="Times New Roman" w:cs="Times New Roman"/>
          <w:sz w:val="27"/>
          <w:szCs w:val="27"/>
        </w:rPr>
        <w:t xml:space="preserve">      </w:t>
      </w:r>
      <w:r w:rsidRPr="00E36FAF">
        <w:rPr>
          <w:rFonts w:ascii="Times New Roman" w:hAnsi="Times New Roman" w:cs="Times New Roman"/>
          <w:sz w:val="27"/>
          <w:szCs w:val="27"/>
        </w:rPr>
        <w:t xml:space="preserve">        </w:t>
      </w:r>
      <w:r w:rsidR="00135B05" w:rsidRPr="00E36FAF">
        <w:rPr>
          <w:rFonts w:ascii="Times New Roman" w:hAnsi="Times New Roman" w:cs="Times New Roman"/>
          <w:sz w:val="27"/>
          <w:szCs w:val="27"/>
        </w:rPr>
        <w:t xml:space="preserve">Е.Э. </w:t>
      </w:r>
      <w:proofErr w:type="spellStart"/>
      <w:r w:rsidR="00135B05" w:rsidRPr="00E36FAF">
        <w:rPr>
          <w:rFonts w:ascii="Times New Roman" w:hAnsi="Times New Roman" w:cs="Times New Roman"/>
          <w:sz w:val="27"/>
          <w:szCs w:val="27"/>
        </w:rPr>
        <w:t>Митлаш</w:t>
      </w:r>
      <w:proofErr w:type="spellEnd"/>
    </w:p>
    <w:p w:rsidR="00710D5F" w:rsidRPr="00E36FAF" w:rsidRDefault="00710D5F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33CD" w:rsidRPr="00E36FAF" w:rsidRDefault="007549BB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36FAF">
        <w:rPr>
          <w:rFonts w:ascii="Times New Roman" w:hAnsi="Times New Roman" w:cs="Times New Roman"/>
          <w:sz w:val="27"/>
          <w:szCs w:val="27"/>
        </w:rPr>
        <w:t>Секретарь инспекции</w:t>
      </w:r>
      <w:r w:rsidR="00C15AE0" w:rsidRPr="00E36FAF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E36FAF">
        <w:rPr>
          <w:rFonts w:ascii="Times New Roman" w:hAnsi="Times New Roman" w:cs="Times New Roman"/>
          <w:sz w:val="27"/>
          <w:szCs w:val="27"/>
        </w:rPr>
        <w:br/>
      </w:r>
      <w:r w:rsidRPr="00E36FAF">
        <w:rPr>
          <w:rFonts w:ascii="Times New Roman" w:hAnsi="Times New Roman" w:cs="Times New Roman"/>
          <w:sz w:val="27"/>
          <w:szCs w:val="27"/>
        </w:rPr>
        <w:t>ведущий специалист</w:t>
      </w:r>
    </w:p>
    <w:p w:rsidR="00735540" w:rsidRPr="00E36FAF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36FAF">
        <w:rPr>
          <w:rFonts w:ascii="Times New Roman" w:hAnsi="Times New Roman" w:cs="Times New Roman"/>
          <w:sz w:val="27"/>
          <w:szCs w:val="27"/>
        </w:rPr>
        <w:t xml:space="preserve">отдела </w:t>
      </w:r>
      <w:r w:rsidR="00237B69" w:rsidRPr="00E36FAF">
        <w:rPr>
          <w:rFonts w:ascii="Times New Roman" w:hAnsi="Times New Roman" w:cs="Times New Roman"/>
          <w:sz w:val="27"/>
          <w:szCs w:val="27"/>
        </w:rPr>
        <w:t>э</w:t>
      </w:r>
      <w:r w:rsidRPr="00E36FAF">
        <w:rPr>
          <w:rFonts w:ascii="Times New Roman" w:hAnsi="Times New Roman" w:cs="Times New Roman"/>
          <w:sz w:val="27"/>
          <w:szCs w:val="27"/>
        </w:rPr>
        <w:t>кономики</w:t>
      </w:r>
      <w:r w:rsidR="00237B69" w:rsidRPr="00E36FAF">
        <w:rPr>
          <w:rFonts w:ascii="Times New Roman" w:hAnsi="Times New Roman" w:cs="Times New Roman"/>
          <w:sz w:val="27"/>
          <w:szCs w:val="27"/>
        </w:rPr>
        <w:t>,</w:t>
      </w:r>
      <w:r w:rsidR="00A742EF" w:rsidRPr="00E36FAF">
        <w:rPr>
          <w:rFonts w:ascii="Times New Roman" w:hAnsi="Times New Roman" w:cs="Times New Roman"/>
          <w:sz w:val="27"/>
          <w:szCs w:val="27"/>
        </w:rPr>
        <w:t xml:space="preserve"> </w:t>
      </w:r>
      <w:r w:rsidRPr="00E36FAF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735540" w:rsidRPr="00E36FAF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36FAF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835140" w:rsidRPr="00E36FAF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36FAF">
        <w:rPr>
          <w:rFonts w:ascii="Times New Roman" w:hAnsi="Times New Roman" w:cs="Times New Roman"/>
          <w:sz w:val="27"/>
          <w:szCs w:val="27"/>
        </w:rPr>
        <w:t>администрации</w:t>
      </w:r>
    </w:p>
    <w:p w:rsidR="00237B69" w:rsidRPr="00E36FAF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36FAF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C15AE0" w:rsidRPr="00E36FAF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36FAF">
        <w:rPr>
          <w:rFonts w:ascii="Times New Roman" w:hAnsi="Times New Roman" w:cs="Times New Roman"/>
          <w:sz w:val="27"/>
          <w:szCs w:val="27"/>
        </w:rPr>
        <w:t xml:space="preserve">Брюховецкий район                                     </w:t>
      </w:r>
      <w:r w:rsidR="00735540" w:rsidRPr="00E36FAF">
        <w:rPr>
          <w:rFonts w:ascii="Times New Roman" w:hAnsi="Times New Roman" w:cs="Times New Roman"/>
          <w:sz w:val="27"/>
          <w:szCs w:val="27"/>
        </w:rPr>
        <w:t xml:space="preserve"> </w:t>
      </w:r>
      <w:r w:rsidRPr="00E36FAF">
        <w:rPr>
          <w:rFonts w:ascii="Times New Roman" w:hAnsi="Times New Roman" w:cs="Times New Roman"/>
          <w:sz w:val="27"/>
          <w:szCs w:val="27"/>
        </w:rPr>
        <w:t xml:space="preserve">    </w:t>
      </w:r>
      <w:r w:rsidR="00237B69" w:rsidRPr="00E36FAF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7549BB" w:rsidRPr="00E36FAF">
        <w:rPr>
          <w:rFonts w:ascii="Times New Roman" w:hAnsi="Times New Roman" w:cs="Times New Roman"/>
          <w:sz w:val="27"/>
          <w:szCs w:val="27"/>
        </w:rPr>
        <w:t xml:space="preserve">     </w:t>
      </w:r>
      <w:r w:rsidRPr="00E36FAF">
        <w:rPr>
          <w:rFonts w:ascii="Times New Roman" w:hAnsi="Times New Roman" w:cs="Times New Roman"/>
          <w:sz w:val="27"/>
          <w:szCs w:val="27"/>
        </w:rPr>
        <w:t xml:space="preserve">   </w:t>
      </w:r>
      <w:r w:rsidR="00400A38" w:rsidRPr="00E36FAF">
        <w:rPr>
          <w:rFonts w:ascii="Times New Roman" w:hAnsi="Times New Roman" w:cs="Times New Roman"/>
          <w:sz w:val="27"/>
          <w:szCs w:val="27"/>
        </w:rPr>
        <w:t xml:space="preserve">  </w:t>
      </w:r>
      <w:r w:rsidR="00DC3EBA" w:rsidRPr="00E36FAF">
        <w:rPr>
          <w:rFonts w:ascii="Times New Roman" w:hAnsi="Times New Roman" w:cs="Times New Roman"/>
          <w:sz w:val="27"/>
          <w:szCs w:val="27"/>
        </w:rPr>
        <w:t xml:space="preserve">     </w:t>
      </w:r>
      <w:r w:rsidR="00400A38" w:rsidRPr="00E36FAF">
        <w:rPr>
          <w:rFonts w:ascii="Times New Roman" w:hAnsi="Times New Roman" w:cs="Times New Roman"/>
          <w:sz w:val="27"/>
          <w:szCs w:val="27"/>
        </w:rPr>
        <w:t xml:space="preserve">   </w:t>
      </w:r>
      <w:r w:rsidRPr="00E36FAF">
        <w:rPr>
          <w:rFonts w:ascii="Times New Roman" w:hAnsi="Times New Roman" w:cs="Times New Roman"/>
          <w:sz w:val="27"/>
          <w:szCs w:val="27"/>
        </w:rPr>
        <w:t xml:space="preserve">     </w:t>
      </w:r>
      <w:r w:rsidR="007549BB" w:rsidRPr="00E36FAF">
        <w:rPr>
          <w:rFonts w:ascii="Times New Roman" w:hAnsi="Times New Roman" w:cs="Times New Roman"/>
          <w:sz w:val="27"/>
          <w:szCs w:val="27"/>
        </w:rPr>
        <w:t>О.В. Чубарь</w:t>
      </w:r>
    </w:p>
    <w:p w:rsidR="00735540" w:rsidRPr="00E36FAF" w:rsidRDefault="00735540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35540" w:rsidRPr="00E36FAF" w:rsidRDefault="00735540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36FAF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7549BB" w:rsidRPr="00E36FAF">
        <w:rPr>
          <w:rFonts w:ascii="Times New Roman" w:hAnsi="Times New Roman" w:cs="Times New Roman"/>
          <w:sz w:val="27"/>
          <w:szCs w:val="27"/>
        </w:rPr>
        <w:t>инспекции:</w:t>
      </w:r>
    </w:p>
    <w:p w:rsidR="00C373D5" w:rsidRPr="00E36FAF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36FAF">
        <w:rPr>
          <w:rFonts w:ascii="Times New Roman" w:hAnsi="Times New Roman" w:cs="Times New Roman"/>
          <w:sz w:val="27"/>
          <w:szCs w:val="27"/>
        </w:rPr>
        <w:t>начальник отдела экономики</w:t>
      </w:r>
    </w:p>
    <w:p w:rsidR="00C373D5" w:rsidRPr="00E36FAF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36FAF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C373D5" w:rsidRPr="00E36FAF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E36FAF">
        <w:rPr>
          <w:rFonts w:ascii="Times New Roman" w:hAnsi="Times New Roman" w:cs="Times New Roman"/>
          <w:sz w:val="27"/>
          <w:szCs w:val="27"/>
        </w:rPr>
        <w:t>прогнозирования и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потребительской сферы </w:t>
      </w:r>
    </w:p>
    <w:p w:rsidR="00C373D5" w:rsidRPr="00E36FAF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администрации </w:t>
      </w:r>
    </w:p>
    <w:p w:rsidR="00C373D5" w:rsidRPr="00E36FAF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муниципального образования </w:t>
      </w:r>
    </w:p>
    <w:p w:rsidR="00C373D5" w:rsidRPr="00E36FAF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                                                        </w:t>
      </w:r>
      <w:r w:rsidR="005446CD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</w:t>
      </w:r>
      <w:r w:rsidR="00DC3EBA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</w:t>
      </w:r>
      <w:r w:rsidR="00400A38"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Д.В. </w:t>
      </w:r>
      <w:proofErr w:type="spellStart"/>
      <w:r w:rsidRPr="00E36FA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</w:p>
    <w:sectPr w:rsidR="00C373D5" w:rsidRPr="00E36FAF" w:rsidSect="008F6AA6">
      <w:headerReference w:type="default" r:id="rId11"/>
      <w:pgSz w:w="11906" w:h="16838"/>
      <w:pgMar w:top="1135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1B6" w:rsidRDefault="005301B6" w:rsidP="00224F08">
      <w:pPr>
        <w:spacing w:before="0" w:after="0" w:line="240" w:lineRule="auto"/>
      </w:pPr>
      <w:r>
        <w:separator/>
      </w:r>
    </w:p>
  </w:endnote>
  <w:endnote w:type="continuationSeparator" w:id="0">
    <w:p w:rsidR="005301B6" w:rsidRDefault="005301B6" w:rsidP="00224F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1B6" w:rsidRDefault="005301B6" w:rsidP="00224F08">
      <w:pPr>
        <w:spacing w:before="0" w:after="0" w:line="240" w:lineRule="auto"/>
      </w:pPr>
      <w:r>
        <w:separator/>
      </w:r>
    </w:p>
  </w:footnote>
  <w:footnote w:type="continuationSeparator" w:id="0">
    <w:p w:rsidR="005301B6" w:rsidRDefault="005301B6" w:rsidP="00224F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209340874"/>
      <w:docPartObj>
        <w:docPartGallery w:val="Page Numbers (Top of Page)"/>
        <w:docPartUnique/>
      </w:docPartObj>
    </w:sdtPr>
    <w:sdtEndPr>
      <w:rPr>
        <w:sz w:val="14"/>
      </w:rPr>
    </w:sdtEndPr>
    <w:sdtContent>
      <w:p w:rsidR="00044DEC" w:rsidRPr="00EC5F46" w:rsidRDefault="00044DEC" w:rsidP="00E45DD9">
        <w:pPr>
          <w:pStyle w:val="aa"/>
          <w:jc w:val="center"/>
          <w:rPr>
            <w:rFonts w:ascii="Times New Roman" w:hAnsi="Times New Roman" w:cs="Times New Roman"/>
            <w:sz w:val="16"/>
          </w:rPr>
        </w:pPr>
        <w:r w:rsidRPr="00EC5F46">
          <w:rPr>
            <w:rFonts w:ascii="Times New Roman" w:hAnsi="Times New Roman" w:cs="Times New Roman"/>
            <w:sz w:val="28"/>
          </w:rPr>
          <w:fldChar w:fldCharType="begin"/>
        </w:r>
        <w:r w:rsidRPr="00EC5F46">
          <w:rPr>
            <w:rFonts w:ascii="Times New Roman" w:hAnsi="Times New Roman" w:cs="Times New Roman"/>
            <w:sz w:val="28"/>
          </w:rPr>
          <w:instrText>PAGE   \* MERGEFORMAT</w:instrText>
        </w:r>
        <w:r w:rsidRPr="00EC5F46">
          <w:rPr>
            <w:rFonts w:ascii="Times New Roman" w:hAnsi="Times New Roman" w:cs="Times New Roman"/>
            <w:sz w:val="28"/>
          </w:rPr>
          <w:fldChar w:fldCharType="separate"/>
        </w:r>
        <w:r w:rsidR="00E36FAF">
          <w:rPr>
            <w:rFonts w:ascii="Times New Roman" w:hAnsi="Times New Roman" w:cs="Times New Roman"/>
            <w:noProof/>
            <w:sz w:val="28"/>
          </w:rPr>
          <w:t>2</w:t>
        </w:r>
        <w:r w:rsidRPr="00EC5F4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586C"/>
    <w:multiLevelType w:val="hybridMultilevel"/>
    <w:tmpl w:val="C28E4884"/>
    <w:lvl w:ilvl="0" w:tplc="5FA2264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903FE"/>
    <w:multiLevelType w:val="hybridMultilevel"/>
    <w:tmpl w:val="D3109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71375"/>
    <w:multiLevelType w:val="hybridMultilevel"/>
    <w:tmpl w:val="5B3ED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C8135F"/>
    <w:multiLevelType w:val="hybridMultilevel"/>
    <w:tmpl w:val="9F90F9F4"/>
    <w:lvl w:ilvl="0" w:tplc="668C7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6"/>
    <w:rsid w:val="00000F8F"/>
    <w:rsid w:val="00001A47"/>
    <w:rsid w:val="00005140"/>
    <w:rsid w:val="00006F18"/>
    <w:rsid w:val="000111C2"/>
    <w:rsid w:val="0001206C"/>
    <w:rsid w:val="0001291B"/>
    <w:rsid w:val="00012F73"/>
    <w:rsid w:val="000136A7"/>
    <w:rsid w:val="00015FC0"/>
    <w:rsid w:val="00022486"/>
    <w:rsid w:val="00022943"/>
    <w:rsid w:val="0002352E"/>
    <w:rsid w:val="00024460"/>
    <w:rsid w:val="0002741B"/>
    <w:rsid w:val="000324E9"/>
    <w:rsid w:val="000349FB"/>
    <w:rsid w:val="000373D5"/>
    <w:rsid w:val="00041006"/>
    <w:rsid w:val="00042877"/>
    <w:rsid w:val="00042D79"/>
    <w:rsid w:val="00043556"/>
    <w:rsid w:val="0004367A"/>
    <w:rsid w:val="00044DEC"/>
    <w:rsid w:val="0004772B"/>
    <w:rsid w:val="00047CE2"/>
    <w:rsid w:val="0005101F"/>
    <w:rsid w:val="00052140"/>
    <w:rsid w:val="00054690"/>
    <w:rsid w:val="00055812"/>
    <w:rsid w:val="00056360"/>
    <w:rsid w:val="00061597"/>
    <w:rsid w:val="00063865"/>
    <w:rsid w:val="00064EF1"/>
    <w:rsid w:val="00065EAA"/>
    <w:rsid w:val="00067299"/>
    <w:rsid w:val="00072062"/>
    <w:rsid w:val="00075627"/>
    <w:rsid w:val="00075656"/>
    <w:rsid w:val="00080132"/>
    <w:rsid w:val="0008357A"/>
    <w:rsid w:val="000850DC"/>
    <w:rsid w:val="00090BD1"/>
    <w:rsid w:val="00090CE8"/>
    <w:rsid w:val="00091B1A"/>
    <w:rsid w:val="00091C01"/>
    <w:rsid w:val="000920FC"/>
    <w:rsid w:val="000924AA"/>
    <w:rsid w:val="00092BAA"/>
    <w:rsid w:val="00096DCD"/>
    <w:rsid w:val="000A4A64"/>
    <w:rsid w:val="000A4D08"/>
    <w:rsid w:val="000A7850"/>
    <w:rsid w:val="000B0640"/>
    <w:rsid w:val="000B26C3"/>
    <w:rsid w:val="000B43A4"/>
    <w:rsid w:val="000B57FC"/>
    <w:rsid w:val="000B7D73"/>
    <w:rsid w:val="000C3114"/>
    <w:rsid w:val="000C6E40"/>
    <w:rsid w:val="000C71B5"/>
    <w:rsid w:val="000D0EEA"/>
    <w:rsid w:val="000D2D06"/>
    <w:rsid w:val="000D3338"/>
    <w:rsid w:val="000D4AAF"/>
    <w:rsid w:val="000D515E"/>
    <w:rsid w:val="000D5B3C"/>
    <w:rsid w:val="000D751D"/>
    <w:rsid w:val="000E3D14"/>
    <w:rsid w:val="000E5231"/>
    <w:rsid w:val="000E55B5"/>
    <w:rsid w:val="000E630B"/>
    <w:rsid w:val="000F3DD3"/>
    <w:rsid w:val="000F6D8D"/>
    <w:rsid w:val="000F72DC"/>
    <w:rsid w:val="000F735F"/>
    <w:rsid w:val="000F7C78"/>
    <w:rsid w:val="00105EA5"/>
    <w:rsid w:val="00106F2D"/>
    <w:rsid w:val="00110B24"/>
    <w:rsid w:val="00112427"/>
    <w:rsid w:val="001158A5"/>
    <w:rsid w:val="0012267F"/>
    <w:rsid w:val="001314FB"/>
    <w:rsid w:val="00131587"/>
    <w:rsid w:val="00131A48"/>
    <w:rsid w:val="00135B05"/>
    <w:rsid w:val="00136C13"/>
    <w:rsid w:val="00143CC6"/>
    <w:rsid w:val="001477FB"/>
    <w:rsid w:val="00147C5C"/>
    <w:rsid w:val="00151B34"/>
    <w:rsid w:val="00151E32"/>
    <w:rsid w:val="0015507A"/>
    <w:rsid w:val="00156327"/>
    <w:rsid w:val="0016147B"/>
    <w:rsid w:val="00162A1C"/>
    <w:rsid w:val="00164066"/>
    <w:rsid w:val="001655EA"/>
    <w:rsid w:val="001701EE"/>
    <w:rsid w:val="001702C7"/>
    <w:rsid w:val="00171485"/>
    <w:rsid w:val="00172823"/>
    <w:rsid w:val="00172AD1"/>
    <w:rsid w:val="00172BD4"/>
    <w:rsid w:val="00177A92"/>
    <w:rsid w:val="00180A7E"/>
    <w:rsid w:val="00182B18"/>
    <w:rsid w:val="00186054"/>
    <w:rsid w:val="00187211"/>
    <w:rsid w:val="00187374"/>
    <w:rsid w:val="001905F0"/>
    <w:rsid w:val="00193E90"/>
    <w:rsid w:val="00194461"/>
    <w:rsid w:val="001A23FD"/>
    <w:rsid w:val="001A4DDA"/>
    <w:rsid w:val="001A7087"/>
    <w:rsid w:val="001B1F00"/>
    <w:rsid w:val="001B2280"/>
    <w:rsid w:val="001B3590"/>
    <w:rsid w:val="001B42FE"/>
    <w:rsid w:val="001B4FE9"/>
    <w:rsid w:val="001B54CB"/>
    <w:rsid w:val="001C5A08"/>
    <w:rsid w:val="001D1761"/>
    <w:rsid w:val="001D7F18"/>
    <w:rsid w:val="001E3966"/>
    <w:rsid w:val="001E501F"/>
    <w:rsid w:val="001E59E8"/>
    <w:rsid w:val="001E6512"/>
    <w:rsid w:val="001E67C2"/>
    <w:rsid w:val="001F0893"/>
    <w:rsid w:val="001F3EB8"/>
    <w:rsid w:val="001F4530"/>
    <w:rsid w:val="001F6FEA"/>
    <w:rsid w:val="001F7568"/>
    <w:rsid w:val="002031A5"/>
    <w:rsid w:val="00207A0C"/>
    <w:rsid w:val="00213D8C"/>
    <w:rsid w:val="0021494F"/>
    <w:rsid w:val="00214CB6"/>
    <w:rsid w:val="002163F4"/>
    <w:rsid w:val="00220009"/>
    <w:rsid w:val="00220B62"/>
    <w:rsid w:val="00224EA4"/>
    <w:rsid w:val="00224F08"/>
    <w:rsid w:val="002264F8"/>
    <w:rsid w:val="002272B6"/>
    <w:rsid w:val="00230EAB"/>
    <w:rsid w:val="00234989"/>
    <w:rsid w:val="00237B69"/>
    <w:rsid w:val="00237ED2"/>
    <w:rsid w:val="0024285B"/>
    <w:rsid w:val="00242EEB"/>
    <w:rsid w:val="00246AD9"/>
    <w:rsid w:val="002514F9"/>
    <w:rsid w:val="00253DAB"/>
    <w:rsid w:val="00254A43"/>
    <w:rsid w:val="00255CEF"/>
    <w:rsid w:val="0025743B"/>
    <w:rsid w:val="00257C43"/>
    <w:rsid w:val="002613FF"/>
    <w:rsid w:val="0026472B"/>
    <w:rsid w:val="00264C0F"/>
    <w:rsid w:val="00266FB6"/>
    <w:rsid w:val="00270B81"/>
    <w:rsid w:val="00271221"/>
    <w:rsid w:val="002744E2"/>
    <w:rsid w:val="0027504F"/>
    <w:rsid w:val="002757AE"/>
    <w:rsid w:val="0028023F"/>
    <w:rsid w:val="00281FB3"/>
    <w:rsid w:val="0028235B"/>
    <w:rsid w:val="00282B74"/>
    <w:rsid w:val="00282CA3"/>
    <w:rsid w:val="0028496C"/>
    <w:rsid w:val="002873C5"/>
    <w:rsid w:val="00290801"/>
    <w:rsid w:val="002931CD"/>
    <w:rsid w:val="002968F1"/>
    <w:rsid w:val="00296AF9"/>
    <w:rsid w:val="0029700E"/>
    <w:rsid w:val="002A4B73"/>
    <w:rsid w:val="002A5D52"/>
    <w:rsid w:val="002A71C5"/>
    <w:rsid w:val="002B1305"/>
    <w:rsid w:val="002B1BA4"/>
    <w:rsid w:val="002B1DD7"/>
    <w:rsid w:val="002B25D0"/>
    <w:rsid w:val="002B2FF4"/>
    <w:rsid w:val="002B3073"/>
    <w:rsid w:val="002B5CED"/>
    <w:rsid w:val="002C09EF"/>
    <w:rsid w:val="002C1AF1"/>
    <w:rsid w:val="002C2354"/>
    <w:rsid w:val="002C4E43"/>
    <w:rsid w:val="002D075C"/>
    <w:rsid w:val="002D2A35"/>
    <w:rsid w:val="002D2B18"/>
    <w:rsid w:val="002D42A3"/>
    <w:rsid w:val="002D6DF6"/>
    <w:rsid w:val="002D7EC6"/>
    <w:rsid w:val="002E157C"/>
    <w:rsid w:val="002E43A3"/>
    <w:rsid w:val="002E77CF"/>
    <w:rsid w:val="002F75E6"/>
    <w:rsid w:val="0030014B"/>
    <w:rsid w:val="00300DCD"/>
    <w:rsid w:val="00300E39"/>
    <w:rsid w:val="0030147F"/>
    <w:rsid w:val="003037F0"/>
    <w:rsid w:val="00304727"/>
    <w:rsid w:val="003055EE"/>
    <w:rsid w:val="003079D1"/>
    <w:rsid w:val="00310C1B"/>
    <w:rsid w:val="0031598B"/>
    <w:rsid w:val="00316F99"/>
    <w:rsid w:val="003215B1"/>
    <w:rsid w:val="003219DD"/>
    <w:rsid w:val="00321C40"/>
    <w:rsid w:val="003242AE"/>
    <w:rsid w:val="00330814"/>
    <w:rsid w:val="003313F5"/>
    <w:rsid w:val="003322E7"/>
    <w:rsid w:val="003329AF"/>
    <w:rsid w:val="00334331"/>
    <w:rsid w:val="0033646C"/>
    <w:rsid w:val="00340B71"/>
    <w:rsid w:val="00343503"/>
    <w:rsid w:val="00346880"/>
    <w:rsid w:val="00351ADD"/>
    <w:rsid w:val="003520F8"/>
    <w:rsid w:val="00355052"/>
    <w:rsid w:val="00361DE1"/>
    <w:rsid w:val="0036276D"/>
    <w:rsid w:val="00362A96"/>
    <w:rsid w:val="00363973"/>
    <w:rsid w:val="00367535"/>
    <w:rsid w:val="00372C4E"/>
    <w:rsid w:val="00374B79"/>
    <w:rsid w:val="00374EF1"/>
    <w:rsid w:val="00376B3E"/>
    <w:rsid w:val="0038021D"/>
    <w:rsid w:val="00387964"/>
    <w:rsid w:val="00390599"/>
    <w:rsid w:val="003923D4"/>
    <w:rsid w:val="003947EE"/>
    <w:rsid w:val="0039664C"/>
    <w:rsid w:val="00396BE6"/>
    <w:rsid w:val="00396F13"/>
    <w:rsid w:val="003A3D90"/>
    <w:rsid w:val="003A44C9"/>
    <w:rsid w:val="003A5FEF"/>
    <w:rsid w:val="003A7914"/>
    <w:rsid w:val="003B0B3C"/>
    <w:rsid w:val="003B0EFB"/>
    <w:rsid w:val="003B4D63"/>
    <w:rsid w:val="003B567C"/>
    <w:rsid w:val="003B7B92"/>
    <w:rsid w:val="003C3781"/>
    <w:rsid w:val="003D18BB"/>
    <w:rsid w:val="003D254F"/>
    <w:rsid w:val="003D3C2B"/>
    <w:rsid w:val="003D42CE"/>
    <w:rsid w:val="003D65A2"/>
    <w:rsid w:val="003D6D26"/>
    <w:rsid w:val="003D7353"/>
    <w:rsid w:val="003E1286"/>
    <w:rsid w:val="003E2097"/>
    <w:rsid w:val="003E21B4"/>
    <w:rsid w:val="003E4071"/>
    <w:rsid w:val="003E4CF2"/>
    <w:rsid w:val="003E5193"/>
    <w:rsid w:val="003E5A48"/>
    <w:rsid w:val="003E6676"/>
    <w:rsid w:val="003F239E"/>
    <w:rsid w:val="003F24C8"/>
    <w:rsid w:val="003F2A38"/>
    <w:rsid w:val="003F68E9"/>
    <w:rsid w:val="003F6998"/>
    <w:rsid w:val="003F751A"/>
    <w:rsid w:val="00400A38"/>
    <w:rsid w:val="0040156F"/>
    <w:rsid w:val="00404984"/>
    <w:rsid w:val="00405846"/>
    <w:rsid w:val="00410280"/>
    <w:rsid w:val="00416BB4"/>
    <w:rsid w:val="0042053B"/>
    <w:rsid w:val="00422F6A"/>
    <w:rsid w:val="00423230"/>
    <w:rsid w:val="00430812"/>
    <w:rsid w:val="004325FD"/>
    <w:rsid w:val="00434465"/>
    <w:rsid w:val="004344FF"/>
    <w:rsid w:val="0043693A"/>
    <w:rsid w:val="00440031"/>
    <w:rsid w:val="0044126B"/>
    <w:rsid w:val="00443422"/>
    <w:rsid w:val="00445AC0"/>
    <w:rsid w:val="00447C0C"/>
    <w:rsid w:val="004500CE"/>
    <w:rsid w:val="00450E8A"/>
    <w:rsid w:val="0045433C"/>
    <w:rsid w:val="004557F9"/>
    <w:rsid w:val="00456F6D"/>
    <w:rsid w:val="00457028"/>
    <w:rsid w:val="00460F6D"/>
    <w:rsid w:val="00463E52"/>
    <w:rsid w:val="00470C8C"/>
    <w:rsid w:val="00471983"/>
    <w:rsid w:val="00480221"/>
    <w:rsid w:val="00484010"/>
    <w:rsid w:val="00487C2E"/>
    <w:rsid w:val="00490FED"/>
    <w:rsid w:val="00495CBD"/>
    <w:rsid w:val="00496A12"/>
    <w:rsid w:val="00496A8C"/>
    <w:rsid w:val="004A079F"/>
    <w:rsid w:val="004A4D6C"/>
    <w:rsid w:val="004A4F14"/>
    <w:rsid w:val="004A52E8"/>
    <w:rsid w:val="004A6191"/>
    <w:rsid w:val="004A6829"/>
    <w:rsid w:val="004B1157"/>
    <w:rsid w:val="004B13DC"/>
    <w:rsid w:val="004B3842"/>
    <w:rsid w:val="004B3B6F"/>
    <w:rsid w:val="004B53DC"/>
    <w:rsid w:val="004B6EF7"/>
    <w:rsid w:val="004C093D"/>
    <w:rsid w:val="004D1C46"/>
    <w:rsid w:val="004D1CA7"/>
    <w:rsid w:val="004D45F8"/>
    <w:rsid w:val="004D530E"/>
    <w:rsid w:val="004E09FE"/>
    <w:rsid w:val="004E145E"/>
    <w:rsid w:val="004E17B5"/>
    <w:rsid w:val="004E69EE"/>
    <w:rsid w:val="004F0647"/>
    <w:rsid w:val="004F0C22"/>
    <w:rsid w:val="004F3091"/>
    <w:rsid w:val="004F36BD"/>
    <w:rsid w:val="004F410B"/>
    <w:rsid w:val="004F4EA9"/>
    <w:rsid w:val="004F6FEF"/>
    <w:rsid w:val="004F7E11"/>
    <w:rsid w:val="0050283D"/>
    <w:rsid w:val="005038CC"/>
    <w:rsid w:val="005043F9"/>
    <w:rsid w:val="00512B9F"/>
    <w:rsid w:val="0051597B"/>
    <w:rsid w:val="00515C5A"/>
    <w:rsid w:val="0051612E"/>
    <w:rsid w:val="005167EA"/>
    <w:rsid w:val="0051768B"/>
    <w:rsid w:val="00517B9C"/>
    <w:rsid w:val="00517D3C"/>
    <w:rsid w:val="00517ED0"/>
    <w:rsid w:val="00522649"/>
    <w:rsid w:val="005267B5"/>
    <w:rsid w:val="005279D9"/>
    <w:rsid w:val="005301B6"/>
    <w:rsid w:val="00532095"/>
    <w:rsid w:val="00534552"/>
    <w:rsid w:val="00534EAC"/>
    <w:rsid w:val="0053516D"/>
    <w:rsid w:val="00535688"/>
    <w:rsid w:val="005357C8"/>
    <w:rsid w:val="00535D65"/>
    <w:rsid w:val="00536D18"/>
    <w:rsid w:val="00536FE3"/>
    <w:rsid w:val="0054096C"/>
    <w:rsid w:val="0054422B"/>
    <w:rsid w:val="00544454"/>
    <w:rsid w:val="00544496"/>
    <w:rsid w:val="005446CD"/>
    <w:rsid w:val="00547370"/>
    <w:rsid w:val="005511C5"/>
    <w:rsid w:val="00551722"/>
    <w:rsid w:val="005531E2"/>
    <w:rsid w:val="005564F6"/>
    <w:rsid w:val="00563C20"/>
    <w:rsid w:val="00567F14"/>
    <w:rsid w:val="005721BC"/>
    <w:rsid w:val="0057321F"/>
    <w:rsid w:val="00574BD8"/>
    <w:rsid w:val="00574FD2"/>
    <w:rsid w:val="0057678B"/>
    <w:rsid w:val="00581BA0"/>
    <w:rsid w:val="00581E5E"/>
    <w:rsid w:val="00584418"/>
    <w:rsid w:val="00586C0A"/>
    <w:rsid w:val="00594396"/>
    <w:rsid w:val="005960B7"/>
    <w:rsid w:val="005A256B"/>
    <w:rsid w:val="005A3900"/>
    <w:rsid w:val="005A3E7E"/>
    <w:rsid w:val="005A60B2"/>
    <w:rsid w:val="005A79D4"/>
    <w:rsid w:val="005B3D85"/>
    <w:rsid w:val="005B4B71"/>
    <w:rsid w:val="005B5C30"/>
    <w:rsid w:val="005B7F8C"/>
    <w:rsid w:val="005C04BE"/>
    <w:rsid w:val="005C16AE"/>
    <w:rsid w:val="005C2C30"/>
    <w:rsid w:val="005C3A6C"/>
    <w:rsid w:val="005C3B4A"/>
    <w:rsid w:val="005C5B25"/>
    <w:rsid w:val="005C7999"/>
    <w:rsid w:val="005D2B30"/>
    <w:rsid w:val="005E2FC1"/>
    <w:rsid w:val="005E4101"/>
    <w:rsid w:val="005E43ED"/>
    <w:rsid w:val="005E4A69"/>
    <w:rsid w:val="005F5EF4"/>
    <w:rsid w:val="005F6B67"/>
    <w:rsid w:val="005F7864"/>
    <w:rsid w:val="005F789B"/>
    <w:rsid w:val="00604574"/>
    <w:rsid w:val="00604EE5"/>
    <w:rsid w:val="00607BA3"/>
    <w:rsid w:val="006118E8"/>
    <w:rsid w:val="00612B6F"/>
    <w:rsid w:val="00614CD8"/>
    <w:rsid w:val="00615712"/>
    <w:rsid w:val="00616BF3"/>
    <w:rsid w:val="0062098B"/>
    <w:rsid w:val="006222CA"/>
    <w:rsid w:val="00622347"/>
    <w:rsid w:val="006228F8"/>
    <w:rsid w:val="00626529"/>
    <w:rsid w:val="00630F8D"/>
    <w:rsid w:val="0063396E"/>
    <w:rsid w:val="00633D70"/>
    <w:rsid w:val="006401D8"/>
    <w:rsid w:val="00640844"/>
    <w:rsid w:val="00641146"/>
    <w:rsid w:val="00643657"/>
    <w:rsid w:val="00644D38"/>
    <w:rsid w:val="006452CA"/>
    <w:rsid w:val="00645702"/>
    <w:rsid w:val="006466CF"/>
    <w:rsid w:val="006500ED"/>
    <w:rsid w:val="00653F1C"/>
    <w:rsid w:val="00656EE8"/>
    <w:rsid w:val="006573F3"/>
    <w:rsid w:val="00657EE0"/>
    <w:rsid w:val="00662BD7"/>
    <w:rsid w:val="00663061"/>
    <w:rsid w:val="00663D88"/>
    <w:rsid w:val="00666009"/>
    <w:rsid w:val="0066708E"/>
    <w:rsid w:val="00670B2B"/>
    <w:rsid w:val="00670D57"/>
    <w:rsid w:val="00672EFA"/>
    <w:rsid w:val="00677178"/>
    <w:rsid w:val="00677434"/>
    <w:rsid w:val="00677549"/>
    <w:rsid w:val="00677B8F"/>
    <w:rsid w:val="00684BE1"/>
    <w:rsid w:val="00686111"/>
    <w:rsid w:val="0069325D"/>
    <w:rsid w:val="006945CF"/>
    <w:rsid w:val="006A0772"/>
    <w:rsid w:val="006A38AF"/>
    <w:rsid w:val="006A593A"/>
    <w:rsid w:val="006A5EC7"/>
    <w:rsid w:val="006B70AB"/>
    <w:rsid w:val="006B7771"/>
    <w:rsid w:val="006C04BC"/>
    <w:rsid w:val="006C10DC"/>
    <w:rsid w:val="006C15F1"/>
    <w:rsid w:val="006C2990"/>
    <w:rsid w:val="006D032C"/>
    <w:rsid w:val="006D0516"/>
    <w:rsid w:val="006D120A"/>
    <w:rsid w:val="006D1488"/>
    <w:rsid w:val="006D286D"/>
    <w:rsid w:val="006D33CD"/>
    <w:rsid w:val="006D537F"/>
    <w:rsid w:val="006D6139"/>
    <w:rsid w:val="006D7846"/>
    <w:rsid w:val="006E06FD"/>
    <w:rsid w:val="006E0988"/>
    <w:rsid w:val="006E3937"/>
    <w:rsid w:val="006E4295"/>
    <w:rsid w:val="006E5B23"/>
    <w:rsid w:val="006E7C89"/>
    <w:rsid w:val="006F13C1"/>
    <w:rsid w:val="006F2125"/>
    <w:rsid w:val="006F4B3A"/>
    <w:rsid w:val="006F50CA"/>
    <w:rsid w:val="006F6006"/>
    <w:rsid w:val="006F79C1"/>
    <w:rsid w:val="00700711"/>
    <w:rsid w:val="00701BE5"/>
    <w:rsid w:val="00702882"/>
    <w:rsid w:val="0070571D"/>
    <w:rsid w:val="007071C3"/>
    <w:rsid w:val="007103CC"/>
    <w:rsid w:val="00710D5F"/>
    <w:rsid w:val="00715115"/>
    <w:rsid w:val="007168B8"/>
    <w:rsid w:val="007174F2"/>
    <w:rsid w:val="0072108C"/>
    <w:rsid w:val="0072236E"/>
    <w:rsid w:val="00722967"/>
    <w:rsid w:val="00722EA4"/>
    <w:rsid w:val="007241A9"/>
    <w:rsid w:val="007246CA"/>
    <w:rsid w:val="0072510B"/>
    <w:rsid w:val="00731E65"/>
    <w:rsid w:val="00734D81"/>
    <w:rsid w:val="00735540"/>
    <w:rsid w:val="007355AC"/>
    <w:rsid w:val="00735BD7"/>
    <w:rsid w:val="00741A54"/>
    <w:rsid w:val="00742270"/>
    <w:rsid w:val="00742AD0"/>
    <w:rsid w:val="00747095"/>
    <w:rsid w:val="00752994"/>
    <w:rsid w:val="007549BB"/>
    <w:rsid w:val="007571B6"/>
    <w:rsid w:val="007625EA"/>
    <w:rsid w:val="007630FE"/>
    <w:rsid w:val="007653C5"/>
    <w:rsid w:val="00766621"/>
    <w:rsid w:val="00771714"/>
    <w:rsid w:val="00774669"/>
    <w:rsid w:val="007769FC"/>
    <w:rsid w:val="00776BF1"/>
    <w:rsid w:val="00780282"/>
    <w:rsid w:val="007820D2"/>
    <w:rsid w:val="00782E37"/>
    <w:rsid w:val="0078316D"/>
    <w:rsid w:val="0078390A"/>
    <w:rsid w:val="00783942"/>
    <w:rsid w:val="00787900"/>
    <w:rsid w:val="00790FD4"/>
    <w:rsid w:val="0079244E"/>
    <w:rsid w:val="00793666"/>
    <w:rsid w:val="0079792E"/>
    <w:rsid w:val="007A2E44"/>
    <w:rsid w:val="007C427B"/>
    <w:rsid w:val="007D0194"/>
    <w:rsid w:val="007D0400"/>
    <w:rsid w:val="007D2A21"/>
    <w:rsid w:val="007D3EDC"/>
    <w:rsid w:val="007D5388"/>
    <w:rsid w:val="007D733B"/>
    <w:rsid w:val="007E094F"/>
    <w:rsid w:val="007E1FD1"/>
    <w:rsid w:val="007E20FE"/>
    <w:rsid w:val="007E453A"/>
    <w:rsid w:val="007E5A37"/>
    <w:rsid w:val="007E5FB2"/>
    <w:rsid w:val="007F32E2"/>
    <w:rsid w:val="007F4874"/>
    <w:rsid w:val="00801024"/>
    <w:rsid w:val="008014A3"/>
    <w:rsid w:val="00802022"/>
    <w:rsid w:val="0080360C"/>
    <w:rsid w:val="00804627"/>
    <w:rsid w:val="00804950"/>
    <w:rsid w:val="00805217"/>
    <w:rsid w:val="00810C50"/>
    <w:rsid w:val="00811B75"/>
    <w:rsid w:val="00812C89"/>
    <w:rsid w:val="00813D9E"/>
    <w:rsid w:val="00815277"/>
    <w:rsid w:val="0081542B"/>
    <w:rsid w:val="0082219A"/>
    <w:rsid w:val="00823C3F"/>
    <w:rsid w:val="0082401D"/>
    <w:rsid w:val="008268AF"/>
    <w:rsid w:val="00831654"/>
    <w:rsid w:val="00832A79"/>
    <w:rsid w:val="00834FD7"/>
    <w:rsid w:val="00835140"/>
    <w:rsid w:val="00835380"/>
    <w:rsid w:val="00836061"/>
    <w:rsid w:val="00837910"/>
    <w:rsid w:val="0084485A"/>
    <w:rsid w:val="00844D17"/>
    <w:rsid w:val="00846DCE"/>
    <w:rsid w:val="00847FF4"/>
    <w:rsid w:val="00851905"/>
    <w:rsid w:val="00851C02"/>
    <w:rsid w:val="00853F8B"/>
    <w:rsid w:val="0085648A"/>
    <w:rsid w:val="00856FA9"/>
    <w:rsid w:val="00860FBF"/>
    <w:rsid w:val="00862273"/>
    <w:rsid w:val="00864028"/>
    <w:rsid w:val="00871D44"/>
    <w:rsid w:val="0087413E"/>
    <w:rsid w:val="0087421A"/>
    <w:rsid w:val="008810DE"/>
    <w:rsid w:val="00882F8C"/>
    <w:rsid w:val="00884ACB"/>
    <w:rsid w:val="00884CA2"/>
    <w:rsid w:val="00886F93"/>
    <w:rsid w:val="00894EB9"/>
    <w:rsid w:val="008A1CFB"/>
    <w:rsid w:val="008A6CD8"/>
    <w:rsid w:val="008A7FEB"/>
    <w:rsid w:val="008B4DFD"/>
    <w:rsid w:val="008C0302"/>
    <w:rsid w:val="008C1757"/>
    <w:rsid w:val="008C39BB"/>
    <w:rsid w:val="008C448C"/>
    <w:rsid w:val="008C6EAA"/>
    <w:rsid w:val="008D055F"/>
    <w:rsid w:val="008D17CD"/>
    <w:rsid w:val="008D2983"/>
    <w:rsid w:val="008D364E"/>
    <w:rsid w:val="008D4662"/>
    <w:rsid w:val="008D7195"/>
    <w:rsid w:val="008D72B7"/>
    <w:rsid w:val="008D7E32"/>
    <w:rsid w:val="008E003F"/>
    <w:rsid w:val="008E135F"/>
    <w:rsid w:val="008E36DC"/>
    <w:rsid w:val="008E3FF4"/>
    <w:rsid w:val="008E4402"/>
    <w:rsid w:val="008E4740"/>
    <w:rsid w:val="008E6BAF"/>
    <w:rsid w:val="008F134D"/>
    <w:rsid w:val="008F164A"/>
    <w:rsid w:val="008F1C37"/>
    <w:rsid w:val="008F276B"/>
    <w:rsid w:val="008F2EA2"/>
    <w:rsid w:val="008F35E7"/>
    <w:rsid w:val="008F6AA6"/>
    <w:rsid w:val="008F7BA3"/>
    <w:rsid w:val="00900298"/>
    <w:rsid w:val="00903C06"/>
    <w:rsid w:val="00903CD8"/>
    <w:rsid w:val="009046CC"/>
    <w:rsid w:val="009049C6"/>
    <w:rsid w:val="00905935"/>
    <w:rsid w:val="00905E45"/>
    <w:rsid w:val="009072AB"/>
    <w:rsid w:val="00907BC6"/>
    <w:rsid w:val="00911126"/>
    <w:rsid w:val="00911533"/>
    <w:rsid w:val="00911D36"/>
    <w:rsid w:val="00911E6B"/>
    <w:rsid w:val="0091307E"/>
    <w:rsid w:val="00913E97"/>
    <w:rsid w:val="00915E6C"/>
    <w:rsid w:val="009160C3"/>
    <w:rsid w:val="0091651D"/>
    <w:rsid w:val="009165A1"/>
    <w:rsid w:val="009200E3"/>
    <w:rsid w:val="009232DE"/>
    <w:rsid w:val="0092568A"/>
    <w:rsid w:val="00926BE9"/>
    <w:rsid w:val="009304E7"/>
    <w:rsid w:val="00930561"/>
    <w:rsid w:val="009320E0"/>
    <w:rsid w:val="00936856"/>
    <w:rsid w:val="009405FD"/>
    <w:rsid w:val="00957012"/>
    <w:rsid w:val="009577D1"/>
    <w:rsid w:val="00961149"/>
    <w:rsid w:val="00963342"/>
    <w:rsid w:val="00963B6C"/>
    <w:rsid w:val="00963D20"/>
    <w:rsid w:val="0096506F"/>
    <w:rsid w:val="009658E8"/>
    <w:rsid w:val="00967547"/>
    <w:rsid w:val="00970735"/>
    <w:rsid w:val="00970E6B"/>
    <w:rsid w:val="00971D4D"/>
    <w:rsid w:val="00972C38"/>
    <w:rsid w:val="00973599"/>
    <w:rsid w:val="00974CEB"/>
    <w:rsid w:val="0097637B"/>
    <w:rsid w:val="0097680F"/>
    <w:rsid w:val="00976FAC"/>
    <w:rsid w:val="00981CF4"/>
    <w:rsid w:val="00982816"/>
    <w:rsid w:val="009840A1"/>
    <w:rsid w:val="00987226"/>
    <w:rsid w:val="00987A3A"/>
    <w:rsid w:val="00991D81"/>
    <w:rsid w:val="0099252D"/>
    <w:rsid w:val="00993902"/>
    <w:rsid w:val="0099468F"/>
    <w:rsid w:val="00996611"/>
    <w:rsid w:val="009A10D8"/>
    <w:rsid w:val="009A2635"/>
    <w:rsid w:val="009A27AD"/>
    <w:rsid w:val="009A2CB1"/>
    <w:rsid w:val="009A4B4B"/>
    <w:rsid w:val="009A4B96"/>
    <w:rsid w:val="009A5AAE"/>
    <w:rsid w:val="009A5FCD"/>
    <w:rsid w:val="009A779A"/>
    <w:rsid w:val="009B275D"/>
    <w:rsid w:val="009B359B"/>
    <w:rsid w:val="009B3B8A"/>
    <w:rsid w:val="009B562F"/>
    <w:rsid w:val="009B77BD"/>
    <w:rsid w:val="009C06AD"/>
    <w:rsid w:val="009C2B38"/>
    <w:rsid w:val="009C3523"/>
    <w:rsid w:val="009C6807"/>
    <w:rsid w:val="009D3C59"/>
    <w:rsid w:val="009D458B"/>
    <w:rsid w:val="009D6F18"/>
    <w:rsid w:val="009D7651"/>
    <w:rsid w:val="009E227A"/>
    <w:rsid w:val="009E675A"/>
    <w:rsid w:val="009F3796"/>
    <w:rsid w:val="00A012E6"/>
    <w:rsid w:val="00A02626"/>
    <w:rsid w:val="00A02ADF"/>
    <w:rsid w:val="00A106C5"/>
    <w:rsid w:val="00A121C5"/>
    <w:rsid w:val="00A1365C"/>
    <w:rsid w:val="00A141C8"/>
    <w:rsid w:val="00A148C0"/>
    <w:rsid w:val="00A17A26"/>
    <w:rsid w:val="00A21011"/>
    <w:rsid w:val="00A22C14"/>
    <w:rsid w:val="00A24367"/>
    <w:rsid w:val="00A26665"/>
    <w:rsid w:val="00A276B4"/>
    <w:rsid w:val="00A27C47"/>
    <w:rsid w:val="00A3139A"/>
    <w:rsid w:val="00A35296"/>
    <w:rsid w:val="00A3659F"/>
    <w:rsid w:val="00A372B1"/>
    <w:rsid w:val="00A4150A"/>
    <w:rsid w:val="00A42CD3"/>
    <w:rsid w:val="00A42E36"/>
    <w:rsid w:val="00A42F62"/>
    <w:rsid w:val="00A432BB"/>
    <w:rsid w:val="00A45367"/>
    <w:rsid w:val="00A54895"/>
    <w:rsid w:val="00A54FE2"/>
    <w:rsid w:val="00A615DA"/>
    <w:rsid w:val="00A61FAB"/>
    <w:rsid w:val="00A62619"/>
    <w:rsid w:val="00A62B0A"/>
    <w:rsid w:val="00A6323C"/>
    <w:rsid w:val="00A65E74"/>
    <w:rsid w:val="00A71105"/>
    <w:rsid w:val="00A72DFF"/>
    <w:rsid w:val="00A7380F"/>
    <w:rsid w:val="00A73A47"/>
    <w:rsid w:val="00A73B18"/>
    <w:rsid w:val="00A742EF"/>
    <w:rsid w:val="00A7460E"/>
    <w:rsid w:val="00A757D5"/>
    <w:rsid w:val="00A7633C"/>
    <w:rsid w:val="00A767FF"/>
    <w:rsid w:val="00A7765D"/>
    <w:rsid w:val="00A81275"/>
    <w:rsid w:val="00A813E9"/>
    <w:rsid w:val="00A827D9"/>
    <w:rsid w:val="00A82A1B"/>
    <w:rsid w:val="00A86802"/>
    <w:rsid w:val="00A86CBE"/>
    <w:rsid w:val="00A91479"/>
    <w:rsid w:val="00A9162F"/>
    <w:rsid w:val="00A96381"/>
    <w:rsid w:val="00A96DF2"/>
    <w:rsid w:val="00A971F5"/>
    <w:rsid w:val="00AA4CA3"/>
    <w:rsid w:val="00AA5AEB"/>
    <w:rsid w:val="00AA6AE7"/>
    <w:rsid w:val="00AB0E81"/>
    <w:rsid w:val="00AB14B6"/>
    <w:rsid w:val="00AB23E6"/>
    <w:rsid w:val="00AB4200"/>
    <w:rsid w:val="00AB440B"/>
    <w:rsid w:val="00AB5A5D"/>
    <w:rsid w:val="00AB630B"/>
    <w:rsid w:val="00AC181C"/>
    <w:rsid w:val="00AC3057"/>
    <w:rsid w:val="00AC6C29"/>
    <w:rsid w:val="00AD400E"/>
    <w:rsid w:val="00AD5071"/>
    <w:rsid w:val="00AD6672"/>
    <w:rsid w:val="00AE4784"/>
    <w:rsid w:val="00AE6AB6"/>
    <w:rsid w:val="00AF0635"/>
    <w:rsid w:val="00AF2291"/>
    <w:rsid w:val="00AF5F8D"/>
    <w:rsid w:val="00AF7B85"/>
    <w:rsid w:val="00B00988"/>
    <w:rsid w:val="00B03464"/>
    <w:rsid w:val="00B05116"/>
    <w:rsid w:val="00B124F1"/>
    <w:rsid w:val="00B14C37"/>
    <w:rsid w:val="00B24B1E"/>
    <w:rsid w:val="00B25B09"/>
    <w:rsid w:val="00B26799"/>
    <w:rsid w:val="00B305AA"/>
    <w:rsid w:val="00B30BA4"/>
    <w:rsid w:val="00B322F8"/>
    <w:rsid w:val="00B33C2C"/>
    <w:rsid w:val="00B41BEE"/>
    <w:rsid w:val="00B42C3A"/>
    <w:rsid w:val="00B52351"/>
    <w:rsid w:val="00B52488"/>
    <w:rsid w:val="00B5343C"/>
    <w:rsid w:val="00B54021"/>
    <w:rsid w:val="00B546D6"/>
    <w:rsid w:val="00B55C44"/>
    <w:rsid w:val="00B566B9"/>
    <w:rsid w:val="00B57297"/>
    <w:rsid w:val="00B57AE4"/>
    <w:rsid w:val="00B6035B"/>
    <w:rsid w:val="00B671DC"/>
    <w:rsid w:val="00B7041E"/>
    <w:rsid w:val="00B7468C"/>
    <w:rsid w:val="00B749ED"/>
    <w:rsid w:val="00B80007"/>
    <w:rsid w:val="00B8053F"/>
    <w:rsid w:val="00B83644"/>
    <w:rsid w:val="00B865A9"/>
    <w:rsid w:val="00B903ED"/>
    <w:rsid w:val="00B92663"/>
    <w:rsid w:val="00B931DE"/>
    <w:rsid w:val="00B9393F"/>
    <w:rsid w:val="00B93A93"/>
    <w:rsid w:val="00B95ACA"/>
    <w:rsid w:val="00B96408"/>
    <w:rsid w:val="00B96A73"/>
    <w:rsid w:val="00BA4D33"/>
    <w:rsid w:val="00BB0F6E"/>
    <w:rsid w:val="00BB3060"/>
    <w:rsid w:val="00BB39BD"/>
    <w:rsid w:val="00BC1586"/>
    <w:rsid w:val="00BC6697"/>
    <w:rsid w:val="00BC777E"/>
    <w:rsid w:val="00BD012A"/>
    <w:rsid w:val="00BD094D"/>
    <w:rsid w:val="00BD0C68"/>
    <w:rsid w:val="00BD3880"/>
    <w:rsid w:val="00BD4A83"/>
    <w:rsid w:val="00BE05BA"/>
    <w:rsid w:val="00BE0709"/>
    <w:rsid w:val="00BE1164"/>
    <w:rsid w:val="00BE1508"/>
    <w:rsid w:val="00BE1593"/>
    <w:rsid w:val="00BE2A4D"/>
    <w:rsid w:val="00BE42F7"/>
    <w:rsid w:val="00BE476A"/>
    <w:rsid w:val="00BF0BA5"/>
    <w:rsid w:val="00BF1CC2"/>
    <w:rsid w:val="00BF61FA"/>
    <w:rsid w:val="00C02523"/>
    <w:rsid w:val="00C02FB6"/>
    <w:rsid w:val="00C03542"/>
    <w:rsid w:val="00C04974"/>
    <w:rsid w:val="00C05B8E"/>
    <w:rsid w:val="00C079ED"/>
    <w:rsid w:val="00C10488"/>
    <w:rsid w:val="00C1095B"/>
    <w:rsid w:val="00C110F3"/>
    <w:rsid w:val="00C13485"/>
    <w:rsid w:val="00C1418B"/>
    <w:rsid w:val="00C14A62"/>
    <w:rsid w:val="00C15AE0"/>
    <w:rsid w:val="00C207D8"/>
    <w:rsid w:val="00C20C9A"/>
    <w:rsid w:val="00C2723A"/>
    <w:rsid w:val="00C272C1"/>
    <w:rsid w:val="00C27B14"/>
    <w:rsid w:val="00C30C95"/>
    <w:rsid w:val="00C31B54"/>
    <w:rsid w:val="00C34C8D"/>
    <w:rsid w:val="00C372B2"/>
    <w:rsid w:val="00C373D5"/>
    <w:rsid w:val="00C445F0"/>
    <w:rsid w:val="00C45C05"/>
    <w:rsid w:val="00C5075D"/>
    <w:rsid w:val="00C5288E"/>
    <w:rsid w:val="00C550BB"/>
    <w:rsid w:val="00C57694"/>
    <w:rsid w:val="00C61F6F"/>
    <w:rsid w:val="00C62E4D"/>
    <w:rsid w:val="00C66E09"/>
    <w:rsid w:val="00C72CDA"/>
    <w:rsid w:val="00C7485E"/>
    <w:rsid w:val="00C8199F"/>
    <w:rsid w:val="00C82CE7"/>
    <w:rsid w:val="00C840BD"/>
    <w:rsid w:val="00C85770"/>
    <w:rsid w:val="00C85BBB"/>
    <w:rsid w:val="00C85F80"/>
    <w:rsid w:val="00C93822"/>
    <w:rsid w:val="00C943AF"/>
    <w:rsid w:val="00C94B13"/>
    <w:rsid w:val="00C974AA"/>
    <w:rsid w:val="00C97D57"/>
    <w:rsid w:val="00CA1D8F"/>
    <w:rsid w:val="00CA20F5"/>
    <w:rsid w:val="00CA27D1"/>
    <w:rsid w:val="00CA4A97"/>
    <w:rsid w:val="00CA75E9"/>
    <w:rsid w:val="00CB0BF0"/>
    <w:rsid w:val="00CB2769"/>
    <w:rsid w:val="00CB45F3"/>
    <w:rsid w:val="00CB5866"/>
    <w:rsid w:val="00CB65E2"/>
    <w:rsid w:val="00CB6EE6"/>
    <w:rsid w:val="00CC27E7"/>
    <w:rsid w:val="00CC3B25"/>
    <w:rsid w:val="00CC3CA9"/>
    <w:rsid w:val="00CC441F"/>
    <w:rsid w:val="00CC45CC"/>
    <w:rsid w:val="00CD11B9"/>
    <w:rsid w:val="00CD39F6"/>
    <w:rsid w:val="00CD430A"/>
    <w:rsid w:val="00CD472C"/>
    <w:rsid w:val="00CD4F72"/>
    <w:rsid w:val="00CD70C0"/>
    <w:rsid w:val="00CD7635"/>
    <w:rsid w:val="00CE0279"/>
    <w:rsid w:val="00CE04EA"/>
    <w:rsid w:val="00CE58CA"/>
    <w:rsid w:val="00CE61E9"/>
    <w:rsid w:val="00CE6EDC"/>
    <w:rsid w:val="00CE7774"/>
    <w:rsid w:val="00CE7CC2"/>
    <w:rsid w:val="00CF2B54"/>
    <w:rsid w:val="00CF4B5A"/>
    <w:rsid w:val="00CF680A"/>
    <w:rsid w:val="00CF797F"/>
    <w:rsid w:val="00D0149E"/>
    <w:rsid w:val="00D04CA2"/>
    <w:rsid w:val="00D125D4"/>
    <w:rsid w:val="00D12BCC"/>
    <w:rsid w:val="00D132A9"/>
    <w:rsid w:val="00D134C7"/>
    <w:rsid w:val="00D14E37"/>
    <w:rsid w:val="00D16C3F"/>
    <w:rsid w:val="00D22C6A"/>
    <w:rsid w:val="00D258EC"/>
    <w:rsid w:val="00D35810"/>
    <w:rsid w:val="00D37A7E"/>
    <w:rsid w:val="00D40666"/>
    <w:rsid w:val="00D40E3A"/>
    <w:rsid w:val="00D41100"/>
    <w:rsid w:val="00D455CE"/>
    <w:rsid w:val="00D4694C"/>
    <w:rsid w:val="00D51C8A"/>
    <w:rsid w:val="00D5230E"/>
    <w:rsid w:val="00D52F7C"/>
    <w:rsid w:val="00D53143"/>
    <w:rsid w:val="00D543CE"/>
    <w:rsid w:val="00D63B91"/>
    <w:rsid w:val="00D644CF"/>
    <w:rsid w:val="00D657FE"/>
    <w:rsid w:val="00D6599A"/>
    <w:rsid w:val="00D668D2"/>
    <w:rsid w:val="00D669FD"/>
    <w:rsid w:val="00D67482"/>
    <w:rsid w:val="00D67708"/>
    <w:rsid w:val="00D71B2D"/>
    <w:rsid w:val="00D738A1"/>
    <w:rsid w:val="00D73B61"/>
    <w:rsid w:val="00D73F1B"/>
    <w:rsid w:val="00D77DBF"/>
    <w:rsid w:val="00D81162"/>
    <w:rsid w:val="00D841EA"/>
    <w:rsid w:val="00D8482D"/>
    <w:rsid w:val="00D862A7"/>
    <w:rsid w:val="00D90A57"/>
    <w:rsid w:val="00D92ED2"/>
    <w:rsid w:val="00D957E3"/>
    <w:rsid w:val="00D96041"/>
    <w:rsid w:val="00D96A03"/>
    <w:rsid w:val="00D97DA3"/>
    <w:rsid w:val="00DA76F8"/>
    <w:rsid w:val="00DA7FE7"/>
    <w:rsid w:val="00DB0BBF"/>
    <w:rsid w:val="00DB2DAE"/>
    <w:rsid w:val="00DB3EAA"/>
    <w:rsid w:val="00DB4AF8"/>
    <w:rsid w:val="00DC2DD9"/>
    <w:rsid w:val="00DC3EBA"/>
    <w:rsid w:val="00DC41C7"/>
    <w:rsid w:val="00DD0802"/>
    <w:rsid w:val="00DD123B"/>
    <w:rsid w:val="00DD16E9"/>
    <w:rsid w:val="00DD1D4C"/>
    <w:rsid w:val="00DD1FAC"/>
    <w:rsid w:val="00DD2F5D"/>
    <w:rsid w:val="00DD326A"/>
    <w:rsid w:val="00DD62BD"/>
    <w:rsid w:val="00DD6F54"/>
    <w:rsid w:val="00DE09C0"/>
    <w:rsid w:val="00DE0B44"/>
    <w:rsid w:val="00DE3104"/>
    <w:rsid w:val="00DE3FB2"/>
    <w:rsid w:val="00DE4799"/>
    <w:rsid w:val="00DE4E0D"/>
    <w:rsid w:val="00DE6DB9"/>
    <w:rsid w:val="00DF10E9"/>
    <w:rsid w:val="00DF19B8"/>
    <w:rsid w:val="00DF3723"/>
    <w:rsid w:val="00DF43C4"/>
    <w:rsid w:val="00DF6A1B"/>
    <w:rsid w:val="00E0068D"/>
    <w:rsid w:val="00E00D76"/>
    <w:rsid w:val="00E02795"/>
    <w:rsid w:val="00E039C5"/>
    <w:rsid w:val="00E04ADE"/>
    <w:rsid w:val="00E062F5"/>
    <w:rsid w:val="00E06CE4"/>
    <w:rsid w:val="00E072ED"/>
    <w:rsid w:val="00E105D5"/>
    <w:rsid w:val="00E132B3"/>
    <w:rsid w:val="00E13B66"/>
    <w:rsid w:val="00E13D14"/>
    <w:rsid w:val="00E1719B"/>
    <w:rsid w:val="00E17744"/>
    <w:rsid w:val="00E20D72"/>
    <w:rsid w:val="00E24987"/>
    <w:rsid w:val="00E2530C"/>
    <w:rsid w:val="00E2600A"/>
    <w:rsid w:val="00E26A68"/>
    <w:rsid w:val="00E26E2E"/>
    <w:rsid w:val="00E271E5"/>
    <w:rsid w:val="00E31B1D"/>
    <w:rsid w:val="00E33293"/>
    <w:rsid w:val="00E34BCA"/>
    <w:rsid w:val="00E35670"/>
    <w:rsid w:val="00E35963"/>
    <w:rsid w:val="00E36FAF"/>
    <w:rsid w:val="00E4230D"/>
    <w:rsid w:val="00E4330E"/>
    <w:rsid w:val="00E4344F"/>
    <w:rsid w:val="00E45DD9"/>
    <w:rsid w:val="00E47263"/>
    <w:rsid w:val="00E50948"/>
    <w:rsid w:val="00E525DF"/>
    <w:rsid w:val="00E52AB3"/>
    <w:rsid w:val="00E52D4B"/>
    <w:rsid w:val="00E54479"/>
    <w:rsid w:val="00E54871"/>
    <w:rsid w:val="00E561AA"/>
    <w:rsid w:val="00E60CC3"/>
    <w:rsid w:val="00E635C8"/>
    <w:rsid w:val="00E645F7"/>
    <w:rsid w:val="00E7024A"/>
    <w:rsid w:val="00E71260"/>
    <w:rsid w:val="00E713E4"/>
    <w:rsid w:val="00E76445"/>
    <w:rsid w:val="00E82340"/>
    <w:rsid w:val="00E83E9F"/>
    <w:rsid w:val="00E84550"/>
    <w:rsid w:val="00E85860"/>
    <w:rsid w:val="00E85EE2"/>
    <w:rsid w:val="00E93FF9"/>
    <w:rsid w:val="00E97832"/>
    <w:rsid w:val="00EA1D7B"/>
    <w:rsid w:val="00EA2E47"/>
    <w:rsid w:val="00EA663D"/>
    <w:rsid w:val="00EA6C19"/>
    <w:rsid w:val="00EA7478"/>
    <w:rsid w:val="00EA7EAF"/>
    <w:rsid w:val="00EB0E39"/>
    <w:rsid w:val="00EB1354"/>
    <w:rsid w:val="00EB165D"/>
    <w:rsid w:val="00EB24FC"/>
    <w:rsid w:val="00EB3551"/>
    <w:rsid w:val="00EB3775"/>
    <w:rsid w:val="00EB4558"/>
    <w:rsid w:val="00EB46F0"/>
    <w:rsid w:val="00EB6043"/>
    <w:rsid w:val="00EB6F16"/>
    <w:rsid w:val="00EB7259"/>
    <w:rsid w:val="00EB7FA0"/>
    <w:rsid w:val="00EC1A38"/>
    <w:rsid w:val="00EC534D"/>
    <w:rsid w:val="00EC566F"/>
    <w:rsid w:val="00EC5F1E"/>
    <w:rsid w:val="00EC5F46"/>
    <w:rsid w:val="00ED3FBD"/>
    <w:rsid w:val="00ED5459"/>
    <w:rsid w:val="00EE08AE"/>
    <w:rsid w:val="00EE09F2"/>
    <w:rsid w:val="00EE1127"/>
    <w:rsid w:val="00EE14BB"/>
    <w:rsid w:val="00EE2321"/>
    <w:rsid w:val="00EE32BE"/>
    <w:rsid w:val="00EE40B1"/>
    <w:rsid w:val="00EE6E53"/>
    <w:rsid w:val="00EF34DD"/>
    <w:rsid w:val="00EF3BD2"/>
    <w:rsid w:val="00EF4E1F"/>
    <w:rsid w:val="00EF5C29"/>
    <w:rsid w:val="00F0027F"/>
    <w:rsid w:val="00F01E02"/>
    <w:rsid w:val="00F02497"/>
    <w:rsid w:val="00F05B85"/>
    <w:rsid w:val="00F06CE1"/>
    <w:rsid w:val="00F072B3"/>
    <w:rsid w:val="00F07C95"/>
    <w:rsid w:val="00F15A87"/>
    <w:rsid w:val="00F17781"/>
    <w:rsid w:val="00F17F66"/>
    <w:rsid w:val="00F30279"/>
    <w:rsid w:val="00F3038E"/>
    <w:rsid w:val="00F33364"/>
    <w:rsid w:val="00F335A6"/>
    <w:rsid w:val="00F33918"/>
    <w:rsid w:val="00F340E6"/>
    <w:rsid w:val="00F34934"/>
    <w:rsid w:val="00F349E5"/>
    <w:rsid w:val="00F37178"/>
    <w:rsid w:val="00F416F3"/>
    <w:rsid w:val="00F432F7"/>
    <w:rsid w:val="00F43959"/>
    <w:rsid w:val="00F46764"/>
    <w:rsid w:val="00F467DE"/>
    <w:rsid w:val="00F471D7"/>
    <w:rsid w:val="00F558AC"/>
    <w:rsid w:val="00F56DA4"/>
    <w:rsid w:val="00F64E95"/>
    <w:rsid w:val="00F70147"/>
    <w:rsid w:val="00F70528"/>
    <w:rsid w:val="00F72343"/>
    <w:rsid w:val="00F72FFA"/>
    <w:rsid w:val="00F7521E"/>
    <w:rsid w:val="00F83D58"/>
    <w:rsid w:val="00F84328"/>
    <w:rsid w:val="00F85658"/>
    <w:rsid w:val="00F869D0"/>
    <w:rsid w:val="00F90128"/>
    <w:rsid w:val="00F95877"/>
    <w:rsid w:val="00F968C8"/>
    <w:rsid w:val="00FA1C27"/>
    <w:rsid w:val="00FA421B"/>
    <w:rsid w:val="00FA63F2"/>
    <w:rsid w:val="00FA6E32"/>
    <w:rsid w:val="00FB16BE"/>
    <w:rsid w:val="00FB1E22"/>
    <w:rsid w:val="00FB2A5E"/>
    <w:rsid w:val="00FB60E4"/>
    <w:rsid w:val="00FC03CC"/>
    <w:rsid w:val="00FC1A42"/>
    <w:rsid w:val="00FC268E"/>
    <w:rsid w:val="00FC63CD"/>
    <w:rsid w:val="00FD3B75"/>
    <w:rsid w:val="00FD7B96"/>
    <w:rsid w:val="00FE55D3"/>
    <w:rsid w:val="00FF25C6"/>
    <w:rsid w:val="00FF3912"/>
    <w:rsid w:val="00F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2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609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2084522.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C667A0943CD71B3AC03075B4737E864826AD6809675FEC2FFCFDB56A69E27D9030AC211EBA6BC90322CD5F71797C183E2A7077FB3CABA1FT6E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50550-1FDE-4C26-AB2C-44B1ABAC9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15524</TotalTime>
  <Pages>7</Pages>
  <Words>2838</Words>
  <Characters>16178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Ю. Сивокозова</dc:creator>
  <cp:keywords/>
  <dc:description/>
  <cp:lastModifiedBy>Ольга В. Чубарь</cp:lastModifiedBy>
  <cp:revision>36</cp:revision>
  <cp:lastPrinted>2024-09-27T11:40:00Z</cp:lastPrinted>
  <dcterms:created xsi:type="dcterms:W3CDTF">2022-03-02T10:17:00Z</dcterms:created>
  <dcterms:modified xsi:type="dcterms:W3CDTF">2025-03-18T13:36:00Z</dcterms:modified>
</cp:coreProperties>
</file>