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A6E94" w:rsidRPr="000D61C4" w14:paraId="20A43612" w14:textId="77777777" w:rsidTr="00517C8E">
        <w:trPr>
          <w:trHeight w:val="765"/>
        </w:trPr>
        <w:tc>
          <w:tcPr>
            <w:tcW w:w="9781" w:type="dxa"/>
            <w:gridSpan w:val="2"/>
          </w:tcPr>
          <w:p w14:paraId="6F3007B2" w14:textId="77777777" w:rsidR="00AA6E94" w:rsidRPr="000D61C4" w:rsidRDefault="00AA6E94" w:rsidP="00517C8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0D61C4">
              <w:rPr>
                <w:noProof/>
                <w:sz w:val="28"/>
                <w:szCs w:val="28"/>
              </w:rPr>
              <w:drawing>
                <wp:inline distT="0" distB="0" distL="0" distR="0" wp14:anchorId="31A71D24" wp14:editId="7315C49E">
                  <wp:extent cx="581025" cy="752475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94" w:rsidRPr="00726B6D" w14:paraId="42594725" w14:textId="77777777" w:rsidTr="00517C8E">
        <w:tc>
          <w:tcPr>
            <w:tcW w:w="9781" w:type="dxa"/>
            <w:gridSpan w:val="2"/>
          </w:tcPr>
          <w:p w14:paraId="56BB147F" w14:textId="77777777" w:rsidR="00AA6E94" w:rsidRPr="00924896" w:rsidRDefault="00AA6E94" w:rsidP="00517C8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14:paraId="620E42AC" w14:textId="77777777" w:rsidR="00AA6E94" w:rsidRPr="000D61C4" w:rsidRDefault="00AA6E94" w:rsidP="00517C8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D61C4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5820A7F6" w14:textId="77777777" w:rsidR="00AA6E94" w:rsidRPr="00490E54" w:rsidRDefault="00AA6E94" w:rsidP="00517C8E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14:paraId="77D85C49" w14:textId="77777777" w:rsidR="00AA6E94" w:rsidRPr="00726B6D" w:rsidRDefault="00AA6E94" w:rsidP="00517C8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726B6D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AA6E94" w:rsidRPr="000D61C4" w14:paraId="4343C2DB" w14:textId="77777777" w:rsidTr="00517C8E">
        <w:tc>
          <w:tcPr>
            <w:tcW w:w="5069" w:type="dxa"/>
          </w:tcPr>
          <w:p w14:paraId="760B1C32" w14:textId="2267FECF" w:rsidR="00AA6E94" w:rsidRPr="000D61C4" w:rsidRDefault="00AA6E94" w:rsidP="00A31D7C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от </w:t>
            </w:r>
            <w:r w:rsidR="00A31D7C">
              <w:rPr>
                <w:sz w:val="28"/>
                <w:szCs w:val="28"/>
                <w:lang w:eastAsia="ar-SA"/>
              </w:rPr>
              <w:t>________________</w:t>
            </w:r>
          </w:p>
        </w:tc>
        <w:tc>
          <w:tcPr>
            <w:tcW w:w="4712" w:type="dxa"/>
          </w:tcPr>
          <w:p w14:paraId="2345AE7D" w14:textId="1F6BCEDE" w:rsidR="00AA6E94" w:rsidRPr="000D61C4" w:rsidRDefault="00AA6E94" w:rsidP="00517C8E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№ </w:t>
            </w:r>
            <w:r w:rsidR="00A31D7C">
              <w:rPr>
                <w:sz w:val="28"/>
                <w:szCs w:val="28"/>
                <w:lang w:eastAsia="ar-SA"/>
              </w:rPr>
              <w:t>____</w:t>
            </w:r>
          </w:p>
        </w:tc>
      </w:tr>
      <w:tr w:rsidR="00AA6E94" w:rsidRPr="00726B6D" w14:paraId="590F0E5E" w14:textId="77777777" w:rsidTr="00517C8E">
        <w:tc>
          <w:tcPr>
            <w:tcW w:w="9781" w:type="dxa"/>
            <w:gridSpan w:val="2"/>
          </w:tcPr>
          <w:p w14:paraId="19973669" w14:textId="77777777" w:rsidR="00AA6E94" w:rsidRPr="00726B6D" w:rsidRDefault="00AA6E94" w:rsidP="00517C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6B6D">
              <w:rPr>
                <w:lang w:eastAsia="ar-SA"/>
              </w:rPr>
              <w:t>село Новое Село</w:t>
            </w:r>
          </w:p>
        </w:tc>
      </w:tr>
    </w:tbl>
    <w:p w14:paraId="4553A842" w14:textId="4843D7FE" w:rsidR="002156A4" w:rsidRDefault="00AA6E94" w:rsidP="003445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1C1D059" w14:textId="77777777" w:rsidR="00AA6E94" w:rsidRDefault="00AA6E94" w:rsidP="00344589">
      <w:pPr>
        <w:jc w:val="center"/>
        <w:rPr>
          <w:b/>
          <w:sz w:val="32"/>
          <w:szCs w:val="32"/>
        </w:rPr>
      </w:pPr>
    </w:p>
    <w:p w14:paraId="5362B202" w14:textId="77777777" w:rsidR="00AA6E94" w:rsidRDefault="00AA6E94" w:rsidP="00344589">
      <w:pPr>
        <w:jc w:val="center"/>
        <w:rPr>
          <w:b/>
          <w:bCs/>
          <w:sz w:val="28"/>
          <w:szCs w:val="28"/>
        </w:rPr>
      </w:pPr>
    </w:p>
    <w:p w14:paraId="237D71ED" w14:textId="720D3BEE" w:rsidR="00A31D7C" w:rsidRDefault="00876830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bookmarkStart w:id="1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31D7C"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</w:p>
    <w:p w14:paraId="2859C5F0" w14:textId="77777777" w:rsidR="00A31D7C" w:rsidRDefault="00A31D7C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</w:p>
    <w:p w14:paraId="4612C62E" w14:textId="77777777" w:rsidR="00A31D7C" w:rsidRDefault="00A31D7C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2023 года № 158 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14:paraId="50209B1E" w14:textId="77777777" w:rsidR="00A31D7C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отчуждения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движимого и недвижимого имущества, находящегося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собственности</w:t>
      </w:r>
      <w:r w:rsidR="0070764A">
        <w:rPr>
          <w:rFonts w:ascii="Times New Roman" w:hAnsi="Times New Roman" w:cs="Times New Roman"/>
          <w:sz w:val="28"/>
          <w:szCs w:val="28"/>
        </w:rPr>
        <w:t xml:space="preserve"> Новосельского</w:t>
      </w:r>
      <w:r w:rsidR="00AA6E9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764A">
        <w:rPr>
          <w:rFonts w:ascii="Times New Roman" w:hAnsi="Times New Roman" w:cs="Times New Roman"/>
          <w:sz w:val="28"/>
          <w:szCs w:val="28"/>
        </w:rPr>
        <w:t>го</w:t>
      </w:r>
    </w:p>
    <w:p w14:paraId="194E03D9" w14:textId="1963744B" w:rsidR="00AA6E94" w:rsidRDefault="0070764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A6E94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BF0ACD">
        <w:rPr>
          <w:rFonts w:ascii="Times New Roman" w:hAnsi="Times New Roman" w:cs="Times New Roman"/>
          <w:sz w:val="28"/>
          <w:szCs w:val="28"/>
        </w:rPr>
        <w:t>и арендуемого субъектами</w:t>
      </w:r>
    </w:p>
    <w:p w14:paraId="65A3C67E" w14:textId="0E7FD7BE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</w:t>
      </w:r>
      <w:r w:rsidR="00AA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End w:id="0"/>
      <w:r w:rsidR="00A31D7C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3E21A" w14:textId="77777777" w:rsidR="00AA6E94" w:rsidRDefault="00AA6E94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5BE17" w14:textId="77777777" w:rsidR="00AA6E94" w:rsidRDefault="00AA6E94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75DDA05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</w:t>
      </w: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AA6E94">
        <w:rPr>
          <w:rFonts w:ascii="Times New Roman" w:hAnsi="Times New Roman" w:cs="Times New Roman"/>
          <w:sz w:val="28"/>
          <w:szCs w:val="28"/>
        </w:rPr>
        <w:t> 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AA6E9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2008 </w:t>
      </w:r>
      <w:r w:rsidR="00AA6E9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4006" w:rsidRPr="00714006">
        <w:rPr>
          <w:rFonts w:ascii="Times New Roman" w:hAnsi="Times New Roman" w:cs="Times New Roman"/>
          <w:sz w:val="28"/>
          <w:szCs w:val="28"/>
        </w:rPr>
        <w:t>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A6E94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0A688A5A" w14:textId="77777777" w:rsidR="00876830" w:rsidRDefault="00876830" w:rsidP="008768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r w:rsidRPr="00A31D7C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7C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7C">
        <w:rPr>
          <w:rFonts w:ascii="Times New Roman" w:hAnsi="Times New Roman" w:cs="Times New Roman"/>
          <w:sz w:val="28"/>
          <w:szCs w:val="28"/>
        </w:rPr>
        <w:t>от 24 октября 2023 года № 158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7C">
        <w:rPr>
          <w:rFonts w:ascii="Times New Roman" w:hAnsi="Times New Roman" w:cs="Times New Roman"/>
          <w:sz w:val="28"/>
          <w:szCs w:val="28"/>
        </w:rPr>
        <w:t>о порядке отчуждения движимого и недвижимого имущества, находящегося в собственности Новосельского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7C">
        <w:rPr>
          <w:rFonts w:ascii="Times New Roman" w:hAnsi="Times New Roman" w:cs="Times New Roman"/>
          <w:sz w:val="28"/>
          <w:szCs w:val="28"/>
        </w:rPr>
        <w:t>поселения Брюховецкого района и арендуемого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7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(далее-Положение) следующие изменения:</w:t>
      </w:r>
    </w:p>
    <w:p w14:paraId="6790449B" w14:textId="77777777" w:rsidR="00876830" w:rsidRDefault="00876830" w:rsidP="008768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2.2.1 пункта 2.2 раздела 2 Положения изложить в следующей редакции:</w:t>
      </w:r>
    </w:p>
    <w:p w14:paraId="24A4EB11" w14:textId="77777777" w:rsidR="00876830" w:rsidRDefault="00876830" w:rsidP="008768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1A56A4">
        <w:rPr>
          <w:rFonts w:ascii="Times New Roman" w:hAnsi="Times New Roman" w:cs="Times New Roman"/>
          <w:sz w:val="28"/>
          <w:szCs w:val="28"/>
        </w:rPr>
        <w:t>рендуемое недвижимое имущество не включено в утвержденный в соответствии с частью 4 ст</w:t>
      </w:r>
      <w:r>
        <w:rPr>
          <w:rFonts w:ascii="Times New Roman" w:hAnsi="Times New Roman" w:cs="Times New Roman"/>
          <w:sz w:val="28"/>
          <w:szCs w:val="28"/>
        </w:rPr>
        <w:t>атьи 18 Федерального закона «</w:t>
      </w:r>
      <w:r w:rsidRPr="001A56A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6A4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1A5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6A4">
        <w:rPr>
          <w:rFonts w:ascii="Times New Roman" w:hAnsi="Times New Roman" w:cs="Times New Roman"/>
          <w:sz w:val="28"/>
          <w:szCs w:val="28"/>
        </w:rPr>
        <w:t>пользовании непрерывно в течение одного года и более в соответствии с договором или договорами аренды такого имущества, за исключением случая, преду</w:t>
      </w:r>
      <w:r>
        <w:rPr>
          <w:rFonts w:ascii="Times New Roman" w:hAnsi="Times New Roman" w:cs="Times New Roman"/>
          <w:sz w:val="28"/>
          <w:szCs w:val="28"/>
        </w:rPr>
        <w:t>смотренного частью 2.1 статьи 9</w:t>
      </w:r>
      <w:r w:rsidRPr="001A56A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22 июля 2008 года № 159 – ФЗ «</w:t>
      </w:r>
      <w:r w:rsidRPr="001A56A4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1A56A4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A56A4">
        <w:rPr>
          <w:rFonts w:ascii="Times New Roman" w:hAnsi="Times New Roman" w:cs="Times New Roman"/>
          <w:sz w:val="28"/>
          <w:szCs w:val="28"/>
        </w:rPr>
        <w:t>;</w:t>
      </w:r>
    </w:p>
    <w:p w14:paraId="65DAAF35" w14:textId="77777777" w:rsidR="00876830" w:rsidRDefault="00876830" w:rsidP="008768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3.13 раздела 3 Положения после слов «</w:t>
      </w:r>
      <w:r w:rsidRPr="00C63181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 года №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181">
        <w:rPr>
          <w:rFonts w:ascii="Times New Roman" w:hAnsi="Times New Roman" w:cs="Times New Roman"/>
          <w:sz w:val="28"/>
          <w:szCs w:val="28"/>
        </w:rPr>
        <w:t>Об особенностях отчуждения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«движимого и».</w:t>
      </w:r>
    </w:p>
    <w:p w14:paraId="118081C3" w14:textId="77777777" w:rsidR="00876830" w:rsidRDefault="00876830" w:rsidP="008768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C8E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52E85">
        <w:t xml:space="preserve"> </w:t>
      </w:r>
      <w:r w:rsidRPr="00252E85">
        <w:rPr>
          <w:rFonts w:ascii="Times New Roman" w:hAnsi="Times New Roman" w:cs="Times New Roman"/>
          <w:b w:val="0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Pr="00252E85">
        <w:rPr>
          <w:rFonts w:ascii="Times New Roman" w:hAnsi="Times New Roman" w:cs="Times New Roman"/>
          <w:b w:val="0"/>
          <w:sz w:val="28"/>
          <w:szCs w:val="28"/>
        </w:rPr>
        <w:t>Брачковой</w:t>
      </w:r>
      <w:proofErr w:type="spellEnd"/>
      <w:r w:rsidRPr="00252E85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Pr="00252E85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Pr="00252E85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Новосельское сельское поселение </w:t>
      </w:r>
      <w:r w:rsidRPr="00252E85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14:paraId="09FED2D6" w14:textId="77777777" w:rsidR="00876830" w:rsidRDefault="00876830" w:rsidP="008768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5F0092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Pr="005F009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882779" w14:textId="6C5742A3" w:rsidR="00CF5804" w:rsidRPr="00CC6E1B" w:rsidRDefault="00876830" w:rsidP="00E92AA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77777777" w:rsidR="0071221C" w:rsidRDefault="0071221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F48BC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Глава Новосельского</w:t>
      </w:r>
    </w:p>
    <w:p w14:paraId="7B863494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сельского поселения</w:t>
      </w:r>
    </w:p>
    <w:p w14:paraId="09032FF4" w14:textId="0D28570B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>
        <w:rPr>
          <w:sz w:val="28"/>
          <w:szCs w:val="28"/>
        </w:rPr>
        <w:t xml:space="preserve">        В.А. Назаренко</w:t>
      </w:r>
    </w:p>
    <w:p w14:paraId="5A536BB8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4D586801" w14:textId="77777777" w:rsidR="00AA6E94" w:rsidRDefault="00AA6E94" w:rsidP="00AA6E94">
      <w:pPr>
        <w:jc w:val="both"/>
        <w:rPr>
          <w:sz w:val="28"/>
          <w:szCs w:val="28"/>
        </w:rPr>
      </w:pPr>
    </w:p>
    <w:p w14:paraId="3510046A" w14:textId="77777777" w:rsidR="0070764A" w:rsidRPr="000D61C4" w:rsidRDefault="0070764A" w:rsidP="00AA6E94">
      <w:pPr>
        <w:jc w:val="both"/>
        <w:rPr>
          <w:sz w:val="28"/>
          <w:szCs w:val="28"/>
        </w:rPr>
      </w:pPr>
    </w:p>
    <w:p w14:paraId="539AD95C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Председатель Совета </w:t>
      </w:r>
    </w:p>
    <w:p w14:paraId="769186F2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Новосельского сельского поселения</w:t>
      </w:r>
    </w:p>
    <w:p w14:paraId="47F2DAAA" w14:textId="3CC147A2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>
        <w:rPr>
          <w:sz w:val="28"/>
          <w:szCs w:val="28"/>
        </w:rPr>
        <w:t xml:space="preserve">        В.А. Назаренко</w:t>
      </w:r>
    </w:p>
    <w:p w14:paraId="4ABB8333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4EB3BE8B" w14:textId="77777777" w:rsidR="00AA6E94" w:rsidRDefault="00AA6E94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5418F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0FE44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73F15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BF44C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8088F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D46F1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76217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52B69" w14:textId="77777777" w:rsidR="00C36C03" w:rsidRPr="00CE4DC3" w:rsidRDefault="00C36C03" w:rsidP="0093397B">
      <w:pPr>
        <w:jc w:val="both"/>
        <w:rPr>
          <w:i/>
        </w:rPr>
      </w:pPr>
    </w:p>
    <w:sectPr w:rsidR="00C36C03" w:rsidRPr="00CE4DC3" w:rsidSect="00AA6E94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966D" w14:textId="77777777" w:rsidR="004E7514" w:rsidRDefault="004E7514">
      <w:r>
        <w:separator/>
      </w:r>
    </w:p>
  </w:endnote>
  <w:endnote w:type="continuationSeparator" w:id="0">
    <w:p w14:paraId="62AB918C" w14:textId="77777777" w:rsidR="004E7514" w:rsidRDefault="004E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4B001" w14:textId="77777777" w:rsidR="004E7514" w:rsidRDefault="004E7514">
      <w:r>
        <w:separator/>
      </w:r>
    </w:p>
  </w:footnote>
  <w:footnote w:type="continuationSeparator" w:id="0">
    <w:p w14:paraId="76D5C65A" w14:textId="77777777" w:rsidR="004E7514" w:rsidRDefault="004E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830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489B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44EF3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56A4"/>
    <w:rsid w:val="001B4569"/>
    <w:rsid w:val="001C5D95"/>
    <w:rsid w:val="001D1C96"/>
    <w:rsid w:val="001D2AC0"/>
    <w:rsid w:val="001D2B88"/>
    <w:rsid w:val="001D3707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61073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3C8E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27C"/>
    <w:rsid w:val="004A656A"/>
    <w:rsid w:val="004B0BA2"/>
    <w:rsid w:val="004B62A3"/>
    <w:rsid w:val="004D3BA3"/>
    <w:rsid w:val="004D6C70"/>
    <w:rsid w:val="004E4EDD"/>
    <w:rsid w:val="004E5775"/>
    <w:rsid w:val="004E71E0"/>
    <w:rsid w:val="004E7514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145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0764A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448"/>
    <w:rsid w:val="0083375B"/>
    <w:rsid w:val="00835352"/>
    <w:rsid w:val="00844D59"/>
    <w:rsid w:val="008461F4"/>
    <w:rsid w:val="00853802"/>
    <w:rsid w:val="00853A72"/>
    <w:rsid w:val="00855D91"/>
    <w:rsid w:val="00857EC7"/>
    <w:rsid w:val="00862086"/>
    <w:rsid w:val="008657CA"/>
    <w:rsid w:val="0087057B"/>
    <w:rsid w:val="00872DC2"/>
    <w:rsid w:val="00875BA2"/>
    <w:rsid w:val="00876830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1D7C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6E9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2795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36C03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2670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18C"/>
    <w:rsid w:val="00DA1603"/>
    <w:rsid w:val="00DB35DE"/>
    <w:rsid w:val="00DC6A9C"/>
    <w:rsid w:val="00DD2DDF"/>
    <w:rsid w:val="00DD377D"/>
    <w:rsid w:val="00DE44F4"/>
    <w:rsid w:val="00DF242B"/>
    <w:rsid w:val="00DF533F"/>
    <w:rsid w:val="00DF5562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2AAA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9B"/>
    <w:rsid w:val="00F819E0"/>
    <w:rsid w:val="00F8709B"/>
    <w:rsid w:val="00F903F9"/>
    <w:rsid w:val="00F9714D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ab">
    <w:name w:val="Table Grid"/>
    <w:basedOn w:val="a1"/>
    <w:rsid w:val="00DA1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ab">
    <w:name w:val="Table Grid"/>
    <w:basedOn w:val="a1"/>
    <w:rsid w:val="00DA1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94EB-6226-4473-888A-755F944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NovosSP_010</cp:lastModifiedBy>
  <cp:revision>32</cp:revision>
  <cp:lastPrinted>2023-11-01T13:34:00Z</cp:lastPrinted>
  <dcterms:created xsi:type="dcterms:W3CDTF">2023-04-01T06:49:00Z</dcterms:created>
  <dcterms:modified xsi:type="dcterms:W3CDTF">2024-11-25T13:32:00Z</dcterms:modified>
</cp:coreProperties>
</file>