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9307BC" w:rsidRPr="00015AB0" w:rsidTr="009307BC">
        <w:trPr>
          <w:trHeight w:val="765"/>
        </w:trPr>
        <w:tc>
          <w:tcPr>
            <w:tcW w:w="9781" w:type="dxa"/>
            <w:gridSpan w:val="2"/>
          </w:tcPr>
          <w:p w:rsidR="009307BC" w:rsidRPr="00015AB0" w:rsidRDefault="009307BC" w:rsidP="009307BC">
            <w:pPr>
              <w:keepNext/>
              <w:tabs>
                <w:tab w:val="num" w:pos="0"/>
              </w:tabs>
              <w:suppressAutoHyphens/>
              <w:spacing w:after="0" w:line="240" w:lineRule="auto"/>
              <w:jc w:val="center"/>
              <w:outlineLvl w:val="0"/>
              <w:rPr>
                <w:rFonts w:ascii="Times New Roman" w:eastAsia="Times New Roman" w:hAnsi="Times New Roman" w:cs="Times New Roman"/>
                <w:sz w:val="16"/>
                <w:szCs w:val="16"/>
                <w:lang w:eastAsia="ar-SA"/>
              </w:rPr>
            </w:pPr>
            <w:r w:rsidRPr="00015AB0">
              <w:rPr>
                <w:rFonts w:ascii="Times New Roman" w:eastAsia="Times New Roman" w:hAnsi="Times New Roman" w:cs="Times New Roman"/>
                <w:noProof/>
                <w:sz w:val="28"/>
                <w:szCs w:val="24"/>
                <w:lang w:eastAsia="ru-RU"/>
              </w:rPr>
              <w:drawing>
                <wp:inline distT="0" distB="0" distL="0" distR="0" wp14:anchorId="6BD6FFBF" wp14:editId="321E39AC">
                  <wp:extent cx="581025" cy="752475"/>
                  <wp:effectExtent l="0" t="0" r="9525" b="9525"/>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ельское СП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655" cy="758471"/>
                          </a:xfrm>
                          <a:prstGeom prst="rect">
                            <a:avLst/>
                          </a:prstGeom>
                          <a:noFill/>
                          <a:ln>
                            <a:noFill/>
                          </a:ln>
                        </pic:spPr>
                      </pic:pic>
                    </a:graphicData>
                  </a:graphic>
                </wp:inline>
              </w:drawing>
            </w:r>
          </w:p>
        </w:tc>
      </w:tr>
      <w:tr w:rsidR="009307BC" w:rsidRPr="00015AB0" w:rsidTr="009307BC">
        <w:tc>
          <w:tcPr>
            <w:tcW w:w="9781" w:type="dxa"/>
            <w:gridSpan w:val="2"/>
          </w:tcPr>
          <w:p w:rsidR="009307BC" w:rsidRPr="00015AB0" w:rsidRDefault="009307BC" w:rsidP="009307BC">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9307BC" w:rsidRPr="00015AB0" w:rsidRDefault="009307BC" w:rsidP="009307BC">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sidRPr="00015AB0">
              <w:rPr>
                <w:rFonts w:ascii="Times New Roman" w:eastAsia="Times New Roman" w:hAnsi="Times New Roman" w:cs="Times New Roman"/>
                <w:b/>
                <w:sz w:val="28"/>
                <w:szCs w:val="28"/>
                <w:lang w:eastAsia="ar-SA"/>
              </w:rPr>
              <w:t>АДМИНИСТРАЦИЯ НОВОСЕЛЬСКОГО СЕЛЬСКОГО ПОСЕЛЕНИЯ БРЮХОВЕЦКОГО РАЙОНА</w:t>
            </w:r>
          </w:p>
          <w:p w:rsidR="009307BC" w:rsidRPr="00015AB0" w:rsidRDefault="009307BC" w:rsidP="009307BC">
            <w:pPr>
              <w:suppressAutoHyphens/>
              <w:spacing w:after="0" w:line="240" w:lineRule="auto"/>
              <w:jc w:val="center"/>
              <w:rPr>
                <w:rFonts w:ascii="Times New Roman" w:eastAsia="Times New Roman" w:hAnsi="Times New Roman" w:cs="Times New Roman"/>
                <w:b/>
                <w:sz w:val="12"/>
                <w:szCs w:val="12"/>
                <w:lang w:eastAsia="ar-SA"/>
              </w:rPr>
            </w:pPr>
          </w:p>
          <w:p w:rsidR="009307BC" w:rsidRPr="00015AB0" w:rsidRDefault="009307BC" w:rsidP="009307BC">
            <w:pPr>
              <w:suppressAutoHyphens/>
              <w:snapToGrid w:val="0"/>
              <w:spacing w:after="0" w:line="240" w:lineRule="auto"/>
              <w:jc w:val="center"/>
              <w:rPr>
                <w:rFonts w:ascii="Times New Roman" w:eastAsia="Times New Roman" w:hAnsi="Times New Roman" w:cs="Times New Roman"/>
                <w:b/>
                <w:caps/>
                <w:sz w:val="32"/>
                <w:szCs w:val="32"/>
                <w:lang w:eastAsia="ar-SA"/>
              </w:rPr>
            </w:pPr>
            <w:r w:rsidRPr="00015AB0">
              <w:rPr>
                <w:rFonts w:ascii="Times New Roman" w:eastAsia="Times New Roman" w:hAnsi="Times New Roman" w:cs="Times New Roman"/>
                <w:b/>
                <w:caps/>
                <w:sz w:val="32"/>
                <w:szCs w:val="32"/>
                <w:lang w:eastAsia="ar-SA"/>
              </w:rPr>
              <w:t>ПОСТАНОВЛЕНИЕ</w:t>
            </w:r>
          </w:p>
        </w:tc>
      </w:tr>
      <w:tr w:rsidR="009307BC" w:rsidRPr="00015AB0" w:rsidTr="009307BC">
        <w:tc>
          <w:tcPr>
            <w:tcW w:w="5069" w:type="dxa"/>
          </w:tcPr>
          <w:p w:rsidR="009307BC" w:rsidRPr="00015AB0" w:rsidRDefault="009A287C" w:rsidP="009307BC">
            <w:pPr>
              <w:suppressAutoHyphens/>
              <w:snapToGrid w:val="0"/>
              <w:spacing w:after="0" w:line="240" w:lineRule="auto"/>
              <w:ind w:left="108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11.03.2019</w:t>
            </w:r>
          </w:p>
        </w:tc>
        <w:tc>
          <w:tcPr>
            <w:tcW w:w="4712" w:type="dxa"/>
          </w:tcPr>
          <w:p w:rsidR="009307BC" w:rsidRPr="00015AB0" w:rsidRDefault="009A287C" w:rsidP="009307BC">
            <w:pPr>
              <w:suppressAutoHyphens/>
              <w:snapToGrid w:val="0"/>
              <w:spacing w:after="0" w:line="240" w:lineRule="auto"/>
              <w:ind w:right="1178"/>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27</w:t>
            </w:r>
          </w:p>
        </w:tc>
      </w:tr>
      <w:tr w:rsidR="009307BC" w:rsidRPr="00015AB0" w:rsidTr="009307BC">
        <w:tc>
          <w:tcPr>
            <w:tcW w:w="9781" w:type="dxa"/>
            <w:gridSpan w:val="2"/>
          </w:tcPr>
          <w:p w:rsidR="009307BC" w:rsidRPr="00015AB0" w:rsidRDefault="009307BC" w:rsidP="009307BC">
            <w:pPr>
              <w:suppressAutoHyphens/>
              <w:snapToGrid w:val="0"/>
              <w:spacing w:after="0" w:line="240" w:lineRule="auto"/>
              <w:jc w:val="center"/>
              <w:rPr>
                <w:rFonts w:ascii="Times New Roman" w:eastAsia="Times New Roman" w:hAnsi="Times New Roman" w:cs="Times New Roman"/>
                <w:sz w:val="24"/>
                <w:szCs w:val="24"/>
                <w:lang w:eastAsia="ar-SA"/>
              </w:rPr>
            </w:pPr>
            <w:r w:rsidRPr="00015AB0">
              <w:rPr>
                <w:rFonts w:ascii="Times New Roman" w:eastAsia="Times New Roman" w:hAnsi="Times New Roman" w:cs="Times New Roman"/>
                <w:sz w:val="24"/>
                <w:szCs w:val="24"/>
                <w:lang w:eastAsia="ar-SA"/>
              </w:rPr>
              <w:t>село Новое Село</w:t>
            </w:r>
          </w:p>
        </w:tc>
      </w:tr>
    </w:tbl>
    <w:p w:rsidR="009307BC" w:rsidRDefault="009307BC" w:rsidP="009307BC">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p>
    <w:p w:rsidR="009307BC" w:rsidRDefault="009307BC" w:rsidP="009307BC">
      <w:pPr>
        <w:spacing w:after="0" w:line="240" w:lineRule="auto"/>
        <w:jc w:val="center"/>
        <w:rPr>
          <w:rFonts w:ascii="Times New Roman" w:eastAsia="Times New Roman" w:hAnsi="Times New Roman" w:cs="Times New Roman"/>
          <w:b/>
          <w:sz w:val="28"/>
          <w:szCs w:val="24"/>
          <w:lang w:eastAsia="ru-RU"/>
        </w:rPr>
      </w:pPr>
    </w:p>
    <w:p w:rsidR="009307BC" w:rsidRPr="00643021" w:rsidRDefault="009307BC" w:rsidP="009307BC">
      <w:pPr>
        <w:spacing w:after="0" w:line="240" w:lineRule="auto"/>
        <w:jc w:val="center"/>
        <w:rPr>
          <w:rFonts w:ascii="Times New Roman" w:eastAsia="Times New Roman" w:hAnsi="Times New Roman" w:cs="Times New Roman"/>
          <w:b/>
          <w:sz w:val="28"/>
          <w:szCs w:val="28"/>
          <w:lang w:eastAsia="ru-RU"/>
        </w:rPr>
      </w:pPr>
    </w:p>
    <w:p w:rsidR="009307BC" w:rsidRPr="009307BC" w:rsidRDefault="009307BC" w:rsidP="009307BC">
      <w:pPr>
        <w:spacing w:after="0" w:line="240" w:lineRule="auto"/>
        <w:jc w:val="center"/>
        <w:rPr>
          <w:rFonts w:ascii="Times New Roman" w:eastAsia="Times New Roman" w:hAnsi="Times New Roman" w:cs="Times New Roman"/>
          <w:b/>
          <w:sz w:val="28"/>
          <w:szCs w:val="28"/>
          <w:lang w:eastAsia="ru-RU"/>
        </w:rPr>
      </w:pPr>
      <w:r w:rsidRPr="009307BC">
        <w:rPr>
          <w:rFonts w:ascii="Times New Roman" w:eastAsia="Times New Roman" w:hAnsi="Times New Roman" w:cs="Times New Roman"/>
          <w:b/>
          <w:sz w:val="28"/>
          <w:szCs w:val="28"/>
          <w:lang w:eastAsia="ru-RU"/>
        </w:rPr>
        <w:t>О внесении изменений в постановление администрации</w:t>
      </w:r>
    </w:p>
    <w:p w:rsidR="009307BC" w:rsidRPr="009307BC" w:rsidRDefault="009307BC" w:rsidP="009307BC">
      <w:pPr>
        <w:spacing w:after="0" w:line="240" w:lineRule="auto"/>
        <w:jc w:val="center"/>
        <w:rPr>
          <w:rFonts w:ascii="Times New Roman" w:eastAsia="Times New Roman" w:hAnsi="Times New Roman" w:cs="Times New Roman"/>
          <w:b/>
          <w:sz w:val="28"/>
          <w:szCs w:val="28"/>
          <w:lang w:eastAsia="ru-RU"/>
        </w:rPr>
      </w:pPr>
      <w:r w:rsidRPr="009307BC">
        <w:rPr>
          <w:rFonts w:ascii="Times New Roman" w:eastAsia="Times New Roman" w:hAnsi="Times New Roman" w:cs="Times New Roman"/>
          <w:b/>
          <w:sz w:val="28"/>
          <w:szCs w:val="28"/>
          <w:lang w:eastAsia="ru-RU"/>
        </w:rPr>
        <w:t>Новосельского сельского поселения Брюховецкого района</w:t>
      </w:r>
    </w:p>
    <w:p w:rsidR="009307BC" w:rsidRDefault="009307BC" w:rsidP="009307BC">
      <w:pPr>
        <w:spacing w:after="0" w:line="240" w:lineRule="auto"/>
        <w:jc w:val="center"/>
        <w:rPr>
          <w:rFonts w:ascii="Times New Roman" w:eastAsia="Times New Roman" w:hAnsi="Times New Roman" w:cs="Times New Roman"/>
          <w:b/>
          <w:sz w:val="28"/>
          <w:szCs w:val="28"/>
          <w:lang w:eastAsia="ru-RU"/>
        </w:rPr>
      </w:pPr>
      <w:r w:rsidRPr="009307BC">
        <w:rPr>
          <w:rFonts w:ascii="Times New Roman" w:eastAsia="Times New Roman" w:hAnsi="Times New Roman" w:cs="Times New Roman"/>
          <w:b/>
          <w:sz w:val="28"/>
          <w:szCs w:val="28"/>
          <w:lang w:eastAsia="ru-RU"/>
        </w:rPr>
        <w:t>от 5 февраля 2016 года № 2</w:t>
      </w:r>
      <w:r>
        <w:rPr>
          <w:rFonts w:ascii="Times New Roman" w:eastAsia="Times New Roman" w:hAnsi="Times New Roman" w:cs="Times New Roman"/>
          <w:b/>
          <w:sz w:val="28"/>
          <w:szCs w:val="28"/>
          <w:lang w:eastAsia="ru-RU"/>
        </w:rPr>
        <w:t>6 «Об утверждении</w:t>
      </w:r>
    </w:p>
    <w:p w:rsidR="009307BC" w:rsidRDefault="009307BC" w:rsidP="009307BC">
      <w:pPr>
        <w:spacing w:after="0" w:line="240" w:lineRule="auto"/>
        <w:jc w:val="center"/>
        <w:rPr>
          <w:rFonts w:ascii="Times New Roman" w:eastAsia="Times New Roman" w:hAnsi="Times New Roman" w:cs="Times New Roman"/>
          <w:b/>
          <w:sz w:val="28"/>
          <w:szCs w:val="28"/>
          <w:lang w:eastAsia="ru-RU"/>
        </w:rPr>
      </w:pPr>
      <w:r w:rsidRPr="00643021">
        <w:rPr>
          <w:rFonts w:ascii="Times New Roman" w:eastAsia="Times New Roman" w:hAnsi="Times New Roman" w:cs="Times New Roman"/>
          <w:b/>
          <w:sz w:val="28"/>
          <w:szCs w:val="28"/>
          <w:lang w:eastAsia="ru-RU"/>
        </w:rPr>
        <w:t>администрати</w:t>
      </w:r>
      <w:r>
        <w:rPr>
          <w:rFonts w:ascii="Times New Roman" w:eastAsia="Times New Roman" w:hAnsi="Times New Roman" w:cs="Times New Roman"/>
          <w:b/>
          <w:sz w:val="28"/>
          <w:szCs w:val="28"/>
          <w:lang w:eastAsia="ru-RU"/>
        </w:rPr>
        <w:t>вного регламента предоставления</w:t>
      </w:r>
    </w:p>
    <w:p w:rsidR="009307BC" w:rsidRDefault="009307BC" w:rsidP="009307BC">
      <w:pPr>
        <w:spacing w:after="0" w:line="240" w:lineRule="auto"/>
        <w:jc w:val="center"/>
        <w:rPr>
          <w:rFonts w:ascii="Times New Roman" w:eastAsia="Times New Roman" w:hAnsi="Times New Roman" w:cs="Times New Roman"/>
          <w:b/>
          <w:sz w:val="28"/>
          <w:szCs w:val="28"/>
          <w:lang w:eastAsia="ru-RU"/>
        </w:rPr>
      </w:pPr>
      <w:r w:rsidRPr="00643021">
        <w:rPr>
          <w:rFonts w:ascii="Times New Roman" w:eastAsia="Times New Roman" w:hAnsi="Times New Roman" w:cs="Times New Roman"/>
          <w:b/>
          <w:sz w:val="28"/>
          <w:szCs w:val="28"/>
          <w:lang w:eastAsia="ru-RU"/>
        </w:rPr>
        <w:t>муниципальн</w:t>
      </w:r>
      <w:r>
        <w:rPr>
          <w:rFonts w:ascii="Times New Roman" w:eastAsia="Times New Roman" w:hAnsi="Times New Roman" w:cs="Times New Roman"/>
          <w:b/>
          <w:sz w:val="28"/>
          <w:szCs w:val="28"/>
          <w:lang w:eastAsia="ru-RU"/>
        </w:rPr>
        <w:t>ой услуги «Предоставление копий</w:t>
      </w:r>
    </w:p>
    <w:p w:rsidR="009307BC" w:rsidRDefault="009307BC" w:rsidP="009307BC">
      <w:pPr>
        <w:spacing w:after="0" w:line="240" w:lineRule="auto"/>
        <w:jc w:val="center"/>
        <w:rPr>
          <w:rFonts w:ascii="Times New Roman" w:eastAsia="Times New Roman" w:hAnsi="Times New Roman" w:cs="Times New Roman"/>
          <w:b/>
          <w:sz w:val="28"/>
          <w:szCs w:val="28"/>
          <w:lang w:eastAsia="ru-RU"/>
        </w:rPr>
      </w:pPr>
      <w:r w:rsidRPr="00643021">
        <w:rPr>
          <w:rFonts w:ascii="Times New Roman" w:eastAsia="Times New Roman" w:hAnsi="Times New Roman" w:cs="Times New Roman"/>
          <w:b/>
          <w:sz w:val="28"/>
          <w:szCs w:val="28"/>
          <w:lang w:eastAsia="ru-RU"/>
        </w:rPr>
        <w:t xml:space="preserve">правовых актов администрации </w:t>
      </w:r>
      <w:proofErr w:type="gramStart"/>
      <w:r w:rsidRPr="00643021">
        <w:rPr>
          <w:rFonts w:ascii="Times New Roman" w:eastAsia="Times New Roman" w:hAnsi="Times New Roman" w:cs="Times New Roman"/>
          <w:b/>
          <w:sz w:val="28"/>
          <w:szCs w:val="28"/>
          <w:lang w:eastAsia="ru-RU"/>
        </w:rPr>
        <w:t>муниципального</w:t>
      </w:r>
      <w:proofErr w:type="gramEnd"/>
    </w:p>
    <w:p w:rsidR="009307BC" w:rsidRPr="00643021" w:rsidRDefault="009307BC" w:rsidP="009307BC">
      <w:pPr>
        <w:spacing w:after="0" w:line="240" w:lineRule="auto"/>
        <w:jc w:val="center"/>
        <w:rPr>
          <w:rFonts w:ascii="Times New Roman" w:eastAsia="Times New Roman" w:hAnsi="Times New Roman" w:cs="Times New Roman"/>
          <w:b/>
          <w:sz w:val="28"/>
          <w:szCs w:val="28"/>
          <w:lang w:eastAsia="ru-RU"/>
        </w:rPr>
      </w:pPr>
      <w:r w:rsidRPr="00643021">
        <w:rPr>
          <w:rFonts w:ascii="Times New Roman" w:eastAsia="Times New Roman" w:hAnsi="Times New Roman" w:cs="Times New Roman"/>
          <w:b/>
          <w:sz w:val="28"/>
          <w:szCs w:val="28"/>
          <w:lang w:eastAsia="ru-RU"/>
        </w:rPr>
        <w:t>образования»</w:t>
      </w:r>
    </w:p>
    <w:p w:rsidR="009307BC" w:rsidRPr="00643021" w:rsidRDefault="009307BC" w:rsidP="009307BC">
      <w:pPr>
        <w:spacing w:after="0" w:line="240" w:lineRule="auto"/>
        <w:jc w:val="center"/>
        <w:rPr>
          <w:rFonts w:ascii="Times New Roman" w:eastAsia="Times New Roman" w:hAnsi="Times New Roman" w:cs="Times New Roman"/>
          <w:sz w:val="28"/>
          <w:szCs w:val="28"/>
          <w:lang w:eastAsia="ru-RU"/>
        </w:rPr>
      </w:pPr>
    </w:p>
    <w:p w:rsidR="009307BC" w:rsidRDefault="009307BC" w:rsidP="009307BC">
      <w:pPr>
        <w:spacing w:after="0" w:line="240" w:lineRule="auto"/>
        <w:jc w:val="center"/>
        <w:rPr>
          <w:rFonts w:ascii="Times New Roman" w:eastAsia="Times New Roman" w:hAnsi="Times New Roman" w:cs="Times New Roman"/>
          <w:sz w:val="28"/>
          <w:szCs w:val="28"/>
          <w:lang w:eastAsia="ru-RU"/>
        </w:rPr>
      </w:pPr>
    </w:p>
    <w:p w:rsidR="009307BC" w:rsidRPr="00643021" w:rsidRDefault="009307BC" w:rsidP="009307BC">
      <w:pPr>
        <w:spacing w:after="0" w:line="240" w:lineRule="auto"/>
        <w:jc w:val="center"/>
        <w:rPr>
          <w:rFonts w:ascii="Times New Roman" w:eastAsia="Times New Roman" w:hAnsi="Times New Roman" w:cs="Times New Roman"/>
          <w:sz w:val="28"/>
          <w:szCs w:val="28"/>
          <w:lang w:eastAsia="ru-RU"/>
        </w:rPr>
      </w:pPr>
    </w:p>
    <w:p w:rsidR="009307BC" w:rsidRPr="00643021" w:rsidRDefault="009307BC" w:rsidP="009307BC">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t xml:space="preserve">В соответствии с </w:t>
      </w:r>
      <w:r w:rsidRPr="00643021">
        <w:rPr>
          <w:rFonts w:ascii="Times New Roman" w:eastAsia="Times New Roman" w:hAnsi="Times New Roman" w:cs="Times New Roman"/>
          <w:sz w:val="28"/>
          <w:szCs w:val="28"/>
          <w:lang w:eastAsia="ru-RU"/>
        </w:rPr>
        <w:t>Феде</w:t>
      </w:r>
      <w:r>
        <w:rPr>
          <w:rFonts w:ascii="Times New Roman" w:eastAsia="Times New Roman" w:hAnsi="Times New Roman" w:cs="Times New Roman"/>
          <w:sz w:val="28"/>
          <w:szCs w:val="28"/>
          <w:lang w:eastAsia="ru-RU"/>
        </w:rPr>
        <w:t xml:space="preserve">ральными  законами от 27 июля </w:t>
      </w:r>
      <w:r w:rsidRPr="00643021">
        <w:rPr>
          <w:rFonts w:ascii="Times New Roman" w:eastAsia="Times New Roman" w:hAnsi="Times New Roman" w:cs="Times New Roman"/>
          <w:sz w:val="28"/>
          <w:szCs w:val="28"/>
          <w:lang w:eastAsia="ru-RU"/>
        </w:rPr>
        <w:t xml:space="preserve">2010 года </w:t>
      </w:r>
      <w:r>
        <w:rPr>
          <w:rFonts w:ascii="Times New Roman" w:eastAsia="Times New Roman" w:hAnsi="Times New Roman" w:cs="Times New Roman"/>
          <w:sz w:val="28"/>
          <w:szCs w:val="28"/>
          <w:lang w:eastAsia="ru-RU"/>
        </w:rPr>
        <w:t>№ </w:t>
      </w:r>
      <w:r w:rsidRPr="00643021">
        <w:rPr>
          <w:rFonts w:ascii="Times New Roman" w:eastAsia="Times New Roman" w:hAnsi="Times New Roman" w:cs="Times New Roman"/>
          <w:sz w:val="28"/>
          <w:szCs w:val="28"/>
          <w:lang w:eastAsia="ru-RU"/>
        </w:rPr>
        <w:t xml:space="preserve">210-ФЗ «Об организации предоставления </w:t>
      </w:r>
      <w:proofErr w:type="gramStart"/>
      <w:r w:rsidRPr="00643021">
        <w:rPr>
          <w:rFonts w:ascii="Times New Roman" w:eastAsia="Times New Roman" w:hAnsi="Times New Roman" w:cs="Times New Roman"/>
          <w:sz w:val="28"/>
          <w:szCs w:val="28"/>
          <w:lang w:eastAsia="ru-RU"/>
        </w:rPr>
        <w:t>государственных</w:t>
      </w:r>
      <w:proofErr w:type="gramEnd"/>
      <w:r w:rsidRPr="00643021">
        <w:rPr>
          <w:rFonts w:ascii="Times New Roman" w:eastAsia="Times New Roman" w:hAnsi="Times New Roman" w:cs="Times New Roman"/>
          <w:sz w:val="28"/>
          <w:szCs w:val="28"/>
          <w:lang w:eastAsia="ru-RU"/>
        </w:rPr>
        <w:t xml:space="preserve"> и муниципальных услуг», от 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8"/>
          <w:lang w:eastAsia="ru-RU"/>
        </w:rPr>
        <w:t>Новосельского</w:t>
      </w:r>
      <w:r w:rsidRPr="00643021">
        <w:rPr>
          <w:rFonts w:ascii="Times New Roman" w:eastAsia="Times New Roman" w:hAnsi="Times New Roman" w:cs="Times New Roman"/>
          <w:sz w:val="28"/>
          <w:szCs w:val="28"/>
          <w:lang w:eastAsia="ru-RU"/>
        </w:rPr>
        <w:t xml:space="preserve"> сельского поселения Брюховецкого района</w:t>
      </w:r>
      <w:r>
        <w:rPr>
          <w:rFonts w:ascii="Times New Roman" w:eastAsia="Times New Roman" w:hAnsi="Times New Roman" w:cs="Times New Roman"/>
          <w:sz w:val="28"/>
          <w:szCs w:val="28"/>
          <w:lang w:eastAsia="ru-RU"/>
        </w:rPr>
        <w:t xml:space="preserve">, также </w:t>
      </w:r>
      <w:r w:rsidRPr="00015AB0">
        <w:rPr>
          <w:rFonts w:ascii="Times New Roman" w:eastAsia="Times New Roman" w:hAnsi="Times New Roman" w:cs="Times New Roman"/>
          <w:sz w:val="28"/>
          <w:szCs w:val="28"/>
          <w:lang w:eastAsia="ru-RU"/>
        </w:rPr>
        <w:t>с целью приведения нормативных правовых актов администрации Новосельского сельского поселения Брюховецкого района в соответствие с законодательством Российской Федерации</w:t>
      </w:r>
      <w:r w:rsidRPr="00643021">
        <w:rPr>
          <w:rFonts w:ascii="Times New Roman" w:eastAsia="Times New Roman" w:hAnsi="Times New Roman" w:cs="Times New Roman"/>
          <w:sz w:val="28"/>
          <w:szCs w:val="28"/>
          <w:lang w:eastAsia="ru-RU"/>
        </w:rPr>
        <w:t xml:space="preserve"> </w:t>
      </w:r>
      <w:proofErr w:type="gramStart"/>
      <w:r w:rsidRPr="00643021">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sidRPr="0064302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64302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64302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64302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4302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Pr="0064302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64302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43021">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643021">
        <w:rPr>
          <w:rFonts w:ascii="Times New Roman" w:eastAsia="Times New Roman" w:hAnsi="Times New Roman" w:cs="Times New Roman"/>
          <w:sz w:val="28"/>
          <w:szCs w:val="28"/>
          <w:lang w:eastAsia="ru-RU"/>
        </w:rPr>
        <w:t>ю:</w:t>
      </w:r>
    </w:p>
    <w:p w:rsidR="009307BC" w:rsidRPr="00643021" w:rsidRDefault="009307BC" w:rsidP="009307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 xml:space="preserve">1. </w:t>
      </w:r>
      <w:r w:rsidR="00DC23ED">
        <w:rPr>
          <w:rFonts w:ascii="Times New Roman" w:eastAsia="Times New Roman" w:hAnsi="Times New Roman" w:cs="Times New Roman"/>
          <w:sz w:val="28"/>
          <w:szCs w:val="28"/>
          <w:lang w:eastAsia="ru-RU"/>
        </w:rPr>
        <w:t>Внести</w:t>
      </w:r>
      <w:r w:rsidRPr="009307BC">
        <w:rPr>
          <w:rFonts w:ascii="Times New Roman" w:eastAsia="Times New Roman" w:hAnsi="Times New Roman" w:cs="Times New Roman"/>
          <w:sz w:val="28"/>
          <w:szCs w:val="28"/>
          <w:lang w:eastAsia="ru-RU"/>
        </w:rPr>
        <w:t xml:space="preserve"> в постановление администрации Новосельского сельского поселения Брюховецкого района от 5 февраля 2016 года № 2</w:t>
      </w:r>
      <w:r>
        <w:rPr>
          <w:rFonts w:ascii="Times New Roman" w:eastAsia="Times New Roman" w:hAnsi="Times New Roman" w:cs="Times New Roman"/>
          <w:sz w:val="28"/>
          <w:szCs w:val="28"/>
          <w:lang w:eastAsia="ru-RU"/>
        </w:rPr>
        <w:t>6</w:t>
      </w:r>
      <w:r w:rsidRPr="009307B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«Предоставление копий</w:t>
      </w:r>
      <w:r>
        <w:rPr>
          <w:rFonts w:ascii="Times New Roman" w:eastAsia="Times New Roman" w:hAnsi="Times New Roman" w:cs="Times New Roman"/>
          <w:sz w:val="28"/>
          <w:szCs w:val="28"/>
          <w:lang w:eastAsia="ru-RU"/>
        </w:rPr>
        <w:t xml:space="preserve"> </w:t>
      </w:r>
      <w:r w:rsidRPr="009307BC">
        <w:rPr>
          <w:rFonts w:ascii="Times New Roman" w:eastAsia="Times New Roman" w:hAnsi="Times New Roman" w:cs="Times New Roman"/>
          <w:sz w:val="28"/>
          <w:szCs w:val="28"/>
          <w:lang w:eastAsia="ru-RU"/>
        </w:rPr>
        <w:t>правовых актов администрации муниципального</w:t>
      </w:r>
      <w:r>
        <w:rPr>
          <w:rFonts w:ascii="Times New Roman" w:eastAsia="Times New Roman" w:hAnsi="Times New Roman" w:cs="Times New Roman"/>
          <w:sz w:val="28"/>
          <w:szCs w:val="28"/>
          <w:lang w:eastAsia="ru-RU"/>
        </w:rPr>
        <w:t xml:space="preserve"> </w:t>
      </w:r>
      <w:r w:rsidRPr="009307BC">
        <w:rPr>
          <w:rFonts w:ascii="Times New Roman" w:eastAsia="Times New Roman" w:hAnsi="Times New Roman" w:cs="Times New Roman"/>
          <w:sz w:val="28"/>
          <w:szCs w:val="28"/>
          <w:lang w:eastAsia="ru-RU"/>
        </w:rPr>
        <w:t>образования»</w:t>
      </w:r>
      <w:r w:rsidR="00DC23ED">
        <w:rPr>
          <w:rFonts w:ascii="Times New Roman" w:eastAsia="Times New Roman" w:hAnsi="Times New Roman" w:cs="Times New Roman"/>
          <w:sz w:val="28"/>
          <w:szCs w:val="28"/>
          <w:lang w:eastAsia="ru-RU"/>
        </w:rPr>
        <w:t xml:space="preserve"> изменение, изложив приложение в новой редакции</w:t>
      </w:r>
      <w:r w:rsidRPr="009307BC">
        <w:rPr>
          <w:rFonts w:ascii="Times New Roman" w:eastAsia="Times New Roman" w:hAnsi="Times New Roman" w:cs="Times New Roman"/>
          <w:sz w:val="28"/>
          <w:szCs w:val="28"/>
          <w:lang w:eastAsia="ru-RU"/>
        </w:rPr>
        <w:t xml:space="preserve"> (прилагается).</w:t>
      </w:r>
      <w:r>
        <w:rPr>
          <w:rFonts w:ascii="Times New Roman" w:eastAsia="Times New Roman" w:hAnsi="Times New Roman" w:cs="Times New Roman"/>
          <w:sz w:val="28"/>
          <w:szCs w:val="28"/>
          <w:lang w:eastAsia="ru-RU"/>
        </w:rPr>
        <w:t xml:space="preserve"> </w:t>
      </w:r>
    </w:p>
    <w:p w:rsidR="009307BC" w:rsidRPr="00643021" w:rsidRDefault="009307BC" w:rsidP="009307BC">
      <w:pPr>
        <w:spacing w:after="0" w:line="240" w:lineRule="auto"/>
        <w:ind w:firstLine="708"/>
        <w:jc w:val="both"/>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2. </w:t>
      </w:r>
      <w:r>
        <w:rPr>
          <w:rFonts w:ascii="Times New Roman" w:eastAsia="Times New Roman" w:hAnsi="Times New Roman" w:cs="Times New Roman"/>
          <w:sz w:val="28"/>
          <w:szCs w:val="24"/>
          <w:lang w:eastAsia="ru-RU"/>
        </w:rPr>
        <w:t>Главному с</w:t>
      </w:r>
      <w:r w:rsidRPr="00643021">
        <w:rPr>
          <w:rFonts w:ascii="Times New Roman" w:eastAsia="Times New Roman" w:hAnsi="Times New Roman" w:cs="Times New Roman"/>
          <w:sz w:val="28"/>
          <w:szCs w:val="24"/>
          <w:lang w:eastAsia="ru-RU"/>
        </w:rPr>
        <w:t xml:space="preserve">пециалисту администрации </w:t>
      </w:r>
      <w:r>
        <w:rPr>
          <w:rFonts w:ascii="Times New Roman" w:eastAsia="Times New Roman" w:hAnsi="Times New Roman" w:cs="Times New Roman"/>
          <w:sz w:val="28"/>
          <w:szCs w:val="24"/>
          <w:lang w:eastAsia="ru-RU"/>
        </w:rPr>
        <w:t>Новосельского</w:t>
      </w:r>
      <w:r w:rsidRPr="00643021">
        <w:rPr>
          <w:rFonts w:ascii="Times New Roman" w:eastAsia="Times New Roman" w:hAnsi="Times New Roman" w:cs="Times New Roman"/>
          <w:sz w:val="28"/>
          <w:szCs w:val="24"/>
          <w:lang w:eastAsia="ru-RU"/>
        </w:rPr>
        <w:t xml:space="preserve"> сельского поселени</w:t>
      </w:r>
      <w:r>
        <w:rPr>
          <w:rFonts w:ascii="Times New Roman" w:eastAsia="Times New Roman" w:hAnsi="Times New Roman" w:cs="Times New Roman"/>
          <w:sz w:val="28"/>
          <w:szCs w:val="24"/>
          <w:lang w:eastAsia="ru-RU"/>
        </w:rPr>
        <w:t xml:space="preserve">я Брюховецкого района </w:t>
      </w:r>
      <w:r w:rsidRPr="00643021">
        <w:rPr>
          <w:rFonts w:ascii="Times New Roman" w:eastAsia="Times New Roman" w:hAnsi="Times New Roman" w:cs="Times New Roman"/>
          <w:sz w:val="28"/>
          <w:szCs w:val="24"/>
          <w:lang w:eastAsia="ru-RU"/>
        </w:rPr>
        <w:t xml:space="preserve">обнародовать и разместить </w:t>
      </w:r>
      <w:r>
        <w:rPr>
          <w:rFonts w:ascii="Times New Roman" w:eastAsia="Times New Roman" w:hAnsi="Times New Roman" w:cs="Times New Roman"/>
          <w:sz w:val="28"/>
          <w:szCs w:val="24"/>
          <w:lang w:eastAsia="ru-RU"/>
        </w:rPr>
        <w:t xml:space="preserve">(опубликовать) </w:t>
      </w:r>
      <w:r w:rsidRPr="00643021">
        <w:rPr>
          <w:rFonts w:ascii="Times New Roman" w:eastAsia="Times New Roman" w:hAnsi="Times New Roman" w:cs="Times New Roman"/>
          <w:sz w:val="28"/>
          <w:szCs w:val="24"/>
          <w:lang w:eastAsia="ru-RU"/>
        </w:rPr>
        <w:t xml:space="preserve">настоящее постановление на </w:t>
      </w:r>
      <w:hyperlink r:id="rId7" w:history="1">
        <w:r w:rsidRPr="000B29AD">
          <w:rPr>
            <w:rFonts w:ascii="Times New Roman" w:eastAsia="Times New Roman" w:hAnsi="Times New Roman" w:cs="Times New Roman"/>
            <w:sz w:val="28"/>
            <w:szCs w:val="24"/>
            <w:lang w:eastAsia="ru-RU"/>
          </w:rPr>
          <w:t xml:space="preserve">официальном </w:t>
        </w:r>
      </w:hyperlink>
      <w:r w:rsidRPr="00643021">
        <w:rPr>
          <w:rFonts w:ascii="Times New Roman" w:eastAsia="Times New Roman" w:hAnsi="Times New Roman" w:cs="Times New Roman"/>
          <w:sz w:val="28"/>
          <w:szCs w:val="24"/>
          <w:lang w:eastAsia="ru-RU"/>
        </w:rPr>
        <w:t xml:space="preserve">сайте администрации </w:t>
      </w:r>
      <w:r>
        <w:rPr>
          <w:rFonts w:ascii="Times New Roman" w:eastAsia="Times New Roman" w:hAnsi="Times New Roman" w:cs="Times New Roman"/>
          <w:sz w:val="28"/>
          <w:szCs w:val="24"/>
          <w:lang w:eastAsia="ru-RU"/>
        </w:rPr>
        <w:t xml:space="preserve">муниципального образования </w:t>
      </w:r>
      <w:proofErr w:type="spellStart"/>
      <w:r>
        <w:rPr>
          <w:rFonts w:ascii="Times New Roman" w:eastAsia="Times New Roman" w:hAnsi="Times New Roman" w:cs="Times New Roman"/>
          <w:sz w:val="28"/>
          <w:szCs w:val="24"/>
          <w:lang w:eastAsia="ru-RU"/>
        </w:rPr>
        <w:t>Брюховецкий</w:t>
      </w:r>
      <w:proofErr w:type="spellEnd"/>
      <w:r>
        <w:rPr>
          <w:rFonts w:ascii="Times New Roman" w:eastAsia="Times New Roman" w:hAnsi="Times New Roman" w:cs="Times New Roman"/>
          <w:sz w:val="28"/>
          <w:szCs w:val="24"/>
          <w:lang w:eastAsia="ru-RU"/>
        </w:rPr>
        <w:t xml:space="preserve"> район в разделе Новосельское сельское поселение </w:t>
      </w:r>
      <w:r w:rsidRPr="00643021">
        <w:rPr>
          <w:rFonts w:ascii="Times New Roman" w:eastAsia="Times New Roman" w:hAnsi="Times New Roman" w:cs="Times New Roman"/>
          <w:sz w:val="28"/>
          <w:szCs w:val="24"/>
          <w:lang w:eastAsia="ru-RU"/>
        </w:rPr>
        <w:t xml:space="preserve">в информационно-телекоммуникационной сети «Интернет». </w:t>
      </w:r>
    </w:p>
    <w:p w:rsidR="009307BC" w:rsidRPr="00643021" w:rsidRDefault="009307BC" w:rsidP="009307BC">
      <w:pPr>
        <w:spacing w:after="0" w:line="240" w:lineRule="auto"/>
        <w:ind w:firstLine="708"/>
        <w:jc w:val="both"/>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3. </w:t>
      </w:r>
      <w:proofErr w:type="gramStart"/>
      <w:r w:rsidRPr="00643021">
        <w:rPr>
          <w:rFonts w:ascii="Times New Roman" w:eastAsia="Times New Roman" w:hAnsi="Times New Roman" w:cs="Times New Roman"/>
          <w:sz w:val="28"/>
          <w:szCs w:val="24"/>
          <w:lang w:eastAsia="ru-RU"/>
        </w:rPr>
        <w:t>Контроль за</w:t>
      </w:r>
      <w:proofErr w:type="gramEnd"/>
      <w:r w:rsidRPr="00643021">
        <w:rPr>
          <w:rFonts w:ascii="Times New Roman" w:eastAsia="Times New Roman" w:hAnsi="Times New Roman" w:cs="Times New Roman"/>
          <w:sz w:val="28"/>
          <w:szCs w:val="24"/>
          <w:lang w:eastAsia="ru-RU"/>
        </w:rPr>
        <w:t xml:space="preserve"> выполнением настоящего постановления оставляю за собой</w:t>
      </w:r>
    </w:p>
    <w:p w:rsidR="009307BC" w:rsidRPr="00643021" w:rsidRDefault="009307BC" w:rsidP="009307BC">
      <w:pPr>
        <w:spacing w:after="0" w:line="240" w:lineRule="auto"/>
        <w:ind w:firstLine="708"/>
        <w:jc w:val="both"/>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lastRenderedPageBreak/>
        <w:t xml:space="preserve">4. Постановление вступает в силу со дня его </w:t>
      </w:r>
      <w:r>
        <w:rPr>
          <w:rFonts w:ascii="Times New Roman" w:eastAsia="Times New Roman" w:hAnsi="Times New Roman" w:cs="Times New Roman"/>
          <w:sz w:val="28"/>
          <w:szCs w:val="24"/>
          <w:lang w:eastAsia="ru-RU"/>
        </w:rPr>
        <w:t xml:space="preserve">официального </w:t>
      </w:r>
      <w:r w:rsidRPr="00643021">
        <w:rPr>
          <w:rFonts w:ascii="Times New Roman" w:eastAsia="Times New Roman" w:hAnsi="Times New Roman" w:cs="Times New Roman"/>
          <w:sz w:val="28"/>
          <w:szCs w:val="24"/>
          <w:lang w:eastAsia="ru-RU"/>
        </w:rPr>
        <w:t>обнародования.</w:t>
      </w:r>
    </w:p>
    <w:p w:rsidR="009307BC" w:rsidRPr="00643021" w:rsidRDefault="009307BC" w:rsidP="009307BC">
      <w:pPr>
        <w:spacing w:after="0" w:line="240" w:lineRule="auto"/>
        <w:rPr>
          <w:rFonts w:ascii="Times New Roman" w:eastAsia="Times New Roman" w:hAnsi="Times New Roman" w:cs="Times New Roman"/>
          <w:sz w:val="28"/>
          <w:szCs w:val="24"/>
          <w:lang w:eastAsia="ru-RU"/>
        </w:rPr>
      </w:pPr>
    </w:p>
    <w:p w:rsidR="009307BC" w:rsidRPr="00643021" w:rsidRDefault="009307BC" w:rsidP="009307BC">
      <w:pPr>
        <w:spacing w:after="0" w:line="240" w:lineRule="auto"/>
        <w:rPr>
          <w:rFonts w:ascii="Times New Roman" w:eastAsia="Times New Roman" w:hAnsi="Times New Roman" w:cs="Times New Roman"/>
          <w:sz w:val="28"/>
          <w:szCs w:val="24"/>
          <w:lang w:eastAsia="ru-RU"/>
        </w:rPr>
      </w:pPr>
    </w:p>
    <w:p w:rsidR="009307BC" w:rsidRPr="00643021" w:rsidRDefault="009307BC" w:rsidP="009307BC">
      <w:pPr>
        <w:spacing w:after="0" w:line="240" w:lineRule="auto"/>
        <w:rPr>
          <w:rFonts w:ascii="Times New Roman" w:eastAsia="Times New Roman" w:hAnsi="Times New Roman" w:cs="Times New Roman"/>
          <w:sz w:val="28"/>
          <w:szCs w:val="24"/>
          <w:lang w:eastAsia="ru-RU"/>
        </w:rPr>
      </w:pPr>
    </w:p>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Глава </w:t>
      </w:r>
      <w:r>
        <w:rPr>
          <w:rFonts w:ascii="Times New Roman" w:eastAsia="Times New Roman" w:hAnsi="Times New Roman" w:cs="Times New Roman"/>
          <w:sz w:val="28"/>
          <w:szCs w:val="24"/>
          <w:lang w:eastAsia="ru-RU"/>
        </w:rPr>
        <w:t>Новосельского</w:t>
      </w:r>
      <w:r w:rsidRPr="00643021">
        <w:rPr>
          <w:rFonts w:ascii="Times New Roman" w:eastAsia="Times New Roman" w:hAnsi="Times New Roman" w:cs="Times New Roman"/>
          <w:sz w:val="28"/>
          <w:szCs w:val="24"/>
          <w:lang w:eastAsia="ru-RU"/>
        </w:rPr>
        <w:t xml:space="preserve"> </w:t>
      </w:r>
    </w:p>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сельского поселения</w:t>
      </w:r>
    </w:p>
    <w:p w:rsidR="009307BC"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Брюховецкого района</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А.В. </w:t>
      </w:r>
      <w:proofErr w:type="spellStart"/>
      <w:r>
        <w:rPr>
          <w:rFonts w:ascii="Times New Roman" w:eastAsia="Times New Roman" w:hAnsi="Times New Roman" w:cs="Times New Roman"/>
          <w:sz w:val="28"/>
          <w:szCs w:val="24"/>
          <w:lang w:eastAsia="ru-RU"/>
        </w:rPr>
        <w:t>Андрюхин</w:t>
      </w:r>
      <w:proofErr w:type="spellEnd"/>
    </w:p>
    <w:p w:rsidR="009307BC" w:rsidRPr="00643021" w:rsidRDefault="009307BC" w:rsidP="009307BC">
      <w:pPr>
        <w:spacing w:after="0" w:line="240" w:lineRule="auto"/>
        <w:rPr>
          <w:rFonts w:ascii="Times New Roman" w:eastAsia="Times New Roman" w:hAnsi="Times New Roman" w:cs="Times New Roman"/>
          <w:sz w:val="28"/>
          <w:szCs w:val="24"/>
          <w:lang w:eastAsia="ru-RU"/>
        </w:rPr>
      </w:pPr>
    </w:p>
    <w:p w:rsidR="009307BC" w:rsidRPr="00643021" w:rsidRDefault="009307BC" w:rsidP="009307BC">
      <w:pPr>
        <w:spacing w:after="0" w:line="240" w:lineRule="auto"/>
        <w:rPr>
          <w:rFonts w:ascii="Times New Roman" w:eastAsia="Times New Roman" w:hAnsi="Times New Roman" w:cs="Times New Roman"/>
          <w:sz w:val="28"/>
          <w:szCs w:val="24"/>
          <w:lang w:eastAsia="ru-RU"/>
        </w:rPr>
      </w:pPr>
    </w:p>
    <w:p w:rsidR="009307BC" w:rsidRPr="00643021" w:rsidRDefault="009307BC" w:rsidP="009307BC">
      <w:pPr>
        <w:spacing w:after="0" w:line="240" w:lineRule="auto"/>
        <w:rPr>
          <w:rFonts w:ascii="Times New Roman" w:eastAsia="Times New Roman" w:hAnsi="Times New Roman" w:cs="Times New Roman"/>
          <w:sz w:val="28"/>
          <w:szCs w:val="24"/>
          <w:lang w:eastAsia="ru-RU"/>
        </w:rPr>
      </w:pPr>
    </w:p>
    <w:p w:rsidR="009307BC" w:rsidRPr="00643021" w:rsidRDefault="009307BC" w:rsidP="009307BC">
      <w:pPr>
        <w:spacing w:after="0" w:line="240" w:lineRule="auto"/>
        <w:rPr>
          <w:rFonts w:ascii="Times New Roman" w:eastAsia="Times New Roman" w:hAnsi="Times New Roman" w:cs="Times New Roman"/>
          <w:sz w:val="28"/>
          <w:szCs w:val="24"/>
          <w:lang w:eastAsia="ru-RU"/>
        </w:rPr>
      </w:pPr>
    </w:p>
    <w:p w:rsidR="009307BC" w:rsidRPr="00643021"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Default="009307BC" w:rsidP="009307BC">
      <w:pPr>
        <w:spacing w:after="0" w:line="240" w:lineRule="auto"/>
        <w:rPr>
          <w:rFonts w:ascii="Times New Roman" w:eastAsia="Times New Roman" w:hAnsi="Times New Roman" w:cs="Times New Roman"/>
          <w:sz w:val="28"/>
          <w:szCs w:val="24"/>
          <w:lang w:eastAsia="ru-RU"/>
        </w:rPr>
      </w:pPr>
    </w:p>
    <w:p w:rsidR="009307BC" w:rsidRPr="00643021" w:rsidRDefault="009307BC" w:rsidP="009307BC">
      <w:pPr>
        <w:spacing w:after="0" w:line="240" w:lineRule="auto"/>
        <w:rPr>
          <w:rFonts w:ascii="Times New Roman" w:eastAsia="Times New Roman" w:hAnsi="Times New Roman" w:cs="Times New Roman"/>
          <w:sz w:val="28"/>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79"/>
      </w:tblGrid>
      <w:tr w:rsidR="009307BC" w:rsidRPr="009307BC" w:rsidTr="009307BC">
        <w:tc>
          <w:tcPr>
            <w:tcW w:w="4927" w:type="dxa"/>
          </w:tcPr>
          <w:p w:rsidR="009307BC" w:rsidRPr="009307BC" w:rsidRDefault="009A287C" w:rsidP="009307BC">
            <w:pPr>
              <w:widowControl w:val="0"/>
              <w:autoSpaceDE w:val="0"/>
              <w:autoSpaceDN w:val="0"/>
              <w:adjustRightInd w:val="0"/>
              <w:jc w:val="both"/>
              <w:outlineLvl w:val="0"/>
              <w:rPr>
                <w:kern w:val="32"/>
                <w:sz w:val="28"/>
                <w:szCs w:val="28"/>
              </w:rPr>
            </w:pPr>
            <w:r>
              <w:rPr>
                <w:b/>
                <w:sz w:val="28"/>
                <w:szCs w:val="24"/>
              </w:rPr>
              <w:lastRenderedPageBreak/>
              <w:t xml:space="preserve"> </w:t>
            </w:r>
          </w:p>
        </w:tc>
        <w:tc>
          <w:tcPr>
            <w:tcW w:w="4679" w:type="dxa"/>
          </w:tcPr>
          <w:p w:rsidR="004F29F4" w:rsidRPr="004F29F4" w:rsidRDefault="004F29F4" w:rsidP="004F29F4">
            <w:pPr>
              <w:widowControl w:val="0"/>
              <w:autoSpaceDE w:val="0"/>
              <w:autoSpaceDN w:val="0"/>
              <w:adjustRightInd w:val="0"/>
              <w:jc w:val="center"/>
              <w:outlineLvl w:val="0"/>
              <w:rPr>
                <w:kern w:val="32"/>
                <w:sz w:val="28"/>
                <w:szCs w:val="28"/>
              </w:rPr>
            </w:pPr>
            <w:r w:rsidRPr="004F29F4">
              <w:rPr>
                <w:kern w:val="32"/>
                <w:sz w:val="28"/>
                <w:szCs w:val="28"/>
              </w:rPr>
              <w:t>ПРИЛОЖЕНИЕ</w:t>
            </w:r>
          </w:p>
          <w:p w:rsidR="004F29F4" w:rsidRPr="004F29F4" w:rsidRDefault="004F29F4" w:rsidP="004F29F4">
            <w:pPr>
              <w:widowControl w:val="0"/>
              <w:autoSpaceDE w:val="0"/>
              <w:autoSpaceDN w:val="0"/>
              <w:adjustRightInd w:val="0"/>
              <w:jc w:val="center"/>
              <w:outlineLvl w:val="0"/>
              <w:rPr>
                <w:kern w:val="32"/>
                <w:sz w:val="28"/>
                <w:szCs w:val="28"/>
              </w:rPr>
            </w:pPr>
            <w:r w:rsidRPr="004F29F4">
              <w:rPr>
                <w:kern w:val="32"/>
                <w:sz w:val="28"/>
                <w:szCs w:val="28"/>
              </w:rPr>
              <w:t>постановлением администрации Новосельского сельского поселения Брюховецкого района</w:t>
            </w:r>
          </w:p>
          <w:p w:rsidR="004F29F4" w:rsidRDefault="009A287C" w:rsidP="004F29F4">
            <w:pPr>
              <w:widowControl w:val="0"/>
              <w:autoSpaceDE w:val="0"/>
              <w:autoSpaceDN w:val="0"/>
              <w:adjustRightInd w:val="0"/>
              <w:jc w:val="center"/>
              <w:outlineLvl w:val="0"/>
              <w:rPr>
                <w:kern w:val="32"/>
                <w:sz w:val="28"/>
                <w:szCs w:val="28"/>
              </w:rPr>
            </w:pPr>
            <w:r>
              <w:rPr>
                <w:kern w:val="32"/>
                <w:sz w:val="28"/>
                <w:szCs w:val="28"/>
              </w:rPr>
              <w:t>от 11.03.2019 г.</w:t>
            </w:r>
            <w:bookmarkStart w:id="0" w:name="_GoBack"/>
            <w:bookmarkEnd w:id="0"/>
            <w:r>
              <w:rPr>
                <w:kern w:val="32"/>
                <w:sz w:val="28"/>
                <w:szCs w:val="28"/>
              </w:rPr>
              <w:t xml:space="preserve"> № 27</w:t>
            </w:r>
          </w:p>
          <w:p w:rsidR="004F29F4" w:rsidRDefault="004F29F4" w:rsidP="009307BC">
            <w:pPr>
              <w:widowControl w:val="0"/>
              <w:autoSpaceDE w:val="0"/>
              <w:autoSpaceDN w:val="0"/>
              <w:adjustRightInd w:val="0"/>
              <w:jc w:val="center"/>
              <w:outlineLvl w:val="0"/>
              <w:rPr>
                <w:kern w:val="32"/>
                <w:sz w:val="28"/>
                <w:szCs w:val="28"/>
              </w:rPr>
            </w:pPr>
          </w:p>
          <w:p w:rsidR="009307BC" w:rsidRPr="009307BC" w:rsidRDefault="004F29F4" w:rsidP="009307BC">
            <w:pPr>
              <w:widowControl w:val="0"/>
              <w:autoSpaceDE w:val="0"/>
              <w:autoSpaceDN w:val="0"/>
              <w:adjustRightInd w:val="0"/>
              <w:jc w:val="center"/>
              <w:outlineLvl w:val="0"/>
              <w:rPr>
                <w:kern w:val="32"/>
                <w:sz w:val="28"/>
                <w:szCs w:val="28"/>
              </w:rPr>
            </w:pPr>
            <w:r>
              <w:rPr>
                <w:kern w:val="32"/>
                <w:sz w:val="28"/>
                <w:szCs w:val="28"/>
              </w:rPr>
              <w:t>«</w:t>
            </w:r>
            <w:r w:rsidR="009307BC" w:rsidRPr="009307BC">
              <w:rPr>
                <w:kern w:val="32"/>
                <w:sz w:val="28"/>
                <w:szCs w:val="28"/>
              </w:rPr>
              <w:t>ПРИЛОЖЕНИЕ</w:t>
            </w:r>
          </w:p>
          <w:p w:rsidR="009307BC" w:rsidRPr="009307BC" w:rsidRDefault="009307BC" w:rsidP="009307BC">
            <w:pPr>
              <w:widowControl w:val="0"/>
              <w:autoSpaceDE w:val="0"/>
              <w:autoSpaceDN w:val="0"/>
              <w:adjustRightInd w:val="0"/>
              <w:jc w:val="center"/>
              <w:outlineLvl w:val="0"/>
              <w:rPr>
                <w:kern w:val="32"/>
                <w:sz w:val="28"/>
                <w:szCs w:val="28"/>
              </w:rPr>
            </w:pPr>
          </w:p>
          <w:p w:rsidR="009307BC" w:rsidRPr="009307BC" w:rsidRDefault="004F29F4" w:rsidP="009307BC">
            <w:pPr>
              <w:widowControl w:val="0"/>
              <w:autoSpaceDE w:val="0"/>
              <w:autoSpaceDN w:val="0"/>
              <w:adjustRightInd w:val="0"/>
              <w:jc w:val="center"/>
              <w:outlineLvl w:val="0"/>
              <w:rPr>
                <w:kern w:val="32"/>
                <w:sz w:val="28"/>
                <w:szCs w:val="28"/>
              </w:rPr>
            </w:pPr>
            <w:r>
              <w:rPr>
                <w:kern w:val="32"/>
                <w:sz w:val="28"/>
                <w:szCs w:val="28"/>
              </w:rPr>
              <w:t>УТВЕРЖДЕН</w:t>
            </w:r>
          </w:p>
          <w:p w:rsidR="009307BC" w:rsidRPr="009307BC" w:rsidRDefault="009307BC" w:rsidP="009307BC">
            <w:pPr>
              <w:widowControl w:val="0"/>
              <w:autoSpaceDE w:val="0"/>
              <w:autoSpaceDN w:val="0"/>
              <w:adjustRightInd w:val="0"/>
              <w:jc w:val="center"/>
              <w:outlineLvl w:val="0"/>
              <w:rPr>
                <w:kern w:val="32"/>
                <w:sz w:val="28"/>
                <w:szCs w:val="28"/>
              </w:rPr>
            </w:pPr>
            <w:r w:rsidRPr="009307BC">
              <w:rPr>
                <w:kern w:val="32"/>
                <w:sz w:val="28"/>
                <w:szCs w:val="28"/>
              </w:rPr>
              <w:t>постановлением администрации</w:t>
            </w:r>
          </w:p>
          <w:p w:rsidR="009307BC" w:rsidRPr="009307BC" w:rsidRDefault="009307BC" w:rsidP="009307BC">
            <w:pPr>
              <w:widowControl w:val="0"/>
              <w:autoSpaceDE w:val="0"/>
              <w:autoSpaceDN w:val="0"/>
              <w:adjustRightInd w:val="0"/>
              <w:jc w:val="center"/>
              <w:outlineLvl w:val="0"/>
              <w:rPr>
                <w:kern w:val="32"/>
                <w:sz w:val="28"/>
                <w:szCs w:val="28"/>
              </w:rPr>
            </w:pPr>
            <w:r w:rsidRPr="009307BC">
              <w:rPr>
                <w:kern w:val="32"/>
                <w:sz w:val="28"/>
                <w:szCs w:val="28"/>
              </w:rPr>
              <w:t>Новосельского сельского поселения</w:t>
            </w:r>
          </w:p>
          <w:p w:rsidR="009307BC" w:rsidRPr="009307BC" w:rsidRDefault="009307BC" w:rsidP="009307BC">
            <w:pPr>
              <w:widowControl w:val="0"/>
              <w:autoSpaceDE w:val="0"/>
              <w:autoSpaceDN w:val="0"/>
              <w:adjustRightInd w:val="0"/>
              <w:jc w:val="center"/>
              <w:outlineLvl w:val="0"/>
              <w:rPr>
                <w:kern w:val="32"/>
                <w:sz w:val="28"/>
                <w:szCs w:val="28"/>
              </w:rPr>
            </w:pPr>
            <w:r w:rsidRPr="009307BC">
              <w:rPr>
                <w:kern w:val="32"/>
                <w:sz w:val="28"/>
                <w:szCs w:val="28"/>
              </w:rPr>
              <w:t>Брюховецкого района</w:t>
            </w:r>
          </w:p>
          <w:p w:rsidR="009307BC" w:rsidRPr="009307BC" w:rsidRDefault="004F29F4" w:rsidP="009307BC">
            <w:pPr>
              <w:widowControl w:val="0"/>
              <w:autoSpaceDE w:val="0"/>
              <w:autoSpaceDN w:val="0"/>
              <w:adjustRightInd w:val="0"/>
              <w:jc w:val="center"/>
              <w:outlineLvl w:val="0"/>
              <w:rPr>
                <w:kern w:val="32"/>
                <w:sz w:val="28"/>
                <w:szCs w:val="28"/>
              </w:rPr>
            </w:pPr>
            <w:r>
              <w:rPr>
                <w:kern w:val="32"/>
                <w:sz w:val="28"/>
                <w:szCs w:val="28"/>
              </w:rPr>
              <w:t>от 05.02.2016 г. № 26</w:t>
            </w:r>
          </w:p>
        </w:tc>
      </w:tr>
    </w:tbl>
    <w:p w:rsidR="009307BC" w:rsidRPr="009307BC" w:rsidRDefault="009307BC" w:rsidP="009307BC">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8"/>
          <w:szCs w:val="28"/>
        </w:rPr>
      </w:pPr>
    </w:p>
    <w:p w:rsidR="001617A5" w:rsidRDefault="001617A5" w:rsidP="009307B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Административный регламент предоставления</w:t>
      </w:r>
    </w:p>
    <w:p w:rsidR="009307BC" w:rsidRPr="009307BC" w:rsidRDefault="001617A5" w:rsidP="009307B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муниципальной услуги</w:t>
      </w:r>
      <w:r w:rsidR="009307BC" w:rsidRPr="009307BC">
        <w:rPr>
          <w:rFonts w:ascii="Times New Roman" w:eastAsia="Times New Roman" w:hAnsi="Times New Roman" w:cs="Times New Roman"/>
          <w:b/>
          <w:kern w:val="32"/>
          <w:sz w:val="28"/>
          <w:szCs w:val="28"/>
        </w:rPr>
        <w:t xml:space="preserve"> «Предоставление копий</w:t>
      </w:r>
    </w:p>
    <w:p w:rsidR="009307BC" w:rsidRPr="009307BC" w:rsidRDefault="009307BC" w:rsidP="009307B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kern w:val="32"/>
          <w:sz w:val="28"/>
          <w:szCs w:val="28"/>
        </w:rPr>
      </w:pPr>
      <w:r w:rsidRPr="009307BC">
        <w:rPr>
          <w:rFonts w:ascii="Times New Roman" w:eastAsia="Times New Roman" w:hAnsi="Times New Roman" w:cs="Times New Roman"/>
          <w:b/>
          <w:kern w:val="32"/>
          <w:sz w:val="28"/>
          <w:szCs w:val="28"/>
        </w:rPr>
        <w:t xml:space="preserve">правовых актов администрации </w:t>
      </w:r>
      <w:proofErr w:type="gramStart"/>
      <w:r w:rsidRPr="009307BC">
        <w:rPr>
          <w:rFonts w:ascii="Times New Roman" w:eastAsia="Times New Roman" w:hAnsi="Times New Roman" w:cs="Times New Roman"/>
          <w:b/>
          <w:kern w:val="32"/>
          <w:sz w:val="28"/>
          <w:szCs w:val="28"/>
        </w:rPr>
        <w:t>муниципального</w:t>
      </w:r>
      <w:proofErr w:type="gramEnd"/>
    </w:p>
    <w:p w:rsidR="009307BC" w:rsidRPr="009307BC" w:rsidRDefault="009307BC" w:rsidP="009307B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kern w:val="32"/>
          <w:sz w:val="28"/>
          <w:szCs w:val="28"/>
        </w:rPr>
      </w:pPr>
      <w:r w:rsidRPr="009307BC">
        <w:rPr>
          <w:rFonts w:ascii="Times New Roman" w:eastAsia="Times New Roman" w:hAnsi="Times New Roman" w:cs="Times New Roman"/>
          <w:b/>
          <w:kern w:val="32"/>
          <w:sz w:val="28"/>
          <w:szCs w:val="28"/>
        </w:rPr>
        <w:t>образования»</w:t>
      </w:r>
    </w:p>
    <w:p w:rsidR="009307BC" w:rsidRPr="009307BC" w:rsidRDefault="009307BC" w:rsidP="009307BC">
      <w:pPr>
        <w:widowControl w:val="0"/>
        <w:autoSpaceDE w:val="0"/>
        <w:autoSpaceDN w:val="0"/>
        <w:adjustRightInd w:val="0"/>
        <w:spacing w:after="0" w:line="240" w:lineRule="auto"/>
        <w:outlineLvl w:val="0"/>
        <w:rPr>
          <w:rFonts w:ascii="Times New Roman" w:eastAsia="Times New Roman" w:hAnsi="Times New Roman" w:cs="Times New Roman"/>
          <w:b/>
          <w:kern w:val="32"/>
          <w:sz w:val="28"/>
          <w:szCs w:val="28"/>
        </w:rPr>
      </w:pPr>
    </w:p>
    <w:p w:rsidR="001617A5" w:rsidRDefault="001617A5" w:rsidP="001617A5">
      <w:pPr>
        <w:spacing w:after="0" w:line="240" w:lineRule="auto"/>
        <w:jc w:val="center"/>
        <w:rPr>
          <w:rFonts w:ascii="Times New Roman" w:eastAsia="Times New Roman" w:hAnsi="Times New Roman" w:cs="Times New Roman"/>
          <w:b/>
          <w:sz w:val="28"/>
          <w:szCs w:val="28"/>
          <w:lang w:eastAsia="ru-RU"/>
        </w:rPr>
      </w:pPr>
      <w:r w:rsidRPr="0039527C">
        <w:rPr>
          <w:rFonts w:ascii="Times New Roman" w:eastAsia="Times New Roman" w:hAnsi="Times New Roman" w:cs="Times New Roman"/>
          <w:b/>
          <w:sz w:val="28"/>
          <w:szCs w:val="28"/>
          <w:lang w:eastAsia="ru-RU"/>
        </w:rPr>
        <w:t>1.Общие положения</w:t>
      </w:r>
    </w:p>
    <w:p w:rsidR="001617A5" w:rsidRPr="0039527C" w:rsidRDefault="001617A5" w:rsidP="001617A5">
      <w:pPr>
        <w:spacing w:after="0" w:line="240" w:lineRule="auto"/>
        <w:jc w:val="center"/>
        <w:rPr>
          <w:rFonts w:ascii="Times New Roman" w:eastAsia="Times New Roman" w:hAnsi="Times New Roman" w:cs="Times New Roman"/>
          <w:b/>
          <w:sz w:val="28"/>
          <w:szCs w:val="28"/>
          <w:lang w:eastAsia="ru-RU"/>
        </w:rPr>
      </w:pPr>
    </w:p>
    <w:p w:rsidR="001617A5" w:rsidRPr="00B67108" w:rsidRDefault="001617A5" w:rsidP="001617A5">
      <w:pPr>
        <w:pBdr>
          <w:top w:val="nil"/>
          <w:left w:val="nil"/>
          <w:bottom w:val="nil"/>
          <w:right w:val="nil"/>
          <w:between w:val="nil"/>
        </w:pBdr>
        <w:spacing w:after="0" w:line="240" w:lineRule="auto"/>
        <w:ind w:firstLine="700"/>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1.1. Предмет регулирования </w:t>
      </w:r>
    </w:p>
    <w:p w:rsidR="001617A5" w:rsidRPr="00F44DCD" w:rsidRDefault="001617A5" w:rsidP="001617A5">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w:t>
      </w:r>
      <w:r>
        <w:rPr>
          <w:rFonts w:ascii="Times New Roman" w:eastAsia="Times New Roman" w:hAnsi="Times New Roman" w:cs="Times New Roman"/>
          <w:sz w:val="28"/>
          <w:szCs w:val="28"/>
        </w:rPr>
        <w:t xml:space="preserve">Новосельского </w:t>
      </w:r>
      <w:r w:rsidRPr="00B67108">
        <w:rPr>
          <w:rFonts w:ascii="Times New Roman" w:eastAsia="Times New Roman" w:hAnsi="Times New Roman" w:cs="Times New Roman"/>
          <w:sz w:val="28"/>
          <w:szCs w:val="28"/>
        </w:rPr>
        <w:t xml:space="preserve">сельского поселения Брюховецкого района муниципальной услуги </w:t>
      </w:r>
      <w:r>
        <w:rPr>
          <w:rFonts w:ascii="Times New Roman" w:eastAsia="Times New Roman" w:hAnsi="Times New Roman" w:cs="Times New Roman"/>
          <w:sz w:val="28"/>
          <w:szCs w:val="28"/>
        </w:rPr>
        <w:t>по предоставлению копий правовых актов администрации муниципального образования</w:t>
      </w:r>
      <w:r w:rsidRPr="00B67108">
        <w:rPr>
          <w:rFonts w:ascii="Times New Roman" w:eastAsia="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 </w:t>
      </w:r>
      <w:r>
        <w:rPr>
          <w:rFonts w:ascii="Times New Roman" w:eastAsia="Times New Roman" w:hAnsi="Times New Roman" w:cs="Times New Roman"/>
          <w:sz w:val="28"/>
          <w:szCs w:val="28"/>
        </w:rPr>
        <w:t xml:space="preserve">Новосельского </w:t>
      </w:r>
      <w:r w:rsidRPr="00B67108">
        <w:rPr>
          <w:rFonts w:ascii="Times New Roman" w:eastAsia="Times New Roman" w:hAnsi="Times New Roman" w:cs="Times New Roman"/>
          <w:sz w:val="28"/>
          <w:szCs w:val="28"/>
        </w:rPr>
        <w:t>сельского поселения Брюховецкого района</w:t>
      </w:r>
      <w:proofErr w:type="gramEnd"/>
      <w:r w:rsidRPr="00B67108">
        <w:rPr>
          <w:rFonts w:ascii="Times New Roman" w:eastAsia="Times New Roman" w:hAnsi="Times New Roman" w:cs="Times New Roman"/>
          <w:sz w:val="28"/>
          <w:szCs w:val="28"/>
        </w:rPr>
        <w:t>, а также должностных лиц, ответственных за предоставление муниципальной услуги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17A5" w:rsidRPr="00B67108" w:rsidRDefault="001617A5" w:rsidP="001617A5">
      <w:pPr>
        <w:pBdr>
          <w:top w:val="nil"/>
          <w:left w:val="nil"/>
          <w:bottom w:val="nil"/>
          <w:right w:val="nil"/>
          <w:between w:val="nil"/>
        </w:pBdr>
        <w:spacing w:after="0" w:line="240" w:lineRule="auto"/>
        <w:ind w:firstLine="700"/>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1.2. Круг заявителей</w:t>
      </w:r>
    </w:p>
    <w:p w:rsidR="004A652D" w:rsidRDefault="004A652D" w:rsidP="001617A5">
      <w:pPr>
        <w:pBdr>
          <w:top w:val="nil"/>
          <w:left w:val="nil"/>
          <w:bottom w:val="nil"/>
          <w:right w:val="nil"/>
          <w:between w:val="nil"/>
        </w:pBdr>
        <w:spacing w:after="0" w:line="240" w:lineRule="auto"/>
        <w:ind w:firstLine="697"/>
        <w:jc w:val="both"/>
        <w:rPr>
          <w:rFonts w:ascii="Times New Roman" w:eastAsia="Times New Roman" w:hAnsi="Times New Roman" w:cs="Times New Roman"/>
          <w:spacing w:val="-12"/>
          <w:sz w:val="28"/>
          <w:szCs w:val="28"/>
          <w:lang w:eastAsia="ru-RU"/>
        </w:rPr>
      </w:pPr>
      <w:r w:rsidRPr="00643021">
        <w:rPr>
          <w:rFonts w:ascii="Times New Roman" w:eastAsia="Times New Roman" w:hAnsi="Times New Roman" w:cs="Times New Roman"/>
          <w:spacing w:val="-12"/>
          <w:sz w:val="28"/>
          <w:szCs w:val="28"/>
          <w:lang w:eastAsia="ru-RU"/>
        </w:rPr>
        <w:t xml:space="preserve">Заявителем на получение муниципальной услуги </w:t>
      </w:r>
      <w:r w:rsidRPr="00643021">
        <w:rPr>
          <w:rFonts w:ascii="Times New Roman" w:eastAsia="Times New Roman" w:hAnsi="Times New Roman" w:cs="Times New Roman"/>
          <w:bCs/>
          <w:sz w:val="28"/>
          <w:szCs w:val="28"/>
          <w:lang w:eastAsia="ru-RU"/>
        </w:rPr>
        <w:t>в соответстви</w:t>
      </w:r>
      <w:r>
        <w:rPr>
          <w:rFonts w:ascii="Times New Roman" w:eastAsia="Times New Roman" w:hAnsi="Times New Roman" w:cs="Times New Roman"/>
          <w:bCs/>
          <w:sz w:val="28"/>
          <w:szCs w:val="28"/>
          <w:lang w:eastAsia="ru-RU"/>
        </w:rPr>
        <w:t>и с настоящим Р</w:t>
      </w:r>
      <w:r w:rsidR="004F29F4">
        <w:rPr>
          <w:rFonts w:ascii="Times New Roman" w:eastAsia="Times New Roman" w:hAnsi="Times New Roman" w:cs="Times New Roman"/>
          <w:bCs/>
          <w:sz w:val="28"/>
          <w:szCs w:val="28"/>
          <w:lang w:eastAsia="ru-RU"/>
        </w:rPr>
        <w:t>егламентом являю</w:t>
      </w:r>
      <w:r w:rsidRPr="00643021">
        <w:rPr>
          <w:rFonts w:ascii="Times New Roman" w:eastAsia="Times New Roman" w:hAnsi="Times New Roman" w:cs="Times New Roman"/>
          <w:bCs/>
          <w:sz w:val="28"/>
          <w:szCs w:val="28"/>
          <w:lang w:eastAsia="ru-RU"/>
        </w:rPr>
        <w:t xml:space="preserve">тся </w:t>
      </w:r>
      <w:r>
        <w:rPr>
          <w:rFonts w:ascii="Times New Roman" w:eastAsia="Times New Roman" w:hAnsi="Times New Roman" w:cs="Times New Roman"/>
          <w:spacing w:val="-12"/>
          <w:sz w:val="28"/>
          <w:szCs w:val="28"/>
          <w:lang w:eastAsia="ru-RU"/>
        </w:rPr>
        <w:t>физические и юридические лица.</w:t>
      </w:r>
    </w:p>
    <w:p w:rsidR="004A652D" w:rsidRPr="00B67108" w:rsidRDefault="004A652D" w:rsidP="004A652D">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От имени физических лиц заявления о предоставлении муниципальной услуги (далее – заявление) могут подавать</w:t>
      </w:r>
      <w:r>
        <w:rPr>
          <w:rFonts w:ascii="Times New Roman" w:eastAsia="Times New Roman" w:hAnsi="Times New Roman" w:cs="Times New Roman"/>
          <w:sz w:val="28"/>
          <w:szCs w:val="28"/>
        </w:rPr>
        <w:t xml:space="preserve"> </w:t>
      </w:r>
      <w:r w:rsidRPr="00B67108">
        <w:rPr>
          <w:rFonts w:ascii="Times New Roman" w:eastAsia="Times New Roman" w:hAnsi="Times New Roman" w:cs="Times New Roman"/>
          <w:sz w:val="28"/>
          <w:szCs w:val="28"/>
        </w:rPr>
        <w:t>представители, действующие в силу полномочий, основанных на доверенности.</w:t>
      </w:r>
    </w:p>
    <w:p w:rsidR="004A652D" w:rsidRDefault="004A652D" w:rsidP="004A652D">
      <w:pPr>
        <w:pBdr>
          <w:top w:val="nil"/>
          <w:left w:val="nil"/>
          <w:bottom w:val="nil"/>
          <w:right w:val="nil"/>
          <w:between w:val="nil"/>
        </w:pBdr>
        <w:spacing w:after="0" w:line="240" w:lineRule="auto"/>
        <w:ind w:firstLine="697"/>
        <w:jc w:val="both"/>
        <w:rPr>
          <w:rFonts w:ascii="Times New Roman" w:eastAsia="Times New Roman" w:hAnsi="Times New Roman" w:cs="Times New Roman"/>
          <w:spacing w:val="-12"/>
          <w:sz w:val="28"/>
          <w:szCs w:val="28"/>
          <w:lang w:eastAsia="ru-RU"/>
        </w:rPr>
      </w:pPr>
      <w:r w:rsidRPr="00B67108">
        <w:rPr>
          <w:rFonts w:ascii="Times New Roman" w:eastAsia="Times New Roman" w:hAnsi="Times New Roman" w:cs="Times New Roman"/>
          <w:sz w:val="28"/>
          <w:szCs w:val="28"/>
        </w:rPr>
        <w:t xml:space="preserve">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w:t>
      </w:r>
      <w:r w:rsidRPr="00B67108">
        <w:rPr>
          <w:rFonts w:ascii="Times New Roman" w:eastAsia="Times New Roman" w:hAnsi="Times New Roman" w:cs="Times New Roman"/>
          <w:sz w:val="28"/>
          <w:szCs w:val="28"/>
        </w:rPr>
        <w:lastRenderedPageBreak/>
        <w:t>на доверенности. В предусмотренных законом</w:t>
      </w:r>
      <w:r w:rsidR="00985046" w:rsidRPr="00985046">
        <w:t xml:space="preserve"> </w:t>
      </w:r>
      <w:r w:rsidR="00985046" w:rsidRPr="00985046">
        <w:rPr>
          <w:rFonts w:ascii="Times New Roman" w:eastAsia="Times New Roman" w:hAnsi="Times New Roman" w:cs="Times New Roman"/>
          <w:sz w:val="28"/>
          <w:szCs w:val="28"/>
        </w:rPr>
        <w:t>случаях от имени юридического лица могут действовать его участники.</w:t>
      </w:r>
    </w:p>
    <w:p w:rsidR="001617A5" w:rsidRPr="00B67108" w:rsidRDefault="001617A5" w:rsidP="001617A5">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1.3.1. Информирование о предоставлении муниципальной услуги осуществляется:</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Pr>
          <w:sz w:val="28"/>
          <w:szCs w:val="28"/>
        </w:rPr>
        <w:t xml:space="preserve">1) администрации Новосельского </w:t>
      </w:r>
      <w:r w:rsidRPr="00B67108">
        <w:rPr>
          <w:sz w:val="28"/>
          <w:szCs w:val="28"/>
        </w:rPr>
        <w:t>сельского поселения Брюховецкого района (далее - уполномоченный орган):</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в устной форме при личном обращении;</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с использованием телефонной связи;</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в форме электронного документа посредством направления на адрес электронной почты;</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по письменным обращениям;</w:t>
      </w:r>
    </w:p>
    <w:p w:rsidR="00985046" w:rsidRPr="00321C0C" w:rsidRDefault="00985046" w:rsidP="009850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 xml:space="preserve">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321C0C">
        <w:rPr>
          <w:rFonts w:ascii="Times New Roman" w:eastAsia="Times New Roman" w:hAnsi="Times New Roman" w:cs="Times New Roman"/>
          <w:sz w:val="28"/>
          <w:szCs w:val="28"/>
          <w:lang w:eastAsia="ru-RU"/>
        </w:rPr>
        <w:t>Брюховецкому</w:t>
      </w:r>
      <w:proofErr w:type="spellEnd"/>
      <w:r w:rsidRPr="00321C0C">
        <w:rPr>
          <w:rFonts w:ascii="Times New Roman" w:eastAsia="Times New Roman" w:hAnsi="Times New Roman" w:cs="Times New Roman"/>
          <w:sz w:val="28"/>
          <w:szCs w:val="28"/>
          <w:lang w:eastAsia="ru-RU"/>
        </w:rPr>
        <w:t xml:space="preserve"> району Краснодарского края (далее – МФЦ):</w:t>
      </w:r>
    </w:p>
    <w:p w:rsidR="00985046" w:rsidRPr="00321C0C" w:rsidRDefault="00985046" w:rsidP="009850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при личном обращении;</w:t>
      </w:r>
    </w:p>
    <w:p w:rsidR="00985046" w:rsidRPr="00321C0C" w:rsidRDefault="00985046" w:rsidP="009850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C0C">
        <w:rPr>
          <w:rFonts w:ascii="Times New Roman" w:eastAsia="Times New Roman" w:hAnsi="Times New Roman" w:cs="Times New Roman"/>
          <w:sz w:val="28"/>
          <w:szCs w:val="28"/>
          <w:lang w:eastAsia="ru-RU"/>
        </w:rPr>
        <w:t>посредством интернет-сайта МФЦ;</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3) посредством размещения информации на официальном </w:t>
      </w:r>
      <w:r w:rsidR="00985046">
        <w:rPr>
          <w:sz w:val="28"/>
          <w:szCs w:val="28"/>
        </w:rPr>
        <w:t>сайте</w:t>
      </w:r>
      <w:r>
        <w:rPr>
          <w:sz w:val="28"/>
          <w:szCs w:val="28"/>
        </w:rPr>
        <w:t xml:space="preserve"> администрации Новосельского </w:t>
      </w:r>
      <w:r w:rsidRPr="00B67108">
        <w:rPr>
          <w:sz w:val="28"/>
          <w:szCs w:val="28"/>
        </w:rPr>
        <w:t>сельского поселения Брюховецкого рай</w:t>
      </w:r>
      <w:r w:rsidR="00985046">
        <w:rPr>
          <w:sz w:val="28"/>
          <w:szCs w:val="28"/>
        </w:rPr>
        <w:t>она</w:t>
      </w:r>
      <w:r w:rsidRPr="00B67108">
        <w:rPr>
          <w:sz w:val="28"/>
          <w:szCs w:val="28"/>
        </w:rPr>
        <w:t>;</w:t>
      </w:r>
    </w:p>
    <w:p w:rsidR="00985046" w:rsidRPr="00985046" w:rsidRDefault="00985046" w:rsidP="009850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4)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985046" w:rsidRPr="00985046" w:rsidRDefault="00985046" w:rsidP="009850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5) посредством размещения информационных стендов в МФЦ;</w:t>
      </w:r>
    </w:p>
    <w:p w:rsidR="00985046" w:rsidRPr="00985046" w:rsidRDefault="00985046" w:rsidP="009850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 xml:space="preserve">6) посредством телефонной связи </w:t>
      </w:r>
      <w:proofErr w:type="spellStart"/>
      <w:r w:rsidRPr="00985046">
        <w:rPr>
          <w:rFonts w:ascii="Times New Roman" w:eastAsia="Times New Roman" w:hAnsi="Times New Roman" w:cs="Times New Roman"/>
          <w:sz w:val="28"/>
          <w:szCs w:val="28"/>
          <w:lang w:eastAsia="ru-RU"/>
        </w:rPr>
        <w:t>Call</w:t>
      </w:r>
      <w:proofErr w:type="spellEnd"/>
      <w:r w:rsidRPr="00985046">
        <w:rPr>
          <w:rFonts w:ascii="Times New Roman" w:eastAsia="Times New Roman" w:hAnsi="Times New Roman" w:cs="Times New Roman"/>
          <w:sz w:val="28"/>
          <w:szCs w:val="28"/>
          <w:lang w:eastAsia="ru-RU"/>
        </w:rPr>
        <w:t>-центра (горячая линия): 8-800-1000-900.</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1.3.2. Консультирование по вопросам предоставления муниципальной услуги осуществляется бесплатно.</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proofErr w:type="gramStart"/>
      <w:r w:rsidRPr="00B6710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1617A5" w:rsidRPr="00B67108" w:rsidRDefault="001617A5" w:rsidP="001617A5">
      <w:pPr>
        <w:pStyle w:val="s1"/>
        <w:shd w:val="clear" w:color="auto" w:fill="FFFFFF" w:themeFill="background1"/>
        <w:spacing w:before="0" w:beforeAutospacing="0" w:after="0" w:afterAutospacing="0"/>
        <w:ind w:firstLine="709"/>
        <w:jc w:val="both"/>
        <w:rPr>
          <w:sz w:val="28"/>
          <w:szCs w:val="28"/>
        </w:rPr>
      </w:pPr>
      <w:r w:rsidRPr="00B67108">
        <w:rPr>
          <w:sz w:val="28"/>
          <w:szCs w:val="28"/>
        </w:rPr>
        <w:t>1.3.3. Информационные стенды, размещённые в МФЦ и Администрации, должны содержать:</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режим работы, адреса администрации Новосельского сельского поселения Брюховецкого района и МФЦ;</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 xml:space="preserve">адрес официального </w:t>
      </w:r>
      <w:proofErr w:type="gramStart"/>
      <w:r w:rsidRPr="00985046">
        <w:rPr>
          <w:rFonts w:ascii="Times New Roman" w:eastAsia="Times New Roman" w:hAnsi="Times New Roman" w:cs="Times New Roman"/>
          <w:sz w:val="28"/>
          <w:szCs w:val="28"/>
          <w:lang w:eastAsia="ru-RU"/>
        </w:rPr>
        <w:t>Интернет-портала</w:t>
      </w:r>
      <w:proofErr w:type="gramEnd"/>
      <w:r w:rsidRPr="00985046">
        <w:rPr>
          <w:rFonts w:ascii="Times New Roman" w:eastAsia="Times New Roman" w:hAnsi="Times New Roman" w:cs="Times New Roman"/>
          <w:sz w:val="28"/>
          <w:szCs w:val="28"/>
          <w:lang w:eastAsia="ru-RU"/>
        </w:rPr>
        <w:t xml:space="preserve"> администрации Новосельского сельского поселения Брюховецкого района, адрес электронной почты уполномоченного органа;</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почтовые адреса, телефоны, фамилии руководителей администрации Новосельского сельского поселения Брюховецкого района и МФЦ;</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порядок и сроки предоставления муниципальной услуги;</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основания для отказа в приёме документов о предоставлении муниципальной услуги;</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Новосельского сельского поселения Брюховецкого района и МФЦ, а также должностных лиц, муниципальных служащих и работников МФЦ;</w:t>
      </w:r>
    </w:p>
    <w:p w:rsidR="00985046" w:rsidRPr="00985046" w:rsidRDefault="00985046" w:rsidP="009850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1617A5" w:rsidRPr="00B67108" w:rsidRDefault="00763AC7" w:rsidP="001617A5">
      <w:pPr>
        <w:pStyle w:val="s1"/>
        <w:shd w:val="clear" w:color="auto" w:fill="FFFFFF" w:themeFill="background1"/>
        <w:spacing w:before="0" w:beforeAutospacing="0" w:after="0" w:afterAutospacing="0"/>
        <w:ind w:firstLine="709"/>
        <w:jc w:val="both"/>
        <w:rPr>
          <w:sz w:val="28"/>
          <w:szCs w:val="28"/>
        </w:rPr>
      </w:pPr>
      <w:r w:rsidRPr="00763AC7">
        <w:rPr>
          <w:sz w:val="28"/>
          <w:szCs w:val="28"/>
        </w:rPr>
        <w:t xml:space="preserve">1.3.4. </w:t>
      </w:r>
      <w:proofErr w:type="gramStart"/>
      <w:r w:rsidRPr="00763AC7">
        <w:rPr>
          <w:sz w:val="28"/>
          <w:szCs w:val="28"/>
        </w:rPr>
        <w:t>Справочная информация, указанная в пункте 1.3.3 настоящего Регламента также размещается на официальном Интернет-портале администрации Новосельского сельского поселения Брюховецкого района, на сайте МФЦ,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rPr>
          <w:sz w:val="28"/>
          <w:szCs w:val="28"/>
        </w:rPr>
        <w:t xml:space="preserve"> </w:t>
      </w:r>
      <w:proofErr w:type="gramEnd"/>
    </w:p>
    <w:p w:rsidR="00C34397" w:rsidRPr="00B67108" w:rsidRDefault="00C34397" w:rsidP="00BF7AE9">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В МФЦ могут быть размещены иные источники информирования, </w:t>
      </w:r>
      <w:proofErr w:type="gramStart"/>
      <w:r w:rsidRPr="00B67108">
        <w:rPr>
          <w:sz w:val="28"/>
          <w:szCs w:val="28"/>
        </w:rPr>
        <w:t>содержащих</w:t>
      </w:r>
      <w:proofErr w:type="gramEnd"/>
      <w:r w:rsidRPr="00B67108">
        <w:rPr>
          <w:sz w:val="28"/>
          <w:szCs w:val="28"/>
        </w:rPr>
        <w:t xml:space="preserve"> актуальную информацию, необходимую для получения муниципальной услуги.</w:t>
      </w:r>
    </w:p>
    <w:p w:rsidR="002B07FA" w:rsidRPr="002B07FA" w:rsidRDefault="001617A5" w:rsidP="00BF7AE9">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p w:rsidR="002B07FA" w:rsidRDefault="002B07FA" w:rsidP="00BF7AE9">
      <w:pPr>
        <w:spacing w:after="0" w:line="240" w:lineRule="auto"/>
        <w:ind w:firstLine="567"/>
        <w:jc w:val="center"/>
        <w:rPr>
          <w:rFonts w:ascii="Times New Roman" w:hAnsi="Times New Roman" w:cs="Times New Roman"/>
          <w:sz w:val="28"/>
          <w:szCs w:val="28"/>
        </w:rPr>
      </w:pPr>
      <w:r w:rsidRPr="002B07FA">
        <w:rPr>
          <w:rFonts w:ascii="Times New Roman" w:hAnsi="Times New Roman" w:cs="Times New Roman"/>
          <w:sz w:val="28"/>
          <w:szCs w:val="28"/>
        </w:rPr>
        <w:t>2. Стандарт предоставления муниципальной услуги</w:t>
      </w:r>
    </w:p>
    <w:p w:rsidR="000A3395" w:rsidRPr="002B07FA" w:rsidRDefault="000A3395" w:rsidP="002B07FA">
      <w:pPr>
        <w:spacing w:after="0" w:line="240" w:lineRule="auto"/>
        <w:ind w:firstLine="567"/>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2258"/>
        <w:gridCol w:w="6389"/>
      </w:tblGrid>
      <w:tr w:rsidR="002B07FA" w:rsidRPr="00E55453" w:rsidTr="002B07FA">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2B07FA" w:rsidRPr="002B07FA" w:rsidRDefault="002B07FA" w:rsidP="002B07FA">
            <w:pPr>
              <w:spacing w:after="0" w:line="240" w:lineRule="auto"/>
              <w:rPr>
                <w:rFonts w:ascii="Times New Roman" w:eastAsia="Times New Roman" w:hAnsi="Times New Roman" w:cs="Times New Roman"/>
                <w:sz w:val="28"/>
                <w:szCs w:val="24"/>
                <w:lang w:eastAsia="ru-RU"/>
              </w:rPr>
            </w:pPr>
            <w:r w:rsidRPr="002B07FA">
              <w:rPr>
                <w:rFonts w:ascii="Times New Roman" w:eastAsia="Times New Roman" w:hAnsi="Times New Roman" w:cs="Times New Roman"/>
                <w:sz w:val="28"/>
                <w:szCs w:val="24"/>
                <w:lang w:eastAsia="ru-RU"/>
              </w:rPr>
              <w:t xml:space="preserve">№ </w:t>
            </w:r>
            <w:proofErr w:type="gramStart"/>
            <w:r w:rsidRPr="002B07FA">
              <w:rPr>
                <w:rFonts w:ascii="Times New Roman" w:eastAsia="Times New Roman" w:hAnsi="Times New Roman" w:cs="Times New Roman"/>
                <w:sz w:val="28"/>
                <w:szCs w:val="24"/>
                <w:lang w:eastAsia="ru-RU"/>
              </w:rPr>
              <w:lastRenderedPageBreak/>
              <w:t>п</w:t>
            </w:r>
            <w:proofErr w:type="gramEnd"/>
            <w:r w:rsidRPr="002B07FA">
              <w:rPr>
                <w:rFonts w:ascii="Times New Roman" w:eastAsia="Times New Roman" w:hAnsi="Times New Roman" w:cs="Times New Roman"/>
                <w:sz w:val="28"/>
                <w:szCs w:val="24"/>
                <w:lang w:eastAsia="ru-RU"/>
              </w:rPr>
              <w:t>/п</w:t>
            </w:r>
          </w:p>
        </w:tc>
        <w:tc>
          <w:tcPr>
            <w:tcW w:w="2258" w:type="dxa"/>
            <w:tcBorders>
              <w:top w:val="single" w:sz="4" w:space="0" w:color="auto"/>
              <w:left w:val="single" w:sz="4" w:space="0" w:color="auto"/>
              <w:bottom w:val="single" w:sz="4" w:space="0" w:color="auto"/>
              <w:right w:val="single" w:sz="4" w:space="0" w:color="auto"/>
            </w:tcBorders>
          </w:tcPr>
          <w:p w:rsidR="002B07FA" w:rsidRPr="002B07FA" w:rsidRDefault="002B07FA" w:rsidP="002B07FA">
            <w:pPr>
              <w:spacing w:after="0" w:line="240" w:lineRule="auto"/>
              <w:rPr>
                <w:rFonts w:ascii="Times New Roman" w:eastAsia="Times New Roman" w:hAnsi="Times New Roman" w:cs="Times New Roman"/>
                <w:sz w:val="28"/>
                <w:szCs w:val="24"/>
                <w:lang w:eastAsia="ru-RU"/>
              </w:rPr>
            </w:pPr>
            <w:r w:rsidRPr="002B07FA">
              <w:rPr>
                <w:rFonts w:ascii="Times New Roman" w:eastAsia="Times New Roman" w:hAnsi="Times New Roman" w:cs="Times New Roman"/>
                <w:sz w:val="28"/>
                <w:szCs w:val="24"/>
                <w:lang w:eastAsia="ru-RU"/>
              </w:rPr>
              <w:lastRenderedPageBreak/>
              <w:t xml:space="preserve">Подразделы </w:t>
            </w:r>
            <w:r w:rsidRPr="002B07FA">
              <w:rPr>
                <w:rFonts w:ascii="Times New Roman" w:eastAsia="Times New Roman" w:hAnsi="Times New Roman" w:cs="Times New Roman"/>
                <w:sz w:val="28"/>
                <w:szCs w:val="24"/>
                <w:lang w:eastAsia="ru-RU"/>
              </w:rPr>
              <w:lastRenderedPageBreak/>
              <w:t>стандарта предоставления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2B07FA" w:rsidRPr="00E55453" w:rsidRDefault="002B07FA" w:rsidP="002B07FA">
            <w:pPr>
              <w:spacing w:after="0" w:line="240" w:lineRule="auto"/>
              <w:jc w:val="both"/>
              <w:rPr>
                <w:rFonts w:ascii="Times New Roman" w:eastAsia="Times New Roman" w:hAnsi="Times New Roman" w:cs="Times New Roman"/>
                <w:sz w:val="28"/>
                <w:szCs w:val="28"/>
                <w:lang w:eastAsia="ru-RU"/>
              </w:rPr>
            </w:pPr>
            <w:r w:rsidRPr="00E55453">
              <w:rPr>
                <w:rFonts w:ascii="Times New Roman" w:eastAsia="Times New Roman" w:hAnsi="Times New Roman" w:cs="Times New Roman"/>
                <w:sz w:val="28"/>
                <w:szCs w:val="28"/>
                <w:lang w:eastAsia="ru-RU"/>
              </w:rPr>
              <w:lastRenderedPageBreak/>
              <w:t xml:space="preserve">Содержание подразделов стандарта предоставления </w:t>
            </w:r>
            <w:r w:rsidRPr="00E55453">
              <w:rPr>
                <w:rFonts w:ascii="Times New Roman" w:eastAsia="Times New Roman" w:hAnsi="Times New Roman" w:cs="Times New Roman"/>
                <w:sz w:val="28"/>
                <w:szCs w:val="28"/>
                <w:lang w:eastAsia="ru-RU"/>
              </w:rPr>
              <w:lastRenderedPageBreak/>
              <w:t>муниципальной услуги</w:t>
            </w:r>
          </w:p>
        </w:tc>
      </w:tr>
      <w:tr w:rsidR="009307BC" w:rsidRPr="00643021" w:rsidTr="009307BC">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lastRenderedPageBreak/>
              <w:t xml:space="preserve">2.1. </w:t>
            </w:r>
          </w:p>
        </w:tc>
        <w:tc>
          <w:tcPr>
            <w:tcW w:w="2258" w:type="dxa"/>
            <w:tcBorders>
              <w:top w:val="single" w:sz="4" w:space="0" w:color="auto"/>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Наименование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9307BC" w:rsidRPr="00643021" w:rsidRDefault="009307BC" w:rsidP="00BF7AE9">
            <w:pPr>
              <w:spacing w:after="0" w:line="240" w:lineRule="auto"/>
              <w:ind w:firstLine="644"/>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Предоставление копий правовых актов администрации</w:t>
            </w:r>
            <w:r w:rsidRPr="00643021">
              <w:rPr>
                <w:rFonts w:ascii="Times New Roman" w:eastAsia="Times New Roman" w:hAnsi="Times New Roman" w:cs="Times New Roman"/>
                <w:sz w:val="28"/>
                <w:szCs w:val="24"/>
                <w:lang w:eastAsia="ru-RU"/>
              </w:rPr>
              <w:t xml:space="preserve"> </w:t>
            </w:r>
            <w:r w:rsidR="00BF7AE9">
              <w:rPr>
                <w:rFonts w:ascii="Times New Roman" w:eastAsia="Times New Roman" w:hAnsi="Times New Roman" w:cs="Times New Roman"/>
                <w:sz w:val="28"/>
                <w:szCs w:val="24"/>
                <w:lang w:eastAsia="ru-RU"/>
              </w:rPr>
              <w:t>муниципального образования</w:t>
            </w:r>
            <w:r w:rsidRPr="00643021">
              <w:rPr>
                <w:rFonts w:ascii="Times New Roman" w:eastAsia="Times New Roman" w:hAnsi="Times New Roman" w:cs="Times New Roman"/>
                <w:sz w:val="28"/>
                <w:szCs w:val="28"/>
                <w:lang w:eastAsia="ru-RU"/>
              </w:rPr>
              <w:t xml:space="preserve"> (далее - муниципальная услуга)</w:t>
            </w:r>
            <w:r w:rsidRPr="00643021">
              <w:rPr>
                <w:rFonts w:ascii="Times New Roman" w:eastAsia="Times New Roman" w:hAnsi="Times New Roman" w:cs="Times New Roman"/>
                <w:sz w:val="28"/>
                <w:szCs w:val="24"/>
                <w:lang w:eastAsia="ru-RU"/>
              </w:rPr>
              <w:t>.</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2.2.</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Наименование органа, предоставляющего муниципальную услугу</w:t>
            </w:r>
          </w:p>
        </w:tc>
        <w:tc>
          <w:tcPr>
            <w:tcW w:w="6389" w:type="dxa"/>
            <w:tcBorders>
              <w:left w:val="single" w:sz="4" w:space="0" w:color="auto"/>
              <w:bottom w:val="single" w:sz="4" w:space="0" w:color="auto"/>
              <w:right w:val="single" w:sz="4" w:space="0" w:color="auto"/>
            </w:tcBorders>
          </w:tcPr>
          <w:p w:rsidR="00985046" w:rsidRPr="00985046" w:rsidRDefault="00985046" w:rsidP="00985046">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985046">
              <w:rPr>
                <w:rFonts w:ascii="Times New Roman" w:eastAsia="Times New Roman" w:hAnsi="Times New Roman" w:cs="Times New Roman"/>
                <w:sz w:val="28"/>
                <w:szCs w:val="28"/>
                <w:lang w:eastAsia="ru-RU"/>
              </w:rPr>
              <w:t>Органом, предоставляющим муниципальную услугу, является администрация Новосельского сельского поселения Брюховецкого района</w:t>
            </w:r>
            <w:r w:rsidR="00E427DF">
              <w:rPr>
                <w:rFonts w:ascii="Times New Roman" w:eastAsia="Times New Roman" w:hAnsi="Times New Roman" w:cs="Times New Roman"/>
                <w:sz w:val="28"/>
                <w:szCs w:val="28"/>
                <w:lang w:eastAsia="ru-RU"/>
              </w:rPr>
              <w:t xml:space="preserve"> (далее – Администрация)</w:t>
            </w:r>
            <w:r w:rsidRPr="00985046">
              <w:rPr>
                <w:rFonts w:ascii="Times New Roman" w:eastAsia="Times New Roman" w:hAnsi="Times New Roman" w:cs="Times New Roman"/>
                <w:sz w:val="28"/>
                <w:szCs w:val="28"/>
                <w:lang w:eastAsia="ru-RU"/>
              </w:rPr>
              <w:t>.</w:t>
            </w:r>
          </w:p>
          <w:p w:rsidR="00BF7AE9" w:rsidRPr="00BF7AE9" w:rsidRDefault="00BF7AE9" w:rsidP="00BF7AE9">
            <w:pPr>
              <w:pBdr>
                <w:left w:val="none" w:sz="0" w:space="7" w:color="auto"/>
                <w:right w:val="none" w:sz="0" w:space="7" w:color="auto"/>
              </w:pBdr>
              <w:spacing w:after="0" w:line="240" w:lineRule="auto"/>
              <w:ind w:left="80" w:firstLine="553"/>
              <w:jc w:val="both"/>
              <w:rPr>
                <w:rFonts w:ascii="Times New Roman" w:eastAsia="Times New Roman" w:hAnsi="Times New Roman" w:cs="Times New Roman"/>
                <w:sz w:val="28"/>
                <w:szCs w:val="28"/>
              </w:rPr>
            </w:pPr>
            <w:r w:rsidRPr="00BF7AE9">
              <w:rPr>
                <w:rFonts w:ascii="Times New Roman" w:eastAsia="Times New Roman" w:hAnsi="Times New Roman" w:cs="Times New Roman"/>
                <w:sz w:val="28"/>
                <w:szCs w:val="28"/>
              </w:rPr>
              <w:t>В предоставлении муниципальной услуги участвуют многофункциональные центры.</w:t>
            </w:r>
          </w:p>
          <w:p w:rsidR="00985046" w:rsidRPr="00985046" w:rsidRDefault="00985046" w:rsidP="00985046">
            <w:pPr>
              <w:spacing w:after="0" w:line="240" w:lineRule="auto"/>
              <w:ind w:firstLine="668"/>
              <w:jc w:val="both"/>
              <w:rPr>
                <w:rFonts w:ascii="Times New Roman" w:hAnsi="Times New Roman" w:cs="Times New Roman"/>
                <w:sz w:val="28"/>
                <w:szCs w:val="28"/>
                <w:lang w:val="ru"/>
              </w:rPr>
            </w:pPr>
            <w:proofErr w:type="gramStart"/>
            <w:r w:rsidRPr="00985046">
              <w:rPr>
                <w:rFonts w:ascii="Times New Roman" w:hAnsi="Times New Roman" w:cs="Times New Roman"/>
                <w:sz w:val="28"/>
                <w:szCs w:val="28"/>
                <w:lang w:val="ru"/>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985046" w:rsidRPr="00985046" w:rsidRDefault="00985046" w:rsidP="00985046">
            <w:pPr>
              <w:spacing w:after="0" w:line="240" w:lineRule="auto"/>
              <w:ind w:firstLine="668"/>
              <w:jc w:val="both"/>
              <w:rPr>
                <w:rFonts w:ascii="Times New Roman" w:hAnsi="Times New Roman" w:cs="Times New Roman"/>
                <w:sz w:val="28"/>
                <w:szCs w:val="28"/>
                <w:lang w:val="ru"/>
              </w:rPr>
            </w:pPr>
            <w:r w:rsidRPr="00985046">
              <w:rPr>
                <w:rFonts w:ascii="Times New Roman" w:hAnsi="Times New Roman" w:cs="Times New Roman"/>
                <w:sz w:val="28"/>
                <w:szCs w:val="28"/>
                <w:lang w:val="ru"/>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9307BC" w:rsidRPr="00643021" w:rsidRDefault="00985046" w:rsidP="00985046">
            <w:pPr>
              <w:widowControl w:val="0"/>
              <w:autoSpaceDE w:val="0"/>
              <w:autoSpaceDN w:val="0"/>
              <w:adjustRightInd w:val="0"/>
              <w:spacing w:after="0" w:line="240" w:lineRule="auto"/>
              <w:ind w:firstLine="644"/>
              <w:jc w:val="both"/>
              <w:rPr>
                <w:rFonts w:ascii="Times New Roman" w:eastAsia="Times New Roman" w:hAnsi="Times New Roman" w:cs="Times New Roman"/>
                <w:sz w:val="28"/>
                <w:szCs w:val="28"/>
                <w:lang w:eastAsia="ru-RU"/>
              </w:rPr>
            </w:pPr>
            <w:proofErr w:type="gramStart"/>
            <w:r w:rsidRPr="00985046">
              <w:rPr>
                <w:rFonts w:ascii="Times New Roman" w:hAnsi="Times New Roman" w:cs="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РФ от 6 мая 2011 </w:t>
            </w:r>
            <w:r w:rsidRPr="00985046">
              <w:rPr>
                <w:rFonts w:ascii="Times New Roman" w:hAnsi="Times New Roman" w:cs="Times New Roman"/>
                <w:sz w:val="28"/>
                <w:szCs w:val="28"/>
              </w:rPr>
              <w:lastRenderedPageBreak/>
              <w:t>года № 352 «Об утверждении перечня услуг, которые являются</w:t>
            </w:r>
            <w:proofErr w:type="gramEnd"/>
            <w:r w:rsidRPr="00985046">
              <w:rPr>
                <w:rFonts w:ascii="Times New Roman" w:hAnsi="Times New Roman" w:cs="Times New Roman"/>
                <w:sz w:val="28"/>
                <w:szCs w:val="28"/>
              </w:rPr>
              <w:t xml:space="preserve">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985046">
              <w:rPr>
                <w:rFonts w:ascii="Times New Roman" w:hAnsi="Times New Roman" w:cs="Times New Roman"/>
                <w:sz w:val="28"/>
                <w:szCs w:val="28"/>
              </w:rPr>
              <w:t>Росатом</w:t>
            </w:r>
            <w:proofErr w:type="spellEnd"/>
            <w:r w:rsidRPr="00985046">
              <w:rPr>
                <w:rFonts w:ascii="Times New Roman" w:hAnsi="Times New Roman" w:cs="Times New Roman"/>
                <w:sz w:val="28"/>
                <w:szCs w:val="28"/>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lastRenderedPageBreak/>
              <w:t xml:space="preserve">2.3. </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Описание результата предоставления муниципальной услуги </w:t>
            </w:r>
          </w:p>
        </w:tc>
        <w:tc>
          <w:tcPr>
            <w:tcW w:w="6389" w:type="dxa"/>
            <w:tcBorders>
              <w:left w:val="single" w:sz="4" w:space="0" w:color="auto"/>
              <w:bottom w:val="single" w:sz="4" w:space="0" w:color="auto"/>
              <w:right w:val="single" w:sz="4" w:space="0" w:color="auto"/>
            </w:tcBorders>
          </w:tcPr>
          <w:p w:rsidR="00C4416D" w:rsidRDefault="00C4416D" w:rsidP="00C4416D">
            <w:pPr>
              <w:spacing w:after="0" w:line="240" w:lineRule="auto"/>
              <w:ind w:firstLine="644"/>
              <w:jc w:val="both"/>
              <w:rPr>
                <w:rFonts w:ascii="Times New Roman" w:eastAsia="Times New Roman" w:hAnsi="Times New Roman" w:cs="Times New Roman"/>
                <w:sz w:val="28"/>
                <w:szCs w:val="28"/>
                <w:lang w:eastAsia="ru-RU"/>
              </w:rPr>
            </w:pPr>
            <w:r w:rsidRPr="00C4416D">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9307BC" w:rsidRPr="00643021" w:rsidRDefault="00BF7AE9" w:rsidP="00C4416D">
            <w:pPr>
              <w:spacing w:after="0" w:line="240" w:lineRule="auto"/>
              <w:ind w:firstLine="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85046">
              <w:rPr>
                <w:rFonts w:ascii="Times New Roman" w:eastAsia="Times New Roman" w:hAnsi="Times New Roman" w:cs="Times New Roman"/>
                <w:sz w:val="28"/>
                <w:szCs w:val="28"/>
                <w:lang w:eastAsia="ru-RU"/>
              </w:rPr>
              <w:t xml:space="preserve">выдача (направление) </w:t>
            </w:r>
            <w:r w:rsidR="00C4416D">
              <w:rPr>
                <w:rFonts w:ascii="Times New Roman" w:eastAsia="Times New Roman" w:hAnsi="Times New Roman" w:cs="Times New Roman"/>
                <w:sz w:val="28"/>
                <w:szCs w:val="28"/>
                <w:lang w:eastAsia="ru-RU"/>
              </w:rPr>
              <w:t>к</w:t>
            </w:r>
            <w:r w:rsidR="00985046">
              <w:rPr>
                <w:rFonts w:ascii="Times New Roman" w:eastAsia="Times New Roman" w:hAnsi="Times New Roman" w:cs="Times New Roman"/>
                <w:sz w:val="28"/>
                <w:szCs w:val="28"/>
                <w:lang w:eastAsia="ru-RU"/>
              </w:rPr>
              <w:t>опии</w:t>
            </w:r>
            <w:r w:rsidR="009307BC" w:rsidRPr="00643021">
              <w:rPr>
                <w:rFonts w:ascii="Times New Roman" w:eastAsia="Times New Roman" w:hAnsi="Times New Roman" w:cs="Times New Roman"/>
                <w:sz w:val="28"/>
                <w:szCs w:val="28"/>
                <w:lang w:eastAsia="ru-RU"/>
              </w:rPr>
              <w:t xml:space="preserve"> правового акта администрации </w:t>
            </w:r>
            <w:r w:rsidR="009307BC">
              <w:rPr>
                <w:rFonts w:ascii="Times New Roman" w:eastAsia="Times New Roman" w:hAnsi="Times New Roman" w:cs="Times New Roman"/>
                <w:sz w:val="28"/>
                <w:szCs w:val="28"/>
                <w:lang w:eastAsia="ru-RU"/>
              </w:rPr>
              <w:t>Новосельского</w:t>
            </w:r>
            <w:r w:rsidR="009307BC" w:rsidRPr="00643021">
              <w:rPr>
                <w:rFonts w:ascii="Times New Roman" w:eastAsia="Times New Roman" w:hAnsi="Times New Roman" w:cs="Times New Roman"/>
                <w:sz w:val="28"/>
                <w:szCs w:val="28"/>
                <w:lang w:eastAsia="ru-RU"/>
              </w:rPr>
              <w:t xml:space="preserve"> сельског</w:t>
            </w:r>
            <w:r w:rsidR="00C4416D">
              <w:rPr>
                <w:rFonts w:ascii="Times New Roman" w:eastAsia="Times New Roman" w:hAnsi="Times New Roman" w:cs="Times New Roman"/>
                <w:sz w:val="28"/>
                <w:szCs w:val="28"/>
                <w:lang w:eastAsia="ru-RU"/>
              </w:rPr>
              <w:t>о поселения Брюховецкого района;</w:t>
            </w:r>
          </w:p>
          <w:p w:rsidR="00C4416D" w:rsidRPr="00643021" w:rsidRDefault="007850E3" w:rsidP="00763AC7">
            <w:pPr>
              <w:widowControl w:val="0"/>
              <w:autoSpaceDE w:val="0"/>
              <w:autoSpaceDN w:val="0"/>
              <w:adjustRightInd w:val="0"/>
              <w:spacing w:after="0" w:line="240" w:lineRule="auto"/>
              <w:ind w:firstLine="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sidR="00763AC7">
              <w:rPr>
                <w:rFonts w:ascii="Times New Roman" w:eastAsia="Times New Roman" w:hAnsi="Times New Roman" w:cs="Times New Roman"/>
                <w:sz w:val="28"/>
                <w:szCs w:val="28"/>
                <w:lang w:eastAsia="ru-RU"/>
              </w:rPr>
              <w:t>решенин</w:t>
            </w:r>
            <w:proofErr w:type="spellEnd"/>
            <w:r w:rsidR="009307BC" w:rsidRPr="00643021">
              <w:rPr>
                <w:rFonts w:ascii="Times New Roman" w:eastAsia="Times New Roman" w:hAnsi="Times New Roman" w:cs="Times New Roman"/>
                <w:sz w:val="28"/>
                <w:szCs w:val="28"/>
                <w:lang w:eastAsia="ru-RU"/>
              </w:rPr>
              <w:t xml:space="preserve"> об отказе в предоставлении муниципальной услуги.</w:t>
            </w:r>
            <w:r>
              <w:rPr>
                <w:rFonts w:ascii="Times New Roman" w:eastAsia="Times New Roman" w:hAnsi="Times New Roman" w:cs="Times New Roman"/>
                <w:sz w:val="28"/>
                <w:szCs w:val="28"/>
                <w:lang w:eastAsia="ru-RU"/>
              </w:rPr>
              <w:t xml:space="preserve"> </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2.4. </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Срок предоставления муниципальной услуги </w:t>
            </w:r>
          </w:p>
        </w:tc>
        <w:tc>
          <w:tcPr>
            <w:tcW w:w="6389" w:type="dxa"/>
            <w:tcBorders>
              <w:left w:val="single" w:sz="4" w:space="0" w:color="auto"/>
              <w:bottom w:val="single" w:sz="4" w:space="0" w:color="auto"/>
              <w:right w:val="single" w:sz="4" w:space="0" w:color="auto"/>
            </w:tcBorders>
          </w:tcPr>
          <w:p w:rsidR="009307BC" w:rsidRDefault="009307BC" w:rsidP="00C4416D">
            <w:pPr>
              <w:widowControl w:val="0"/>
              <w:autoSpaceDE w:val="0"/>
              <w:autoSpaceDN w:val="0"/>
              <w:adjustRightInd w:val="0"/>
              <w:spacing w:after="0" w:line="240" w:lineRule="auto"/>
              <w:ind w:firstLine="644"/>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Муниципальная услуга предоставляется в течение 5 р</w:t>
            </w:r>
            <w:r>
              <w:rPr>
                <w:rFonts w:ascii="Times New Roman" w:eastAsia="Times New Roman" w:hAnsi="Times New Roman" w:cs="Times New Roman"/>
                <w:sz w:val="28"/>
                <w:szCs w:val="28"/>
                <w:lang w:eastAsia="ru-RU"/>
              </w:rPr>
              <w:t xml:space="preserve">абочих дней со дня регистрации </w:t>
            </w:r>
            <w:r w:rsidRPr="00643021">
              <w:rPr>
                <w:rFonts w:ascii="Times New Roman" w:eastAsia="Times New Roman" w:hAnsi="Times New Roman" w:cs="Times New Roman"/>
                <w:sz w:val="28"/>
                <w:szCs w:val="28"/>
                <w:lang w:eastAsia="ru-RU"/>
              </w:rPr>
              <w:t>за</w:t>
            </w:r>
            <w:r w:rsidR="00C4416D">
              <w:rPr>
                <w:rFonts w:ascii="Times New Roman" w:eastAsia="Times New Roman" w:hAnsi="Times New Roman" w:cs="Times New Roman"/>
                <w:sz w:val="28"/>
                <w:szCs w:val="28"/>
                <w:lang w:eastAsia="ru-RU"/>
              </w:rPr>
              <w:t>явления.</w:t>
            </w:r>
          </w:p>
          <w:p w:rsidR="009307BC" w:rsidRPr="00643021" w:rsidRDefault="00763AC7" w:rsidP="00763AC7">
            <w:pPr>
              <w:widowControl w:val="0"/>
              <w:autoSpaceDE w:val="0"/>
              <w:autoSpaceDN w:val="0"/>
              <w:adjustRightInd w:val="0"/>
              <w:spacing w:after="0" w:line="240" w:lineRule="auto"/>
              <w:ind w:firstLine="644"/>
              <w:jc w:val="both"/>
              <w:rPr>
                <w:rFonts w:ascii="Times New Roman" w:eastAsia="Times New Roman" w:hAnsi="Times New Roman" w:cs="Times New Roman"/>
                <w:sz w:val="28"/>
                <w:szCs w:val="24"/>
                <w:lang w:eastAsia="ru-RU"/>
              </w:rPr>
            </w:pPr>
            <w:r w:rsidRPr="00763AC7">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3 календарных дня с момента оформления результата муниципальной услуги.</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2.5. </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Перечень нормативных правовых актов, регулирующих отношения, возникающие в связи с предоставлением муниципальной услуги</w:t>
            </w:r>
          </w:p>
        </w:tc>
        <w:tc>
          <w:tcPr>
            <w:tcW w:w="6389" w:type="dxa"/>
            <w:tcBorders>
              <w:left w:val="single" w:sz="4" w:space="0" w:color="auto"/>
              <w:bottom w:val="single" w:sz="4" w:space="0" w:color="auto"/>
              <w:right w:val="single" w:sz="4" w:space="0" w:color="auto"/>
            </w:tcBorders>
          </w:tcPr>
          <w:p w:rsidR="007850E3" w:rsidRPr="00643021" w:rsidRDefault="00985046" w:rsidP="007850E3">
            <w:pPr>
              <w:autoSpaceDE w:val="0"/>
              <w:autoSpaceDN w:val="0"/>
              <w:adjustRightInd w:val="0"/>
              <w:spacing w:after="0" w:line="240" w:lineRule="auto"/>
              <w:ind w:firstLine="644"/>
              <w:jc w:val="both"/>
              <w:rPr>
                <w:rFonts w:ascii="Arial" w:eastAsia="Times New Roman" w:hAnsi="Arial" w:cs="Times New Roman"/>
                <w:sz w:val="20"/>
                <w:szCs w:val="20"/>
                <w:lang w:eastAsia="ru-RU"/>
              </w:rPr>
            </w:pPr>
            <w:bookmarkStart w:id="1" w:name="sub_581525740"/>
            <w:proofErr w:type="gramStart"/>
            <w:r w:rsidRPr="004C48A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w:t>
            </w:r>
            <w:proofErr w:type="spellStart"/>
            <w:r w:rsidRPr="004C48A6">
              <w:rPr>
                <w:rFonts w:ascii="Times New Roman" w:eastAsia="Times New Roman" w:hAnsi="Times New Roman" w:cs="Times New Roman"/>
                <w:sz w:val="28"/>
                <w:szCs w:val="28"/>
                <w:lang w:eastAsia="ru-RU"/>
              </w:rPr>
              <w:t>Брюховецкий</w:t>
            </w:r>
            <w:proofErr w:type="spellEnd"/>
            <w:r w:rsidRPr="004C48A6">
              <w:rPr>
                <w:rFonts w:ascii="Times New Roman" w:eastAsia="Times New Roman" w:hAnsi="Times New Roman" w:cs="Times New Roman"/>
                <w:sz w:val="28"/>
                <w:szCs w:val="28"/>
                <w:lang w:eastAsia="ru-RU"/>
              </w:rPr>
              <w:t xml:space="preserve"> район в разделе Новосельское сельское поселение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bookmarkEnd w:id="1"/>
            <w:r w:rsidRPr="004C48A6">
              <w:rPr>
                <w:rFonts w:ascii="Times New Roman" w:eastAsia="Times New Roman" w:hAnsi="Times New Roman" w:cs="Times New Roman"/>
                <w:sz w:val="28"/>
                <w:szCs w:val="28"/>
                <w:lang w:eastAsia="ru-RU"/>
              </w:rPr>
              <w:t xml:space="preserve"> </w:t>
            </w:r>
            <w:r w:rsidRPr="004C48A6">
              <w:t xml:space="preserve"> </w:t>
            </w:r>
            <w:proofErr w:type="gramEnd"/>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2.6. </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Исчерпывающий перечень документов, необходимых в соответствии с нормативными </w:t>
            </w:r>
            <w:r w:rsidRPr="00643021">
              <w:rPr>
                <w:rFonts w:ascii="Times New Roman" w:eastAsia="Times New Roman" w:hAnsi="Times New Roman" w:cs="Times New Roman"/>
                <w:sz w:val="28"/>
                <w:szCs w:val="24"/>
                <w:lang w:eastAsia="ru-RU"/>
              </w:rPr>
              <w:lastRenderedPageBreak/>
              <w:t xml:space="preserve">правовыми актами для предоставления муниципальной услуги, подлежащих представлению заявителем </w:t>
            </w:r>
          </w:p>
        </w:tc>
        <w:tc>
          <w:tcPr>
            <w:tcW w:w="6389" w:type="dxa"/>
            <w:tcBorders>
              <w:left w:val="single" w:sz="4" w:space="0" w:color="auto"/>
              <w:bottom w:val="single" w:sz="4" w:space="0" w:color="auto"/>
              <w:right w:val="single" w:sz="4" w:space="0" w:color="auto"/>
            </w:tcBorders>
          </w:tcPr>
          <w:p w:rsidR="00985046" w:rsidRPr="00985046" w:rsidRDefault="00985046" w:rsidP="00985046">
            <w:pPr>
              <w:spacing w:after="0" w:line="240" w:lineRule="auto"/>
              <w:ind w:firstLine="633"/>
              <w:jc w:val="both"/>
              <w:rPr>
                <w:rFonts w:ascii="Times New Roman" w:eastAsia="Times New Roman" w:hAnsi="Times New Roman" w:cs="Times New Roman"/>
                <w:sz w:val="28"/>
                <w:szCs w:val="28"/>
                <w:lang w:eastAsia="ru-RU"/>
              </w:rPr>
            </w:pPr>
            <w:bookmarkStart w:id="2" w:name="Par130"/>
            <w:bookmarkEnd w:id="2"/>
            <w:r w:rsidRPr="00985046">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9307BC" w:rsidRPr="00643021" w:rsidRDefault="009307BC" w:rsidP="00451637">
            <w:pPr>
              <w:spacing w:after="0" w:line="240" w:lineRule="auto"/>
              <w:ind w:left="-62" w:firstLine="644"/>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1) заявление о пред</w:t>
            </w:r>
            <w:r w:rsidR="00285448">
              <w:rPr>
                <w:rFonts w:ascii="Times New Roman" w:eastAsia="Times New Roman" w:hAnsi="Times New Roman" w:cs="Times New Roman"/>
                <w:sz w:val="28"/>
                <w:szCs w:val="28"/>
                <w:lang w:eastAsia="ru-RU"/>
              </w:rPr>
              <w:t>оставлении услуги (приложение</w:t>
            </w:r>
            <w:r w:rsidRPr="00643021">
              <w:rPr>
                <w:rFonts w:ascii="Times New Roman" w:eastAsia="Times New Roman" w:hAnsi="Times New Roman" w:cs="Times New Roman"/>
                <w:sz w:val="28"/>
                <w:szCs w:val="28"/>
                <w:lang w:eastAsia="ru-RU"/>
              </w:rPr>
              <w:t>);</w:t>
            </w:r>
          </w:p>
          <w:p w:rsidR="009307BC" w:rsidRPr="00643021" w:rsidRDefault="009307BC" w:rsidP="00451637">
            <w:pPr>
              <w:spacing w:after="0" w:line="240" w:lineRule="auto"/>
              <w:ind w:left="-62" w:firstLine="644"/>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 xml:space="preserve">2) документы удостоверяющие личность </w:t>
            </w:r>
            <w:r w:rsidRPr="00643021">
              <w:rPr>
                <w:rFonts w:ascii="Times New Roman" w:eastAsia="Times New Roman" w:hAnsi="Times New Roman" w:cs="Times New Roman"/>
                <w:sz w:val="28"/>
                <w:szCs w:val="28"/>
                <w:lang w:eastAsia="ru-RU"/>
              </w:rPr>
              <w:lastRenderedPageBreak/>
              <w:t>заявителя;</w:t>
            </w:r>
          </w:p>
          <w:p w:rsidR="009307BC" w:rsidRPr="00643021" w:rsidRDefault="009307BC" w:rsidP="00451637">
            <w:pPr>
              <w:spacing w:after="0" w:line="240" w:lineRule="auto"/>
              <w:ind w:left="-62" w:firstLine="644"/>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3) документ, подтверждающий полномочия представителя (если от имени заявителя действует представитель).</w:t>
            </w:r>
          </w:p>
          <w:p w:rsidR="00C9187B" w:rsidRPr="00C9187B" w:rsidRDefault="00C9187B" w:rsidP="00C9187B">
            <w:pPr>
              <w:spacing w:after="0" w:line="240" w:lineRule="auto"/>
              <w:ind w:firstLine="633"/>
              <w:jc w:val="both"/>
              <w:rPr>
                <w:rFonts w:ascii="Times New Roman" w:hAnsi="Times New Roman" w:cs="Times New Roman"/>
                <w:sz w:val="28"/>
                <w:szCs w:val="28"/>
              </w:rPr>
            </w:pPr>
            <w:r w:rsidRPr="00C9187B">
              <w:rPr>
                <w:rFonts w:ascii="Times New Roman" w:hAnsi="Times New Roman" w:cs="Times New Roman"/>
                <w:sz w:val="28"/>
                <w:szCs w:val="28"/>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C9187B" w:rsidRPr="00C9187B" w:rsidRDefault="00C9187B" w:rsidP="00C9187B">
            <w:pPr>
              <w:spacing w:after="0" w:line="240" w:lineRule="auto"/>
              <w:ind w:firstLine="633"/>
              <w:jc w:val="both"/>
              <w:rPr>
                <w:rFonts w:ascii="Times New Roman" w:hAnsi="Times New Roman" w:cs="Times New Roman"/>
                <w:sz w:val="28"/>
                <w:szCs w:val="28"/>
              </w:rPr>
            </w:pPr>
            <w:r w:rsidRPr="00C9187B">
              <w:rPr>
                <w:rFonts w:ascii="Times New Roman" w:hAnsi="Times New Roman" w:cs="Times New Roman"/>
                <w:sz w:val="28"/>
                <w:szCs w:val="28"/>
              </w:rPr>
              <w:t>на официальном сайте Администрации;</w:t>
            </w:r>
          </w:p>
          <w:p w:rsidR="00C9187B" w:rsidRPr="00C9187B" w:rsidRDefault="00C9187B" w:rsidP="00C9187B">
            <w:pPr>
              <w:spacing w:after="0" w:line="240" w:lineRule="auto"/>
              <w:ind w:firstLine="633"/>
              <w:jc w:val="both"/>
              <w:rPr>
                <w:rFonts w:ascii="Times New Roman" w:hAnsi="Times New Roman" w:cs="Times New Roman"/>
                <w:sz w:val="28"/>
                <w:szCs w:val="28"/>
              </w:rPr>
            </w:pPr>
            <w:r w:rsidRPr="00C9187B">
              <w:rPr>
                <w:rFonts w:ascii="Times New Roman" w:hAnsi="Times New Roman" w:cs="Times New Roman"/>
                <w:sz w:val="28"/>
                <w:szCs w:val="28"/>
              </w:rPr>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C9187B" w:rsidRPr="00C9187B" w:rsidRDefault="00C9187B" w:rsidP="00C9187B">
            <w:pPr>
              <w:spacing w:after="0" w:line="240" w:lineRule="auto"/>
              <w:ind w:firstLine="633"/>
              <w:jc w:val="both"/>
              <w:rPr>
                <w:rFonts w:ascii="Times New Roman" w:hAnsi="Times New Roman" w:cs="Times New Roman"/>
                <w:sz w:val="28"/>
                <w:szCs w:val="28"/>
              </w:rPr>
            </w:pPr>
            <w:r w:rsidRPr="00C9187B">
              <w:rPr>
                <w:rFonts w:ascii="Times New Roman" w:hAnsi="Times New Roman" w:cs="Times New Roman"/>
                <w:sz w:val="28"/>
                <w:szCs w:val="28"/>
              </w:rPr>
              <w:t>в МФЦ или в Администрации.</w:t>
            </w:r>
          </w:p>
          <w:p w:rsidR="00C9187B" w:rsidRPr="00C9187B" w:rsidRDefault="00C9187B" w:rsidP="00C9187B">
            <w:pPr>
              <w:spacing w:after="0" w:line="240" w:lineRule="auto"/>
              <w:ind w:firstLine="633"/>
              <w:jc w:val="both"/>
              <w:rPr>
                <w:rFonts w:ascii="Times New Roman" w:hAnsi="Times New Roman" w:cs="Times New Roman"/>
                <w:sz w:val="28"/>
                <w:szCs w:val="28"/>
              </w:rPr>
            </w:pPr>
            <w:r w:rsidRPr="00C9187B">
              <w:rPr>
                <w:rFonts w:ascii="Times New Roman" w:hAnsi="Times New Roman" w:cs="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187B" w:rsidRPr="00C9187B" w:rsidRDefault="00C9187B" w:rsidP="00C9187B">
            <w:pPr>
              <w:spacing w:after="0" w:line="240" w:lineRule="auto"/>
              <w:ind w:firstLine="633"/>
              <w:jc w:val="both"/>
              <w:rPr>
                <w:rFonts w:ascii="Times New Roman" w:hAnsi="Times New Roman" w:cs="Times New Roman"/>
                <w:sz w:val="28"/>
                <w:szCs w:val="28"/>
              </w:rPr>
            </w:pPr>
            <w:r w:rsidRPr="00C9187B">
              <w:rPr>
                <w:rFonts w:ascii="Times New Roman" w:hAnsi="Times New Roman" w:cs="Times New Roman"/>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C9187B" w:rsidRPr="00C9187B" w:rsidRDefault="00C9187B" w:rsidP="00C9187B">
            <w:pPr>
              <w:spacing w:after="0" w:line="240" w:lineRule="auto"/>
              <w:ind w:firstLine="633"/>
              <w:jc w:val="both"/>
              <w:rPr>
                <w:rFonts w:ascii="Times New Roman" w:hAnsi="Times New Roman" w:cs="Times New Roman"/>
                <w:sz w:val="28"/>
                <w:szCs w:val="28"/>
              </w:rPr>
            </w:pPr>
            <w:r w:rsidRPr="00C9187B">
              <w:rPr>
                <w:rFonts w:ascii="Times New Roman" w:hAnsi="Times New Roman" w:cs="Times New Roman"/>
                <w:sz w:val="28"/>
                <w:szCs w:val="28"/>
              </w:rPr>
              <w:t xml:space="preserve">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w:t>
            </w:r>
            <w:r w:rsidRPr="00C9187B">
              <w:rPr>
                <w:rFonts w:ascii="Times New Roman" w:hAnsi="Times New Roman" w:cs="Times New Roman"/>
                <w:sz w:val="28"/>
                <w:szCs w:val="28"/>
              </w:rPr>
              <w:lastRenderedPageBreak/>
              <w:t>с распиской в приеме документов.</w:t>
            </w:r>
          </w:p>
          <w:p w:rsidR="00C9187B" w:rsidRPr="00C9187B" w:rsidRDefault="00C9187B" w:rsidP="00C9187B">
            <w:pPr>
              <w:spacing w:after="0" w:line="240" w:lineRule="auto"/>
              <w:ind w:firstLine="633"/>
              <w:jc w:val="both"/>
              <w:rPr>
                <w:rFonts w:ascii="Times New Roman" w:hAnsi="Times New Roman" w:cs="Times New Roman"/>
                <w:sz w:val="28"/>
                <w:szCs w:val="28"/>
              </w:rPr>
            </w:pPr>
            <w:r w:rsidRPr="00C9187B">
              <w:rPr>
                <w:rFonts w:ascii="Times New Roman" w:hAnsi="Times New Roman" w:cs="Times New Roman"/>
                <w:sz w:val="28"/>
                <w:szCs w:val="28"/>
              </w:rPr>
              <w:t>Заявителю не может быть отказано в приеме дополнительных документов, при наличии намерения их сдать.</w:t>
            </w:r>
          </w:p>
          <w:p w:rsidR="009307BC" w:rsidRPr="00643021" w:rsidRDefault="00C9187B" w:rsidP="00C9187B">
            <w:pPr>
              <w:spacing w:after="0" w:line="240" w:lineRule="auto"/>
              <w:ind w:left="-62" w:firstLine="706"/>
              <w:jc w:val="both"/>
              <w:rPr>
                <w:rFonts w:ascii="Times New Roman" w:eastAsia="Times New Roman" w:hAnsi="Times New Roman" w:cs="Times New Roman"/>
                <w:sz w:val="28"/>
                <w:szCs w:val="24"/>
                <w:lang w:eastAsia="ru-RU"/>
              </w:rPr>
            </w:pPr>
            <w:r w:rsidRPr="00C9187B">
              <w:rPr>
                <w:rFonts w:ascii="Times New Roman" w:hAnsi="Times New Roman" w:cs="Times New Roman"/>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r w:rsidR="00451637">
              <w:rPr>
                <w:rFonts w:ascii="Times New Roman" w:hAnsi="Times New Roman" w:cs="Times New Roman"/>
                <w:sz w:val="28"/>
                <w:szCs w:val="28"/>
              </w:rPr>
              <w:t xml:space="preserve"> </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lastRenderedPageBreak/>
              <w:t xml:space="preserve">2.7. </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389" w:type="dxa"/>
            <w:tcBorders>
              <w:left w:val="single" w:sz="4" w:space="0" w:color="auto"/>
              <w:bottom w:val="single" w:sz="4" w:space="0" w:color="auto"/>
              <w:right w:val="single" w:sz="4" w:space="0" w:color="auto"/>
            </w:tcBorders>
          </w:tcPr>
          <w:p w:rsidR="009307BC" w:rsidRPr="00643021" w:rsidRDefault="00451637" w:rsidP="00451637">
            <w:pPr>
              <w:widowControl w:val="0"/>
              <w:autoSpaceDE w:val="0"/>
              <w:autoSpaceDN w:val="0"/>
              <w:adjustRightInd w:val="0"/>
              <w:spacing w:after="0" w:line="240" w:lineRule="auto"/>
              <w:ind w:firstLine="646"/>
              <w:jc w:val="both"/>
              <w:rPr>
                <w:rFonts w:ascii="Times New Roman" w:eastAsia="Times New Roman" w:hAnsi="Times New Roman" w:cs="Times New Roman"/>
                <w:sz w:val="28"/>
                <w:szCs w:val="28"/>
                <w:lang w:eastAsia="ru-RU"/>
              </w:rPr>
            </w:pPr>
            <w:r w:rsidRPr="002843F4">
              <w:rPr>
                <w:rFonts w:ascii="Times New Roman" w:eastAsia="Times New Roman" w:hAnsi="Times New Roman" w:cs="Times New Roman"/>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r w:rsidR="00535F2D">
              <w:rPr>
                <w:rFonts w:ascii="Times New Roman" w:eastAsia="Times New Roman" w:hAnsi="Times New Roman" w:cs="Times New Roman"/>
                <w:sz w:val="28"/>
                <w:szCs w:val="28"/>
                <w:lang w:eastAsia="ru-RU"/>
              </w:rPr>
              <w:t>.</w:t>
            </w:r>
          </w:p>
          <w:p w:rsidR="009307BC" w:rsidRPr="00643021" w:rsidRDefault="009307BC" w:rsidP="009307BC">
            <w:pPr>
              <w:spacing w:after="0" w:line="240" w:lineRule="auto"/>
              <w:rPr>
                <w:rFonts w:ascii="Times New Roman" w:eastAsia="Times New Roman" w:hAnsi="Times New Roman" w:cs="Times New Roman"/>
                <w:sz w:val="28"/>
                <w:szCs w:val="24"/>
                <w:lang w:eastAsia="ru-RU"/>
              </w:rPr>
            </w:pPr>
          </w:p>
        </w:tc>
      </w:tr>
      <w:tr w:rsidR="009307BC" w:rsidRPr="00643021" w:rsidTr="009307BC">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2.8. </w:t>
            </w:r>
          </w:p>
        </w:tc>
        <w:tc>
          <w:tcPr>
            <w:tcW w:w="2258" w:type="dxa"/>
            <w:tcBorders>
              <w:top w:val="single" w:sz="4" w:space="0" w:color="auto"/>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Перечень документов, которые запрещается требовать</w:t>
            </w:r>
          </w:p>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от заявителя </w:t>
            </w:r>
          </w:p>
        </w:tc>
        <w:tc>
          <w:tcPr>
            <w:tcW w:w="6389" w:type="dxa"/>
            <w:tcBorders>
              <w:top w:val="single" w:sz="4" w:space="0" w:color="auto"/>
              <w:left w:val="single" w:sz="4" w:space="0" w:color="auto"/>
              <w:bottom w:val="single" w:sz="4" w:space="0" w:color="auto"/>
              <w:right w:val="single" w:sz="4" w:space="0" w:color="auto"/>
            </w:tcBorders>
          </w:tcPr>
          <w:p w:rsidR="00C9187B" w:rsidRPr="00C9187B" w:rsidRDefault="00C9187B" w:rsidP="00C9187B">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C9187B">
              <w:rPr>
                <w:rFonts w:ascii="Times New Roman" w:eastAsia="Times New Roman" w:hAnsi="Times New Roman" w:cs="Times New Roman"/>
                <w:sz w:val="28"/>
                <w:szCs w:val="28"/>
                <w:lang w:eastAsia="ru-RU"/>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Pr="00C9187B">
              <w:rPr>
                <w:rFonts w:ascii="Times New Roman" w:eastAsia="Times New Roman" w:hAnsi="Times New Roman" w:cs="Times New Roman"/>
                <w:sz w:val="28"/>
                <w:szCs w:val="28"/>
                <w:lang w:eastAsia="ru-RU"/>
              </w:rPr>
              <w:lastRenderedPageBreak/>
              <w:t>субъектов Российской Федерации и муниципальными правовыми актами;</w:t>
            </w:r>
          </w:p>
          <w:p w:rsidR="00C9187B" w:rsidRPr="00C9187B" w:rsidRDefault="00C9187B" w:rsidP="00C9187B">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proofErr w:type="gramStart"/>
            <w:r w:rsidRPr="00C9187B">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9307BC" w:rsidRPr="00643021" w:rsidRDefault="00C9187B" w:rsidP="00C9187B">
            <w:pPr>
              <w:spacing w:after="0" w:line="240" w:lineRule="auto"/>
              <w:ind w:firstLine="644"/>
              <w:jc w:val="both"/>
              <w:rPr>
                <w:rFonts w:ascii="Times New Roman" w:eastAsia="Times New Roman" w:hAnsi="Times New Roman" w:cs="Times New Roman"/>
                <w:sz w:val="28"/>
                <w:szCs w:val="24"/>
                <w:lang w:eastAsia="ru-RU"/>
              </w:rPr>
            </w:pPr>
            <w:r w:rsidRPr="00C9187B">
              <w:rPr>
                <w:rFonts w:ascii="Times New Roman" w:eastAsia="Times New Roman" w:hAnsi="Times New Roman" w:cs="Times New Roman"/>
                <w:sz w:val="28"/>
                <w:szCs w:val="28"/>
                <w:lang w:eastAsia="ru-RU"/>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r w:rsidR="00451637">
              <w:rPr>
                <w:rFonts w:ascii="Times New Roman" w:eastAsia="Times New Roman" w:hAnsi="Times New Roman" w:cs="Times New Roman"/>
                <w:sz w:val="28"/>
                <w:szCs w:val="28"/>
                <w:lang w:eastAsia="ru-RU"/>
              </w:rPr>
              <w:t xml:space="preserve"> </w:t>
            </w:r>
          </w:p>
        </w:tc>
      </w:tr>
      <w:tr w:rsidR="009307BC" w:rsidRPr="00643021" w:rsidTr="009307BC">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lastRenderedPageBreak/>
              <w:t xml:space="preserve">2.9. </w:t>
            </w:r>
          </w:p>
        </w:tc>
        <w:tc>
          <w:tcPr>
            <w:tcW w:w="2258" w:type="dxa"/>
            <w:tcBorders>
              <w:top w:val="single" w:sz="4" w:space="0" w:color="auto"/>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C9187B" w:rsidRPr="00C9187B" w:rsidRDefault="00C9187B" w:rsidP="00C9187B">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bookmarkStart w:id="3" w:name="Par262"/>
            <w:bookmarkEnd w:id="3"/>
            <w:r w:rsidRPr="00C9187B">
              <w:rPr>
                <w:rFonts w:ascii="Times New Roman" w:eastAsia="Calibri" w:hAnsi="Times New Roman" w:cs="Times New Roman"/>
                <w:spacing w:val="-6"/>
                <w:sz w:val="28"/>
                <w:szCs w:val="28"/>
              </w:rPr>
              <w:t>Основаниями для отказа в приеме документов, необходимых для предоставления муниципальной услуги являются следующие случаи:</w:t>
            </w:r>
          </w:p>
          <w:p w:rsidR="00C9187B" w:rsidRPr="00C9187B" w:rsidRDefault="00C9187B" w:rsidP="00C9187B">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C9187B">
              <w:rPr>
                <w:rFonts w:ascii="Times New Roman" w:eastAsia="Calibri" w:hAnsi="Times New Roman" w:cs="Times New Roman"/>
                <w:spacing w:val="-6"/>
                <w:sz w:val="28"/>
                <w:szCs w:val="28"/>
              </w:rPr>
              <w:t>обращение за предоставлением муниципальной услуги без наличия документа, удостоверяющего личность;</w:t>
            </w:r>
          </w:p>
          <w:p w:rsidR="00C9187B" w:rsidRPr="00C9187B" w:rsidRDefault="00C9187B" w:rsidP="00C9187B">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C9187B">
              <w:rPr>
                <w:rFonts w:ascii="Times New Roman" w:eastAsia="Calibri" w:hAnsi="Times New Roman" w:cs="Times New Roman"/>
                <w:spacing w:val="-6"/>
                <w:sz w:val="28"/>
                <w:szCs w:val="28"/>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C9187B" w:rsidRPr="00C9187B" w:rsidRDefault="00C9187B" w:rsidP="00C9187B">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C9187B">
              <w:rPr>
                <w:rFonts w:ascii="Times New Roman" w:eastAsia="Calibri" w:hAnsi="Times New Roman" w:cs="Times New Roman"/>
                <w:spacing w:val="-6"/>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C9187B" w:rsidRPr="00C9187B" w:rsidRDefault="00C9187B" w:rsidP="00C9187B">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C9187B">
              <w:rPr>
                <w:rFonts w:ascii="Times New Roman" w:eastAsia="Calibri" w:hAnsi="Times New Roman" w:cs="Times New Roman"/>
                <w:spacing w:val="-6"/>
                <w:sz w:val="28"/>
                <w:szCs w:val="28"/>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C9187B" w:rsidRPr="00C9187B" w:rsidRDefault="00C9187B" w:rsidP="00C9187B">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C9187B">
              <w:rPr>
                <w:rFonts w:ascii="Times New Roman" w:eastAsia="Calibri" w:hAnsi="Times New Roman" w:cs="Times New Roman"/>
                <w:spacing w:val="-6"/>
                <w:sz w:val="28"/>
                <w:szCs w:val="28"/>
              </w:rPr>
              <w:t xml:space="preserve">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w:t>
            </w:r>
            <w:r w:rsidRPr="00C9187B">
              <w:rPr>
                <w:rFonts w:ascii="Times New Roman" w:eastAsia="Calibri" w:hAnsi="Times New Roman" w:cs="Times New Roman"/>
                <w:spacing w:val="-6"/>
                <w:sz w:val="28"/>
                <w:szCs w:val="28"/>
              </w:rPr>
              <w:lastRenderedPageBreak/>
              <w:t>заявления и иных документов в электронном виде).</w:t>
            </w:r>
          </w:p>
          <w:p w:rsidR="00C9187B" w:rsidRPr="00C9187B" w:rsidRDefault="00C9187B" w:rsidP="00C9187B">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C9187B">
              <w:rPr>
                <w:rFonts w:ascii="Times New Roman" w:eastAsia="Calibri" w:hAnsi="Times New Roman" w:cs="Times New Roman"/>
                <w:spacing w:val="-6"/>
                <w:sz w:val="28"/>
                <w:szCs w:val="28"/>
              </w:rPr>
              <w:t>О наличии оснований для отказа в приеме документов заявителя устно информирует специалист, ответственный за прием документов.</w:t>
            </w:r>
          </w:p>
          <w:p w:rsidR="00C9187B" w:rsidRPr="00C9187B" w:rsidRDefault="00C9187B" w:rsidP="00C9187B">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C9187B">
              <w:rPr>
                <w:rFonts w:ascii="Times New Roman" w:eastAsia="Calibri" w:hAnsi="Times New Roman" w:cs="Times New Roman"/>
                <w:spacing w:val="-6"/>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9307BC" w:rsidRPr="00643021" w:rsidRDefault="00C9187B" w:rsidP="00C9187B">
            <w:pPr>
              <w:spacing w:after="0" w:line="240" w:lineRule="auto"/>
              <w:ind w:firstLine="644"/>
              <w:jc w:val="both"/>
              <w:rPr>
                <w:rFonts w:ascii="Times New Roman" w:eastAsia="Times New Roman" w:hAnsi="Times New Roman" w:cs="Times New Roman"/>
                <w:sz w:val="28"/>
                <w:szCs w:val="24"/>
                <w:lang w:eastAsia="ru-RU"/>
              </w:rPr>
            </w:pPr>
            <w:r w:rsidRPr="00C9187B">
              <w:rPr>
                <w:rFonts w:ascii="Times New Roman" w:eastAsia="Calibri" w:hAnsi="Times New Roman" w:cs="Times New Roman"/>
                <w:spacing w:val="-6"/>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lastRenderedPageBreak/>
              <w:t>2.10.</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Исчерпывающий перечень оснований для приостановления или отказа в предоставлении муниципальной услуги</w:t>
            </w:r>
          </w:p>
        </w:tc>
        <w:tc>
          <w:tcPr>
            <w:tcW w:w="6389" w:type="dxa"/>
            <w:tcBorders>
              <w:left w:val="single" w:sz="4" w:space="0" w:color="auto"/>
              <w:bottom w:val="single" w:sz="4" w:space="0" w:color="auto"/>
              <w:right w:val="single" w:sz="4" w:space="0" w:color="auto"/>
            </w:tcBorders>
          </w:tcPr>
          <w:p w:rsidR="00926CCC" w:rsidRPr="00926CCC" w:rsidRDefault="00926CCC" w:rsidP="00926CCC">
            <w:pPr>
              <w:spacing w:after="0" w:line="240" w:lineRule="auto"/>
              <w:ind w:firstLine="425"/>
              <w:jc w:val="both"/>
              <w:rPr>
                <w:rFonts w:ascii="Times New Roman" w:eastAsia="Times New Roman" w:hAnsi="Times New Roman" w:cs="Times New Roman"/>
                <w:sz w:val="28"/>
                <w:szCs w:val="28"/>
              </w:rPr>
            </w:pPr>
            <w:r w:rsidRPr="00926CCC">
              <w:rPr>
                <w:rFonts w:ascii="Times New Roman" w:eastAsia="Times New Roman" w:hAnsi="Times New Roman" w:cs="Times New Roman"/>
                <w:sz w:val="28"/>
                <w:szCs w:val="28"/>
              </w:rPr>
              <w:t>2.10.1.Основания для приостановления предоставления муниципальной услуги:</w:t>
            </w:r>
          </w:p>
          <w:p w:rsidR="00926CCC" w:rsidRPr="00926CCC" w:rsidRDefault="00926CCC" w:rsidP="00926CCC">
            <w:pPr>
              <w:spacing w:after="0" w:line="240" w:lineRule="auto"/>
              <w:ind w:firstLine="425"/>
              <w:jc w:val="both"/>
              <w:rPr>
                <w:rFonts w:ascii="Times New Roman" w:eastAsia="Times New Roman" w:hAnsi="Times New Roman" w:cs="Times New Roman"/>
                <w:sz w:val="28"/>
                <w:szCs w:val="28"/>
              </w:rPr>
            </w:pPr>
            <w:r w:rsidRPr="00926CCC">
              <w:rPr>
                <w:rFonts w:ascii="Times New Roman" w:eastAsia="Times New Roman" w:hAnsi="Times New Roman" w:cs="Times New Roman"/>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6CCC" w:rsidRPr="00926CCC" w:rsidRDefault="00926CCC" w:rsidP="00926CCC">
            <w:pPr>
              <w:spacing w:after="0" w:line="240" w:lineRule="auto"/>
              <w:ind w:firstLine="425"/>
              <w:jc w:val="both"/>
              <w:rPr>
                <w:rFonts w:ascii="Times New Roman" w:eastAsia="Times New Roman" w:hAnsi="Times New Roman" w:cs="Times New Roman"/>
                <w:sz w:val="28"/>
                <w:szCs w:val="28"/>
              </w:rPr>
            </w:pPr>
            <w:r w:rsidRPr="00926CCC">
              <w:rPr>
                <w:rFonts w:ascii="Times New Roman" w:eastAsia="Times New Roman" w:hAnsi="Times New Roman" w:cs="Times New Roman"/>
                <w:sz w:val="28"/>
                <w:szCs w:val="28"/>
              </w:rPr>
              <w:t>2.10.2. Основаниями для отказа в предоставлении муниципальной услуги являются:</w:t>
            </w:r>
          </w:p>
          <w:p w:rsidR="00926CCC" w:rsidRPr="00926CCC" w:rsidRDefault="00926CCC" w:rsidP="00926CCC">
            <w:pPr>
              <w:tabs>
                <w:tab w:val="left" w:pos="425"/>
              </w:tabs>
              <w:spacing w:after="0" w:line="240" w:lineRule="auto"/>
              <w:ind w:left="80" w:firstLine="411"/>
              <w:jc w:val="both"/>
              <w:rPr>
                <w:rFonts w:ascii="Times New Roman" w:eastAsia="Times New Roman" w:hAnsi="Times New Roman" w:cs="Times New Roman"/>
                <w:sz w:val="28"/>
                <w:szCs w:val="28"/>
              </w:rPr>
            </w:pPr>
            <w:r w:rsidRPr="00926CCC">
              <w:rPr>
                <w:rFonts w:ascii="Times New Roman" w:eastAsia="Times New Roman" w:hAnsi="Times New Roman" w:cs="Times New Roman"/>
                <w:sz w:val="28"/>
                <w:szCs w:val="28"/>
              </w:rPr>
              <w:t>письменное обращение заявителя об отказе в    предоставлении муниципальной услуги;</w:t>
            </w:r>
          </w:p>
          <w:p w:rsidR="00926CCC" w:rsidRPr="00926CCC" w:rsidRDefault="00926CCC" w:rsidP="00926CCC">
            <w:pPr>
              <w:tabs>
                <w:tab w:val="left" w:pos="425"/>
              </w:tabs>
              <w:spacing w:after="0" w:line="240" w:lineRule="auto"/>
              <w:ind w:left="80" w:firstLine="411"/>
              <w:jc w:val="both"/>
              <w:rPr>
                <w:rFonts w:ascii="Times New Roman" w:eastAsia="Times New Roman" w:hAnsi="Times New Roman" w:cs="Times New Roman"/>
                <w:sz w:val="28"/>
                <w:szCs w:val="28"/>
              </w:rPr>
            </w:pPr>
            <w:r w:rsidRPr="00926CCC">
              <w:rPr>
                <w:rFonts w:ascii="Times New Roman" w:eastAsia="Times New Roman" w:hAnsi="Times New Roman" w:cs="Times New Roman"/>
                <w:sz w:val="28"/>
                <w:szCs w:val="28"/>
              </w:rPr>
              <w:t>наличие в документах, представленных заявителем, недостоверных сведений, или несоответствие их требованиям законодательства;</w:t>
            </w:r>
          </w:p>
          <w:p w:rsidR="00926CCC" w:rsidRPr="00926CCC" w:rsidRDefault="00926CCC" w:rsidP="00926CCC">
            <w:pPr>
              <w:spacing w:after="0" w:line="240" w:lineRule="auto"/>
              <w:ind w:firstLine="491"/>
              <w:jc w:val="both"/>
              <w:rPr>
                <w:rFonts w:ascii="Times New Roman" w:eastAsia="Times New Roman" w:hAnsi="Times New Roman" w:cs="Times New Roman"/>
                <w:sz w:val="28"/>
                <w:szCs w:val="28"/>
                <w:lang w:eastAsia="ru-RU"/>
              </w:rPr>
            </w:pPr>
            <w:r w:rsidRPr="00926CCC">
              <w:rPr>
                <w:rFonts w:ascii="Times New Roman" w:eastAsia="Times New Roman" w:hAnsi="Times New Roman" w:cs="Times New Roman"/>
                <w:sz w:val="28"/>
                <w:szCs w:val="28"/>
                <w:lang w:eastAsia="ru-RU"/>
              </w:rPr>
              <w:t>с запросом обратилось ненадлежащее лицо;</w:t>
            </w:r>
          </w:p>
          <w:p w:rsidR="00926CCC" w:rsidRPr="00926CCC" w:rsidRDefault="00926CCC" w:rsidP="00926CCC">
            <w:pPr>
              <w:spacing w:after="0" w:line="240" w:lineRule="auto"/>
              <w:ind w:firstLine="491"/>
              <w:jc w:val="both"/>
              <w:rPr>
                <w:rFonts w:ascii="Times New Roman" w:eastAsia="Times New Roman" w:hAnsi="Times New Roman" w:cs="Times New Roman"/>
                <w:sz w:val="28"/>
                <w:szCs w:val="28"/>
                <w:lang w:eastAsia="ru-RU"/>
              </w:rPr>
            </w:pPr>
            <w:r w:rsidRPr="00926CCC">
              <w:rPr>
                <w:rFonts w:ascii="Times New Roman" w:eastAsia="Times New Roman" w:hAnsi="Times New Roman" w:cs="Times New Roman"/>
                <w:sz w:val="28"/>
                <w:szCs w:val="28"/>
                <w:lang w:eastAsia="ru-RU"/>
              </w:rPr>
              <w:t>изменение законодательства либо наступление форс-мажорных обстоятельств;</w:t>
            </w:r>
          </w:p>
          <w:p w:rsidR="00926CCC" w:rsidRPr="00926CCC" w:rsidRDefault="00926CCC" w:rsidP="00926CCC">
            <w:pPr>
              <w:spacing w:after="0" w:line="240" w:lineRule="auto"/>
              <w:ind w:firstLine="491"/>
              <w:jc w:val="both"/>
              <w:rPr>
                <w:rFonts w:ascii="Times New Roman" w:eastAsia="Times New Roman" w:hAnsi="Times New Roman" w:cs="Times New Roman"/>
                <w:sz w:val="28"/>
                <w:szCs w:val="28"/>
                <w:lang w:eastAsia="ru-RU"/>
              </w:rPr>
            </w:pPr>
            <w:r w:rsidRPr="00926CCC">
              <w:rPr>
                <w:rFonts w:ascii="Times New Roman" w:eastAsia="Times New Roman" w:hAnsi="Times New Roman" w:cs="Times New Roman"/>
                <w:sz w:val="28"/>
                <w:szCs w:val="28"/>
                <w:lang w:eastAsia="ru-RU"/>
              </w:rPr>
              <w:t>отсутствие одного или нескольких документов, обязанность по предоставлению которых, в соответствии с подразделом 2.6 настоящего регламента, возложена на заявителя.</w:t>
            </w:r>
          </w:p>
          <w:p w:rsidR="009307BC" w:rsidRPr="00643021" w:rsidRDefault="00926CCC" w:rsidP="00926CCC">
            <w:pPr>
              <w:spacing w:after="0" w:line="240" w:lineRule="auto"/>
              <w:ind w:firstLine="644"/>
              <w:jc w:val="both"/>
              <w:rPr>
                <w:rFonts w:ascii="Times New Roman" w:eastAsia="Times New Roman" w:hAnsi="Times New Roman" w:cs="Times New Roman"/>
                <w:sz w:val="28"/>
                <w:szCs w:val="24"/>
                <w:lang w:eastAsia="ru-RU"/>
              </w:rPr>
            </w:pPr>
            <w:r w:rsidRPr="00926CCC">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lastRenderedPageBreak/>
              <w:t>2.11.</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9307BC" w:rsidRPr="00643021" w:rsidRDefault="008C4430" w:rsidP="00C80AE0">
            <w:pPr>
              <w:widowControl w:val="0"/>
              <w:autoSpaceDE w:val="0"/>
              <w:autoSpaceDN w:val="0"/>
              <w:adjustRightInd w:val="0"/>
              <w:spacing w:after="0" w:line="240" w:lineRule="auto"/>
              <w:ind w:firstLine="644"/>
              <w:jc w:val="both"/>
              <w:rPr>
                <w:rFonts w:ascii="Calibri" w:eastAsia="Times New Roman" w:hAnsi="Calibri" w:cs="Calibri"/>
                <w:sz w:val="28"/>
                <w:szCs w:val="28"/>
              </w:rPr>
            </w:pPr>
            <w:r w:rsidRPr="00DC2220">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r>
              <w:rPr>
                <w:rFonts w:ascii="Times New Roman" w:eastAsia="Times New Roman" w:hAnsi="Times New Roman" w:cs="Times New Roman"/>
                <w:sz w:val="28"/>
                <w:szCs w:val="28"/>
              </w:rPr>
              <w:t>.</w:t>
            </w:r>
          </w:p>
          <w:p w:rsidR="009307BC" w:rsidRPr="00643021" w:rsidRDefault="009307BC" w:rsidP="009307BC">
            <w:pPr>
              <w:spacing w:after="0" w:line="240" w:lineRule="auto"/>
              <w:jc w:val="both"/>
              <w:rPr>
                <w:rFonts w:ascii="Times New Roman" w:eastAsia="Times New Roman" w:hAnsi="Times New Roman" w:cs="Times New Roman"/>
                <w:sz w:val="28"/>
                <w:szCs w:val="24"/>
                <w:lang w:eastAsia="ru-RU"/>
              </w:rPr>
            </w:pP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2.12.</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389" w:type="dxa"/>
            <w:tcBorders>
              <w:left w:val="single" w:sz="4" w:space="0" w:color="auto"/>
              <w:bottom w:val="single" w:sz="4" w:space="0" w:color="auto"/>
              <w:right w:val="single" w:sz="4" w:space="0" w:color="auto"/>
            </w:tcBorders>
          </w:tcPr>
          <w:p w:rsidR="008C4430" w:rsidRPr="008C4430" w:rsidRDefault="008C4430" w:rsidP="008C4430">
            <w:pPr>
              <w:spacing w:after="0" w:line="240" w:lineRule="auto"/>
              <w:ind w:firstLine="491"/>
              <w:jc w:val="both"/>
              <w:rPr>
                <w:rFonts w:ascii="Times New Roman" w:eastAsia="Times New Roman" w:hAnsi="Times New Roman" w:cs="Times New Roman"/>
                <w:sz w:val="28"/>
                <w:szCs w:val="28"/>
                <w:lang w:eastAsia="ru-RU"/>
              </w:rPr>
            </w:pPr>
            <w:r w:rsidRPr="008C4430">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307BC" w:rsidRPr="00643021" w:rsidRDefault="008C4430" w:rsidP="00C741B6">
            <w:pPr>
              <w:spacing w:after="0" w:line="240" w:lineRule="auto"/>
              <w:ind w:firstLine="50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2.13.</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Calibri" w:hAnsi="Times New Roman" w:cs="Times New Roman"/>
                <w:sz w:val="28"/>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643021">
              <w:rPr>
                <w:rFonts w:ascii="Times New Roman" w:eastAsia="Calibri" w:hAnsi="Times New Roman" w:cs="Times New Roman"/>
                <w:sz w:val="28"/>
                <w:szCs w:val="24"/>
                <w:lang w:eastAsia="ru-RU"/>
              </w:rPr>
              <w:lastRenderedPageBreak/>
              <w:t>платы</w:t>
            </w:r>
          </w:p>
        </w:tc>
        <w:tc>
          <w:tcPr>
            <w:tcW w:w="6389" w:type="dxa"/>
            <w:tcBorders>
              <w:left w:val="single" w:sz="4" w:space="0" w:color="auto"/>
              <w:bottom w:val="single" w:sz="4" w:space="0" w:color="auto"/>
              <w:right w:val="single" w:sz="4" w:space="0" w:color="auto"/>
            </w:tcBorders>
          </w:tcPr>
          <w:p w:rsidR="009307BC" w:rsidRPr="00643021" w:rsidRDefault="009307BC" w:rsidP="00C741B6">
            <w:pPr>
              <w:spacing w:after="0" w:line="240" w:lineRule="auto"/>
              <w:ind w:firstLine="502"/>
              <w:jc w:val="both"/>
              <w:rPr>
                <w:rFonts w:ascii="Times New Roman" w:eastAsia="Times New Roman" w:hAnsi="Times New Roman" w:cs="Times New Roman"/>
                <w:sz w:val="28"/>
                <w:szCs w:val="24"/>
                <w:lang w:eastAsia="ru-RU"/>
              </w:rPr>
            </w:pPr>
            <w:r w:rsidRPr="00643021">
              <w:rPr>
                <w:rFonts w:ascii="Times New Roman" w:eastAsia="Calibri" w:hAnsi="Times New Roman" w:cs="Times New Roman"/>
                <w:sz w:val="28"/>
                <w:szCs w:val="24"/>
                <w:lang w:eastAsia="ru-RU"/>
              </w:rPr>
              <w:lastRenderedPageBreak/>
              <w:t xml:space="preserve">Предоставление услуг, которые являются необходимыми и обязательными для предоставления муниципальной услуги, </w:t>
            </w:r>
            <w:r w:rsidRPr="00643021">
              <w:rPr>
                <w:rFonts w:ascii="Times New Roman" w:eastAsia="Times New Roman" w:hAnsi="Times New Roman" w:cs="Times New Roman"/>
                <w:sz w:val="28"/>
                <w:szCs w:val="24"/>
                <w:lang w:eastAsia="ru-RU"/>
              </w:rPr>
              <w:t>осуществляется на безвозмездной основе, если иное не установлено законодательст</w:t>
            </w:r>
            <w:r w:rsidR="008C4430">
              <w:rPr>
                <w:rFonts w:ascii="Times New Roman" w:eastAsia="Times New Roman" w:hAnsi="Times New Roman" w:cs="Times New Roman"/>
                <w:sz w:val="28"/>
                <w:szCs w:val="24"/>
                <w:lang w:eastAsia="ru-RU"/>
              </w:rPr>
              <w:t>вом Российской Федерации и</w:t>
            </w:r>
            <w:r w:rsidRPr="00643021">
              <w:rPr>
                <w:rFonts w:ascii="Times New Roman" w:eastAsia="Times New Roman" w:hAnsi="Times New Roman" w:cs="Times New Roman"/>
                <w:sz w:val="28"/>
                <w:szCs w:val="24"/>
                <w:lang w:eastAsia="ru-RU"/>
              </w:rPr>
              <w:t xml:space="preserve"> Краснодарского края</w:t>
            </w:r>
            <w:r w:rsidRPr="00643021">
              <w:rPr>
                <w:rFonts w:ascii="Times New Roman" w:eastAsia="Calibri" w:hAnsi="Times New Roman" w:cs="Times New Roman"/>
                <w:sz w:val="28"/>
                <w:szCs w:val="24"/>
                <w:lang w:eastAsia="ru-RU"/>
              </w:rPr>
              <w:t>.</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lastRenderedPageBreak/>
              <w:t>2.14.</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389" w:type="dxa"/>
            <w:tcBorders>
              <w:left w:val="single" w:sz="4" w:space="0" w:color="auto"/>
              <w:bottom w:val="single" w:sz="4" w:space="0" w:color="auto"/>
              <w:right w:val="single" w:sz="4" w:space="0" w:color="auto"/>
            </w:tcBorders>
          </w:tcPr>
          <w:p w:rsidR="009307BC" w:rsidRPr="00643021" w:rsidRDefault="009307BC" w:rsidP="00C741B6">
            <w:pPr>
              <w:spacing w:after="0" w:line="240" w:lineRule="auto"/>
              <w:ind w:firstLine="502"/>
              <w:jc w:val="both"/>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C80AE0">
              <w:rPr>
                <w:rFonts w:ascii="Times New Roman" w:eastAsia="Times New Roman" w:hAnsi="Times New Roman" w:cs="Times New Roman"/>
                <w:sz w:val="28"/>
                <w:szCs w:val="24"/>
                <w:lang w:eastAsia="ru-RU"/>
              </w:rPr>
              <w:t xml:space="preserve">не </w:t>
            </w:r>
            <w:r w:rsidR="000A3395">
              <w:rPr>
                <w:rFonts w:ascii="Times New Roman" w:eastAsia="Times New Roman" w:hAnsi="Times New Roman" w:cs="Times New Roman"/>
                <w:sz w:val="28"/>
                <w:szCs w:val="24"/>
                <w:lang w:eastAsia="ru-RU"/>
              </w:rPr>
              <w:t xml:space="preserve">более </w:t>
            </w:r>
            <w:r w:rsidRPr="00643021">
              <w:rPr>
                <w:rFonts w:ascii="Times New Roman" w:eastAsia="Times New Roman" w:hAnsi="Times New Roman" w:cs="Times New Roman"/>
                <w:sz w:val="28"/>
                <w:szCs w:val="24"/>
                <w:lang w:eastAsia="ru-RU"/>
              </w:rPr>
              <w:t>15 минут.</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2.15.</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Срок и порядок регистрации запроса заявителя о предоставлении муниципальной услуги, в том числе в электронной форме </w:t>
            </w:r>
          </w:p>
        </w:tc>
        <w:tc>
          <w:tcPr>
            <w:tcW w:w="6389" w:type="dxa"/>
            <w:tcBorders>
              <w:left w:val="single" w:sz="4" w:space="0" w:color="auto"/>
              <w:bottom w:val="single" w:sz="4" w:space="0" w:color="auto"/>
              <w:right w:val="single" w:sz="4" w:space="0" w:color="auto"/>
            </w:tcBorders>
          </w:tcPr>
          <w:p w:rsidR="008C4430" w:rsidRPr="008C4430" w:rsidRDefault="008C4430" w:rsidP="008C4430">
            <w:pPr>
              <w:spacing w:after="0" w:line="240" w:lineRule="auto"/>
              <w:ind w:left="-76" w:firstLine="709"/>
              <w:jc w:val="both"/>
              <w:rPr>
                <w:rFonts w:ascii="Times New Roman" w:eastAsia="Times New Roman" w:hAnsi="Times New Roman" w:cs="Times New Roman"/>
                <w:sz w:val="28"/>
                <w:szCs w:val="28"/>
              </w:rPr>
            </w:pPr>
            <w:r w:rsidRPr="008C4430">
              <w:rPr>
                <w:rFonts w:ascii="Times New Roman" w:eastAsia="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C4430" w:rsidRPr="008C4430" w:rsidRDefault="008C4430" w:rsidP="008C4430">
            <w:pPr>
              <w:spacing w:after="0" w:line="240" w:lineRule="auto"/>
              <w:ind w:left="-76" w:firstLine="709"/>
              <w:jc w:val="both"/>
              <w:rPr>
                <w:rFonts w:ascii="Times New Roman" w:eastAsia="Times New Roman" w:hAnsi="Times New Roman" w:cs="Times New Roman"/>
                <w:sz w:val="28"/>
                <w:szCs w:val="28"/>
              </w:rPr>
            </w:pPr>
            <w:r w:rsidRPr="008C4430">
              <w:rPr>
                <w:rFonts w:ascii="Times New Roman" w:eastAsia="Times New Roman" w:hAnsi="Times New Roman" w:cs="Times New Roman"/>
                <w:sz w:val="28"/>
                <w:szCs w:val="28"/>
              </w:rPr>
              <w:t xml:space="preserve">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sidRPr="008C4430">
              <w:rPr>
                <w:rFonts w:ascii="Times New Roman" w:eastAsia="Times New Roman" w:hAnsi="Times New Roman" w:cs="Times New Roman"/>
                <w:sz w:val="28"/>
                <w:szCs w:val="28"/>
              </w:rPr>
              <w:t>первый</w:t>
            </w:r>
            <w:proofErr w:type="gramEnd"/>
            <w:r w:rsidRPr="008C4430">
              <w:rPr>
                <w:rFonts w:ascii="Times New Roman" w:eastAsia="Times New Roman" w:hAnsi="Times New Roman" w:cs="Times New Roman"/>
                <w:sz w:val="28"/>
                <w:szCs w:val="28"/>
              </w:rPr>
              <w:t xml:space="preserve"> следующий за ним рабочий день.</w:t>
            </w:r>
          </w:p>
          <w:p w:rsidR="009307BC" w:rsidRPr="00643021" w:rsidRDefault="008C4430" w:rsidP="008C4430">
            <w:pPr>
              <w:spacing w:after="0" w:line="240" w:lineRule="auto"/>
              <w:ind w:firstLine="644"/>
              <w:jc w:val="both"/>
              <w:rPr>
                <w:rFonts w:ascii="Times New Roman" w:eastAsia="Times New Roman" w:hAnsi="Times New Roman" w:cs="Times New Roman"/>
                <w:sz w:val="28"/>
                <w:szCs w:val="24"/>
                <w:lang w:eastAsia="ru-RU"/>
              </w:rPr>
            </w:pPr>
            <w:r w:rsidRPr="008C4430">
              <w:rPr>
                <w:rFonts w:ascii="Times New Roman" w:eastAsia="Times New Roman" w:hAnsi="Times New Roman" w:cs="Times New Roman"/>
                <w:sz w:val="28"/>
                <w:szCs w:val="28"/>
              </w:rPr>
              <w:t>Срок регистрации заявления о предоставлении муниципальной услуги и</w:t>
            </w:r>
            <w:r>
              <w:rPr>
                <w:rFonts w:ascii="Times New Roman" w:eastAsia="Times New Roman" w:hAnsi="Times New Roman" w:cs="Times New Roman"/>
                <w:sz w:val="28"/>
                <w:szCs w:val="28"/>
              </w:rPr>
              <w:t xml:space="preserve"> </w:t>
            </w:r>
            <w:r w:rsidRPr="008C4430">
              <w:rPr>
                <w:rFonts w:ascii="Times New Roman" w:eastAsia="Times New Roman" w:hAnsi="Times New Roman" w:cs="Times New Roman"/>
                <w:sz w:val="28"/>
                <w:szCs w:val="28"/>
                <w:lang w:val="ru"/>
              </w:rPr>
              <w:t xml:space="preserve">документов (содержащихся в них сведений), представленных заявителем, не может превышать </w:t>
            </w:r>
            <w:r w:rsidRPr="008C4430">
              <w:rPr>
                <w:rFonts w:ascii="Times New Roman" w:eastAsia="Times New Roman" w:hAnsi="Times New Roman" w:cs="Times New Roman"/>
                <w:sz w:val="28"/>
                <w:szCs w:val="28"/>
              </w:rPr>
              <w:t>20</w:t>
            </w:r>
            <w:r w:rsidRPr="008C4430">
              <w:rPr>
                <w:rFonts w:ascii="Times New Roman" w:eastAsia="Times New Roman" w:hAnsi="Times New Roman" w:cs="Times New Roman"/>
                <w:sz w:val="28"/>
                <w:szCs w:val="28"/>
                <w:lang w:val="ru"/>
              </w:rPr>
              <w:t xml:space="preserve"> минут.</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2.16.</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w:t>
            </w:r>
            <w:r w:rsidRPr="00643021">
              <w:rPr>
                <w:rFonts w:ascii="Times New Roman" w:eastAsia="Times New Roman" w:hAnsi="Times New Roman" w:cs="Times New Roman"/>
                <w:sz w:val="28"/>
                <w:szCs w:val="24"/>
                <w:lang w:eastAsia="ru-RU"/>
              </w:rPr>
              <w:lastRenderedPageBreak/>
              <w:t xml:space="preserve">предоставления муниципальной услуги </w:t>
            </w:r>
          </w:p>
        </w:tc>
        <w:tc>
          <w:tcPr>
            <w:tcW w:w="6389" w:type="dxa"/>
            <w:tcBorders>
              <w:left w:val="single" w:sz="4" w:space="0" w:color="auto"/>
              <w:bottom w:val="single" w:sz="4" w:space="0" w:color="auto"/>
              <w:right w:val="single" w:sz="4" w:space="0" w:color="auto"/>
            </w:tcBorders>
          </w:tcPr>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lastRenderedPageBreak/>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 xml:space="preserve">Места предоставления муниципальной услуги </w:t>
            </w:r>
            <w:r w:rsidRPr="00E427DF">
              <w:rPr>
                <w:rFonts w:ascii="Times New Roman" w:eastAsia="Times New Roman" w:hAnsi="Times New Roman" w:cs="Times New Roman"/>
                <w:sz w:val="28"/>
                <w:szCs w:val="28"/>
                <w:lang w:eastAsia="ru-RU"/>
              </w:rPr>
              <w:lastRenderedPageBreak/>
              <w:t xml:space="preserve">оборудуются </w:t>
            </w:r>
            <w:proofErr w:type="gramStart"/>
            <w:r w:rsidRPr="00E427DF">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427DF">
              <w:rPr>
                <w:rFonts w:ascii="Times New Roman" w:eastAsia="Times New Roman" w:hAnsi="Times New Roman" w:cs="Times New Roman"/>
                <w:sz w:val="28"/>
                <w:szCs w:val="28"/>
                <w:lang w:eastAsia="ru-RU"/>
              </w:rPr>
              <w:t xml:space="preserve"> инвалидов, в том числе обеспечиваются:</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7DF">
              <w:rPr>
                <w:rFonts w:ascii="Times New Roman" w:eastAsia="Times New Roman" w:hAnsi="Times New Roman" w:cs="Times New Roman"/>
                <w:sz w:val="28"/>
                <w:szCs w:val="28"/>
                <w:lang w:eastAsia="ru-RU"/>
              </w:rPr>
              <w:t>сурдопереводчика</w:t>
            </w:r>
            <w:proofErr w:type="spellEnd"/>
            <w:r w:rsidRPr="00E427DF">
              <w:rPr>
                <w:rFonts w:ascii="Times New Roman" w:eastAsia="Times New Roman" w:hAnsi="Times New Roman" w:cs="Times New Roman"/>
                <w:sz w:val="28"/>
                <w:szCs w:val="28"/>
                <w:lang w:eastAsia="ru-RU"/>
              </w:rPr>
              <w:t xml:space="preserve"> и </w:t>
            </w:r>
            <w:proofErr w:type="spellStart"/>
            <w:r w:rsidRPr="00E427DF">
              <w:rPr>
                <w:rFonts w:ascii="Times New Roman" w:eastAsia="Times New Roman" w:hAnsi="Times New Roman" w:cs="Times New Roman"/>
                <w:sz w:val="28"/>
                <w:szCs w:val="28"/>
                <w:lang w:eastAsia="ru-RU"/>
              </w:rPr>
              <w:t>тифлосурдопереводчика</w:t>
            </w:r>
            <w:proofErr w:type="spellEnd"/>
            <w:r w:rsidRPr="00E427DF">
              <w:rPr>
                <w:rFonts w:ascii="Times New Roman" w:eastAsia="Times New Roman" w:hAnsi="Times New Roman" w:cs="Times New Roman"/>
                <w:sz w:val="28"/>
                <w:szCs w:val="28"/>
                <w:lang w:eastAsia="ru-RU"/>
              </w:rPr>
              <w:t>;</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427DF" w:rsidRPr="00E427DF" w:rsidRDefault="00E427DF" w:rsidP="00E42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w:t>
            </w:r>
            <w:r w:rsidRPr="00E427DF">
              <w:rPr>
                <w:rFonts w:ascii="Times New Roman" w:eastAsia="Times New Roman" w:hAnsi="Times New Roman" w:cs="Times New Roman"/>
                <w:sz w:val="28"/>
                <w:szCs w:val="28"/>
                <w:lang w:eastAsia="ru-RU"/>
              </w:rPr>
              <w:lastRenderedPageBreak/>
              <w:t xml:space="preserve">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E427DF">
              <w:rPr>
                <w:rFonts w:ascii="Times New Roman" w:eastAsia="Times New Roman" w:hAnsi="Times New Roman" w:cs="Times New Roman"/>
                <w:sz w:val="28"/>
                <w:szCs w:val="28"/>
                <w:lang w:eastAsia="ru-RU"/>
              </w:rPr>
              <w:t>Брюховецкий</w:t>
            </w:r>
            <w:proofErr w:type="spellEnd"/>
            <w:r w:rsidRPr="00E427DF">
              <w:rPr>
                <w:rFonts w:ascii="Times New Roman" w:eastAsia="Times New Roman" w:hAnsi="Times New Roman" w:cs="Times New Roman"/>
                <w:sz w:val="28"/>
                <w:szCs w:val="28"/>
                <w:lang w:eastAsia="ru-RU"/>
              </w:rPr>
              <w:t xml:space="preserve"> район, меры для обеспечения доступа инвалидов к месту предоставления услуги либо, когда </w:t>
            </w:r>
            <w:proofErr w:type="gramStart"/>
            <w:r w:rsidRPr="00E427DF">
              <w:rPr>
                <w:rFonts w:ascii="Times New Roman" w:eastAsia="Times New Roman" w:hAnsi="Times New Roman" w:cs="Times New Roman"/>
                <w:sz w:val="28"/>
                <w:szCs w:val="28"/>
                <w:lang w:eastAsia="ru-RU"/>
              </w:rPr>
              <w:t>это</w:t>
            </w:r>
            <w:proofErr w:type="gramEnd"/>
            <w:r w:rsidRPr="00E427DF">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Прием документов в Администрации осуществляется в специально оборудованных помещениях или отведенных для этого кабинетах.</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E427DF" w:rsidRPr="00E427DF" w:rsidRDefault="00E427DF" w:rsidP="00E42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lastRenderedPageBreak/>
              <w:t xml:space="preserve">Оформление информационных листов осуществляется удобным для чтения шрифтом - </w:t>
            </w:r>
            <w:proofErr w:type="spellStart"/>
            <w:r w:rsidRPr="00E427DF">
              <w:rPr>
                <w:rFonts w:ascii="Times New Roman" w:eastAsia="Times New Roman" w:hAnsi="Times New Roman" w:cs="Times New Roman"/>
                <w:sz w:val="28"/>
                <w:szCs w:val="28"/>
                <w:lang w:eastAsia="ru-RU"/>
              </w:rPr>
              <w:t>Times</w:t>
            </w:r>
            <w:proofErr w:type="spellEnd"/>
            <w:r w:rsidRPr="00E427DF">
              <w:rPr>
                <w:rFonts w:ascii="Times New Roman" w:eastAsia="Times New Roman" w:hAnsi="Times New Roman" w:cs="Times New Roman"/>
                <w:sz w:val="28"/>
                <w:szCs w:val="28"/>
                <w:lang w:eastAsia="ru-RU"/>
              </w:rPr>
              <w:t xml:space="preserve"> </w:t>
            </w:r>
            <w:proofErr w:type="spellStart"/>
            <w:r w:rsidRPr="00E427DF">
              <w:rPr>
                <w:rFonts w:ascii="Times New Roman" w:eastAsia="Times New Roman" w:hAnsi="Times New Roman" w:cs="Times New Roman"/>
                <w:sz w:val="28"/>
                <w:szCs w:val="28"/>
                <w:lang w:eastAsia="ru-RU"/>
              </w:rPr>
              <w:t>New</w:t>
            </w:r>
            <w:proofErr w:type="spellEnd"/>
            <w:r w:rsidRPr="00E427DF">
              <w:rPr>
                <w:rFonts w:ascii="Times New Roman" w:eastAsia="Times New Roman" w:hAnsi="Times New Roman" w:cs="Times New Roman"/>
                <w:sz w:val="28"/>
                <w:szCs w:val="28"/>
                <w:lang w:eastAsia="ru-RU"/>
              </w:rPr>
              <w:t xml:space="preserve"> </w:t>
            </w:r>
            <w:proofErr w:type="spellStart"/>
            <w:r w:rsidRPr="00E427DF">
              <w:rPr>
                <w:rFonts w:ascii="Times New Roman" w:eastAsia="Times New Roman" w:hAnsi="Times New Roman" w:cs="Times New Roman"/>
                <w:sz w:val="28"/>
                <w:szCs w:val="28"/>
                <w:lang w:eastAsia="ru-RU"/>
              </w:rPr>
              <w:t>Roman</w:t>
            </w:r>
            <w:proofErr w:type="spellEnd"/>
            <w:r w:rsidRPr="00E427DF">
              <w:rPr>
                <w:rFonts w:ascii="Times New Roman" w:eastAsia="Times New Roman" w:hAnsi="Times New Roman" w:cs="Times New Roman"/>
                <w:sz w:val="28"/>
                <w:szCs w:val="28"/>
                <w:lang w:eastAsia="ru-RU"/>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27DF" w:rsidRPr="00E427DF" w:rsidRDefault="00E427DF" w:rsidP="00E427DF">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427DF" w:rsidRPr="00E427DF" w:rsidRDefault="00E427DF" w:rsidP="00E427DF">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комфортное расположение заявителя и должностного лица Администрации;</w:t>
            </w:r>
          </w:p>
          <w:p w:rsidR="00E427DF" w:rsidRPr="00E427DF" w:rsidRDefault="00E427DF" w:rsidP="00E427DF">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427DF" w:rsidRPr="00E427DF" w:rsidRDefault="00E427DF" w:rsidP="00E427DF">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телефонную связь;</w:t>
            </w:r>
          </w:p>
          <w:p w:rsidR="00E427DF" w:rsidRPr="00E427DF" w:rsidRDefault="00E427DF" w:rsidP="00E42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возможность копирования документов;</w:t>
            </w:r>
          </w:p>
          <w:p w:rsidR="00E427DF" w:rsidRPr="00E427DF" w:rsidRDefault="00E427DF" w:rsidP="00E427DF">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427DF" w:rsidRPr="00E427DF" w:rsidRDefault="00E427DF" w:rsidP="00E427DF">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наличие письменных принадлежностей и бумаги формата A4.</w:t>
            </w:r>
          </w:p>
          <w:p w:rsidR="00E427DF" w:rsidRPr="00E427DF" w:rsidRDefault="00E427DF" w:rsidP="00E427DF">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27DF" w:rsidRPr="00E427DF" w:rsidRDefault="00E427DF" w:rsidP="00E427DF">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E427DF" w:rsidRPr="00E427DF" w:rsidRDefault="00E427DF" w:rsidP="00E427DF">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 xml:space="preserve">Кабинеты приема получателей </w:t>
            </w:r>
            <w:r w:rsidRPr="00E427DF">
              <w:rPr>
                <w:rFonts w:ascii="Times New Roman" w:eastAsia="Times New Roman" w:hAnsi="Times New Roman" w:cs="Times New Roman"/>
                <w:sz w:val="28"/>
                <w:szCs w:val="28"/>
                <w:lang w:eastAsia="ru-RU"/>
              </w:rPr>
              <w:lastRenderedPageBreak/>
              <w:t>муниципальных услуг должны быть оснащены информационными табличками (вывесками) с указанием номера кабинета.</w:t>
            </w:r>
          </w:p>
          <w:p w:rsidR="009307BC" w:rsidRPr="00643021" w:rsidRDefault="00E427DF" w:rsidP="00E427DF">
            <w:pPr>
              <w:spacing w:after="0" w:line="240" w:lineRule="auto"/>
              <w:ind w:firstLine="644"/>
              <w:jc w:val="both"/>
              <w:rPr>
                <w:rFonts w:ascii="Times New Roman" w:eastAsia="Times New Roman" w:hAnsi="Times New Roman" w:cs="Times New Roman"/>
                <w:sz w:val="28"/>
                <w:szCs w:val="24"/>
                <w:lang w:eastAsia="ru-RU"/>
              </w:rPr>
            </w:pPr>
            <w:r w:rsidRPr="00E427DF">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427DF">
              <w:rPr>
                <w:rFonts w:ascii="Times New Roman" w:eastAsia="Times New Roman" w:hAnsi="Times New Roman" w:cs="Times New Roman"/>
                <w:sz w:val="28"/>
                <w:szCs w:val="28"/>
                <w:lang w:eastAsia="ru-RU"/>
              </w:rPr>
              <w:t>бэйджами</w:t>
            </w:r>
            <w:proofErr w:type="spellEnd"/>
            <w:r w:rsidRPr="00E427DF">
              <w:rPr>
                <w:rFonts w:ascii="Times New Roman" w:eastAsia="Times New Roman" w:hAnsi="Times New Roman" w:cs="Times New Roman"/>
                <w:sz w:val="28"/>
                <w:szCs w:val="28"/>
                <w:lang w:eastAsia="ru-RU"/>
              </w:rPr>
              <w:t>) и (или) настольными табличками</w:t>
            </w:r>
            <w:r>
              <w:rPr>
                <w:rFonts w:ascii="Times New Roman" w:eastAsia="Times New Roman" w:hAnsi="Times New Roman" w:cs="Times New Roman"/>
                <w:sz w:val="28"/>
                <w:szCs w:val="28"/>
                <w:lang w:eastAsia="ru-RU"/>
              </w:rPr>
              <w:t>.</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lastRenderedPageBreak/>
              <w:t>2.17.</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Показатели доступности и качества муниципальной услуги</w:t>
            </w:r>
          </w:p>
        </w:tc>
        <w:tc>
          <w:tcPr>
            <w:tcW w:w="6389" w:type="dxa"/>
            <w:tcBorders>
              <w:left w:val="single" w:sz="4" w:space="0" w:color="auto"/>
              <w:bottom w:val="single" w:sz="4" w:space="0" w:color="auto"/>
              <w:right w:val="single" w:sz="4" w:space="0" w:color="auto"/>
            </w:tcBorders>
          </w:tcPr>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Критериями доступности и качества предоставления муниципальной услуги являются:</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получение муниципальной услуги своевременно и в соответствии со стандартом предоставления услуги;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соблюдение сроков приема и рассмотрения документов;</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соблюдение срока получения результата муниципальной услуги;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отсутствие обоснованных жалоб на нарушение Регламента, совершенных специалистами Администрации и МФЦ;</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E427DF">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отсутствием жалоб заявителей: на наличие очередей при приеме и </w:t>
            </w:r>
            <w:r w:rsidRPr="00E427DF">
              <w:rPr>
                <w:rFonts w:ascii="Times New Roman" w:eastAsia="Times New Roman" w:hAnsi="Times New Roman" w:cs="Times New Roman"/>
                <w:sz w:val="28"/>
                <w:szCs w:val="28"/>
                <w:lang w:eastAsia="ru-RU"/>
              </w:rPr>
              <w:lastRenderedPageBreak/>
              <w:t>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 xml:space="preserve">Взаимодействие заявителя со специалистом осуществляется при личном обращении заявителя: </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подача документов, необходимых для предоставления муниципальной услуги;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получение результата муниципальной услуги.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При предоставлении муниципальной услуги в МФЦ консультацию, прием и выдачу документов осуществляют специалисты МФЦ.</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9307BC" w:rsidRPr="00643021" w:rsidRDefault="00E427DF" w:rsidP="00E427DF">
            <w:pPr>
              <w:spacing w:after="0" w:line="240" w:lineRule="auto"/>
              <w:ind w:firstLine="644"/>
              <w:jc w:val="both"/>
              <w:rPr>
                <w:rFonts w:ascii="Times New Roman" w:eastAsia="Times New Roman" w:hAnsi="Times New Roman" w:cs="Times New Roman"/>
                <w:sz w:val="28"/>
                <w:szCs w:val="24"/>
                <w:lang w:eastAsia="ru-RU"/>
              </w:rPr>
            </w:pPr>
            <w:r w:rsidRPr="00E427DF">
              <w:rPr>
                <w:rFonts w:ascii="Times New Roman" w:eastAsia="Times New Roman" w:hAnsi="Times New Roman" w:cs="Times New Roman"/>
                <w:sz w:val="28"/>
                <w:szCs w:val="28"/>
                <w:lang w:eastAsia="ru-RU"/>
              </w:rPr>
              <w:t xml:space="preserve">Для получения муниципальной услуги </w:t>
            </w:r>
            <w:r w:rsidRPr="00E427DF">
              <w:rPr>
                <w:rFonts w:ascii="Times New Roman" w:eastAsia="Times New Roman" w:hAnsi="Times New Roman" w:cs="Times New Roman"/>
                <w:sz w:val="28"/>
                <w:szCs w:val="28"/>
                <w:lang w:eastAsia="ru-RU"/>
              </w:rPr>
              <w:lastRenderedPageBreak/>
              <w:t>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tc>
      </w:tr>
      <w:tr w:rsidR="009307BC" w:rsidRPr="00643021" w:rsidTr="009307BC">
        <w:trPr>
          <w:trHeight w:val="20"/>
          <w:tblCellSpacing w:w="5" w:type="nil"/>
        </w:trPr>
        <w:tc>
          <w:tcPr>
            <w:tcW w:w="851"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lastRenderedPageBreak/>
              <w:t>2.18.</w:t>
            </w:r>
          </w:p>
        </w:tc>
        <w:tc>
          <w:tcPr>
            <w:tcW w:w="2258" w:type="dxa"/>
            <w:tcBorders>
              <w:left w:val="single" w:sz="4" w:space="0" w:color="auto"/>
              <w:bottom w:val="single" w:sz="4" w:space="0" w:color="auto"/>
              <w:right w:val="single" w:sz="4" w:space="0" w:color="auto"/>
            </w:tcBorders>
          </w:tcPr>
          <w:p w:rsidR="009307BC" w:rsidRPr="00643021" w:rsidRDefault="009307BC" w:rsidP="009307BC">
            <w:pPr>
              <w:spacing w:after="0" w:line="240" w:lineRule="auto"/>
              <w:rPr>
                <w:rFonts w:ascii="Times New Roman" w:eastAsia="Times New Roman" w:hAnsi="Times New Roman" w:cs="Times New Roman"/>
                <w:sz w:val="28"/>
                <w:szCs w:val="24"/>
                <w:lang w:eastAsia="ru-RU"/>
              </w:rPr>
            </w:pPr>
            <w:r w:rsidRPr="00643021">
              <w:rPr>
                <w:rFonts w:ascii="Times New Roman" w:eastAsia="Times New Roman" w:hAnsi="Times New Roman" w:cs="Times New Roman"/>
                <w:sz w:val="28"/>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r w:rsidR="00F46741" w:rsidRPr="007E6BD6">
              <w:rPr>
                <w:rFonts w:ascii="Times New Roman" w:hAnsi="Times New Roman" w:cs="Times New Roman"/>
                <w:sz w:val="28"/>
                <w:szCs w:val="28"/>
              </w:rPr>
              <w:t>и по принципу экстерриториальности</w:t>
            </w:r>
          </w:p>
        </w:tc>
        <w:tc>
          <w:tcPr>
            <w:tcW w:w="6389" w:type="dxa"/>
            <w:tcBorders>
              <w:left w:val="single" w:sz="4" w:space="0" w:color="auto"/>
              <w:bottom w:val="single" w:sz="4" w:space="0" w:color="auto"/>
              <w:right w:val="single" w:sz="4" w:space="0" w:color="auto"/>
            </w:tcBorders>
          </w:tcPr>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на официальный адрес электронной почты Администрации;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E427D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том</w:t>
            </w:r>
            <w:proofErr w:type="gramEnd"/>
            <w:r w:rsidRPr="00E427DF">
              <w:rPr>
                <w:rFonts w:ascii="Times New Roman" w:eastAsia="Times New Roman" w:hAnsi="Times New Roman" w:cs="Times New Roman"/>
                <w:sz w:val="28"/>
                <w:szCs w:val="28"/>
                <w:lang w:eastAsia="ru-RU"/>
              </w:rPr>
              <w:t xml:space="preserve"> </w:t>
            </w:r>
            <w:proofErr w:type="gramStart"/>
            <w:r w:rsidRPr="00E427DF">
              <w:rPr>
                <w:rFonts w:ascii="Times New Roman" w:eastAsia="Times New Roman" w:hAnsi="Times New Roman" w:cs="Times New Roman"/>
                <w:sz w:val="28"/>
                <w:szCs w:val="28"/>
                <w:lang w:eastAsia="ru-RU"/>
              </w:rPr>
              <w:t>числе</w:t>
            </w:r>
            <w:proofErr w:type="gramEnd"/>
            <w:r w:rsidRPr="00E427DF">
              <w:rPr>
                <w:rFonts w:ascii="Times New Roman" w:eastAsia="Times New Roman" w:hAnsi="Times New Roman" w:cs="Times New Roman"/>
                <w:sz w:val="28"/>
                <w:szCs w:val="28"/>
                <w:lang w:eastAsia="ru-RU"/>
              </w:rPr>
              <w:t xml:space="preserve"> с учетом права заявителя - физического лица использовать простую электронную подпись, в соответствии с указанными Правилами.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w:t>
            </w:r>
            <w:r w:rsidRPr="00E427DF">
              <w:rPr>
                <w:rFonts w:ascii="Times New Roman" w:eastAsia="Times New Roman" w:hAnsi="Times New Roman" w:cs="Times New Roman"/>
                <w:sz w:val="28"/>
                <w:szCs w:val="28"/>
                <w:lang w:eastAsia="ru-RU"/>
              </w:rPr>
              <w:lastRenderedPageBreak/>
              <w:t>подписи».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Портале.</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E427D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E427DF">
              <w:rPr>
                <w:rFonts w:ascii="Times New Roman" w:eastAsia="Times New Roman" w:hAnsi="Times New Roman" w:cs="Times New Roman"/>
                <w:sz w:val="28"/>
                <w:szCs w:val="28"/>
                <w:lang w:eastAsia="ru-RU"/>
              </w:rPr>
              <w:t>Брюховецкий</w:t>
            </w:r>
            <w:proofErr w:type="spellEnd"/>
            <w:r w:rsidRPr="00E427DF">
              <w:rPr>
                <w:rFonts w:ascii="Times New Roman" w:eastAsia="Times New Roman" w:hAnsi="Times New Roman" w:cs="Times New Roman"/>
                <w:sz w:val="28"/>
                <w:szCs w:val="28"/>
                <w:lang w:eastAsia="ru-RU"/>
              </w:rPr>
              <w:t xml:space="preserve"> район Краснодарского края с перечнем оказываемых муниципальных услуг и информацией по каждой услуге.</w:t>
            </w:r>
            <w:proofErr w:type="gramEnd"/>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427DF" w:rsidRPr="00E427DF" w:rsidRDefault="00E427DF" w:rsidP="00E42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 xml:space="preserve">В случае если заявление и прилагаемые документы </w:t>
            </w:r>
            <w:proofErr w:type="gramStart"/>
            <w:r w:rsidRPr="00E427DF">
              <w:rPr>
                <w:rFonts w:ascii="Times New Roman" w:eastAsia="Times New Roman" w:hAnsi="Times New Roman" w:cs="Times New Roman"/>
                <w:sz w:val="28"/>
                <w:szCs w:val="28"/>
                <w:lang w:eastAsia="ru-RU"/>
              </w:rPr>
              <w:t>поданы в электронном виде разрешение на ввод объекта в эксплуатацию в отсканированном виде направляется</w:t>
            </w:r>
            <w:proofErr w:type="gramEnd"/>
            <w:r w:rsidRPr="00E427DF">
              <w:rPr>
                <w:rFonts w:ascii="Times New Roman" w:eastAsia="Times New Roman" w:hAnsi="Times New Roman" w:cs="Times New Roman"/>
                <w:sz w:val="28"/>
                <w:szCs w:val="28"/>
                <w:lang w:eastAsia="ru-RU"/>
              </w:rPr>
              <w:t xml:space="preserve"> заявителю по электронной почте или в личный кабинет заявителя на Портал.</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При предоставлении муниципальной услуги в МФЦ консультацию, прием и выдачу документов осуществляют специалисты МФЦ.</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w:t>
            </w:r>
            <w:r w:rsidRPr="00E427DF">
              <w:rPr>
                <w:rFonts w:ascii="Times New Roman" w:eastAsia="Times New Roman" w:hAnsi="Times New Roman" w:cs="Times New Roman"/>
                <w:sz w:val="28"/>
                <w:szCs w:val="28"/>
                <w:lang w:eastAsia="ru-RU"/>
              </w:rPr>
              <w:lastRenderedPageBreak/>
              <w:t>территории Краснодарского края объектов недвижимости.</w:t>
            </w:r>
          </w:p>
          <w:p w:rsidR="00E427DF" w:rsidRPr="00E427DF" w:rsidRDefault="00E427DF" w:rsidP="00E427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E427DF">
              <w:rPr>
                <w:rFonts w:ascii="Times New Roman" w:eastAsia="Times New Roman" w:hAnsi="Times New Roman" w:cs="Times New Roman"/>
                <w:sz w:val="28"/>
                <w:szCs w:val="28"/>
                <w:lang w:eastAsia="ru-RU"/>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9307BC" w:rsidRPr="00643021" w:rsidRDefault="00E427DF" w:rsidP="00E427DF">
            <w:pPr>
              <w:spacing w:after="0" w:line="240" w:lineRule="auto"/>
              <w:ind w:firstLine="644"/>
              <w:jc w:val="both"/>
              <w:rPr>
                <w:rFonts w:ascii="Times New Roman" w:eastAsia="Times New Roman" w:hAnsi="Times New Roman" w:cs="Times New Roman"/>
                <w:sz w:val="28"/>
                <w:szCs w:val="24"/>
                <w:lang w:eastAsia="ru-RU"/>
              </w:rPr>
            </w:pPr>
            <w:r w:rsidRPr="00E427DF">
              <w:rPr>
                <w:rFonts w:ascii="Times New Roman" w:eastAsia="Times New Roman" w:hAnsi="Times New Roman" w:cs="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r>
              <w:rPr>
                <w:rFonts w:ascii="Times New Roman" w:eastAsia="Times New Roman" w:hAnsi="Times New Roman" w:cs="Times New Roman"/>
                <w:sz w:val="28"/>
                <w:szCs w:val="24"/>
                <w:lang w:val="ru" w:eastAsia="ru-RU"/>
              </w:rPr>
              <w:t xml:space="preserve"> </w:t>
            </w:r>
          </w:p>
        </w:tc>
      </w:tr>
    </w:tbl>
    <w:p w:rsidR="009307BC" w:rsidRPr="00AF05AE" w:rsidRDefault="00CD7B73" w:rsidP="00AF05AE">
      <w:pPr>
        <w:spacing w:after="0" w:line="240" w:lineRule="auto"/>
        <w:jc w:val="both"/>
        <w:rPr>
          <w:rFonts w:ascii="Times New Roman" w:hAnsi="Times New Roman" w:cs="Times New Roman"/>
        </w:rPr>
      </w:pPr>
      <w:r>
        <w:rPr>
          <w:rFonts w:ascii="Times New Roman" w:eastAsia="Times New Roman" w:hAnsi="Times New Roman" w:cs="Times New Roman"/>
          <w:bCs/>
          <w:sz w:val="28"/>
          <w:szCs w:val="28"/>
          <w:lang w:eastAsia="ru-RU"/>
        </w:rPr>
        <w:lastRenderedPageBreak/>
        <w:t xml:space="preserve"> </w:t>
      </w:r>
    </w:p>
    <w:p w:rsidR="00CD7B73" w:rsidRPr="00CD7B73" w:rsidRDefault="00CD7B73" w:rsidP="00CD7B73">
      <w:pPr>
        <w:spacing w:after="0" w:line="240" w:lineRule="auto"/>
        <w:jc w:val="center"/>
        <w:rPr>
          <w:rFonts w:ascii="Times New Roman" w:eastAsia="Times New Roman" w:hAnsi="Times New Roman" w:cs="Times New Roman"/>
          <w:sz w:val="28"/>
          <w:szCs w:val="28"/>
          <w:lang w:eastAsia="ru-RU"/>
        </w:rPr>
      </w:pPr>
      <w:r w:rsidRPr="00CD7B73">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D7B73" w:rsidRPr="00CD7B73" w:rsidRDefault="00CD7B73" w:rsidP="00CD7B73">
      <w:pPr>
        <w:spacing w:after="0" w:line="240" w:lineRule="auto"/>
        <w:rPr>
          <w:rFonts w:ascii="Times New Roman" w:eastAsia="Times New Roman" w:hAnsi="Times New Roman" w:cs="Times New Roman"/>
          <w:sz w:val="28"/>
          <w:szCs w:val="28"/>
          <w:lang w:eastAsia="ru-RU"/>
        </w:rPr>
      </w:pP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3.1. Описание последовательности действий при предоставлении муниципальной услуги</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Предоставление муниципальной услуги включает в себя следующие процедуры:</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принятие,</w:t>
      </w:r>
      <w:r w:rsidRPr="00CD7B73">
        <w:rPr>
          <w:rFonts w:ascii="Times New Roman" w:eastAsia="Times New Roman" w:hAnsi="Times New Roman" w:cs="Times New Roman"/>
          <w:bCs/>
          <w:sz w:val="28"/>
          <w:szCs w:val="28"/>
          <w:lang w:eastAsia="ru-RU"/>
        </w:rPr>
        <w:t xml:space="preserve"> регистрация </w:t>
      </w:r>
      <w:r>
        <w:rPr>
          <w:rFonts w:ascii="Times New Roman" w:eastAsia="Times New Roman" w:hAnsi="Times New Roman" w:cs="Times New Roman"/>
          <w:bCs/>
          <w:sz w:val="28"/>
          <w:szCs w:val="28"/>
          <w:lang w:eastAsia="ru-RU"/>
        </w:rPr>
        <w:t xml:space="preserve">и рассмотрение </w:t>
      </w:r>
      <w:r w:rsidRPr="00CD7B73">
        <w:rPr>
          <w:rFonts w:ascii="Times New Roman" w:eastAsia="Times New Roman" w:hAnsi="Times New Roman" w:cs="Times New Roman"/>
          <w:bCs/>
          <w:sz w:val="28"/>
          <w:szCs w:val="28"/>
          <w:lang w:eastAsia="ru-RU"/>
        </w:rPr>
        <w:t>заявления;</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val="ru" w:eastAsia="ru-RU"/>
        </w:rPr>
      </w:pPr>
      <w:r w:rsidRPr="00CD7B73">
        <w:rPr>
          <w:rFonts w:ascii="Times New Roman" w:eastAsia="Times New Roman" w:hAnsi="Times New Roman" w:cs="Times New Roman"/>
          <w:bCs/>
          <w:sz w:val="28"/>
          <w:szCs w:val="28"/>
          <w:lang w:eastAsia="ru-RU"/>
        </w:rPr>
        <w:t xml:space="preserve">2) </w:t>
      </w:r>
      <w:r w:rsidRPr="00CD7B73">
        <w:rPr>
          <w:rFonts w:ascii="Times New Roman" w:eastAsia="Times New Roman" w:hAnsi="Times New Roman" w:cs="Times New Roman"/>
          <w:bCs/>
          <w:sz w:val="28"/>
          <w:szCs w:val="28"/>
          <w:lang w:val="ru" w:eastAsia="ru-RU"/>
        </w:rPr>
        <w:t>подготовка результата муниципальной услуги;</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 выдача заявителю результата муниципальной услуги.</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p>
    <w:p w:rsidR="00CD7B73" w:rsidRPr="00CD7B73" w:rsidRDefault="00CD7B73" w:rsidP="00CD7B73">
      <w:pPr>
        <w:autoSpaceDE w:val="0"/>
        <w:spacing w:after="0" w:line="240" w:lineRule="auto"/>
        <w:ind w:firstLine="709"/>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3.2. Принятие и регистрация заявления</w:t>
      </w:r>
    </w:p>
    <w:p w:rsidR="00CD7B73" w:rsidRPr="00CD7B73" w:rsidRDefault="00CD7B73" w:rsidP="00CD7B73">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CD7B73" w:rsidRPr="00CD7B73" w:rsidRDefault="00CD7B73" w:rsidP="00CD7B73">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3.2.1. Основанием для начала административной процедуры является личное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в электронном виде на адрес электронной почты Администрации или Портал.</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Прием заявления о предоставлении муниципальной услуги в МФЦ осуществляется в соответствии с подразделом 3.5 настоящего Регламента.</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Специалист Администрации, ведущий прием заявлений, осуществляет:</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 xml:space="preserve">установление личности заявителя; </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 xml:space="preserve">проверку наличия документов, предусмотренных подразделом 2.6 настоящего Регламента; </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lastRenderedPageBreak/>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3.2.2. В случае отсутствия замечаний спец</w:t>
      </w:r>
      <w:r>
        <w:rPr>
          <w:rFonts w:ascii="Times New Roman" w:eastAsia="Times New Roman" w:hAnsi="Times New Roman" w:cs="Times New Roman"/>
          <w:bCs/>
          <w:sz w:val="28"/>
          <w:szCs w:val="28"/>
          <w:lang w:eastAsia="ru-RU"/>
        </w:rPr>
        <w:t>иалист Администрации</w:t>
      </w:r>
      <w:r w:rsidRPr="00CD7B73">
        <w:rPr>
          <w:rFonts w:ascii="Times New Roman" w:eastAsia="Times New Roman" w:hAnsi="Times New Roman" w:cs="Times New Roman"/>
          <w:bCs/>
          <w:sz w:val="28"/>
          <w:szCs w:val="28"/>
          <w:lang w:eastAsia="ru-RU"/>
        </w:rPr>
        <w:t>:</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val="ru" w:eastAsia="ru-RU"/>
        </w:rPr>
      </w:pPr>
      <w:r w:rsidRPr="00CD7B73">
        <w:rPr>
          <w:rFonts w:ascii="Times New Roman" w:eastAsia="Times New Roman" w:hAnsi="Times New Roman" w:cs="Times New Roman"/>
          <w:bCs/>
          <w:sz w:val="28"/>
          <w:szCs w:val="28"/>
          <w:lang w:eastAsia="ru-RU"/>
        </w:rPr>
        <w:t>2) оформляет расписку о приеме документов в 2-х экземплярах.</w:t>
      </w:r>
      <w:r w:rsidRPr="00CD7B73">
        <w:rPr>
          <w:rFonts w:ascii="Times New Roman" w:eastAsia="Times New Roman" w:hAnsi="Times New Roman" w:cs="Times New Roman"/>
          <w:sz w:val="28"/>
          <w:szCs w:val="28"/>
          <w:lang w:val="ru" w:eastAsia="ru-RU"/>
        </w:rPr>
        <w:t xml:space="preserve"> </w:t>
      </w:r>
      <w:r w:rsidRPr="00CD7B73">
        <w:rPr>
          <w:rFonts w:ascii="Times New Roman" w:eastAsia="Times New Roman" w:hAnsi="Times New Roman" w:cs="Times New Roman"/>
          <w:bCs/>
          <w:sz w:val="28"/>
          <w:szCs w:val="28"/>
          <w:lang w:val="ru" w:eastAsia="ru-RU"/>
        </w:rPr>
        <w:t>В расписке в том числе, указываются:</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дата представления документов;</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 xml:space="preserve">Ф.И.О. заявителя </w:t>
      </w:r>
      <w:r w:rsidRPr="00CD7B73">
        <w:rPr>
          <w:rFonts w:ascii="Times New Roman" w:eastAsia="Times New Roman" w:hAnsi="Times New Roman" w:cs="Times New Roman"/>
          <w:bCs/>
          <w:sz w:val="28"/>
          <w:szCs w:val="28"/>
          <w:lang w:val="ru" w:eastAsia="ru-RU"/>
        </w:rPr>
        <w:t xml:space="preserve">или наименование юридического лица </w:t>
      </w:r>
      <w:r w:rsidRPr="00CD7B73">
        <w:rPr>
          <w:rFonts w:ascii="Times New Roman" w:eastAsia="Times New Roman" w:hAnsi="Times New Roman" w:cs="Times New Roman"/>
          <w:bCs/>
          <w:sz w:val="28"/>
          <w:szCs w:val="28"/>
          <w:lang w:eastAsia="ru-RU"/>
        </w:rPr>
        <w:t>(лица по доверенности);</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перечень документов с указанием их наименования, реквизитов;</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количество экземпляров каждого из представленных документов (подлинных экземпляров и их копий);</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перечень документов, которые будут получены по межведомственным запросам;</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фамилия и инициалы специалиста, принявшего документы, а также его подпись;</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передает заявителю первый экземпляр расписки, второй - помещает в сформированное дело.</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3.2.3. В случае наличия оснований для отказа в приеме документов, специалист Администрации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подразделом 3.6 настоящего Регламента.</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Административные действия, устанавливаемые настоящим пунктом, осуществляются:</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lastRenderedPageBreak/>
        <w:t>в день приема заявления и документов;</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регистрация заявления в течение одного календарного дня с момента поступления заявления.</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CD7B73">
        <w:rPr>
          <w:rFonts w:ascii="Times New Roman" w:eastAsia="Times New Roman" w:hAnsi="Times New Roman" w:cs="Times New Roman"/>
          <w:bCs/>
          <w:sz w:val="28"/>
          <w:szCs w:val="28"/>
          <w:lang w:eastAsia="ru-RU"/>
        </w:rPr>
        <w:t>Максимальный срок выполнения административной процедуры составляет не более 1 рабочего дня.</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3.2.5. Глава Администрации рассматривает заявление, определяет исполнителя и направляет заявление специалисту Администрации.</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Срок выполнения данного административного действия составляет не более 1 рабочего дня.</w:t>
      </w:r>
    </w:p>
    <w:p w:rsidR="00CD7B73" w:rsidRPr="00CD7B73" w:rsidRDefault="00CD7B73" w:rsidP="00CD7B73">
      <w:pPr>
        <w:spacing w:after="0" w:line="240" w:lineRule="auto"/>
        <w:ind w:firstLine="72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Максимальный срок выполнения административной процедуры составляет не более 2 рабочих дней.</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Результат административной процедуры:</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прием и регистрация заявления в журнале регистрации поступивших документов, передача заявления и пакета документов главе Администрации для рассмотрения, направление документов специалисту Администрации для исполнения;</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отказ в приеме документов для последующего предоставления муниципальной услуги.</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Способ фиксации результата выполнения административной процедуры – внесение заявления в электронную базу данных Администрации.</w:t>
      </w:r>
    </w:p>
    <w:p w:rsidR="00CD7B73" w:rsidRPr="00CD7B73" w:rsidRDefault="00CD7B73" w:rsidP="00CD7B73">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CD7B73">
        <w:rPr>
          <w:rFonts w:ascii="Times New Roman" w:eastAsia="Times New Roman" w:hAnsi="Times New Roman" w:cs="Times New Roman"/>
          <w:bCs/>
          <w:sz w:val="28"/>
          <w:szCs w:val="28"/>
          <w:lang w:eastAsia="ru-RU"/>
        </w:rPr>
        <w:t xml:space="preserve"> </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lang w:eastAsia="ru-RU"/>
        </w:rPr>
      </w:pPr>
      <w:r w:rsidRPr="00CD7B73">
        <w:rPr>
          <w:rFonts w:ascii="Times New Roman" w:eastAsia="Times New Roman" w:hAnsi="Times New Roman" w:cs="Times New Roman"/>
          <w:sz w:val="28"/>
          <w:szCs w:val="28"/>
          <w:lang w:eastAsia="ru-RU"/>
        </w:rPr>
        <w:t>3.3. Подготовка результата муниципальной услуги.</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3.3.1. Основанием для начала административной процедуры является наличие полного пакета документов в соответствии с подразделами 2.6, 2.7 Регламента.</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lang w:eastAsia="ru-RU"/>
        </w:rPr>
      </w:pPr>
      <w:r w:rsidRPr="00CD7B73">
        <w:rPr>
          <w:rFonts w:ascii="Times New Roman" w:eastAsia="Times New Roman" w:hAnsi="Times New Roman" w:cs="Times New Roman"/>
          <w:sz w:val="28"/>
          <w:szCs w:val="28"/>
          <w:lang w:eastAsia="ru-RU"/>
        </w:rPr>
        <w:t xml:space="preserve">3.3.2. Специалист администрации Новосельского сельского поселения Брюховецкого района осуществляет: </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lang w:eastAsia="ru-RU"/>
        </w:rPr>
      </w:pPr>
      <w:r w:rsidRPr="00CD7B73">
        <w:rPr>
          <w:rFonts w:ascii="Times New Roman" w:eastAsia="Times New Roman" w:hAnsi="Times New Roman" w:cs="Times New Roman"/>
          <w:sz w:val="28"/>
          <w:szCs w:val="28"/>
          <w:lang w:eastAsia="ru-RU"/>
        </w:rPr>
        <w:t>проверку сведений, содержащихся в документах, прилагаемых к заявлению;</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lang w:eastAsia="ru-RU"/>
        </w:rPr>
      </w:pPr>
      <w:r w:rsidRPr="00CD7B73">
        <w:rPr>
          <w:rFonts w:ascii="Times New Roman" w:eastAsia="Times New Roman" w:hAnsi="Times New Roman" w:cs="Times New Roman"/>
          <w:sz w:val="28"/>
          <w:szCs w:val="28"/>
          <w:lang w:eastAsia="ru-RU"/>
        </w:rPr>
        <w:t>проверку наличия оснований для отказа в предоставлении муниципальной услуги, предусмотренных подразделом 2.10 настоящего Регламента.</w:t>
      </w:r>
    </w:p>
    <w:p w:rsidR="00CD7B73" w:rsidRPr="00CD7B73" w:rsidRDefault="00CD7B73" w:rsidP="00CD7B73">
      <w:pPr>
        <w:spacing w:after="0" w:line="240" w:lineRule="auto"/>
        <w:ind w:firstLine="697"/>
        <w:jc w:val="both"/>
        <w:rPr>
          <w:rFonts w:ascii="Times New Roman" w:eastAsia="Times New Roman" w:hAnsi="Times New Roman" w:cs="Times New Roman"/>
          <w:sz w:val="28"/>
          <w:szCs w:val="28"/>
        </w:rPr>
      </w:pPr>
      <w:r w:rsidRPr="00CD7B73">
        <w:rPr>
          <w:rFonts w:ascii="Times New Roman" w:eastAsia="Times New Roman" w:hAnsi="Times New Roman" w:cs="Times New Roman"/>
          <w:sz w:val="28"/>
          <w:szCs w:val="28"/>
        </w:rPr>
        <w:t>Максимальный срок выполнения административного действия не дол</w:t>
      </w:r>
      <w:r w:rsidR="009A5983">
        <w:rPr>
          <w:rFonts w:ascii="Times New Roman" w:eastAsia="Times New Roman" w:hAnsi="Times New Roman" w:cs="Times New Roman"/>
          <w:sz w:val="28"/>
          <w:szCs w:val="28"/>
        </w:rPr>
        <w:t>жен превышать одного рабочего дня</w:t>
      </w:r>
      <w:r w:rsidRPr="00CD7B73">
        <w:rPr>
          <w:rFonts w:ascii="Times New Roman" w:eastAsia="Times New Roman" w:hAnsi="Times New Roman" w:cs="Times New Roman"/>
          <w:sz w:val="28"/>
          <w:szCs w:val="28"/>
        </w:rPr>
        <w:t>.</w:t>
      </w:r>
    </w:p>
    <w:p w:rsidR="00CD7B73" w:rsidRPr="00CD7B73" w:rsidRDefault="00CD7B73" w:rsidP="00CD7B73">
      <w:pPr>
        <w:spacing w:after="0" w:line="240" w:lineRule="auto"/>
        <w:ind w:firstLine="697"/>
        <w:jc w:val="both"/>
        <w:rPr>
          <w:rFonts w:ascii="Times New Roman" w:eastAsia="Times New Roman" w:hAnsi="Times New Roman" w:cs="Times New Roman"/>
          <w:sz w:val="28"/>
          <w:szCs w:val="28"/>
          <w:lang w:eastAsia="ru-RU"/>
        </w:rPr>
      </w:pPr>
      <w:r w:rsidRPr="00CD7B73">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предоставлении муниципальной услуги предусмотренных подразделом 2.10 настоящего административного регламента.</w:t>
      </w:r>
    </w:p>
    <w:p w:rsidR="00CD7B73" w:rsidRPr="00CD7B73" w:rsidRDefault="00CD7B73" w:rsidP="00CD7B73">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Pr="00CD7B73">
        <w:rPr>
          <w:rFonts w:ascii="Times New Roman" w:eastAsia="Times New Roman" w:hAnsi="Times New Roman" w:cs="Times New Roman"/>
          <w:sz w:val="28"/>
          <w:szCs w:val="28"/>
          <w:lang w:eastAsia="ru-RU"/>
        </w:rPr>
        <w:t xml:space="preserve">В случае наличия оснований для отказа в предоставлении муниципальной услуги специалист администрации Новосельского сельского поселения Брюховецкого района подготавливает в течение </w:t>
      </w:r>
      <w:r w:rsidR="00333626">
        <w:rPr>
          <w:rFonts w:ascii="Times New Roman" w:eastAsia="Times New Roman" w:hAnsi="Times New Roman" w:cs="Times New Roman"/>
          <w:sz w:val="28"/>
          <w:szCs w:val="28"/>
          <w:lang w:eastAsia="ru-RU"/>
        </w:rPr>
        <w:t>5 (п</w:t>
      </w:r>
      <w:r w:rsidRPr="00CD7B73">
        <w:rPr>
          <w:rFonts w:ascii="Times New Roman" w:eastAsia="Times New Roman" w:hAnsi="Times New Roman" w:cs="Times New Roman"/>
          <w:sz w:val="28"/>
          <w:szCs w:val="28"/>
          <w:lang w:eastAsia="ru-RU"/>
        </w:rPr>
        <w:t xml:space="preserve">яти) рабочих </w:t>
      </w:r>
      <w:r w:rsidRPr="00CD7B73">
        <w:rPr>
          <w:rFonts w:ascii="Times New Roman" w:eastAsia="Times New Roman" w:hAnsi="Times New Roman" w:cs="Times New Roman"/>
          <w:sz w:val="28"/>
          <w:szCs w:val="28"/>
          <w:lang w:eastAsia="ru-RU"/>
        </w:rPr>
        <w:lastRenderedPageBreak/>
        <w:t>дней проект мотивированного отказа (далее мотивированный отказ) о предоставлении муниципальной услуги.</w:t>
      </w:r>
    </w:p>
    <w:p w:rsidR="00CD7B73" w:rsidRPr="00CD7B73" w:rsidRDefault="00333626" w:rsidP="00CD7B73">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CD7B73" w:rsidRPr="00CD7B73">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специалист администрации Новосельского сельского поселения Брюхов</w:t>
      </w:r>
      <w:r>
        <w:rPr>
          <w:rFonts w:ascii="Times New Roman" w:eastAsia="Times New Roman" w:hAnsi="Times New Roman" w:cs="Times New Roman"/>
          <w:sz w:val="28"/>
          <w:szCs w:val="28"/>
          <w:lang w:eastAsia="ru-RU"/>
        </w:rPr>
        <w:t>ецкого района, в срок не более 5 (пят</w:t>
      </w:r>
      <w:r w:rsidR="00CD7B73" w:rsidRPr="00CD7B73">
        <w:rPr>
          <w:rFonts w:ascii="Times New Roman" w:eastAsia="Times New Roman" w:hAnsi="Times New Roman" w:cs="Times New Roman"/>
          <w:sz w:val="28"/>
          <w:szCs w:val="28"/>
          <w:lang w:eastAsia="ru-RU"/>
        </w:rPr>
        <w:t>и) рабочих дней</w:t>
      </w:r>
      <w:r>
        <w:rPr>
          <w:rFonts w:ascii="Times New Roman" w:eastAsia="Times New Roman" w:hAnsi="Times New Roman" w:cs="Times New Roman"/>
          <w:sz w:val="28"/>
          <w:szCs w:val="28"/>
          <w:lang w:eastAsia="ru-RU"/>
        </w:rPr>
        <w:t xml:space="preserve"> осуществляет:</w:t>
      </w:r>
    </w:p>
    <w:p w:rsidR="00333626" w:rsidRPr="00643021" w:rsidRDefault="00333626" w:rsidP="00333626">
      <w:pPr>
        <w:autoSpaceDE w:val="0"/>
        <w:spacing w:after="0" w:line="240" w:lineRule="auto"/>
        <w:ind w:firstLine="700"/>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 xml:space="preserve">поиск и оформление запрашиваемой заявителем копии правового акта администрации </w:t>
      </w:r>
      <w:r>
        <w:rPr>
          <w:rFonts w:ascii="Times New Roman" w:eastAsia="Times New Roman" w:hAnsi="Times New Roman" w:cs="Times New Roman"/>
          <w:sz w:val="28"/>
          <w:szCs w:val="28"/>
          <w:lang w:eastAsia="ru-RU"/>
        </w:rPr>
        <w:t>Новосельского</w:t>
      </w:r>
      <w:r w:rsidRPr="00643021">
        <w:rPr>
          <w:rFonts w:ascii="Times New Roman" w:eastAsia="Times New Roman" w:hAnsi="Times New Roman" w:cs="Times New Roman"/>
          <w:sz w:val="28"/>
          <w:szCs w:val="28"/>
          <w:lang w:eastAsia="ru-RU"/>
        </w:rPr>
        <w:t xml:space="preserve"> сельского поселения Брюховецкого района.</w:t>
      </w:r>
    </w:p>
    <w:p w:rsidR="00333626" w:rsidRPr="00643021" w:rsidRDefault="00333626" w:rsidP="003336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 xml:space="preserve">Копии правовых актов изготавливаются с помощью средств оперативной полиграфии (ксерокопии). Текст копии правового акта должен быть четким, хорошо читаемым. Копии правовых актов администрации </w:t>
      </w:r>
      <w:r>
        <w:rPr>
          <w:rFonts w:ascii="Times New Roman" w:eastAsia="Times New Roman" w:hAnsi="Times New Roman" w:cs="Times New Roman"/>
          <w:sz w:val="28"/>
          <w:szCs w:val="28"/>
          <w:lang w:eastAsia="ru-RU"/>
        </w:rPr>
        <w:t>Новосельского</w:t>
      </w:r>
      <w:r w:rsidRPr="00643021">
        <w:rPr>
          <w:rFonts w:ascii="Times New Roman" w:eastAsia="Times New Roman" w:hAnsi="Times New Roman" w:cs="Times New Roman"/>
          <w:sz w:val="28"/>
          <w:szCs w:val="28"/>
          <w:lang w:eastAsia="ru-RU"/>
        </w:rPr>
        <w:t xml:space="preserve"> сельского поселения Брюховецкого района</w:t>
      </w:r>
      <w:r w:rsidRPr="00643021">
        <w:rPr>
          <w:rFonts w:ascii="Calibri" w:eastAsia="Times New Roman" w:hAnsi="Calibri" w:cs="Calibri"/>
          <w:sz w:val="28"/>
          <w:szCs w:val="24"/>
          <w:lang w:eastAsia="ru-RU"/>
        </w:rPr>
        <w:t xml:space="preserve"> </w:t>
      </w:r>
      <w:r w:rsidRPr="00643021">
        <w:rPr>
          <w:rFonts w:ascii="Times New Roman" w:eastAsia="Times New Roman" w:hAnsi="Times New Roman" w:cs="Times New Roman"/>
          <w:sz w:val="28"/>
          <w:szCs w:val="28"/>
          <w:lang w:eastAsia="ru-RU"/>
        </w:rPr>
        <w:t xml:space="preserve">заверяются печатью для документов администрации </w:t>
      </w:r>
      <w:r>
        <w:rPr>
          <w:rFonts w:ascii="Times New Roman" w:eastAsia="Times New Roman" w:hAnsi="Times New Roman" w:cs="Times New Roman"/>
          <w:sz w:val="28"/>
          <w:szCs w:val="28"/>
          <w:lang w:eastAsia="ru-RU"/>
        </w:rPr>
        <w:t>Новосельского</w:t>
      </w:r>
      <w:r w:rsidRPr="00643021">
        <w:rPr>
          <w:rFonts w:ascii="Times New Roman" w:eastAsia="Times New Roman" w:hAnsi="Times New Roman" w:cs="Times New Roman"/>
          <w:sz w:val="28"/>
          <w:szCs w:val="28"/>
          <w:lang w:eastAsia="ru-RU"/>
        </w:rPr>
        <w:t xml:space="preserve"> сельского поселения Брюховецкого района.</w:t>
      </w:r>
    </w:p>
    <w:p w:rsidR="00333626" w:rsidRPr="00643021" w:rsidRDefault="00333626" w:rsidP="003336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 xml:space="preserve">Копии приложений к правовым актам администрации </w:t>
      </w:r>
      <w:r>
        <w:rPr>
          <w:rFonts w:ascii="Times New Roman" w:eastAsia="Times New Roman" w:hAnsi="Times New Roman" w:cs="Times New Roman"/>
          <w:sz w:val="28"/>
          <w:szCs w:val="28"/>
          <w:lang w:eastAsia="ru-RU"/>
        </w:rPr>
        <w:t>Новосельского</w:t>
      </w:r>
      <w:r w:rsidRPr="00643021">
        <w:rPr>
          <w:rFonts w:ascii="Times New Roman" w:eastAsia="Times New Roman" w:hAnsi="Times New Roman" w:cs="Times New Roman"/>
          <w:sz w:val="28"/>
          <w:szCs w:val="28"/>
          <w:lang w:eastAsia="ru-RU"/>
        </w:rPr>
        <w:t xml:space="preserve"> сельского поселения Брюховецкого района печатью не заверяются. Оттиск печати ставится так, чтобы он захватывал наименование должности лица, подписавшего подлинник правового акта главы. Надпись «Верно» на копиях правовых актов администрации </w:t>
      </w:r>
      <w:r>
        <w:rPr>
          <w:rFonts w:ascii="Times New Roman" w:eastAsia="Times New Roman" w:hAnsi="Times New Roman" w:cs="Times New Roman"/>
          <w:sz w:val="28"/>
          <w:szCs w:val="28"/>
          <w:lang w:eastAsia="ru-RU"/>
        </w:rPr>
        <w:t>Новосельского</w:t>
      </w:r>
      <w:r w:rsidRPr="00643021">
        <w:rPr>
          <w:rFonts w:ascii="Times New Roman" w:eastAsia="Times New Roman" w:hAnsi="Times New Roman" w:cs="Times New Roman"/>
          <w:sz w:val="28"/>
          <w:szCs w:val="28"/>
          <w:lang w:eastAsia="ru-RU"/>
        </w:rPr>
        <w:t xml:space="preserve"> сельского поселения Брюховецкого района не проставляется. Копии правовых актов администрации </w:t>
      </w:r>
      <w:r>
        <w:rPr>
          <w:rFonts w:ascii="Times New Roman" w:eastAsia="Times New Roman" w:hAnsi="Times New Roman" w:cs="Times New Roman"/>
          <w:sz w:val="28"/>
          <w:szCs w:val="28"/>
          <w:lang w:eastAsia="ru-RU"/>
        </w:rPr>
        <w:t>Новосельского</w:t>
      </w:r>
      <w:r w:rsidRPr="00643021">
        <w:rPr>
          <w:rFonts w:ascii="Times New Roman" w:eastAsia="Times New Roman" w:hAnsi="Times New Roman" w:cs="Times New Roman"/>
          <w:sz w:val="28"/>
          <w:szCs w:val="28"/>
          <w:lang w:eastAsia="ru-RU"/>
        </w:rPr>
        <w:t xml:space="preserve"> сельского поселения Брюховецкого района, предназначенных для представления в регистрирующий налоговый орган, имеют </w:t>
      </w:r>
      <w:proofErr w:type="spellStart"/>
      <w:r w:rsidRPr="00643021">
        <w:rPr>
          <w:rFonts w:ascii="Times New Roman" w:eastAsia="Times New Roman" w:hAnsi="Times New Roman" w:cs="Times New Roman"/>
          <w:sz w:val="28"/>
          <w:szCs w:val="28"/>
          <w:lang w:eastAsia="ru-RU"/>
        </w:rPr>
        <w:t>заверительную</w:t>
      </w:r>
      <w:proofErr w:type="spellEnd"/>
      <w:r w:rsidRPr="00643021">
        <w:rPr>
          <w:rFonts w:ascii="Times New Roman" w:eastAsia="Times New Roman" w:hAnsi="Times New Roman" w:cs="Times New Roman"/>
          <w:sz w:val="28"/>
          <w:szCs w:val="28"/>
          <w:lang w:eastAsia="ru-RU"/>
        </w:rPr>
        <w:t xml:space="preserve"> надпись, подпись главы </w:t>
      </w:r>
      <w:r>
        <w:rPr>
          <w:rFonts w:ascii="Times New Roman" w:eastAsia="Times New Roman" w:hAnsi="Times New Roman" w:cs="Times New Roman"/>
          <w:sz w:val="28"/>
          <w:szCs w:val="28"/>
          <w:lang w:eastAsia="ru-RU"/>
        </w:rPr>
        <w:t>Новосельского</w:t>
      </w:r>
      <w:r w:rsidRPr="00643021">
        <w:rPr>
          <w:rFonts w:ascii="Times New Roman" w:eastAsia="Times New Roman" w:hAnsi="Times New Roman" w:cs="Times New Roman"/>
          <w:sz w:val="28"/>
          <w:szCs w:val="28"/>
          <w:lang w:eastAsia="ru-RU"/>
        </w:rPr>
        <w:t xml:space="preserve"> сельского поселения Брюховецкого района.</w:t>
      </w:r>
    </w:p>
    <w:p w:rsidR="00333626" w:rsidRPr="00643021" w:rsidRDefault="00333626" w:rsidP="00333626">
      <w:pPr>
        <w:suppressAutoHyphens/>
        <w:spacing w:after="0" w:line="240" w:lineRule="auto"/>
        <w:ind w:firstLine="708"/>
        <w:jc w:val="both"/>
        <w:rPr>
          <w:rFonts w:ascii="Times New Roman" w:eastAsia="Times New Roman" w:hAnsi="Times New Roman" w:cs="Times New Roman"/>
          <w:bCs/>
          <w:sz w:val="28"/>
          <w:szCs w:val="28"/>
          <w:lang w:eastAsia="ru-RU"/>
        </w:rPr>
      </w:pPr>
      <w:r w:rsidRPr="00643021">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не позднее трех дней с </w:t>
      </w:r>
      <w:r w:rsidRPr="00643021">
        <w:rPr>
          <w:rFonts w:ascii="Times New Roman" w:eastAsia="Times New Roman" w:hAnsi="Times New Roman" w:cs="Times New Roman"/>
          <w:bCs/>
          <w:sz w:val="28"/>
          <w:szCs w:val="28"/>
          <w:lang w:eastAsia="ru-RU"/>
        </w:rPr>
        <w:t>момента подачи заявления.</w:t>
      </w:r>
    </w:p>
    <w:p w:rsidR="00333626" w:rsidRPr="00643021" w:rsidRDefault="00333626" w:rsidP="0033362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Результат процедур: предоставление копии правового акта Администрации или мотивированный отказ (уведомление заявителя об отказе).</w:t>
      </w:r>
    </w:p>
    <w:p w:rsidR="00CD7B73" w:rsidRPr="00CD7B73" w:rsidRDefault="00CD7B73" w:rsidP="00CD7B73">
      <w:pPr>
        <w:spacing w:after="0" w:line="240" w:lineRule="auto"/>
        <w:ind w:firstLine="708"/>
        <w:jc w:val="both"/>
        <w:rPr>
          <w:rFonts w:ascii="Times New Roman" w:eastAsia="Times New Roman" w:hAnsi="Times New Roman" w:cs="Times New Roman"/>
          <w:sz w:val="28"/>
          <w:szCs w:val="28"/>
          <w:lang w:eastAsia="ru-RU"/>
        </w:rPr>
      </w:pPr>
      <w:r w:rsidRPr="00CD7B73">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предоставлении муниципальной услуги предусмотренных подразделом 2.10 настоящего административного регламента.</w:t>
      </w:r>
    </w:p>
    <w:p w:rsidR="00CD7B73" w:rsidRPr="00CD7B73" w:rsidRDefault="00CD7B73" w:rsidP="00CD7B73">
      <w:pPr>
        <w:spacing w:after="0" w:line="240" w:lineRule="auto"/>
        <w:ind w:firstLine="708"/>
        <w:jc w:val="both"/>
        <w:rPr>
          <w:rFonts w:ascii="Times New Roman" w:eastAsia="Times New Roman" w:hAnsi="Times New Roman" w:cs="Times New Roman"/>
          <w:sz w:val="28"/>
          <w:szCs w:val="28"/>
          <w:lang w:eastAsia="ru-RU"/>
        </w:rPr>
      </w:pPr>
      <w:r w:rsidRPr="00CD7B73">
        <w:rPr>
          <w:rFonts w:ascii="Times New Roman" w:eastAsia="Times New Roman" w:hAnsi="Times New Roman" w:cs="Times New Roman"/>
          <w:sz w:val="28"/>
          <w:szCs w:val="28"/>
          <w:lang w:eastAsia="ru-RU"/>
        </w:rPr>
        <w:t>3.4. Выдача заявителю результата муниципальной услуги.</w:t>
      </w:r>
    </w:p>
    <w:p w:rsidR="00CD7B73" w:rsidRPr="00CD7B73" w:rsidRDefault="00CD7B73" w:rsidP="00CD7B73">
      <w:pPr>
        <w:spacing w:after="0" w:line="240" w:lineRule="auto"/>
        <w:ind w:firstLine="708"/>
        <w:jc w:val="both"/>
        <w:rPr>
          <w:rFonts w:ascii="Times New Roman" w:eastAsia="Times New Roman" w:hAnsi="Times New Roman" w:cs="Times New Roman"/>
          <w:sz w:val="28"/>
          <w:szCs w:val="28"/>
          <w:lang w:eastAsia="ru-RU"/>
        </w:rPr>
      </w:pPr>
      <w:r w:rsidRPr="00CD7B73">
        <w:rPr>
          <w:rFonts w:ascii="Times New Roman" w:eastAsia="Times New Roman" w:hAnsi="Times New Roman" w:cs="Times New Roman"/>
          <w:sz w:val="28"/>
          <w:szCs w:val="28"/>
          <w:lang w:eastAsia="ru-RU"/>
        </w:rPr>
        <w:t>3.4.1. Основанием для начала процедуры является готовый к выдаче результат предоставления муниципальной услуги.</w:t>
      </w:r>
    </w:p>
    <w:p w:rsidR="00DB6F49" w:rsidRDefault="00DB6F49" w:rsidP="00DB6F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3021">
        <w:rPr>
          <w:rFonts w:ascii="Times New Roman" w:eastAsia="Times New Roman" w:hAnsi="Times New Roman" w:cs="Times New Roman"/>
          <w:sz w:val="28"/>
          <w:szCs w:val="28"/>
          <w:lang w:eastAsia="ru-RU"/>
        </w:rPr>
        <w:t>3.</w:t>
      </w:r>
      <w:r w:rsidR="00CB7CC2">
        <w:rPr>
          <w:rFonts w:ascii="Times New Roman" w:eastAsia="Times New Roman" w:hAnsi="Times New Roman" w:cs="Times New Roman"/>
          <w:sz w:val="28"/>
          <w:szCs w:val="28"/>
          <w:lang w:eastAsia="ru-RU"/>
        </w:rPr>
        <w:t>4</w:t>
      </w:r>
      <w:r w:rsidRPr="00643021">
        <w:rPr>
          <w:rFonts w:ascii="Times New Roman" w:eastAsia="Times New Roman" w:hAnsi="Times New Roman" w:cs="Times New Roman"/>
          <w:sz w:val="28"/>
          <w:szCs w:val="28"/>
          <w:lang w:eastAsia="ru-RU"/>
        </w:rPr>
        <w:t>.</w:t>
      </w:r>
      <w:r w:rsidR="00CB7CC2">
        <w:rPr>
          <w:rFonts w:ascii="Times New Roman" w:eastAsia="Times New Roman" w:hAnsi="Times New Roman" w:cs="Times New Roman"/>
          <w:sz w:val="28"/>
          <w:szCs w:val="28"/>
          <w:lang w:eastAsia="ru-RU"/>
        </w:rPr>
        <w:t>2</w:t>
      </w:r>
      <w:r w:rsidRPr="00643021">
        <w:rPr>
          <w:rFonts w:ascii="Times New Roman" w:eastAsia="Times New Roman" w:hAnsi="Times New Roman" w:cs="Times New Roman"/>
          <w:sz w:val="28"/>
          <w:szCs w:val="28"/>
          <w:lang w:eastAsia="ru-RU"/>
        </w:rPr>
        <w:t>. Специалист администрации, извещает заявителя о принятом решении и выдает заявителю либо направляет по почте копию правового акта Администрации или мотивированный отказ</w:t>
      </w:r>
      <w:r>
        <w:rPr>
          <w:rFonts w:ascii="Times New Roman" w:eastAsia="Times New Roman" w:hAnsi="Times New Roman" w:cs="Times New Roman"/>
          <w:sz w:val="28"/>
          <w:szCs w:val="28"/>
          <w:lang w:eastAsia="ru-RU"/>
        </w:rPr>
        <w:t>,</w:t>
      </w:r>
      <w:r w:rsidRPr="00DB6F49">
        <w:t xml:space="preserve"> </w:t>
      </w:r>
      <w:r w:rsidRPr="00DB6F49">
        <w:rPr>
          <w:rFonts w:ascii="Times New Roman" w:eastAsia="Times New Roman" w:hAnsi="Times New Roman" w:cs="Times New Roman"/>
          <w:sz w:val="28"/>
          <w:szCs w:val="28"/>
          <w:lang w:eastAsia="ru-RU"/>
        </w:rPr>
        <w:t>в котором приводится о</w:t>
      </w:r>
      <w:r w:rsidR="00CB7CC2">
        <w:rPr>
          <w:rFonts w:ascii="Times New Roman" w:eastAsia="Times New Roman" w:hAnsi="Times New Roman" w:cs="Times New Roman"/>
          <w:sz w:val="28"/>
          <w:szCs w:val="28"/>
          <w:lang w:eastAsia="ru-RU"/>
        </w:rPr>
        <w:t>боснование причин такого отказа.</w:t>
      </w:r>
    </w:p>
    <w:p w:rsidR="00CB7CC2" w:rsidRPr="00643021" w:rsidRDefault="00CB7CC2" w:rsidP="00DB6F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7CC2">
        <w:rPr>
          <w:rFonts w:ascii="Times New Roman" w:eastAsia="Times New Roman" w:hAnsi="Times New Roman" w:cs="Times New Roman"/>
          <w:sz w:val="28"/>
          <w:szCs w:val="28"/>
          <w:lang w:eastAsia="ru-RU"/>
        </w:rPr>
        <w:t>Процедура, устанавливаемая настоящим пунктом, осуществляется</w:t>
      </w:r>
      <w:r>
        <w:rPr>
          <w:rFonts w:ascii="Times New Roman" w:eastAsia="Times New Roman" w:hAnsi="Times New Roman" w:cs="Times New Roman"/>
          <w:sz w:val="28"/>
          <w:szCs w:val="28"/>
          <w:lang w:eastAsia="ru-RU"/>
        </w:rPr>
        <w:t>:</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в течение 15 минут - в случае личного прибытия заявителя;</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в течение трех дней с момента окончания процедуры предусмотренной подразделом 3.3 настоящего Регламента, в случае направления ответа по почте письмом.</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3.4.</w:t>
      </w:r>
      <w:r w:rsidR="00CB7CC2">
        <w:rPr>
          <w:rFonts w:ascii="Times New Roman" w:eastAsia="Times New Roman" w:hAnsi="Times New Roman" w:cs="Times New Roman"/>
          <w:sz w:val="28"/>
          <w:szCs w:val="28"/>
          <w:lang w:eastAsia="ru-RU"/>
        </w:rPr>
        <w:t>3</w:t>
      </w:r>
      <w:r w:rsidRPr="00DB6F49">
        <w:rPr>
          <w:rFonts w:ascii="Times New Roman" w:eastAsia="Times New Roman" w:hAnsi="Times New Roman" w:cs="Times New Roman"/>
          <w:sz w:val="28"/>
          <w:szCs w:val="28"/>
          <w:lang w:eastAsia="ru-RU"/>
        </w:rPr>
        <w:t>. В случае</w:t>
      </w:r>
      <w:proofErr w:type="gramStart"/>
      <w:r w:rsidRPr="00DB6F49">
        <w:rPr>
          <w:rFonts w:ascii="Times New Roman" w:eastAsia="Times New Roman" w:hAnsi="Times New Roman" w:cs="Times New Roman"/>
          <w:sz w:val="28"/>
          <w:szCs w:val="28"/>
          <w:lang w:eastAsia="ru-RU"/>
        </w:rPr>
        <w:t>,</w:t>
      </w:r>
      <w:proofErr w:type="gramEnd"/>
      <w:r w:rsidRPr="00DB6F49">
        <w:rPr>
          <w:rFonts w:ascii="Times New Roman" w:eastAsia="Times New Roman" w:hAnsi="Times New Roman" w:cs="Times New Roman"/>
          <w:sz w:val="28"/>
          <w:szCs w:val="28"/>
          <w:lang w:eastAsia="ru-RU"/>
        </w:rPr>
        <w:t xml:space="preserve"> если заявителем указан способ получения результата муниципальной услуги в МФЦ, документы Специалистом через курьера в </w:t>
      </w:r>
      <w:r w:rsidRPr="00DB6F49">
        <w:rPr>
          <w:rFonts w:ascii="Times New Roman" w:eastAsia="Times New Roman" w:hAnsi="Times New Roman" w:cs="Times New Roman"/>
          <w:sz w:val="28"/>
          <w:szCs w:val="28"/>
          <w:lang w:eastAsia="ru-RU"/>
        </w:rPr>
        <w:lastRenderedPageBreak/>
        <w:t>течение 1 календарного дня передаются в МФЦ.</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Работник МФЦ, получивший документы из Администрации,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3.4.3.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3.4.4 Выдача документов заявителю в МФЦ.</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3.4.5. Основанием для начала административной процедуры является наличие зарегистрированного пакета документов МФЦ.</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Для получения документов заявитель прибывает в МФЦ на следующий день после поступления документов из Администрации.</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3.4.6. При выдаче документов работник МФЦ:</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устанавливает личность заявителя;</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знакомит с содержанием документов и выдает их.</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Ответ поступает в МФЦ не позднее предпоследнего дня срока исполнения муниципальной услуги.</w:t>
      </w:r>
    </w:p>
    <w:p w:rsidR="00DB6F49" w:rsidRPr="00DB6F49" w:rsidRDefault="00DB6F49"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F49">
        <w:rPr>
          <w:rFonts w:ascii="Times New Roman" w:eastAsia="Times New Roman" w:hAnsi="Times New Roman" w:cs="Times New Roman"/>
          <w:sz w:val="28"/>
          <w:szCs w:val="28"/>
          <w:lang w:eastAsia="ru-RU"/>
        </w:rPr>
        <w:t xml:space="preserve">Результат процедур: </w:t>
      </w:r>
      <w:r w:rsidR="002474A1">
        <w:rPr>
          <w:rFonts w:ascii="Times New Roman" w:eastAsia="Times New Roman" w:hAnsi="Times New Roman" w:cs="Times New Roman"/>
          <w:sz w:val="28"/>
          <w:szCs w:val="28"/>
          <w:lang w:eastAsia="ru-RU"/>
        </w:rPr>
        <w:t>выданный (направленный) заявителю по почте результат предоставления муниципальной услуги или мотивированный отказ.</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E427DF"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роспись заявителя о получении документов в расписке.</w:t>
      </w:r>
    </w:p>
    <w:p w:rsid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 Особенности выполнения административных процедур в многофункциональных центрах</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.1. Предоставление муниципальной услуги в случае подачи заявления через МФЦ включает в себя следующие административные процедуры (действия):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2474A1">
        <w:rPr>
          <w:rFonts w:ascii="Times New Roman" w:eastAsia="Times New Roman" w:hAnsi="Times New Roman" w:cs="Times New Roman"/>
          <w:sz w:val="28"/>
          <w:szCs w:val="28"/>
          <w:lang w:eastAsia="ru-RU"/>
        </w:rPr>
        <w:t>и(</w:t>
      </w:r>
      <w:proofErr w:type="gramEnd"/>
      <w:r w:rsidRPr="002474A1">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.2. Прием заявления и прилагаемых к нему документов, регистрация заявления и выдача заявителю расписки в получении заявления и документов в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3.7.2.1.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МФЦ не вправе требовать от заявителя совершения иных действий, кроме прохождения идентификац</w:t>
      </w:r>
      <w:proofErr w:type="gramStart"/>
      <w:r w:rsidRPr="002474A1">
        <w:rPr>
          <w:rFonts w:ascii="Times New Roman" w:eastAsia="Times New Roman" w:hAnsi="Times New Roman" w:cs="Times New Roman"/>
          <w:sz w:val="28"/>
          <w:szCs w:val="28"/>
          <w:lang w:eastAsia="ru-RU"/>
        </w:rPr>
        <w:t>ии и ау</w:t>
      </w:r>
      <w:proofErr w:type="gramEnd"/>
      <w:r w:rsidRPr="002474A1">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.2.2. Порядок приема документов в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устанавливает предмет обращения;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тексты документов написаны разборчиво;</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lastRenderedPageBreak/>
        <w:t>документы не исполнены карандашом;</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срок действия документов не истек;</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документы представлены в полном объеме;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474A1">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2474A1">
        <w:rPr>
          <w:rFonts w:ascii="Times New Roman" w:eastAsia="Times New Roman" w:hAnsi="Times New Roman" w:cs="Times New Roman"/>
          <w:sz w:val="28"/>
          <w:szCs w:val="28"/>
          <w:lang w:eastAsia="ru-RU"/>
        </w:rPr>
        <w:t xml:space="preserve"> представление копии документа личного хранения;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474A1">
        <w:rPr>
          <w:rFonts w:ascii="Times New Roman" w:eastAsia="Times New Roman" w:hAnsi="Times New Roman" w:cs="Times New Roman"/>
          <w:sz w:val="28"/>
          <w:szCs w:val="28"/>
          <w:lang w:eastAsia="ru-RU"/>
        </w:rPr>
        <w:t>заверительную</w:t>
      </w:r>
      <w:proofErr w:type="spellEnd"/>
      <w:r w:rsidRPr="002474A1">
        <w:rPr>
          <w:rFonts w:ascii="Times New Roman" w:eastAsia="Times New Roman" w:hAnsi="Times New Roman" w:cs="Times New Roman"/>
          <w:sz w:val="28"/>
          <w:szCs w:val="28"/>
          <w:lang w:eastAsia="ru-RU"/>
        </w:rPr>
        <w:t xml:space="preserve"> надпись: </w:t>
      </w:r>
      <w:proofErr w:type="gramStart"/>
      <w:r w:rsidRPr="002474A1">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474A1">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2474A1">
        <w:rPr>
          <w:rFonts w:ascii="Times New Roman" w:eastAsia="Times New Roman" w:hAnsi="Times New Roman" w:cs="Times New Roman"/>
          <w:sz w:val="28"/>
          <w:szCs w:val="28"/>
          <w:lang w:eastAsia="ru-RU"/>
        </w:rPr>
        <w:t xml:space="preserve">один) </w:t>
      </w:r>
      <w:proofErr w:type="gramEnd"/>
      <w:r w:rsidRPr="002474A1">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2474A1">
        <w:rPr>
          <w:rFonts w:ascii="Times New Roman" w:eastAsia="Times New Roman" w:hAnsi="Times New Roman" w:cs="Times New Roman"/>
          <w:sz w:val="28"/>
          <w:szCs w:val="28"/>
          <w:lang w:eastAsia="ru-RU"/>
        </w:rPr>
        <w:t>заверительную</w:t>
      </w:r>
      <w:proofErr w:type="spellEnd"/>
      <w:r w:rsidRPr="002474A1">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2474A1">
        <w:rPr>
          <w:rFonts w:ascii="Times New Roman" w:eastAsia="Times New Roman" w:hAnsi="Times New Roman" w:cs="Times New Roman"/>
          <w:sz w:val="28"/>
          <w:szCs w:val="28"/>
          <w:lang w:eastAsia="ru-RU"/>
        </w:rPr>
        <w:t>заверительная</w:t>
      </w:r>
      <w:proofErr w:type="spellEnd"/>
      <w:r w:rsidRPr="002474A1">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о сроке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2) осуществляет копирование (сканирование) документов, </w:t>
      </w:r>
      <w:r w:rsidRPr="002474A1">
        <w:rPr>
          <w:rFonts w:ascii="Times New Roman" w:eastAsia="Times New Roman" w:hAnsi="Times New Roman" w:cs="Times New Roman"/>
          <w:sz w:val="28"/>
          <w:szCs w:val="28"/>
          <w:lang w:eastAsia="ru-RU"/>
        </w:rPr>
        <w:lastRenderedPageBreak/>
        <w:t>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w:t>
      </w:r>
      <w:proofErr w:type="gramStart"/>
      <w:r w:rsidRPr="002474A1">
        <w:rPr>
          <w:rFonts w:ascii="Times New Roman" w:eastAsia="Times New Roman" w:hAnsi="Times New Roman" w:cs="Times New Roman"/>
          <w:sz w:val="28"/>
          <w:szCs w:val="28"/>
          <w:lang w:eastAsia="ru-RU"/>
        </w:rPr>
        <w:t>»(</w:t>
      </w:r>
      <w:proofErr w:type="gramEnd"/>
      <w:r w:rsidRPr="002474A1">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.3. Передача курьером пакета документов из МФЦ в уполномоченный орган.</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 xml:space="preserve">.3.3.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.3.4. Срок регистрации заявления – 1 (один) рабочий день.</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 xml:space="preserve">.3.5. Результатом исполнения административной процедуры по приему документов является получение и регистрация заявления и прилагаемых к нему </w:t>
      </w:r>
      <w:r w:rsidRPr="002474A1">
        <w:rPr>
          <w:rFonts w:ascii="Times New Roman" w:eastAsia="Times New Roman" w:hAnsi="Times New Roman" w:cs="Times New Roman"/>
          <w:sz w:val="28"/>
          <w:szCs w:val="28"/>
          <w:lang w:eastAsia="ru-RU"/>
        </w:rPr>
        <w:lastRenderedPageBreak/>
        <w:t>документов уполномоченным органом.</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 xml:space="preserve">.4. </w:t>
      </w:r>
      <w:proofErr w:type="gramStart"/>
      <w:r w:rsidRPr="002474A1">
        <w:rPr>
          <w:rFonts w:ascii="Times New Roman" w:eastAsia="Times New Roman" w:hAnsi="Times New Roman" w:cs="Times New Roman"/>
          <w:sz w:val="28"/>
          <w:szCs w:val="28"/>
          <w:lang w:eastAsia="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2474A1">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.6.1. В качестве результата предоставления муниципальной услуги заявитель по его выбору вправе получить:</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б) на бумажном носителе.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474A1">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2474A1">
        <w:rPr>
          <w:rFonts w:ascii="Times New Roman" w:eastAsia="Times New Roman" w:hAnsi="Times New Roman" w:cs="Times New Roman"/>
          <w:sz w:val="28"/>
          <w:szCs w:val="28"/>
          <w:lang w:eastAsia="ru-RU"/>
        </w:rPr>
        <w:t>.</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3.7.6.2. Основанием для начала административной процедуры является получение МФЦ результата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выдаче документов должностное лицо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знакомит с содержанием документов и выдает их.</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5 (пяти) рабочих дней со дня подготовки результата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.6.3. Срок исполнения административной процедуры по выдаче заявителю результата предоставления муниципальной услуги - 5 (пяти) рабочих дней.</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.6.4. Результатом административной процедуры является выдача (направление) заявителю результата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 xml:space="preserve">.8. </w:t>
      </w:r>
      <w:proofErr w:type="gramStart"/>
      <w:r w:rsidRPr="002474A1">
        <w:rPr>
          <w:rFonts w:ascii="Times New Roman" w:eastAsia="Times New Roman" w:hAnsi="Times New Roman" w:cs="Times New Roman"/>
          <w:sz w:val="28"/>
          <w:szCs w:val="28"/>
          <w:lang w:eastAsia="ru-RU"/>
        </w:rPr>
        <w:t>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w:t>
      </w:r>
      <w:proofErr w:type="gramEnd"/>
      <w:r w:rsidRPr="002474A1">
        <w:rPr>
          <w:rFonts w:ascii="Times New Roman" w:eastAsia="Times New Roman" w:hAnsi="Times New Roman" w:cs="Times New Roman"/>
          <w:sz w:val="28"/>
          <w:szCs w:val="28"/>
          <w:lang w:eastAsia="ru-RU"/>
        </w:rPr>
        <w:t xml:space="preserve"> комплексном </w:t>
      </w:r>
      <w:proofErr w:type="gramStart"/>
      <w:r w:rsidRPr="002474A1">
        <w:rPr>
          <w:rFonts w:ascii="Times New Roman" w:eastAsia="Times New Roman" w:hAnsi="Times New Roman" w:cs="Times New Roman"/>
          <w:sz w:val="28"/>
          <w:szCs w:val="28"/>
          <w:lang w:eastAsia="ru-RU"/>
        </w:rPr>
        <w:t>запросе</w:t>
      </w:r>
      <w:proofErr w:type="gramEnd"/>
      <w:r w:rsidRPr="002474A1">
        <w:rPr>
          <w:rFonts w:ascii="Times New Roman" w:eastAsia="Times New Roman" w:hAnsi="Times New Roman" w:cs="Times New Roman"/>
          <w:sz w:val="28"/>
          <w:szCs w:val="28"/>
          <w:lang w:eastAsia="ru-RU"/>
        </w:rPr>
        <w:t xml:space="preserve">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.9.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 xml:space="preserve">.10.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w:t>
      </w:r>
      <w:r w:rsidRPr="002474A1">
        <w:rPr>
          <w:rFonts w:ascii="Times New Roman" w:eastAsia="Times New Roman" w:hAnsi="Times New Roman" w:cs="Times New Roman"/>
          <w:sz w:val="28"/>
          <w:szCs w:val="28"/>
          <w:lang w:eastAsia="ru-RU"/>
        </w:rPr>
        <w:lastRenderedPageBreak/>
        <w:t>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.11.Одновременно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proofErr w:type="gramEnd"/>
      <w:r w:rsidRPr="002474A1">
        <w:rPr>
          <w:rFonts w:ascii="Times New Roman" w:eastAsia="Times New Roman" w:hAnsi="Times New Roman" w:cs="Times New Roman"/>
          <w:sz w:val="28"/>
          <w:szCs w:val="28"/>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2474A1">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w:t>
      </w:r>
      <w:proofErr w:type="gramEnd"/>
      <w:r w:rsidRPr="002474A1">
        <w:rPr>
          <w:rFonts w:ascii="Times New Roman" w:eastAsia="Times New Roman" w:hAnsi="Times New Roman" w:cs="Times New Roman"/>
          <w:sz w:val="28"/>
          <w:szCs w:val="28"/>
          <w:lang w:eastAsia="ru-RU"/>
        </w:rPr>
        <w:t xml:space="preserve"> запросом самостоятельно.</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.12.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2474A1">
        <w:rPr>
          <w:rFonts w:ascii="Times New Roman" w:eastAsia="Times New Roman" w:hAnsi="Times New Roman" w:cs="Times New Roman"/>
          <w:sz w:val="28"/>
          <w:szCs w:val="28"/>
          <w:lang w:eastAsia="ru-RU"/>
        </w:rPr>
        <w:t>7.13. Направление многофункциональным центром заявлений, а также указанных в пункте 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.11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.14. В случае</w:t>
      </w:r>
      <w:proofErr w:type="gramStart"/>
      <w:r w:rsidRPr="002474A1">
        <w:rPr>
          <w:rFonts w:ascii="Times New Roman" w:eastAsia="Times New Roman" w:hAnsi="Times New Roman" w:cs="Times New Roman"/>
          <w:sz w:val="28"/>
          <w:szCs w:val="28"/>
          <w:lang w:eastAsia="ru-RU"/>
        </w:rPr>
        <w:t>,</w:t>
      </w:r>
      <w:proofErr w:type="gramEnd"/>
      <w:r w:rsidRPr="002474A1">
        <w:rPr>
          <w:rFonts w:ascii="Times New Roman" w:eastAsia="Times New Roman" w:hAnsi="Times New Roman" w:cs="Times New Roman"/>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.15.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.16.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.17.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1) в ходе личного приема заявителя;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2) по телефону;</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 по электронной почте.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3.7.18. </w:t>
      </w:r>
      <w:proofErr w:type="gramStart"/>
      <w:r w:rsidRPr="002474A1">
        <w:rPr>
          <w:rFonts w:ascii="Times New Roman" w:eastAsia="Times New Roman" w:hAnsi="Times New Roman" w:cs="Times New Roman"/>
          <w:sz w:val="28"/>
          <w:szCs w:val="28"/>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.19.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.20. При предоставлении муниципальной услуги по экстерриториальному принципу многофункциональный центр:</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474A1">
        <w:rPr>
          <w:rFonts w:ascii="Times New Roman" w:eastAsia="Times New Roman" w:hAnsi="Times New Roman" w:cs="Times New Roman"/>
          <w:sz w:val="28"/>
          <w:szCs w:val="28"/>
          <w:lang w:eastAsia="ru-RU"/>
        </w:rPr>
        <w:t xml:space="preserve">2) осуществляет копирование (сканирование) документов, </w:t>
      </w:r>
      <w:r w:rsidRPr="002474A1">
        <w:rPr>
          <w:rFonts w:ascii="Times New Roman" w:eastAsia="Times New Roman" w:hAnsi="Times New Roman" w:cs="Times New Roman"/>
          <w:sz w:val="28"/>
          <w:szCs w:val="28"/>
          <w:lang w:eastAsia="ru-RU"/>
        </w:rPr>
        <w:lastRenderedPageBreak/>
        <w:t>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w:t>
      </w:r>
      <w:proofErr w:type="gramEnd"/>
      <w:r w:rsidRPr="002474A1">
        <w:rPr>
          <w:rFonts w:ascii="Times New Roman" w:eastAsia="Times New Roman" w:hAnsi="Times New Roman" w:cs="Times New Roman"/>
          <w:sz w:val="28"/>
          <w:szCs w:val="28"/>
          <w:lang w:eastAsia="ru-RU"/>
        </w:rPr>
        <w:t xml:space="preserve">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.21. Реализация многофункциональным центром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Новосельского сельского поселения Брюховецкого района.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474A1">
        <w:rPr>
          <w:rFonts w:ascii="Times New Roman" w:eastAsia="Times New Roman" w:hAnsi="Times New Roman" w:cs="Times New Roman"/>
          <w:sz w:val="28"/>
          <w:szCs w:val="28"/>
          <w:lang w:eastAsia="ru-RU"/>
        </w:rPr>
        <w:t>.22.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474A1" w:rsidRPr="002474A1" w:rsidRDefault="002474A1" w:rsidP="002474A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 Особенности осуществления административных процедур (действий) в электронной форме, в том числе с использованием Единого портала</w:t>
      </w:r>
    </w:p>
    <w:p w:rsidR="002474A1" w:rsidRPr="002474A1" w:rsidRDefault="002474A1" w:rsidP="002474A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государственных и муниципальных услуг (функций), в соответствии </w:t>
      </w:r>
      <w:proofErr w:type="gramStart"/>
      <w:r w:rsidRPr="002474A1">
        <w:rPr>
          <w:rFonts w:ascii="Times New Roman" w:eastAsia="Times New Roman" w:hAnsi="Times New Roman" w:cs="Times New Roman"/>
          <w:sz w:val="28"/>
          <w:szCs w:val="28"/>
          <w:lang w:eastAsia="ru-RU"/>
        </w:rPr>
        <w:t>с</w:t>
      </w:r>
      <w:proofErr w:type="gramEnd"/>
    </w:p>
    <w:p w:rsidR="002474A1" w:rsidRPr="002474A1" w:rsidRDefault="002474A1" w:rsidP="002474A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положениями статьи 10 Федерального закона от 27 июля 2010 года</w:t>
      </w:r>
    </w:p>
    <w:p w:rsidR="002474A1" w:rsidRPr="002474A1" w:rsidRDefault="002474A1" w:rsidP="002474A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2474A1">
        <w:rPr>
          <w:rFonts w:ascii="Times New Roman" w:eastAsia="Times New Roman" w:hAnsi="Times New Roman" w:cs="Times New Roman"/>
          <w:sz w:val="28"/>
          <w:szCs w:val="28"/>
          <w:lang w:eastAsia="ru-RU"/>
        </w:rPr>
        <w:t>.1.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1) получение информации о порядке и сроках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lastRenderedPageBreak/>
        <w:t>2) запись на прием в уполномоченный орган, МФЦ для подачи запроса о предоставлении муниципальной услуги (далее - запрос);</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 формирование запроса;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6) получение результата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7) получение сведений о ходе выполнения запроса;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8) осуществление оценки качества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.2. Получение информации о порядке и сроках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474A1">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Новосельского сельского поселения Брюховецкого района с перечнем предоставляемых ею муниципальных услуг и информацией по каждой услуге.</w:t>
      </w:r>
      <w:proofErr w:type="gramEnd"/>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w:t>
      </w:r>
      <w:r w:rsidRPr="002474A1">
        <w:rPr>
          <w:rFonts w:ascii="Times New Roman" w:eastAsia="Times New Roman" w:hAnsi="Times New Roman" w:cs="Times New Roman"/>
          <w:sz w:val="28"/>
          <w:szCs w:val="28"/>
          <w:lang w:eastAsia="ru-RU"/>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.3. Запись на прием в уполномоченный орган, МФЦ для подачи запроса о предоставлении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2474A1">
        <w:rPr>
          <w:rFonts w:ascii="Times New Roman" w:eastAsia="Times New Roman" w:hAnsi="Times New Roman" w:cs="Times New Roman"/>
          <w:sz w:val="28"/>
          <w:szCs w:val="28"/>
          <w:lang w:eastAsia="ru-RU"/>
        </w:rPr>
        <w:t>ии и ау</w:t>
      </w:r>
      <w:proofErr w:type="gramEnd"/>
      <w:r w:rsidRPr="002474A1">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.4. Формирование запроса.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 xml:space="preserve">.4.1.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474A1">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474A1">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подача заявления о предоставлении муниципальной услуги в </w:t>
      </w:r>
      <w:r w:rsidRPr="002474A1">
        <w:rPr>
          <w:rFonts w:ascii="Times New Roman" w:eastAsia="Times New Roman" w:hAnsi="Times New Roman" w:cs="Times New Roman"/>
          <w:sz w:val="28"/>
          <w:szCs w:val="28"/>
          <w:lang w:eastAsia="ru-RU"/>
        </w:rPr>
        <w:lastRenderedPageBreak/>
        <w:t>электронном виде осуществляется через личный кабинет на Едином портале и Региональном портале;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.4.4. При формировании запроса заявителю обеспечивается: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474A1">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2474A1">
        <w:rPr>
          <w:rFonts w:ascii="Times New Roman" w:eastAsia="Times New Roman" w:hAnsi="Times New Roman" w:cs="Times New Roman"/>
          <w:sz w:val="28"/>
          <w:szCs w:val="28"/>
          <w:lang w:eastAsia="ru-RU"/>
        </w:rPr>
        <w:lastRenderedPageBreak/>
        <w:t>сайте в части</w:t>
      </w:r>
      <w:proofErr w:type="gramEnd"/>
      <w:r w:rsidRPr="002474A1">
        <w:rPr>
          <w:rFonts w:ascii="Times New Roman" w:eastAsia="Times New Roman" w:hAnsi="Times New Roman" w:cs="Times New Roman"/>
          <w:sz w:val="28"/>
          <w:szCs w:val="28"/>
          <w:lang w:eastAsia="ru-RU"/>
        </w:rPr>
        <w:t>, касающейся сведений, отсутствующих в единой системе идентификац</w:t>
      </w:r>
      <w:proofErr w:type="gramStart"/>
      <w:r w:rsidRPr="002474A1">
        <w:rPr>
          <w:rFonts w:ascii="Times New Roman" w:eastAsia="Times New Roman" w:hAnsi="Times New Roman" w:cs="Times New Roman"/>
          <w:sz w:val="28"/>
          <w:szCs w:val="28"/>
          <w:lang w:eastAsia="ru-RU"/>
        </w:rPr>
        <w:t>ии и ау</w:t>
      </w:r>
      <w:proofErr w:type="gramEnd"/>
      <w:r w:rsidRPr="002474A1">
        <w:rPr>
          <w:rFonts w:ascii="Times New Roman" w:eastAsia="Times New Roman" w:hAnsi="Times New Roman" w:cs="Times New Roman"/>
          <w:sz w:val="28"/>
          <w:szCs w:val="28"/>
          <w:lang w:eastAsia="ru-RU"/>
        </w:rPr>
        <w:t>тентификации;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2474A1">
        <w:rPr>
          <w:rFonts w:ascii="Times New Roman" w:eastAsia="Times New Roman" w:hAnsi="Times New Roman" w:cs="Times New Roman"/>
          <w:sz w:val="28"/>
          <w:szCs w:val="28"/>
          <w:lang w:eastAsia="ru-RU"/>
        </w:rPr>
        <w:t>потери</w:t>
      </w:r>
      <w:proofErr w:type="gramEnd"/>
      <w:r w:rsidRPr="002474A1">
        <w:rPr>
          <w:rFonts w:ascii="Times New Roman" w:eastAsia="Times New Roman" w:hAnsi="Times New Roman" w:cs="Times New Roman"/>
          <w:sz w:val="28"/>
          <w:szCs w:val="28"/>
          <w:lang w:eastAsia="ru-RU"/>
        </w:rPr>
        <w:t xml:space="preserve"> ранее введенной информации;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2474A1">
        <w:rPr>
          <w:rFonts w:ascii="Times New Roman" w:eastAsia="Times New Roman" w:hAnsi="Times New Roman" w:cs="Times New Roman"/>
          <w:sz w:val="28"/>
          <w:szCs w:val="28"/>
          <w:lang w:eastAsia="ru-RU"/>
        </w:rPr>
        <w:t xml:space="preserve">.4.5. Сформированный и подписанный </w:t>
      </w:r>
      <w:proofErr w:type="gramStart"/>
      <w:r w:rsidRPr="002474A1">
        <w:rPr>
          <w:rFonts w:ascii="Times New Roman" w:eastAsia="Times New Roman" w:hAnsi="Times New Roman" w:cs="Times New Roman"/>
          <w:sz w:val="28"/>
          <w:szCs w:val="28"/>
          <w:lang w:eastAsia="ru-RU"/>
        </w:rPr>
        <w:t>запрос</w:t>
      </w:r>
      <w:proofErr w:type="gramEnd"/>
      <w:r w:rsidRPr="002474A1">
        <w:rPr>
          <w:rFonts w:ascii="Times New Roman" w:eastAsia="Times New Roman" w:hAnsi="Times New Roman" w:cs="Times New Roman"/>
          <w:sz w:val="28"/>
          <w:szCs w:val="28"/>
          <w:lang w:eastAsia="ru-RU"/>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2474A1">
        <w:rPr>
          <w:rFonts w:ascii="Times New Roman" w:eastAsia="Times New Roman" w:hAnsi="Times New Roman" w:cs="Times New Roman"/>
          <w:sz w:val="28"/>
          <w:szCs w:val="28"/>
          <w:lang w:eastAsia="ru-RU"/>
        </w:rPr>
        <w:t>.4.6.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.5. Прием и регистрация уполномоченным органом запроса и иных документов, необходимых для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Срок регистрации запроса – 1 (один) рабочий день.</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Прием и регистрация запроса осуществляются ответственным специалистом.</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2474A1">
        <w:rPr>
          <w:rFonts w:ascii="Times New Roman" w:eastAsia="Times New Roman" w:hAnsi="Times New Roman" w:cs="Times New Roman"/>
          <w:sz w:val="28"/>
          <w:szCs w:val="28"/>
          <w:lang w:eastAsia="ru-RU"/>
        </w:rPr>
        <w:t>.6.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2474A1">
        <w:rPr>
          <w:rFonts w:ascii="Times New Roman" w:eastAsia="Times New Roman" w:hAnsi="Times New Roman" w:cs="Times New Roman"/>
          <w:sz w:val="28"/>
          <w:szCs w:val="28"/>
          <w:lang w:eastAsia="ru-RU"/>
        </w:rPr>
        <w:t>.7. Получение результата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lastRenderedPageBreak/>
        <w:t>В качестве результата предоставления муниципальной услуги заявитель по его выбору вправе получить:</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б) на бумажном носителе.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474A1">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2474A1">
        <w:rPr>
          <w:rFonts w:ascii="Times New Roman" w:eastAsia="Times New Roman" w:hAnsi="Times New Roman" w:cs="Times New Roman"/>
          <w:sz w:val="28"/>
          <w:szCs w:val="28"/>
          <w:lang w:eastAsia="ru-RU"/>
        </w:rPr>
        <w:t>.</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2474A1">
        <w:rPr>
          <w:rFonts w:ascii="Times New Roman" w:eastAsia="Times New Roman" w:hAnsi="Times New Roman" w:cs="Times New Roman"/>
          <w:sz w:val="28"/>
          <w:szCs w:val="28"/>
          <w:lang w:eastAsia="ru-RU"/>
        </w:rPr>
        <w:t>.8. Получение сведений о ходе выполнения запроса.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а) уведомление о записи на прием в уполномоченный орган или многофункциональный центр;</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.9. Осуществление оценки качества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Pr="002474A1">
        <w:rPr>
          <w:rFonts w:ascii="Times New Roman" w:eastAsia="Times New Roman" w:hAnsi="Times New Roman" w:cs="Times New Roman"/>
          <w:sz w:val="28"/>
          <w:szCs w:val="28"/>
          <w:lang w:eastAsia="ru-RU"/>
        </w:rPr>
        <w:t xml:space="preserve">.10. </w:t>
      </w:r>
      <w:proofErr w:type="gramStart"/>
      <w:r w:rsidRPr="002474A1">
        <w:rPr>
          <w:rFonts w:ascii="Times New Roman" w:eastAsia="Times New Roman" w:hAnsi="Times New Roman" w:cs="Times New Roman"/>
          <w:sz w:val="28"/>
          <w:szCs w:val="28"/>
          <w:lang w:eastAsia="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2474A1">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2474A1">
        <w:rPr>
          <w:rFonts w:ascii="Times New Roman" w:eastAsia="Times New Roman" w:hAnsi="Times New Roman" w:cs="Times New Roman"/>
          <w:sz w:val="28"/>
          <w:szCs w:val="28"/>
          <w:lang w:eastAsia="ru-RU"/>
        </w:rPr>
        <w:t>.11.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2474A1">
        <w:rPr>
          <w:rFonts w:ascii="Times New Roman" w:eastAsia="Times New Roman" w:hAnsi="Times New Roman" w:cs="Times New Roman"/>
          <w:sz w:val="28"/>
          <w:szCs w:val="28"/>
          <w:lang w:eastAsia="ru-RU"/>
        </w:rPr>
        <w:t>. Исправление допущенных опечаток и (или) ошибок в выданных документах в результате предоставления муниципальной услуги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2474A1">
        <w:rPr>
          <w:rFonts w:ascii="Times New Roman" w:eastAsia="Times New Roman" w:hAnsi="Times New Roman" w:cs="Times New Roman"/>
          <w:sz w:val="28"/>
          <w:szCs w:val="28"/>
          <w:lang w:eastAsia="ru-RU"/>
        </w:rPr>
        <w:t xml:space="preserve">.1. </w:t>
      </w:r>
      <w:proofErr w:type="gramStart"/>
      <w:r w:rsidRPr="002474A1">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Заявление должно содержать:</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4) описание опечаток и (или) ошибок, выявленных заявителем;</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2474A1">
        <w:rPr>
          <w:rFonts w:ascii="Times New Roman" w:eastAsia="Times New Roman" w:hAnsi="Times New Roman" w:cs="Times New Roman"/>
          <w:sz w:val="28"/>
          <w:szCs w:val="28"/>
          <w:lang w:eastAsia="ru-RU"/>
        </w:rPr>
        <w:t xml:space="preserve">.2. </w:t>
      </w:r>
      <w:proofErr w:type="gramStart"/>
      <w:r w:rsidRPr="002474A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w:t>
      </w:r>
      <w:r w:rsidRPr="002474A1">
        <w:rPr>
          <w:rFonts w:ascii="Times New Roman" w:eastAsia="Times New Roman" w:hAnsi="Times New Roman" w:cs="Times New Roman"/>
          <w:sz w:val="28"/>
          <w:szCs w:val="28"/>
          <w:lang w:eastAsia="ru-RU"/>
        </w:rPr>
        <w:lastRenderedPageBreak/>
        <w:t>предоставления муниципальной услуги документах.</w:t>
      </w:r>
      <w:proofErr w:type="gramEnd"/>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2474A1">
        <w:rPr>
          <w:rFonts w:ascii="Times New Roman" w:eastAsia="Times New Roman" w:hAnsi="Times New Roman" w:cs="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2474A1">
        <w:rPr>
          <w:rFonts w:ascii="Times New Roman" w:eastAsia="Times New Roman" w:hAnsi="Times New Roman" w:cs="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474A1">
        <w:rPr>
          <w:rFonts w:ascii="Times New Roman" w:eastAsia="Times New Roman" w:hAnsi="Times New Roman" w:cs="Times New Roman"/>
          <w:sz w:val="28"/>
          <w:szCs w:val="28"/>
          <w:lang w:eastAsia="ru-RU"/>
        </w:rPr>
        <w:t xml:space="preserve">В случае </w:t>
      </w:r>
      <w:proofErr w:type="spellStart"/>
      <w:r w:rsidRPr="002474A1">
        <w:rPr>
          <w:rFonts w:ascii="Times New Roman" w:eastAsia="Times New Roman" w:hAnsi="Times New Roman" w:cs="Times New Roman"/>
          <w:sz w:val="28"/>
          <w:szCs w:val="28"/>
          <w:lang w:eastAsia="ru-RU"/>
        </w:rPr>
        <w:t>неподтверждения</w:t>
      </w:r>
      <w:proofErr w:type="spellEnd"/>
      <w:r w:rsidRPr="002474A1">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Новосельского сельского поселения Брюховецкого района направляет заявителю в срок, не</w:t>
      </w:r>
      <w:proofErr w:type="gramEnd"/>
      <w:r w:rsidRPr="002474A1">
        <w:rPr>
          <w:rFonts w:ascii="Times New Roman" w:eastAsia="Times New Roman" w:hAnsi="Times New Roman" w:cs="Times New Roman"/>
          <w:sz w:val="28"/>
          <w:szCs w:val="28"/>
          <w:lang w:eastAsia="ru-RU"/>
        </w:rPr>
        <w:t xml:space="preserve"> </w:t>
      </w:r>
      <w:proofErr w:type="gramStart"/>
      <w:r w:rsidRPr="002474A1">
        <w:rPr>
          <w:rFonts w:ascii="Times New Roman" w:eastAsia="Times New Roman" w:hAnsi="Times New Roman" w:cs="Times New Roman"/>
          <w:sz w:val="28"/>
          <w:szCs w:val="28"/>
          <w:lang w:eastAsia="ru-RU"/>
        </w:rPr>
        <w:t>превышающий</w:t>
      </w:r>
      <w:proofErr w:type="gramEnd"/>
      <w:r w:rsidRPr="002474A1">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p w:rsidR="002474A1" w:rsidRPr="002474A1"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2474A1">
        <w:rPr>
          <w:rFonts w:ascii="Times New Roman" w:eastAsia="Times New Roman" w:hAnsi="Times New Roman" w:cs="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B6F49"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4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2474A1">
        <w:rPr>
          <w:rFonts w:ascii="Times New Roman" w:eastAsia="Times New Roman" w:hAnsi="Times New Roman" w:cs="Times New Roman"/>
          <w:sz w:val="28"/>
          <w:szCs w:val="28"/>
          <w:lang w:eastAsia="ru-RU"/>
        </w:rPr>
        <w:t xml:space="preserve">.6. </w:t>
      </w:r>
      <w:proofErr w:type="gramStart"/>
      <w:r w:rsidRPr="002474A1">
        <w:rPr>
          <w:rFonts w:ascii="Times New Roman" w:eastAsia="Times New Roman" w:hAnsi="Times New Roman" w:cs="Times New Roman"/>
          <w:sz w:val="28"/>
          <w:szCs w:val="28"/>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474A1" w:rsidRPr="00DB6F49" w:rsidRDefault="002474A1" w:rsidP="002474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4. Формы </w:t>
      </w:r>
      <w:proofErr w:type="gramStart"/>
      <w:r w:rsidRPr="00440D1D">
        <w:rPr>
          <w:rFonts w:ascii="Times New Roman" w:eastAsia="Times New Roman" w:hAnsi="Times New Roman" w:cs="Times New Roman"/>
          <w:sz w:val="28"/>
          <w:szCs w:val="28"/>
          <w:lang w:eastAsia="ru-RU"/>
        </w:rPr>
        <w:t>контроля за</w:t>
      </w:r>
      <w:proofErr w:type="gramEnd"/>
      <w:r w:rsidRPr="00440D1D">
        <w:rPr>
          <w:rFonts w:ascii="Times New Roman" w:eastAsia="Times New Roman" w:hAnsi="Times New Roman" w:cs="Times New Roman"/>
          <w:sz w:val="28"/>
          <w:szCs w:val="28"/>
          <w:lang w:eastAsia="ru-RU"/>
        </w:rPr>
        <w:t xml:space="preserve"> предоставлением муниципальной услуги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4.1. </w:t>
      </w:r>
      <w:proofErr w:type="gramStart"/>
      <w:r w:rsidRPr="00440D1D">
        <w:rPr>
          <w:rFonts w:ascii="Times New Roman" w:eastAsia="Times New Roman" w:hAnsi="Times New Roman" w:cs="Times New Roman"/>
          <w:sz w:val="28"/>
          <w:szCs w:val="28"/>
          <w:lang w:eastAsia="ru-RU"/>
        </w:rPr>
        <w:t>Контроль за</w:t>
      </w:r>
      <w:proofErr w:type="gramEnd"/>
      <w:r w:rsidRPr="00440D1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Формами </w:t>
      </w:r>
      <w:proofErr w:type="gramStart"/>
      <w:r w:rsidRPr="00440D1D">
        <w:rPr>
          <w:rFonts w:ascii="Times New Roman" w:eastAsia="Times New Roman" w:hAnsi="Times New Roman" w:cs="Times New Roman"/>
          <w:sz w:val="28"/>
          <w:szCs w:val="28"/>
          <w:lang w:eastAsia="ru-RU"/>
        </w:rPr>
        <w:t>контроля за</w:t>
      </w:r>
      <w:proofErr w:type="gramEnd"/>
      <w:r w:rsidRPr="00440D1D">
        <w:rPr>
          <w:rFonts w:ascii="Times New Roman" w:eastAsia="Times New Roman" w:hAnsi="Times New Roman" w:cs="Times New Roman"/>
          <w:sz w:val="28"/>
          <w:szCs w:val="28"/>
          <w:lang w:eastAsia="ru-RU"/>
        </w:rPr>
        <w:t xml:space="preserve"> соблюдением исполнения административных процедур являются:</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3) проведение в установленном порядке контрольных </w:t>
      </w:r>
      <w:proofErr w:type="gramStart"/>
      <w:r w:rsidRPr="00440D1D">
        <w:rPr>
          <w:rFonts w:ascii="Times New Roman" w:eastAsia="Times New Roman" w:hAnsi="Times New Roman" w:cs="Times New Roman"/>
          <w:sz w:val="28"/>
          <w:szCs w:val="28"/>
          <w:lang w:eastAsia="ru-RU"/>
        </w:rPr>
        <w:t>проверок соблюдения процедур предоставления муниципальной услуги</w:t>
      </w:r>
      <w:proofErr w:type="gramEnd"/>
      <w:r w:rsidRPr="00440D1D">
        <w:rPr>
          <w:rFonts w:ascii="Times New Roman" w:eastAsia="Times New Roman" w:hAnsi="Times New Roman" w:cs="Times New Roman"/>
          <w:sz w:val="28"/>
          <w:szCs w:val="28"/>
          <w:lang w:eastAsia="ru-RU"/>
        </w:rPr>
        <w:t>.</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40D1D">
        <w:rPr>
          <w:rFonts w:ascii="Times New Roman" w:eastAsia="Times New Roman" w:hAnsi="Times New Roman" w:cs="Times New Roman"/>
          <w:sz w:val="28"/>
          <w:szCs w:val="28"/>
          <w:lang w:eastAsia="ru-RU"/>
        </w:rPr>
        <w:t>Контроль за</w:t>
      </w:r>
      <w:proofErr w:type="gramEnd"/>
      <w:r w:rsidRPr="00440D1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Проведение плановых проверок, полноты и качества предоставления </w:t>
      </w:r>
      <w:r w:rsidRPr="00440D1D">
        <w:rPr>
          <w:rFonts w:ascii="Times New Roman" w:eastAsia="Times New Roman" w:hAnsi="Times New Roman" w:cs="Times New Roman"/>
          <w:sz w:val="28"/>
          <w:szCs w:val="28"/>
          <w:lang w:eastAsia="ru-RU"/>
        </w:rPr>
        <w:lastRenderedPageBreak/>
        <w:t>муниципальной услуги осуществляется в соответствии с утвержденным графиком.</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w:t>
      </w:r>
      <w:proofErr w:type="gramStart"/>
      <w:r w:rsidRPr="00440D1D">
        <w:rPr>
          <w:rFonts w:ascii="Times New Roman" w:eastAsia="Times New Roman" w:hAnsi="Times New Roman" w:cs="Times New Roman"/>
          <w:sz w:val="28"/>
          <w:szCs w:val="28"/>
          <w:lang w:eastAsia="ru-RU"/>
        </w:rPr>
        <w:t>контроля за</w:t>
      </w:r>
      <w:proofErr w:type="gramEnd"/>
      <w:r w:rsidRPr="00440D1D">
        <w:rPr>
          <w:rFonts w:ascii="Times New Roman" w:eastAsia="Times New Roman" w:hAnsi="Times New Roman" w:cs="Times New Roman"/>
          <w:sz w:val="28"/>
          <w:szCs w:val="28"/>
          <w:lang w:eastAsia="ru-RU"/>
        </w:rPr>
        <w:t xml:space="preserve"> совершением действий при предоставлении муниципальной услуги и принятии решений главы Новосельского сельского поселения Брюховецкого района представляются справки о результатах предоставления муниципальной услуги.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4.2. Текущий </w:t>
      </w:r>
      <w:proofErr w:type="gramStart"/>
      <w:r w:rsidRPr="00440D1D">
        <w:rPr>
          <w:rFonts w:ascii="Times New Roman" w:eastAsia="Times New Roman" w:hAnsi="Times New Roman" w:cs="Times New Roman"/>
          <w:sz w:val="28"/>
          <w:szCs w:val="28"/>
          <w:lang w:eastAsia="ru-RU"/>
        </w:rPr>
        <w:t>контроль за</w:t>
      </w:r>
      <w:proofErr w:type="gramEnd"/>
      <w:r w:rsidRPr="00440D1D">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Новосельского сельского поселения Брюховецкого района.</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4.3. Глава Новосельского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4.4. </w:t>
      </w:r>
      <w:proofErr w:type="gramStart"/>
      <w:r w:rsidRPr="00440D1D">
        <w:rPr>
          <w:rFonts w:ascii="Times New Roman" w:eastAsia="Times New Roman" w:hAnsi="Times New Roman" w:cs="Times New Roman"/>
          <w:sz w:val="28"/>
          <w:szCs w:val="28"/>
          <w:lang w:eastAsia="ru-RU"/>
        </w:rPr>
        <w:t>Контроль за</w:t>
      </w:r>
      <w:proofErr w:type="gramEnd"/>
      <w:r w:rsidRPr="00440D1D">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 </w:t>
      </w:r>
    </w:p>
    <w:p w:rsidR="00440D1D" w:rsidRPr="00440D1D" w:rsidRDefault="00440D1D" w:rsidP="002474A1">
      <w:pPr>
        <w:widowControl w:val="0"/>
        <w:suppressAutoHyphens/>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0D1D" w:rsidRPr="00440D1D" w:rsidRDefault="00440D1D" w:rsidP="002474A1">
      <w:pPr>
        <w:widowControl w:val="0"/>
        <w:suppressAutoHyphens/>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5.1. </w:t>
      </w:r>
      <w:proofErr w:type="gramStart"/>
      <w:r w:rsidRPr="00440D1D">
        <w:rPr>
          <w:rFonts w:ascii="Times New Roman" w:eastAsia="Times New Roman" w:hAnsi="Times New Roman" w:cs="Times New Roman"/>
          <w:sz w:val="28"/>
          <w:szCs w:val="28"/>
          <w:lang w:eastAsia="ru-RU"/>
        </w:rPr>
        <w:t xml:space="preserve">Информация для заявителя о его праве подать жалобу на решения и (или) действия (бездействие) администрации Новосельского сельского поселения Брюховецкого района,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roofErr w:type="gramEnd"/>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5.1.2. </w:t>
      </w:r>
      <w:proofErr w:type="gramStart"/>
      <w:r w:rsidRPr="00440D1D">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w:t>
      </w:r>
      <w:r w:rsidRPr="00440D1D">
        <w:rPr>
          <w:rFonts w:ascii="Times New Roman" w:eastAsia="Times New Roman" w:hAnsi="Times New Roman" w:cs="Times New Roman"/>
          <w:sz w:val="28"/>
          <w:szCs w:val="28"/>
          <w:lang w:eastAsia="ru-RU"/>
        </w:rPr>
        <w:lastRenderedPageBreak/>
        <w:t>решений и действий (бездействия), принятых (осуществляемых)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w:t>
      </w:r>
      <w:proofErr w:type="gramEnd"/>
      <w:r w:rsidRPr="00440D1D">
        <w:rPr>
          <w:rFonts w:ascii="Times New Roman" w:eastAsia="Times New Roman" w:hAnsi="Times New Roman" w:cs="Times New Roman"/>
          <w:sz w:val="28"/>
          <w:szCs w:val="28"/>
          <w:lang w:eastAsia="ru-RU"/>
        </w:rPr>
        <w:t xml:space="preserve"> работниками в ходе предоставления муниципальной услуги (далее – досудебное (внесудебное) обжалование).</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5.2.Предмет жалобы</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5.2.1. </w:t>
      </w:r>
      <w:proofErr w:type="gramStart"/>
      <w:r w:rsidRPr="00440D1D">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440D1D">
        <w:rPr>
          <w:rFonts w:ascii="Times New Roman" w:eastAsia="Times New Roman" w:hAnsi="Times New Roman" w:cs="Times New Roman"/>
          <w:sz w:val="28"/>
          <w:szCs w:val="28"/>
          <w:lang w:eastAsia="ru-RU"/>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440D1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440D1D">
        <w:rPr>
          <w:rFonts w:ascii="Times New Roman" w:eastAsia="Times New Roman" w:hAnsi="Times New Roman" w:cs="Times New Roman"/>
          <w:sz w:val="28"/>
          <w:szCs w:val="28"/>
          <w:lang w:eastAsia="ru-RU"/>
        </w:rPr>
        <w:t xml:space="preserve"> услуг»;</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440D1D">
        <w:rPr>
          <w:rFonts w:ascii="Times New Roman" w:eastAsia="Times New Roman" w:hAnsi="Times New Roman" w:cs="Times New Roman"/>
          <w:sz w:val="28"/>
          <w:szCs w:val="28"/>
          <w:lang w:eastAsia="ru-RU"/>
        </w:rPr>
        <w:lastRenderedPageBreak/>
        <w:t xml:space="preserve">для предоставления государственной услуги, у заявителя;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40D1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40D1D">
        <w:rPr>
          <w:rFonts w:ascii="Times New Roman" w:eastAsia="Times New Roman" w:hAnsi="Times New Roman" w:cs="Times New Roman"/>
          <w:sz w:val="28"/>
          <w:szCs w:val="28"/>
          <w:lang w:eastAsia="ru-RU"/>
        </w:rPr>
        <w:t xml:space="preserve"> </w:t>
      </w:r>
      <w:proofErr w:type="gramStart"/>
      <w:r w:rsidRPr="00440D1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440D1D">
        <w:rPr>
          <w:rFonts w:ascii="Times New Roman" w:eastAsia="Times New Roman" w:hAnsi="Times New Roman" w:cs="Times New Roman"/>
          <w:sz w:val="28"/>
          <w:szCs w:val="28"/>
          <w:lang w:eastAsia="ru-RU"/>
        </w:rPr>
        <w:t xml:space="preserve"> услуг»;</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40D1D">
        <w:rPr>
          <w:rFonts w:ascii="Times New Roman" w:eastAsia="Times New Roman" w:hAnsi="Times New Roman" w:cs="Times New Roman"/>
          <w:sz w:val="28"/>
          <w:szCs w:val="28"/>
          <w:lang w:eastAsia="ru-RU"/>
        </w:rPr>
        <w:t>7) отказ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440D1D">
        <w:rPr>
          <w:rFonts w:ascii="Times New Roman" w:eastAsia="Times New Roman" w:hAnsi="Times New Roman" w:cs="Times New Roman"/>
          <w:sz w:val="28"/>
          <w:szCs w:val="28"/>
          <w:lang w:eastAsia="ru-RU"/>
        </w:rPr>
        <w:t xml:space="preserve"> либо нарушение установленного срока таких исправлений. </w:t>
      </w:r>
      <w:proofErr w:type="gramStart"/>
      <w:r w:rsidRPr="00440D1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440D1D">
        <w:rPr>
          <w:rFonts w:ascii="Times New Roman" w:eastAsia="Times New Roman" w:hAnsi="Times New Roman" w:cs="Times New Roman"/>
          <w:sz w:val="28"/>
          <w:szCs w:val="28"/>
          <w:lang w:eastAsia="ru-RU"/>
        </w:rPr>
        <w:t xml:space="preserve"> услуг»;</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40D1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40D1D">
        <w:rPr>
          <w:rFonts w:ascii="Times New Roman" w:eastAsia="Times New Roman" w:hAnsi="Times New Roman" w:cs="Times New Roman"/>
          <w:sz w:val="28"/>
          <w:szCs w:val="28"/>
          <w:lang w:eastAsia="ru-RU"/>
        </w:rPr>
        <w:t xml:space="preserve"> </w:t>
      </w:r>
      <w:proofErr w:type="gramStart"/>
      <w:r w:rsidRPr="00440D1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40D1D">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440D1D">
        <w:rPr>
          <w:rFonts w:ascii="Times New Roman" w:eastAsia="Times New Roman" w:hAnsi="Times New Roman" w:cs="Times New Roman"/>
          <w:sz w:val="28"/>
          <w:szCs w:val="28"/>
          <w:lang w:eastAsia="ru-RU"/>
        </w:rPr>
        <w:t xml:space="preserve"> услуг»;</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40D1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(далее</w:t>
      </w:r>
      <w:proofErr w:type="gramEnd"/>
      <w:r w:rsidRPr="00440D1D">
        <w:rPr>
          <w:rFonts w:ascii="Times New Roman" w:eastAsia="Times New Roman" w:hAnsi="Times New Roman" w:cs="Times New Roman"/>
          <w:sz w:val="28"/>
          <w:szCs w:val="28"/>
          <w:lang w:eastAsia="ru-RU"/>
        </w:rPr>
        <w:t xml:space="preserve">- </w:t>
      </w:r>
      <w:proofErr w:type="gramStart"/>
      <w:r w:rsidRPr="00440D1D">
        <w:rPr>
          <w:rFonts w:ascii="Times New Roman" w:eastAsia="Times New Roman" w:hAnsi="Times New Roman" w:cs="Times New Roman"/>
          <w:sz w:val="28"/>
          <w:szCs w:val="28"/>
          <w:lang w:eastAsia="ru-RU"/>
        </w:rPr>
        <w:t>Федеральный закон № 210-ФЗ).</w:t>
      </w:r>
      <w:proofErr w:type="gramEnd"/>
      <w:r w:rsidRPr="00440D1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5.3.Орган,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5.3.1. </w:t>
      </w:r>
      <w:proofErr w:type="gramStart"/>
      <w:r w:rsidRPr="00440D1D">
        <w:rPr>
          <w:rFonts w:ascii="Times New Roman" w:eastAsia="Times New Roman" w:hAnsi="Times New Roman" w:cs="Times New Roman"/>
          <w:sz w:val="28"/>
          <w:szCs w:val="28"/>
          <w:lang w:eastAsia="ru-RU"/>
        </w:rPr>
        <w:t>Жалоба на решения и действия (бездействие) должностных лиц администрации Новосельского сельского поселения Брюховецкого района, муниципальных служащих подается заявителем в администрацию Новосельского сельского поселения Брюховецкого района на имя главы, Новосельского сельского поселения Брюховецкого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proofErr w:type="gramEnd"/>
      <w:r w:rsidRPr="00440D1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5.3.2. В случае если обжалуются решения и действия (бездействие) главы Новосельского сельского поселения Брюховецкого района, жалоба подается в вышестоящий орган (в порядке подчиненности).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главе Новосельского сельского поселения Брюховецкого района.</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5.3.3. Жалобы на решения и действия (бездействие) работника </w:t>
      </w:r>
      <w:r w:rsidRPr="00440D1D">
        <w:rPr>
          <w:rFonts w:ascii="Times New Roman" w:eastAsia="Times New Roman" w:hAnsi="Times New Roman" w:cs="Times New Roman"/>
          <w:sz w:val="28"/>
          <w:szCs w:val="28"/>
          <w:lang w:eastAsia="ru-RU"/>
        </w:rPr>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5.3.4. Особенности подачи и рассмотрения жалоб на решения и действия (бездействие) администрации Новосельского сельского поселения Брюховецкого района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 правовым актом (указываются реквизиты соответствующего муниципального правового акта).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5.4. Порядок подачи и рассмотрения жалобы</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5.4.2. </w:t>
      </w:r>
      <w:proofErr w:type="gramStart"/>
      <w:r w:rsidRPr="00440D1D">
        <w:rPr>
          <w:rFonts w:ascii="Times New Roman" w:eastAsia="Times New Roman" w:hAnsi="Times New Roman" w:cs="Times New Roman"/>
          <w:sz w:val="28"/>
          <w:szCs w:val="28"/>
          <w:lang w:eastAsia="ru-RU"/>
        </w:rPr>
        <w:t>Жалоба на решения и действия (бездействие)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муниципального служащего, главы Новосельского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w:t>
      </w:r>
      <w:proofErr w:type="gramEnd"/>
      <w:r w:rsidRPr="00440D1D">
        <w:rPr>
          <w:rFonts w:ascii="Times New Roman" w:eastAsia="Times New Roman" w:hAnsi="Times New Roman" w:cs="Times New Roman"/>
          <w:sz w:val="28"/>
          <w:szCs w:val="28"/>
          <w:lang w:eastAsia="ru-RU"/>
        </w:rPr>
        <w:t xml:space="preserve"> (функций)» либо Портала государственных и муниципальных услуг (функций) Краснодарского края, а также может быть </w:t>
      </w:r>
      <w:proofErr w:type="gramStart"/>
      <w:r w:rsidRPr="00440D1D">
        <w:rPr>
          <w:rFonts w:ascii="Times New Roman" w:eastAsia="Times New Roman" w:hAnsi="Times New Roman" w:cs="Times New Roman"/>
          <w:sz w:val="28"/>
          <w:szCs w:val="28"/>
          <w:lang w:eastAsia="ru-RU"/>
        </w:rPr>
        <w:t>принята</w:t>
      </w:r>
      <w:proofErr w:type="gramEnd"/>
      <w:r w:rsidRPr="00440D1D">
        <w:rPr>
          <w:rFonts w:ascii="Times New Roman" w:eastAsia="Times New Roman" w:hAnsi="Times New Roman" w:cs="Times New Roman"/>
          <w:sz w:val="28"/>
          <w:szCs w:val="28"/>
          <w:lang w:eastAsia="ru-RU"/>
        </w:rPr>
        <w:t xml:space="preserve"> при личном приеме заявителя.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40D1D">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администрации Новосельского сельского поселения Брюховецкого района, должностного лица должностного лица администрации Новосельского сельского поселения Брюховецкого района,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w:t>
      </w:r>
      <w:proofErr w:type="gramEnd"/>
      <w:r w:rsidRPr="00440D1D">
        <w:rPr>
          <w:rFonts w:ascii="Times New Roman" w:eastAsia="Times New Roman" w:hAnsi="Times New Roman" w:cs="Times New Roman"/>
          <w:sz w:val="28"/>
          <w:szCs w:val="28"/>
          <w:lang w:eastAsia="ru-RU"/>
        </w:rPr>
        <w:t xml:space="preserve"> решений и действий (бездействия), совершенных при предоставлении государственных и муниципальных услуг </w:t>
      </w:r>
      <w:r w:rsidRPr="00440D1D">
        <w:rPr>
          <w:rFonts w:ascii="Times New Roman" w:eastAsia="Times New Roman" w:hAnsi="Times New Roman" w:cs="Times New Roman"/>
          <w:sz w:val="28"/>
          <w:szCs w:val="28"/>
          <w:lang w:eastAsia="ru-RU"/>
        </w:rPr>
        <w:lastRenderedPageBreak/>
        <w:t xml:space="preserve">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5.4.3. </w:t>
      </w:r>
      <w:proofErr w:type="gramStart"/>
      <w:r w:rsidRPr="00440D1D">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5.4.4. </w:t>
      </w:r>
      <w:proofErr w:type="gramStart"/>
      <w:r w:rsidRPr="00440D1D">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440D1D">
        <w:rPr>
          <w:rFonts w:ascii="Times New Roman" w:eastAsia="Times New Roman" w:hAnsi="Times New Roman" w:cs="Times New Roman"/>
          <w:sz w:val="28"/>
          <w:szCs w:val="28"/>
          <w:lang w:eastAsia="ru-RU"/>
        </w:rPr>
        <w:t xml:space="preserve"> услуг (функций) Краснодарского края, а также может быть </w:t>
      </w:r>
      <w:proofErr w:type="gramStart"/>
      <w:r w:rsidRPr="00440D1D">
        <w:rPr>
          <w:rFonts w:ascii="Times New Roman" w:eastAsia="Times New Roman" w:hAnsi="Times New Roman" w:cs="Times New Roman"/>
          <w:sz w:val="28"/>
          <w:szCs w:val="28"/>
          <w:lang w:eastAsia="ru-RU"/>
        </w:rPr>
        <w:t>принята</w:t>
      </w:r>
      <w:proofErr w:type="gramEnd"/>
      <w:r w:rsidRPr="00440D1D">
        <w:rPr>
          <w:rFonts w:ascii="Times New Roman" w:eastAsia="Times New Roman" w:hAnsi="Times New Roman" w:cs="Times New Roman"/>
          <w:sz w:val="28"/>
          <w:szCs w:val="28"/>
          <w:lang w:eastAsia="ru-RU"/>
        </w:rPr>
        <w:t xml:space="preserve"> при личном приеме заявителя.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5.4.5. </w:t>
      </w:r>
      <w:proofErr w:type="gramStart"/>
      <w:r w:rsidRPr="00440D1D">
        <w:rPr>
          <w:rFonts w:ascii="Times New Roman" w:eastAsia="Times New Roman" w:hAnsi="Times New Roman" w:cs="Times New Roman"/>
          <w:sz w:val="28"/>
          <w:szCs w:val="28"/>
          <w:lang w:eastAsia="ru-RU"/>
        </w:rPr>
        <w:t>Жалоба, поступившая в администрацию Новосельского сельского поселения Брюховецкого района подлежит</w:t>
      </w:r>
      <w:proofErr w:type="gramEnd"/>
      <w:r w:rsidRPr="00440D1D">
        <w:rPr>
          <w:rFonts w:ascii="Times New Roman" w:eastAsia="Times New Roman" w:hAnsi="Times New Roman" w:cs="Times New Roman"/>
          <w:sz w:val="28"/>
          <w:szCs w:val="28"/>
          <w:lang w:eastAsia="ru-RU"/>
        </w:rPr>
        <w:t xml:space="preserve"> регистрации не позднее следующего рабочего дня со дня ее поступления.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администрацию Новосельского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Новосельского сельского поселения Брюховецкого района, но не позднее следующего рабочего дня со дня поступления жалобы.</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5.4.6. Жалоба должна содержать:</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40D1D">
        <w:rPr>
          <w:rFonts w:ascii="Times New Roman" w:eastAsia="Times New Roman" w:hAnsi="Times New Roman" w:cs="Times New Roman"/>
          <w:sz w:val="28"/>
          <w:szCs w:val="28"/>
          <w:lang w:eastAsia="ru-RU"/>
        </w:rPr>
        <w:t xml:space="preserve">о местонахождении заявителя – юридического лица, а также номер (номера) контактного телефона, адрес (адреса) электронной почты (при </w:t>
      </w:r>
      <w:r w:rsidRPr="00440D1D">
        <w:rPr>
          <w:rFonts w:ascii="Times New Roman" w:eastAsia="Times New Roman" w:hAnsi="Times New Roman" w:cs="Times New Roman"/>
          <w:sz w:val="28"/>
          <w:szCs w:val="28"/>
          <w:lang w:eastAsia="ru-RU"/>
        </w:rPr>
        <w:lastRenderedPageBreak/>
        <w:t>наличии)</w:t>
      </w:r>
      <w:r w:rsidR="002474A1">
        <w:rPr>
          <w:rFonts w:ascii="Times New Roman" w:eastAsia="Times New Roman" w:hAnsi="Times New Roman" w:cs="Times New Roman"/>
          <w:sz w:val="28"/>
          <w:szCs w:val="28"/>
          <w:lang w:eastAsia="ru-RU"/>
        </w:rPr>
        <w:t>.</w:t>
      </w:r>
      <w:r w:rsidRPr="00440D1D">
        <w:rPr>
          <w:rFonts w:ascii="Times New Roman" w:eastAsia="Times New Roman" w:hAnsi="Times New Roman" w:cs="Times New Roman"/>
          <w:sz w:val="28"/>
          <w:szCs w:val="28"/>
          <w:lang w:eastAsia="ru-RU"/>
        </w:rPr>
        <w:t xml:space="preserve"> </w:t>
      </w:r>
      <w:proofErr w:type="gramEnd"/>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и почтовый адрес, по которым должен быть направлен ответ заявителю;</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40D1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440D1D">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5.5. Сроки рассмотрения жалобы</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5.5.1. </w:t>
      </w:r>
      <w:proofErr w:type="gramStart"/>
      <w:r w:rsidRPr="00440D1D">
        <w:rPr>
          <w:rFonts w:ascii="Times New Roman" w:eastAsia="Times New Roman" w:hAnsi="Times New Roman" w:cs="Times New Roman"/>
          <w:sz w:val="28"/>
          <w:szCs w:val="28"/>
          <w:lang w:eastAsia="ru-RU"/>
        </w:rPr>
        <w:t>Жалоба, поступившая в администрацию Новосельского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440D1D">
        <w:rPr>
          <w:rFonts w:ascii="Times New Roman" w:eastAsia="Times New Roman" w:hAnsi="Times New Roman" w:cs="Times New Roman"/>
          <w:sz w:val="28"/>
          <w:szCs w:val="28"/>
          <w:lang w:eastAsia="ru-RU"/>
        </w:rPr>
        <w:t xml:space="preserve">, </w:t>
      </w:r>
      <w:proofErr w:type="gramStart"/>
      <w:r w:rsidRPr="00440D1D">
        <w:rPr>
          <w:rFonts w:ascii="Times New Roman" w:eastAsia="Times New Roman" w:hAnsi="Times New Roman" w:cs="Times New Roman"/>
          <w:sz w:val="28"/>
          <w:szCs w:val="28"/>
          <w:lang w:eastAsia="ru-RU"/>
        </w:rPr>
        <w:t>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5.7. Результат рассмотрения жалобы</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5.7.1. По результатам рассмотрения жалобы принимается одно из </w:t>
      </w:r>
      <w:r w:rsidRPr="00440D1D">
        <w:rPr>
          <w:rFonts w:ascii="Times New Roman" w:eastAsia="Times New Roman" w:hAnsi="Times New Roman" w:cs="Times New Roman"/>
          <w:sz w:val="28"/>
          <w:szCs w:val="28"/>
          <w:lang w:eastAsia="ru-RU"/>
        </w:rPr>
        <w:lastRenderedPageBreak/>
        <w:t>следующих решений:</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40D1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2) в удовлетворении жалобы отказывается.</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5.7.2. Администрация Новосельского сельского поселения Брюховецкого района, многофункциональный центр отказывают в удовлетворении жалобы в следующих случаях:</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5.7.3. Администрация Новосельского сельского поселения Брюховецкого района, многофункциональный центр оставляют жалобу без ответа в следующих случаях:</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440D1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40D1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5.8.2. В случае если жалоба была направлена в электронном виде </w:t>
      </w:r>
      <w:r w:rsidRPr="00440D1D">
        <w:rPr>
          <w:rFonts w:ascii="Times New Roman" w:eastAsia="Times New Roman" w:hAnsi="Times New Roman" w:cs="Times New Roman"/>
          <w:sz w:val="28"/>
          <w:szCs w:val="28"/>
          <w:lang w:eastAsia="ru-RU"/>
        </w:rPr>
        <w:lastRenderedPageBreak/>
        <w:t xml:space="preserve">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5.8.3. </w:t>
      </w:r>
      <w:proofErr w:type="gramStart"/>
      <w:r w:rsidRPr="00440D1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w:t>
      </w:r>
      <w:proofErr w:type="gramEnd"/>
      <w:r w:rsidRPr="00440D1D">
        <w:rPr>
          <w:rFonts w:ascii="Times New Roman" w:eastAsia="Times New Roman" w:hAnsi="Times New Roman" w:cs="Times New Roman"/>
          <w:sz w:val="28"/>
          <w:szCs w:val="28"/>
          <w:lang w:eastAsia="ru-RU"/>
        </w:rPr>
        <w:t xml:space="preserve">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40D1D">
        <w:rPr>
          <w:rFonts w:ascii="Times New Roman" w:eastAsia="Times New Roman" w:hAnsi="Times New Roman" w:cs="Times New Roman"/>
          <w:sz w:val="28"/>
          <w:szCs w:val="28"/>
          <w:lang w:eastAsia="ru-RU"/>
        </w:rPr>
        <w:t>неудобства</w:t>
      </w:r>
      <w:proofErr w:type="gramEnd"/>
      <w:r w:rsidRPr="00440D1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5.8.4. В случае признания </w:t>
      </w:r>
      <w:proofErr w:type="gramStart"/>
      <w:r w:rsidRPr="00440D1D">
        <w:rPr>
          <w:rFonts w:ascii="Times New Roman" w:eastAsia="Times New Roman" w:hAnsi="Times New Roman" w:cs="Times New Roman"/>
          <w:sz w:val="28"/>
          <w:szCs w:val="28"/>
          <w:lang w:eastAsia="ru-RU"/>
        </w:rPr>
        <w:t>жалобы</w:t>
      </w:r>
      <w:proofErr w:type="gramEnd"/>
      <w:r w:rsidRPr="00440D1D">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части 8 8 статьи 11.2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5.9. Порядок обжалования решения по жалобе</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5.9.1. </w:t>
      </w:r>
      <w:proofErr w:type="gramStart"/>
      <w:r w:rsidRPr="00440D1D">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w:t>
      </w:r>
      <w:proofErr w:type="gramEnd"/>
      <w:r w:rsidRPr="00440D1D">
        <w:rPr>
          <w:rFonts w:ascii="Times New Roman" w:eastAsia="Times New Roman" w:hAnsi="Times New Roman" w:cs="Times New Roman"/>
          <w:sz w:val="28"/>
          <w:szCs w:val="28"/>
          <w:lang w:eastAsia="ru-RU"/>
        </w:rPr>
        <w:t xml:space="preserve"> </w:t>
      </w:r>
      <w:proofErr w:type="gramStart"/>
      <w:r w:rsidRPr="00440D1D">
        <w:rPr>
          <w:rFonts w:ascii="Times New Roman" w:eastAsia="Times New Roman" w:hAnsi="Times New Roman" w:cs="Times New Roman"/>
          <w:sz w:val="28"/>
          <w:szCs w:val="28"/>
          <w:lang w:eastAsia="ru-RU"/>
        </w:rPr>
        <w:t>порядке</w:t>
      </w:r>
      <w:proofErr w:type="gramEnd"/>
      <w:r w:rsidRPr="00440D1D">
        <w:rPr>
          <w:rFonts w:ascii="Times New Roman" w:eastAsia="Times New Roman" w:hAnsi="Times New Roman" w:cs="Times New Roman"/>
          <w:sz w:val="28"/>
          <w:szCs w:val="28"/>
          <w:lang w:eastAsia="ru-RU"/>
        </w:rPr>
        <w:t xml:space="preserve"> и сроки, установленные законодательством Российской Федерации.</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5.10.1. </w:t>
      </w:r>
      <w:proofErr w:type="gramStart"/>
      <w:r w:rsidRPr="00440D1D">
        <w:rPr>
          <w:rFonts w:ascii="Times New Roman" w:eastAsia="Times New Roman" w:hAnsi="Times New Roman" w:cs="Times New Roman"/>
          <w:sz w:val="28"/>
          <w:szCs w:val="28"/>
          <w:lang w:eastAsia="ru-RU"/>
        </w:rPr>
        <w:t xml:space="preserve">Заявители имеют право обратиться в администрацию Новосельского сельского поселения Брюховецкого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w:t>
      </w:r>
      <w:r w:rsidRPr="00440D1D">
        <w:rPr>
          <w:rFonts w:ascii="Times New Roman" w:eastAsia="Times New Roman" w:hAnsi="Times New Roman" w:cs="Times New Roman"/>
          <w:sz w:val="28"/>
          <w:szCs w:val="28"/>
          <w:lang w:eastAsia="ru-RU"/>
        </w:rPr>
        <w:lastRenderedPageBreak/>
        <w:t>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proofErr w:type="gramEnd"/>
      <w:r w:rsidRPr="00440D1D">
        <w:rPr>
          <w:rFonts w:ascii="Times New Roman" w:eastAsia="Times New Roman" w:hAnsi="Times New Roman" w:cs="Times New Roman"/>
          <w:sz w:val="28"/>
          <w:szCs w:val="28"/>
          <w:lang w:eastAsia="ru-RU"/>
        </w:rPr>
        <w:t xml:space="preserve"> Новосельского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0D1D" w:rsidRPr="00440D1D" w:rsidRDefault="00440D1D" w:rsidP="00440D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0D1D">
        <w:rPr>
          <w:rFonts w:ascii="Times New Roman" w:eastAsia="Times New Roman" w:hAnsi="Times New Roman" w:cs="Times New Roman"/>
          <w:sz w:val="28"/>
          <w:szCs w:val="28"/>
          <w:lang w:eastAsia="ru-RU"/>
        </w:rPr>
        <w:t xml:space="preserve">5.11.1. </w:t>
      </w:r>
      <w:proofErr w:type="gramStart"/>
      <w:r w:rsidRPr="00440D1D">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Новосельского сельского поселения Брюховецкого района, на официальном сайте администрации Новосельского сельского поселения Брюховецкого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w:t>
      </w:r>
      <w:proofErr w:type="gramEnd"/>
      <w:r w:rsidRPr="00440D1D">
        <w:rPr>
          <w:rFonts w:ascii="Times New Roman" w:eastAsia="Times New Roman" w:hAnsi="Times New Roman" w:cs="Times New Roman"/>
          <w:sz w:val="28"/>
          <w:szCs w:val="28"/>
          <w:lang w:eastAsia="ru-RU"/>
        </w:rPr>
        <w:t xml:space="preserve">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 </w:t>
      </w:r>
    </w:p>
    <w:p w:rsidR="00DB6F49" w:rsidRPr="00643021" w:rsidRDefault="00440D1D" w:rsidP="00DB6F4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E2BA2" w:rsidRDefault="00AE2BA2" w:rsidP="00CD7B73">
      <w:pPr>
        <w:spacing w:after="0" w:line="240" w:lineRule="auto"/>
        <w:rPr>
          <w:rFonts w:ascii="Times New Roman" w:hAnsi="Times New Roman" w:cs="Times New Roman"/>
        </w:rPr>
      </w:pPr>
    </w:p>
    <w:p w:rsidR="00440D1D" w:rsidRDefault="00440D1D" w:rsidP="00CD7B73">
      <w:pPr>
        <w:spacing w:after="0" w:line="240" w:lineRule="auto"/>
        <w:rPr>
          <w:rFonts w:ascii="Times New Roman" w:hAnsi="Times New Roman" w:cs="Times New Roman"/>
        </w:rPr>
      </w:pPr>
    </w:p>
    <w:p w:rsidR="00AF05AE" w:rsidRPr="00AF05AE" w:rsidRDefault="00AF05AE" w:rsidP="00AF05AE">
      <w:pPr>
        <w:spacing w:after="0" w:line="240" w:lineRule="auto"/>
        <w:rPr>
          <w:rFonts w:ascii="Times New Roman" w:hAnsi="Times New Roman" w:cs="Times New Roman"/>
          <w:sz w:val="28"/>
          <w:szCs w:val="28"/>
        </w:rPr>
      </w:pPr>
      <w:r w:rsidRPr="00AF05AE">
        <w:rPr>
          <w:rFonts w:ascii="Times New Roman" w:hAnsi="Times New Roman" w:cs="Times New Roman"/>
          <w:sz w:val="28"/>
          <w:szCs w:val="28"/>
        </w:rPr>
        <w:t>Главный специалист администрации</w:t>
      </w:r>
    </w:p>
    <w:p w:rsidR="00AF05AE" w:rsidRDefault="00AF05AE" w:rsidP="00AF05AE">
      <w:pPr>
        <w:spacing w:after="0" w:line="240" w:lineRule="auto"/>
        <w:rPr>
          <w:rFonts w:ascii="Times New Roman" w:hAnsi="Times New Roman" w:cs="Times New Roman"/>
          <w:sz w:val="28"/>
          <w:szCs w:val="28"/>
        </w:rPr>
      </w:pPr>
      <w:r w:rsidRPr="00AF05AE">
        <w:rPr>
          <w:rFonts w:ascii="Times New Roman" w:hAnsi="Times New Roman" w:cs="Times New Roman"/>
          <w:sz w:val="28"/>
          <w:szCs w:val="28"/>
        </w:rPr>
        <w:t>Новосельского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Н.Л. </w:t>
      </w:r>
      <w:proofErr w:type="spellStart"/>
      <w:r>
        <w:rPr>
          <w:rFonts w:ascii="Times New Roman" w:hAnsi="Times New Roman" w:cs="Times New Roman"/>
          <w:sz w:val="28"/>
          <w:szCs w:val="28"/>
        </w:rPr>
        <w:t>Брачкова</w:t>
      </w:r>
      <w:proofErr w:type="spellEnd"/>
    </w:p>
    <w:p w:rsidR="00285448" w:rsidRDefault="00285448" w:rsidP="00AF05AE">
      <w:pPr>
        <w:spacing w:after="0" w:line="240" w:lineRule="auto"/>
        <w:rPr>
          <w:rFonts w:ascii="Times New Roman" w:hAnsi="Times New Roman" w:cs="Times New Roman"/>
          <w:sz w:val="28"/>
          <w:szCs w:val="28"/>
        </w:rPr>
      </w:pPr>
    </w:p>
    <w:p w:rsidR="00285448" w:rsidRDefault="00285448"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474A1" w:rsidRDefault="002474A1" w:rsidP="00AF05AE">
      <w:pPr>
        <w:spacing w:after="0" w:line="240" w:lineRule="auto"/>
        <w:rPr>
          <w:rFonts w:ascii="Times New Roman" w:hAnsi="Times New Roman" w:cs="Times New Roman"/>
          <w:sz w:val="28"/>
          <w:szCs w:val="28"/>
        </w:rPr>
      </w:pPr>
    </w:p>
    <w:p w:rsidR="00285448" w:rsidRDefault="00285448" w:rsidP="00AF05AE">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927"/>
        <w:gridCol w:w="4927"/>
      </w:tblGrid>
      <w:tr w:rsidR="00285448" w:rsidRPr="00285448" w:rsidTr="00535F2D">
        <w:tc>
          <w:tcPr>
            <w:tcW w:w="4927" w:type="dxa"/>
            <w:tcBorders>
              <w:top w:val="nil"/>
              <w:left w:val="nil"/>
              <w:bottom w:val="nil"/>
              <w:right w:val="nil"/>
            </w:tcBorders>
          </w:tcPr>
          <w:p w:rsidR="00285448" w:rsidRPr="00285448" w:rsidRDefault="00285448" w:rsidP="00285448">
            <w:pPr>
              <w:rPr>
                <w:rFonts w:ascii="Times New Roman" w:hAnsi="Times New Roman" w:cs="Times New Roman"/>
                <w:sz w:val="28"/>
                <w:szCs w:val="28"/>
              </w:rPr>
            </w:pPr>
          </w:p>
        </w:tc>
        <w:tc>
          <w:tcPr>
            <w:tcW w:w="4927" w:type="dxa"/>
            <w:tcBorders>
              <w:top w:val="nil"/>
              <w:left w:val="nil"/>
              <w:bottom w:val="nil"/>
              <w:right w:val="nil"/>
            </w:tcBorders>
          </w:tcPr>
          <w:p w:rsidR="00285448" w:rsidRPr="00285448" w:rsidRDefault="00285448" w:rsidP="00285448">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285448" w:rsidRPr="00285448" w:rsidRDefault="002474A1" w:rsidP="00285448">
            <w:pPr>
              <w:jc w:val="center"/>
              <w:rPr>
                <w:rFonts w:ascii="Times New Roman" w:hAnsi="Times New Roman" w:cs="Times New Roman"/>
                <w:sz w:val="28"/>
                <w:szCs w:val="28"/>
              </w:rPr>
            </w:pPr>
            <w:r>
              <w:rPr>
                <w:rFonts w:ascii="Times New Roman" w:hAnsi="Times New Roman" w:cs="Times New Roman"/>
                <w:sz w:val="28"/>
                <w:szCs w:val="28"/>
              </w:rPr>
              <w:t>к а</w:t>
            </w:r>
            <w:r w:rsidR="00285448" w:rsidRPr="00285448">
              <w:rPr>
                <w:rFonts w:ascii="Times New Roman" w:hAnsi="Times New Roman" w:cs="Times New Roman"/>
                <w:sz w:val="28"/>
                <w:szCs w:val="28"/>
              </w:rPr>
              <w:t>дминистративному регламенту</w:t>
            </w:r>
          </w:p>
          <w:p w:rsidR="00285448" w:rsidRPr="00285448" w:rsidRDefault="00285448" w:rsidP="00285448">
            <w:pPr>
              <w:jc w:val="center"/>
              <w:rPr>
                <w:rFonts w:ascii="Times New Roman" w:hAnsi="Times New Roman" w:cs="Times New Roman"/>
                <w:b/>
                <w:i/>
                <w:sz w:val="28"/>
                <w:szCs w:val="28"/>
              </w:rPr>
            </w:pPr>
            <w:r w:rsidRPr="00285448">
              <w:rPr>
                <w:rFonts w:ascii="Times New Roman" w:hAnsi="Times New Roman" w:cs="Times New Roman"/>
                <w:sz w:val="28"/>
                <w:szCs w:val="28"/>
              </w:rPr>
              <w:t>предоставления муниципальной услуги по предоставлению копий правовых актов администрации Новосельского сельского поселения Брюховецкого района</w:t>
            </w:r>
          </w:p>
          <w:p w:rsidR="00285448" w:rsidRPr="00285448" w:rsidRDefault="00285448" w:rsidP="00285448">
            <w:pPr>
              <w:rPr>
                <w:rFonts w:ascii="Times New Roman" w:hAnsi="Times New Roman" w:cs="Times New Roman"/>
                <w:sz w:val="28"/>
                <w:szCs w:val="28"/>
              </w:rPr>
            </w:pPr>
          </w:p>
        </w:tc>
      </w:tr>
    </w:tbl>
    <w:p w:rsidR="00285448" w:rsidRPr="00285448" w:rsidRDefault="00285448" w:rsidP="00285448">
      <w:pPr>
        <w:spacing w:after="0" w:line="240" w:lineRule="auto"/>
        <w:rPr>
          <w:rFonts w:ascii="Times New Roman" w:hAnsi="Times New Roman" w:cs="Times New Roman"/>
          <w:sz w:val="28"/>
          <w:szCs w:val="28"/>
        </w:rPr>
      </w:pPr>
    </w:p>
    <w:p w:rsidR="00285448" w:rsidRPr="00285448" w:rsidRDefault="00285448" w:rsidP="00285448">
      <w:pPr>
        <w:spacing w:after="0" w:line="240" w:lineRule="auto"/>
        <w:ind w:left="5664"/>
        <w:rPr>
          <w:rFonts w:ascii="Times New Roman" w:hAnsi="Times New Roman" w:cs="Times New Roman"/>
          <w:sz w:val="28"/>
          <w:szCs w:val="28"/>
        </w:rPr>
      </w:pPr>
      <w:r w:rsidRPr="00285448">
        <w:rPr>
          <w:rFonts w:ascii="Times New Roman" w:hAnsi="Times New Roman" w:cs="Times New Roman"/>
          <w:sz w:val="28"/>
          <w:szCs w:val="28"/>
        </w:rPr>
        <w:t>Главе Новосельского сельского поселения Брюховецкого района</w:t>
      </w:r>
    </w:p>
    <w:p w:rsidR="00285448" w:rsidRPr="00285448" w:rsidRDefault="00285448" w:rsidP="00285448">
      <w:pPr>
        <w:spacing w:after="0" w:line="240" w:lineRule="auto"/>
        <w:ind w:left="4956" w:firstLine="708"/>
        <w:rPr>
          <w:rFonts w:ascii="Times New Roman" w:hAnsi="Times New Roman" w:cs="Times New Roman"/>
          <w:sz w:val="28"/>
          <w:szCs w:val="28"/>
        </w:rPr>
      </w:pPr>
      <w:r w:rsidRPr="00285448">
        <w:rPr>
          <w:rFonts w:ascii="Times New Roman" w:hAnsi="Times New Roman" w:cs="Times New Roman"/>
          <w:sz w:val="28"/>
          <w:szCs w:val="28"/>
        </w:rPr>
        <w:t>_______________</w:t>
      </w:r>
      <w:r>
        <w:rPr>
          <w:rFonts w:ascii="Times New Roman" w:hAnsi="Times New Roman" w:cs="Times New Roman"/>
          <w:sz w:val="28"/>
          <w:szCs w:val="28"/>
        </w:rPr>
        <w:t>_____________</w:t>
      </w:r>
    </w:p>
    <w:p w:rsidR="00285448" w:rsidRPr="00285448" w:rsidRDefault="00285448" w:rsidP="00285448">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от гр. ______________________</w:t>
      </w:r>
      <w:r w:rsidRPr="00285448">
        <w:rPr>
          <w:rFonts w:ascii="Times New Roman" w:hAnsi="Times New Roman" w:cs="Times New Roman"/>
          <w:sz w:val="28"/>
          <w:szCs w:val="28"/>
        </w:rPr>
        <w:t>,</w:t>
      </w:r>
    </w:p>
    <w:p w:rsidR="00285448" w:rsidRDefault="00285448" w:rsidP="00285448">
      <w:pPr>
        <w:spacing w:after="0" w:line="240" w:lineRule="auto"/>
        <w:ind w:left="4956" w:firstLine="708"/>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(ей) __________</w:t>
      </w:r>
    </w:p>
    <w:p w:rsidR="00285448" w:rsidRPr="00285448" w:rsidRDefault="00285448" w:rsidP="00285448">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____________________________</w:t>
      </w:r>
    </w:p>
    <w:p w:rsidR="00285448" w:rsidRPr="00285448" w:rsidRDefault="00285448" w:rsidP="00285448">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телефон ____________________</w:t>
      </w:r>
    </w:p>
    <w:p w:rsidR="00285448" w:rsidRPr="00285448" w:rsidRDefault="00285448" w:rsidP="00285448">
      <w:pPr>
        <w:spacing w:after="0" w:line="240" w:lineRule="auto"/>
        <w:rPr>
          <w:rFonts w:ascii="Times New Roman" w:hAnsi="Times New Roman" w:cs="Times New Roman"/>
          <w:sz w:val="28"/>
          <w:szCs w:val="28"/>
        </w:rPr>
      </w:pPr>
    </w:p>
    <w:p w:rsidR="00285448" w:rsidRPr="00285448" w:rsidRDefault="00285448" w:rsidP="00285448">
      <w:pPr>
        <w:spacing w:after="0" w:line="240" w:lineRule="auto"/>
        <w:rPr>
          <w:rFonts w:ascii="Times New Roman" w:hAnsi="Times New Roman" w:cs="Times New Roman"/>
          <w:sz w:val="28"/>
          <w:szCs w:val="28"/>
        </w:rPr>
      </w:pPr>
      <w:bookmarkStart w:id="4" w:name="Par255"/>
      <w:bookmarkEnd w:id="4"/>
    </w:p>
    <w:p w:rsidR="00285448" w:rsidRPr="00285448" w:rsidRDefault="00285448" w:rsidP="00285448">
      <w:pPr>
        <w:spacing w:after="0" w:line="240" w:lineRule="auto"/>
        <w:jc w:val="center"/>
        <w:rPr>
          <w:rFonts w:ascii="Times New Roman" w:hAnsi="Times New Roman" w:cs="Times New Roman"/>
          <w:b/>
          <w:sz w:val="28"/>
          <w:szCs w:val="28"/>
        </w:rPr>
      </w:pPr>
      <w:r w:rsidRPr="00285448">
        <w:rPr>
          <w:rFonts w:ascii="Times New Roman" w:hAnsi="Times New Roman" w:cs="Times New Roman"/>
          <w:b/>
          <w:sz w:val="28"/>
          <w:szCs w:val="28"/>
        </w:rPr>
        <w:t>ЗАЯВЛЕНИЕ</w:t>
      </w:r>
    </w:p>
    <w:p w:rsidR="00285448" w:rsidRPr="00285448" w:rsidRDefault="00285448" w:rsidP="00285448">
      <w:pPr>
        <w:spacing w:after="0" w:line="240" w:lineRule="auto"/>
        <w:rPr>
          <w:rFonts w:ascii="Times New Roman" w:hAnsi="Times New Roman" w:cs="Times New Roman"/>
          <w:sz w:val="28"/>
          <w:szCs w:val="28"/>
        </w:rPr>
      </w:pPr>
    </w:p>
    <w:p w:rsidR="00285448" w:rsidRPr="00285448" w:rsidRDefault="00285448" w:rsidP="002854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представить заверенную копию </w:t>
      </w:r>
      <w:r w:rsidRPr="00285448">
        <w:rPr>
          <w:rFonts w:ascii="Times New Roman" w:hAnsi="Times New Roman" w:cs="Times New Roman"/>
          <w:sz w:val="28"/>
          <w:szCs w:val="28"/>
        </w:rPr>
        <w:t>постановления (распоряжения)</w:t>
      </w:r>
    </w:p>
    <w:p w:rsidR="00285448" w:rsidRPr="00285448" w:rsidRDefault="00285448" w:rsidP="00285448">
      <w:pPr>
        <w:spacing w:after="0" w:line="240" w:lineRule="auto"/>
        <w:jc w:val="both"/>
        <w:rPr>
          <w:rFonts w:ascii="Times New Roman" w:hAnsi="Times New Roman" w:cs="Times New Roman"/>
          <w:sz w:val="28"/>
          <w:szCs w:val="28"/>
        </w:rPr>
      </w:pPr>
      <w:r w:rsidRPr="00285448">
        <w:rPr>
          <w:rFonts w:ascii="Times New Roman" w:hAnsi="Times New Roman" w:cs="Times New Roman"/>
          <w:sz w:val="28"/>
          <w:szCs w:val="28"/>
        </w:rPr>
        <w:t>администрации Новосельского сельского поселения Брюховецкого района __________________________________________________________________</w:t>
      </w:r>
    </w:p>
    <w:p w:rsidR="00285448" w:rsidRPr="00285448" w:rsidRDefault="00285448" w:rsidP="00285448">
      <w:pPr>
        <w:spacing w:after="0" w:line="240" w:lineRule="auto"/>
        <w:jc w:val="both"/>
        <w:rPr>
          <w:rFonts w:ascii="Times New Roman" w:hAnsi="Times New Roman" w:cs="Times New Roman"/>
          <w:sz w:val="28"/>
          <w:szCs w:val="28"/>
        </w:rPr>
      </w:pPr>
      <w:r w:rsidRPr="00285448">
        <w:rPr>
          <w:rFonts w:ascii="Times New Roman" w:hAnsi="Times New Roman" w:cs="Times New Roman"/>
          <w:sz w:val="28"/>
          <w:szCs w:val="28"/>
        </w:rPr>
        <w:t>__________________________________________________________________</w:t>
      </w:r>
    </w:p>
    <w:p w:rsidR="00285448" w:rsidRPr="00285448" w:rsidRDefault="00285448" w:rsidP="00285448">
      <w:pPr>
        <w:spacing w:after="0" w:line="240" w:lineRule="auto"/>
        <w:jc w:val="center"/>
        <w:rPr>
          <w:rFonts w:ascii="Times New Roman" w:hAnsi="Times New Roman" w:cs="Times New Roman"/>
          <w:sz w:val="28"/>
          <w:szCs w:val="28"/>
        </w:rPr>
      </w:pPr>
      <w:r w:rsidRPr="00285448">
        <w:rPr>
          <w:rFonts w:ascii="Times New Roman" w:hAnsi="Times New Roman" w:cs="Times New Roman"/>
          <w:sz w:val="28"/>
          <w:szCs w:val="28"/>
        </w:rPr>
        <w:t>(дата, регистрационный номер, наименование документа)</w:t>
      </w:r>
    </w:p>
    <w:p w:rsidR="00285448" w:rsidRPr="00285448" w:rsidRDefault="00285448" w:rsidP="00285448">
      <w:pPr>
        <w:spacing w:after="0" w:line="240" w:lineRule="auto"/>
        <w:jc w:val="both"/>
        <w:rPr>
          <w:rFonts w:ascii="Times New Roman" w:hAnsi="Times New Roman" w:cs="Times New Roman"/>
          <w:sz w:val="28"/>
          <w:szCs w:val="28"/>
        </w:rPr>
      </w:pPr>
      <w:r w:rsidRPr="00285448">
        <w:rPr>
          <w:rFonts w:ascii="Times New Roman" w:hAnsi="Times New Roman" w:cs="Times New Roman"/>
          <w:sz w:val="28"/>
          <w:szCs w:val="28"/>
        </w:rPr>
        <w:t>для _________________________________________</w:t>
      </w:r>
      <w:r>
        <w:rPr>
          <w:rFonts w:ascii="Times New Roman" w:hAnsi="Times New Roman" w:cs="Times New Roman"/>
          <w:sz w:val="28"/>
          <w:szCs w:val="28"/>
        </w:rPr>
        <w:t>________________________</w:t>
      </w:r>
    </w:p>
    <w:p w:rsidR="00285448" w:rsidRPr="00285448" w:rsidRDefault="00285448" w:rsidP="00285448">
      <w:pPr>
        <w:spacing w:after="0" w:line="240" w:lineRule="auto"/>
        <w:jc w:val="center"/>
        <w:rPr>
          <w:rFonts w:ascii="Times New Roman" w:hAnsi="Times New Roman" w:cs="Times New Roman"/>
          <w:sz w:val="28"/>
          <w:szCs w:val="28"/>
        </w:rPr>
      </w:pPr>
      <w:r w:rsidRPr="00285448">
        <w:rPr>
          <w:rFonts w:ascii="Times New Roman" w:hAnsi="Times New Roman" w:cs="Times New Roman"/>
          <w:sz w:val="28"/>
          <w:szCs w:val="28"/>
        </w:rPr>
        <w:t>(цель получения копии)</w:t>
      </w:r>
    </w:p>
    <w:p w:rsidR="00285448" w:rsidRPr="00285448" w:rsidRDefault="00285448" w:rsidP="00285448">
      <w:pPr>
        <w:spacing w:after="0" w:line="240" w:lineRule="auto"/>
        <w:jc w:val="both"/>
        <w:rPr>
          <w:rFonts w:ascii="Times New Roman" w:hAnsi="Times New Roman" w:cs="Times New Roman"/>
          <w:sz w:val="28"/>
          <w:szCs w:val="28"/>
        </w:rPr>
      </w:pPr>
    </w:p>
    <w:p w:rsidR="00285448" w:rsidRPr="00285448" w:rsidRDefault="00285448" w:rsidP="00285448">
      <w:pPr>
        <w:spacing w:after="0" w:line="240" w:lineRule="auto"/>
        <w:jc w:val="both"/>
        <w:rPr>
          <w:rFonts w:ascii="Times New Roman" w:hAnsi="Times New Roman" w:cs="Times New Roman"/>
          <w:sz w:val="28"/>
          <w:szCs w:val="28"/>
        </w:rPr>
      </w:pPr>
    </w:p>
    <w:p w:rsidR="00285448" w:rsidRPr="00285448" w:rsidRDefault="00285448" w:rsidP="00285448">
      <w:pPr>
        <w:spacing w:after="0" w:line="240" w:lineRule="auto"/>
        <w:jc w:val="both"/>
        <w:rPr>
          <w:rFonts w:ascii="Times New Roman" w:hAnsi="Times New Roman" w:cs="Times New Roman"/>
          <w:sz w:val="28"/>
          <w:szCs w:val="28"/>
        </w:rPr>
      </w:pPr>
    </w:p>
    <w:p w:rsidR="00285448" w:rsidRPr="00285448" w:rsidRDefault="00285448" w:rsidP="00285448">
      <w:pPr>
        <w:spacing w:after="0" w:line="240" w:lineRule="auto"/>
        <w:jc w:val="both"/>
        <w:rPr>
          <w:rFonts w:ascii="Times New Roman" w:hAnsi="Times New Roman" w:cs="Times New Roman"/>
          <w:sz w:val="28"/>
          <w:szCs w:val="28"/>
        </w:rPr>
      </w:pPr>
      <w:r w:rsidRPr="00285448">
        <w:rPr>
          <w:rFonts w:ascii="Times New Roman" w:hAnsi="Times New Roman" w:cs="Times New Roman"/>
          <w:sz w:val="28"/>
          <w:szCs w:val="28"/>
        </w:rPr>
        <w:t>____________________                       ______________________________</w:t>
      </w:r>
    </w:p>
    <w:p w:rsidR="00285448" w:rsidRPr="00285448" w:rsidRDefault="00285448" w:rsidP="00285448">
      <w:pPr>
        <w:spacing w:after="0" w:line="240" w:lineRule="auto"/>
        <w:jc w:val="both"/>
        <w:rPr>
          <w:rFonts w:ascii="Times New Roman" w:hAnsi="Times New Roman" w:cs="Times New Roman"/>
          <w:sz w:val="28"/>
          <w:szCs w:val="28"/>
        </w:rPr>
      </w:pPr>
      <w:r w:rsidRPr="00285448">
        <w:rPr>
          <w:rFonts w:ascii="Times New Roman" w:hAnsi="Times New Roman" w:cs="Times New Roman"/>
          <w:sz w:val="28"/>
          <w:szCs w:val="28"/>
        </w:rPr>
        <w:t xml:space="preserve">   (подпись заявителя)                                </w:t>
      </w:r>
      <w:r>
        <w:rPr>
          <w:rFonts w:ascii="Times New Roman" w:hAnsi="Times New Roman" w:cs="Times New Roman"/>
          <w:sz w:val="28"/>
          <w:szCs w:val="28"/>
        </w:rPr>
        <w:t xml:space="preserve">          </w:t>
      </w:r>
      <w:r w:rsidRPr="00285448">
        <w:rPr>
          <w:rFonts w:ascii="Times New Roman" w:hAnsi="Times New Roman" w:cs="Times New Roman"/>
          <w:sz w:val="28"/>
          <w:szCs w:val="28"/>
        </w:rPr>
        <w:t>(Ф.И.О. заявителя)</w:t>
      </w:r>
    </w:p>
    <w:p w:rsidR="00285448" w:rsidRDefault="00285448" w:rsidP="00285448">
      <w:pPr>
        <w:spacing w:after="0" w:line="240" w:lineRule="auto"/>
        <w:jc w:val="both"/>
        <w:rPr>
          <w:rFonts w:ascii="Times New Roman" w:hAnsi="Times New Roman" w:cs="Times New Roman"/>
          <w:sz w:val="28"/>
          <w:szCs w:val="28"/>
        </w:rPr>
      </w:pPr>
    </w:p>
    <w:p w:rsidR="00285448" w:rsidRDefault="00285448" w:rsidP="00285448">
      <w:pPr>
        <w:spacing w:after="0" w:line="240" w:lineRule="auto"/>
        <w:jc w:val="both"/>
        <w:rPr>
          <w:rFonts w:ascii="Times New Roman" w:hAnsi="Times New Roman" w:cs="Times New Roman"/>
          <w:sz w:val="28"/>
          <w:szCs w:val="28"/>
        </w:rPr>
      </w:pPr>
    </w:p>
    <w:p w:rsidR="00285448" w:rsidRPr="00285448" w:rsidRDefault="00285448" w:rsidP="00285448">
      <w:pPr>
        <w:spacing w:after="0" w:line="240" w:lineRule="auto"/>
        <w:jc w:val="both"/>
        <w:rPr>
          <w:rFonts w:ascii="Times New Roman" w:hAnsi="Times New Roman" w:cs="Times New Roman"/>
          <w:sz w:val="28"/>
          <w:szCs w:val="28"/>
        </w:rPr>
      </w:pPr>
      <w:r w:rsidRPr="00285448">
        <w:rPr>
          <w:rFonts w:ascii="Times New Roman" w:hAnsi="Times New Roman" w:cs="Times New Roman"/>
          <w:sz w:val="28"/>
          <w:szCs w:val="28"/>
        </w:rPr>
        <w:t>«___»_______ 20__г.</w:t>
      </w:r>
    </w:p>
    <w:p w:rsidR="00285448" w:rsidRPr="00285448" w:rsidRDefault="00285448" w:rsidP="00285448">
      <w:pPr>
        <w:spacing w:after="0" w:line="240" w:lineRule="auto"/>
        <w:rPr>
          <w:rFonts w:ascii="Times New Roman" w:hAnsi="Times New Roman" w:cs="Times New Roman"/>
          <w:sz w:val="28"/>
          <w:szCs w:val="28"/>
        </w:rPr>
      </w:pPr>
    </w:p>
    <w:p w:rsidR="00285448" w:rsidRPr="00285448" w:rsidRDefault="00285448" w:rsidP="00285448">
      <w:pPr>
        <w:spacing w:after="0" w:line="240" w:lineRule="auto"/>
        <w:rPr>
          <w:rFonts w:ascii="Times New Roman" w:hAnsi="Times New Roman" w:cs="Times New Roman"/>
          <w:sz w:val="28"/>
          <w:szCs w:val="28"/>
        </w:rPr>
      </w:pPr>
    </w:p>
    <w:p w:rsidR="00285448" w:rsidRPr="00285448" w:rsidRDefault="00285448" w:rsidP="00285448">
      <w:pPr>
        <w:spacing w:after="0" w:line="240" w:lineRule="auto"/>
        <w:rPr>
          <w:rFonts w:ascii="Times New Roman" w:hAnsi="Times New Roman" w:cs="Times New Roman"/>
          <w:sz w:val="28"/>
          <w:szCs w:val="28"/>
        </w:rPr>
      </w:pPr>
    </w:p>
    <w:p w:rsidR="00440D1D" w:rsidRPr="00440D1D" w:rsidRDefault="00440D1D" w:rsidP="00440D1D">
      <w:pPr>
        <w:spacing w:after="0" w:line="240" w:lineRule="auto"/>
        <w:rPr>
          <w:rFonts w:ascii="Times New Roman" w:hAnsi="Times New Roman" w:cs="Times New Roman"/>
          <w:sz w:val="28"/>
          <w:szCs w:val="28"/>
        </w:rPr>
      </w:pPr>
      <w:r w:rsidRPr="00440D1D">
        <w:rPr>
          <w:rFonts w:ascii="Times New Roman" w:hAnsi="Times New Roman" w:cs="Times New Roman"/>
          <w:sz w:val="28"/>
          <w:szCs w:val="28"/>
        </w:rPr>
        <w:t>Главный специалист администрации</w:t>
      </w:r>
    </w:p>
    <w:p w:rsidR="00440D1D" w:rsidRPr="00440D1D" w:rsidRDefault="00440D1D" w:rsidP="00440D1D">
      <w:r w:rsidRPr="00440D1D">
        <w:rPr>
          <w:rFonts w:ascii="Times New Roman" w:hAnsi="Times New Roman" w:cs="Times New Roman"/>
          <w:sz w:val="28"/>
          <w:szCs w:val="28"/>
        </w:rPr>
        <w:t>Новосельского сельского поселения</w:t>
      </w:r>
      <w:r w:rsidRPr="00440D1D">
        <w:rPr>
          <w:rFonts w:ascii="Times New Roman" w:hAnsi="Times New Roman" w:cs="Times New Roman"/>
          <w:sz w:val="28"/>
          <w:szCs w:val="28"/>
        </w:rPr>
        <w:tab/>
      </w:r>
      <w:r w:rsidRPr="00440D1D">
        <w:rPr>
          <w:rFonts w:ascii="Times New Roman" w:hAnsi="Times New Roman" w:cs="Times New Roman"/>
          <w:sz w:val="28"/>
          <w:szCs w:val="28"/>
        </w:rPr>
        <w:tab/>
      </w:r>
      <w:r w:rsidRPr="00440D1D">
        <w:rPr>
          <w:rFonts w:ascii="Times New Roman" w:hAnsi="Times New Roman" w:cs="Times New Roman"/>
          <w:sz w:val="28"/>
          <w:szCs w:val="28"/>
        </w:rPr>
        <w:tab/>
      </w:r>
      <w:r w:rsidRPr="00440D1D">
        <w:rPr>
          <w:rFonts w:ascii="Times New Roman" w:hAnsi="Times New Roman" w:cs="Times New Roman"/>
          <w:sz w:val="28"/>
          <w:szCs w:val="28"/>
        </w:rPr>
        <w:tab/>
      </w:r>
      <w:r w:rsidRPr="00440D1D">
        <w:rPr>
          <w:rFonts w:ascii="Times New Roman" w:hAnsi="Times New Roman" w:cs="Times New Roman"/>
          <w:sz w:val="28"/>
          <w:szCs w:val="28"/>
        </w:rPr>
        <w:tab/>
        <w:t xml:space="preserve">Н.Л. </w:t>
      </w:r>
      <w:proofErr w:type="spellStart"/>
      <w:r w:rsidRPr="00440D1D">
        <w:rPr>
          <w:rFonts w:ascii="Times New Roman" w:hAnsi="Times New Roman" w:cs="Times New Roman"/>
          <w:sz w:val="28"/>
          <w:szCs w:val="28"/>
        </w:rPr>
        <w:t>Брачкова</w:t>
      </w:r>
      <w:proofErr w:type="spellEnd"/>
      <w:r>
        <w:rPr>
          <w:rFonts w:ascii="Times New Roman" w:hAnsi="Times New Roman" w:cs="Times New Roman"/>
          <w:sz w:val="28"/>
          <w:szCs w:val="28"/>
        </w:rPr>
        <w:t>»</w:t>
      </w:r>
    </w:p>
    <w:p w:rsidR="00285448" w:rsidRDefault="00440D1D" w:rsidP="00AF05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85448" w:rsidRPr="00AF05AE" w:rsidRDefault="00285448" w:rsidP="00AF05AE">
      <w:pPr>
        <w:spacing w:after="0" w:line="240" w:lineRule="auto"/>
        <w:rPr>
          <w:rFonts w:ascii="Times New Roman" w:hAnsi="Times New Roman" w:cs="Times New Roman"/>
          <w:sz w:val="28"/>
          <w:szCs w:val="28"/>
        </w:rPr>
      </w:pPr>
    </w:p>
    <w:sectPr w:rsidR="00285448" w:rsidRPr="00AF05AE" w:rsidSect="009307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BC"/>
    <w:rsid w:val="00031DE4"/>
    <w:rsid w:val="000A3395"/>
    <w:rsid w:val="001270F3"/>
    <w:rsid w:val="001617A5"/>
    <w:rsid w:val="0022569F"/>
    <w:rsid w:val="002474A1"/>
    <w:rsid w:val="00285448"/>
    <w:rsid w:val="002B07FA"/>
    <w:rsid w:val="00333626"/>
    <w:rsid w:val="00440D1D"/>
    <w:rsid w:val="00451637"/>
    <w:rsid w:val="004A652D"/>
    <w:rsid w:val="004B0E12"/>
    <w:rsid w:val="004B18A2"/>
    <w:rsid w:val="004C48A6"/>
    <w:rsid w:val="004E4F70"/>
    <w:rsid w:val="004F29F4"/>
    <w:rsid w:val="00524ECA"/>
    <w:rsid w:val="00535F2D"/>
    <w:rsid w:val="00763AC7"/>
    <w:rsid w:val="007850E3"/>
    <w:rsid w:val="008C4430"/>
    <w:rsid w:val="00911EB1"/>
    <w:rsid w:val="00926CCC"/>
    <w:rsid w:val="009307BC"/>
    <w:rsid w:val="00985046"/>
    <w:rsid w:val="009A287C"/>
    <w:rsid w:val="009A5983"/>
    <w:rsid w:val="00A500F0"/>
    <w:rsid w:val="00AE2BA2"/>
    <w:rsid w:val="00AF05AE"/>
    <w:rsid w:val="00BF7AE9"/>
    <w:rsid w:val="00C34397"/>
    <w:rsid w:val="00C4416D"/>
    <w:rsid w:val="00C741B6"/>
    <w:rsid w:val="00C80AE0"/>
    <w:rsid w:val="00C85E16"/>
    <w:rsid w:val="00C9187B"/>
    <w:rsid w:val="00CB7CC2"/>
    <w:rsid w:val="00CD7B73"/>
    <w:rsid w:val="00D02913"/>
    <w:rsid w:val="00D67321"/>
    <w:rsid w:val="00D94C91"/>
    <w:rsid w:val="00DB6F49"/>
    <w:rsid w:val="00DC23ED"/>
    <w:rsid w:val="00E427DF"/>
    <w:rsid w:val="00F4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0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7BC"/>
    <w:rPr>
      <w:rFonts w:ascii="Tahoma" w:hAnsi="Tahoma" w:cs="Tahoma"/>
      <w:sz w:val="16"/>
      <w:szCs w:val="16"/>
    </w:rPr>
  </w:style>
  <w:style w:type="table" w:customStyle="1" w:styleId="1">
    <w:name w:val="Сетка таблицы1"/>
    <w:basedOn w:val="a1"/>
    <w:next w:val="a3"/>
    <w:uiPriority w:val="59"/>
    <w:rsid w:val="00930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6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F7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0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7BC"/>
    <w:rPr>
      <w:rFonts w:ascii="Tahoma" w:hAnsi="Tahoma" w:cs="Tahoma"/>
      <w:sz w:val="16"/>
      <w:szCs w:val="16"/>
    </w:rPr>
  </w:style>
  <w:style w:type="table" w:customStyle="1" w:styleId="1">
    <w:name w:val="Сетка таблицы1"/>
    <w:basedOn w:val="a1"/>
    <w:next w:val="a3"/>
    <w:uiPriority w:val="59"/>
    <w:rsid w:val="00930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6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F7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23800500.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BA75-3FEB-4DB4-AF71-5E69D35B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17486</Words>
  <Characters>99671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NovosSP_010</cp:lastModifiedBy>
  <cp:revision>19</cp:revision>
  <cp:lastPrinted>2018-10-15T07:45:00Z</cp:lastPrinted>
  <dcterms:created xsi:type="dcterms:W3CDTF">2018-05-31T13:01:00Z</dcterms:created>
  <dcterms:modified xsi:type="dcterms:W3CDTF">2019-03-20T11:39:00Z</dcterms:modified>
</cp:coreProperties>
</file>