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5A" w:rsidRPr="00410518" w:rsidRDefault="005F1C5A" w:rsidP="005F1C5A">
      <w:pPr>
        <w:jc w:val="center"/>
      </w:pPr>
      <w:bookmarkStart w:id="0" w:name="sub_181"/>
      <w:bookmarkStart w:id="1" w:name="sub_112"/>
      <w:r w:rsidRPr="00410518">
        <w:t>КРАСНОДАРСКИЙ КРАЙ</w:t>
      </w:r>
    </w:p>
    <w:p w:rsidR="005F1C5A" w:rsidRPr="00410518" w:rsidRDefault="005F1C5A" w:rsidP="005F1C5A">
      <w:pPr>
        <w:jc w:val="center"/>
      </w:pPr>
      <w:r w:rsidRPr="00410518">
        <w:t>БРЮХОВЕЦКИЙ РАЙОН</w:t>
      </w:r>
    </w:p>
    <w:p w:rsidR="005F1C5A" w:rsidRPr="00410518" w:rsidRDefault="005F1C5A" w:rsidP="005F1C5A">
      <w:pPr>
        <w:jc w:val="center"/>
      </w:pPr>
      <w:r w:rsidRPr="00410518">
        <w:t>СОВЕТ ЧЕПИГИНСКОГО СЕЛЬСКОГО ПОСЕЛЕНИЯ</w:t>
      </w:r>
    </w:p>
    <w:p w:rsidR="005F1C5A" w:rsidRPr="00410518" w:rsidRDefault="005F1C5A" w:rsidP="005F1C5A">
      <w:pPr>
        <w:jc w:val="center"/>
      </w:pPr>
      <w:r w:rsidRPr="00410518">
        <w:t>БРЮХОВЕЦКОГО РАЙОНА</w:t>
      </w:r>
    </w:p>
    <w:p w:rsidR="005F1C5A" w:rsidRPr="00410518" w:rsidRDefault="005F1C5A" w:rsidP="005F1C5A">
      <w:pPr>
        <w:jc w:val="center"/>
      </w:pPr>
    </w:p>
    <w:p w:rsidR="005F1C5A" w:rsidRPr="00410518" w:rsidRDefault="005F1C5A" w:rsidP="005F1C5A">
      <w:pPr>
        <w:jc w:val="center"/>
      </w:pPr>
      <w:r w:rsidRPr="00410518">
        <w:t>РЕШЕНИЕ</w:t>
      </w:r>
    </w:p>
    <w:p w:rsidR="005F1C5A" w:rsidRPr="00410518" w:rsidRDefault="005F1C5A" w:rsidP="005F1C5A">
      <w:pPr>
        <w:jc w:val="center"/>
      </w:pPr>
    </w:p>
    <w:p w:rsidR="005F1C5A" w:rsidRPr="00410518" w:rsidRDefault="005F1C5A" w:rsidP="005F1C5A">
      <w:pPr>
        <w:tabs>
          <w:tab w:val="left" w:pos="4395"/>
          <w:tab w:val="left" w:pos="5103"/>
          <w:tab w:val="left" w:pos="7230"/>
        </w:tabs>
      </w:pPr>
      <w:r>
        <w:t>26 апреля 2016 года</w:t>
      </w:r>
      <w:r>
        <w:tab/>
      </w:r>
      <w:r>
        <w:tab/>
        <w:t>№ 102</w:t>
      </w:r>
      <w:r w:rsidRPr="00410518">
        <w:tab/>
        <w:t>ст. Чепигинская</w:t>
      </w:r>
    </w:p>
    <w:p w:rsidR="0022651F" w:rsidRPr="005F1C5A" w:rsidRDefault="004B4856" w:rsidP="005F1C5A">
      <w:pPr>
        <w:pStyle w:val="affffb"/>
        <w:ind w:firstLine="0"/>
        <w:jc w:val="center"/>
        <w:rPr>
          <w:rStyle w:val="affffa"/>
          <w:b/>
          <w:color w:val="auto"/>
          <w:sz w:val="32"/>
          <w:szCs w:val="32"/>
          <w:u w:val="none"/>
        </w:rPr>
      </w:pPr>
      <w:r w:rsidRPr="005F1C5A">
        <w:rPr>
          <w:b/>
          <w:sz w:val="32"/>
          <w:szCs w:val="32"/>
        </w:rPr>
        <w:fldChar w:fldCharType="begin"/>
      </w:r>
      <w:r w:rsidR="00DB38F6" w:rsidRPr="005F1C5A">
        <w:rPr>
          <w:b/>
          <w:sz w:val="32"/>
          <w:szCs w:val="32"/>
        </w:rPr>
        <w:instrText>HYPERLINK "garantF1://31424601.0"</w:instrText>
      </w:r>
      <w:r w:rsidRPr="005F1C5A">
        <w:rPr>
          <w:b/>
          <w:sz w:val="32"/>
          <w:szCs w:val="32"/>
        </w:rPr>
        <w:fldChar w:fldCharType="separate"/>
      </w:r>
    </w:p>
    <w:p w:rsidR="00DB38F6" w:rsidRPr="005F1C5A" w:rsidRDefault="00DB38F6" w:rsidP="005F1C5A">
      <w:pPr>
        <w:pStyle w:val="affffb"/>
        <w:ind w:firstLine="0"/>
        <w:jc w:val="center"/>
        <w:rPr>
          <w:b/>
          <w:sz w:val="32"/>
          <w:szCs w:val="32"/>
        </w:rPr>
      </w:pPr>
      <w:r w:rsidRPr="005F1C5A">
        <w:rPr>
          <w:rStyle w:val="affffa"/>
          <w:b/>
          <w:color w:val="auto"/>
          <w:sz w:val="32"/>
          <w:szCs w:val="32"/>
          <w:u w:val="none"/>
        </w:rPr>
        <w:t xml:space="preserve">Об утверждении </w:t>
      </w:r>
      <w:r w:rsidR="00D66E25" w:rsidRPr="005F1C5A">
        <w:rPr>
          <w:rStyle w:val="affffa"/>
          <w:b/>
          <w:color w:val="auto"/>
          <w:sz w:val="32"/>
          <w:szCs w:val="32"/>
          <w:u w:val="none"/>
        </w:rPr>
        <w:t>Порядка размещения сведений о доходах,</w:t>
      </w:r>
      <w:r w:rsidR="005F1C5A" w:rsidRPr="005F1C5A">
        <w:rPr>
          <w:rStyle w:val="affffa"/>
          <w:b/>
          <w:color w:val="auto"/>
          <w:sz w:val="32"/>
          <w:szCs w:val="32"/>
          <w:u w:val="none"/>
        </w:rPr>
        <w:t xml:space="preserve"> </w:t>
      </w:r>
      <w:r w:rsidR="00D66E25" w:rsidRPr="005F1C5A">
        <w:rPr>
          <w:rStyle w:val="affffa"/>
          <w:b/>
          <w:color w:val="auto"/>
          <w:sz w:val="32"/>
          <w:szCs w:val="32"/>
          <w:u w:val="none"/>
        </w:rPr>
        <w:t>расходах, об имуществе и обязательствах имущественного</w:t>
      </w:r>
      <w:r w:rsidR="005F1C5A" w:rsidRPr="005F1C5A">
        <w:rPr>
          <w:rStyle w:val="affffa"/>
          <w:b/>
          <w:color w:val="auto"/>
          <w:sz w:val="32"/>
          <w:szCs w:val="32"/>
          <w:u w:val="none"/>
        </w:rPr>
        <w:t xml:space="preserve"> </w:t>
      </w:r>
      <w:r w:rsidR="00D66E25" w:rsidRPr="005F1C5A">
        <w:rPr>
          <w:rStyle w:val="affffa"/>
          <w:b/>
          <w:color w:val="auto"/>
          <w:sz w:val="32"/>
          <w:szCs w:val="32"/>
          <w:u w:val="none"/>
        </w:rPr>
        <w:t xml:space="preserve">характера лиц, замещающих муниципальные должности, и членов их семей на официальном сайте администрации </w:t>
      </w:r>
      <w:r w:rsidR="009009C1" w:rsidRPr="005F1C5A">
        <w:rPr>
          <w:rStyle w:val="affffa"/>
          <w:b/>
          <w:color w:val="auto"/>
          <w:sz w:val="32"/>
          <w:szCs w:val="32"/>
          <w:u w:val="none"/>
        </w:rPr>
        <w:t>Чепигинского сельского поселения Брюховецкого</w:t>
      </w:r>
      <w:r w:rsidR="00D66E25" w:rsidRPr="005F1C5A">
        <w:rPr>
          <w:rStyle w:val="affffa"/>
          <w:b/>
          <w:color w:val="auto"/>
          <w:sz w:val="32"/>
          <w:szCs w:val="32"/>
          <w:u w:val="none"/>
        </w:rPr>
        <w:t xml:space="preserve"> район</w:t>
      </w:r>
      <w:r w:rsidR="009009C1" w:rsidRPr="005F1C5A">
        <w:rPr>
          <w:rStyle w:val="affffa"/>
          <w:b/>
          <w:color w:val="auto"/>
          <w:sz w:val="32"/>
          <w:szCs w:val="32"/>
          <w:u w:val="none"/>
        </w:rPr>
        <w:t>а</w:t>
      </w:r>
      <w:r w:rsidR="00D66E25" w:rsidRPr="005F1C5A">
        <w:rPr>
          <w:rStyle w:val="affffa"/>
          <w:b/>
          <w:color w:val="auto"/>
          <w:sz w:val="32"/>
          <w:szCs w:val="32"/>
          <w:u w:val="none"/>
        </w:rPr>
        <w:t xml:space="preserve"> в инфо</w:t>
      </w:r>
      <w:r w:rsidR="00D66E25" w:rsidRPr="005F1C5A">
        <w:rPr>
          <w:rStyle w:val="affffa"/>
          <w:b/>
          <w:color w:val="auto"/>
          <w:sz w:val="32"/>
          <w:szCs w:val="32"/>
          <w:u w:val="none"/>
        </w:rPr>
        <w:t>р</w:t>
      </w:r>
      <w:r w:rsidR="00D66E25" w:rsidRPr="005F1C5A">
        <w:rPr>
          <w:rStyle w:val="affffa"/>
          <w:b/>
          <w:color w:val="auto"/>
          <w:sz w:val="32"/>
          <w:szCs w:val="32"/>
          <w:u w:val="none"/>
        </w:rPr>
        <w:t>мационно-телекоммуникационной сети «Интернет»и предста</w:t>
      </w:r>
      <w:r w:rsidR="00D66E25" w:rsidRPr="005F1C5A">
        <w:rPr>
          <w:rStyle w:val="affffa"/>
          <w:b/>
          <w:color w:val="auto"/>
          <w:sz w:val="32"/>
          <w:szCs w:val="32"/>
          <w:u w:val="none"/>
        </w:rPr>
        <w:t>в</w:t>
      </w:r>
      <w:r w:rsidR="00D66E25" w:rsidRPr="005F1C5A">
        <w:rPr>
          <w:rStyle w:val="affffa"/>
          <w:b/>
          <w:color w:val="auto"/>
          <w:sz w:val="32"/>
          <w:szCs w:val="32"/>
          <w:u w:val="none"/>
        </w:rPr>
        <w:t xml:space="preserve">ления этих сведений общероссийским средствам массовой информации для опубликования </w:t>
      </w:r>
      <w:r w:rsidR="004B4856" w:rsidRPr="005F1C5A">
        <w:rPr>
          <w:b/>
          <w:sz w:val="32"/>
          <w:szCs w:val="32"/>
        </w:rPr>
        <w:fldChar w:fldCharType="end"/>
      </w:r>
    </w:p>
    <w:p w:rsidR="0022651F" w:rsidRPr="005F1C5A" w:rsidRDefault="0022651F" w:rsidP="005F1C5A">
      <w:pPr>
        <w:pStyle w:val="affffb"/>
        <w:ind w:firstLine="567"/>
      </w:pPr>
    </w:p>
    <w:p w:rsidR="00DB38F6" w:rsidRPr="005F1C5A" w:rsidRDefault="00DB38F6" w:rsidP="005F1C5A">
      <w:pPr>
        <w:pStyle w:val="affffb"/>
        <w:ind w:firstLine="567"/>
      </w:pPr>
    </w:p>
    <w:p w:rsidR="00DB38F6" w:rsidRPr="005F1C5A" w:rsidRDefault="00DB38F6" w:rsidP="005F1C5A">
      <w:pPr>
        <w:pStyle w:val="affffb"/>
        <w:ind w:firstLine="567"/>
      </w:pPr>
      <w:r w:rsidRPr="005F1C5A">
        <w:t>В соответствии Федеральн</w:t>
      </w:r>
      <w:r w:rsidR="000A29E7" w:rsidRPr="005F1C5A">
        <w:t>ым</w:t>
      </w:r>
      <w:r w:rsidRPr="005F1C5A">
        <w:t xml:space="preserve"> закон</w:t>
      </w:r>
      <w:r w:rsidR="000A29E7" w:rsidRPr="005F1C5A">
        <w:t>ом</w:t>
      </w:r>
      <w:r w:rsidRPr="005F1C5A">
        <w:t xml:space="preserve"> от </w:t>
      </w:r>
      <w:r w:rsidR="00AE179E" w:rsidRPr="005F1C5A">
        <w:t>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</w:t>
      </w:r>
      <w:r w:rsidR="00AE179E" w:rsidRPr="005F1C5A">
        <w:t>т</w:t>
      </w:r>
      <w:r w:rsidR="00AE179E" w:rsidRPr="005F1C5A">
        <w:t xml:space="preserve">венные должности, и иных лиц их доходам», </w:t>
      </w:r>
      <w:r w:rsidR="00D66E25" w:rsidRPr="005F1C5A">
        <w:t>Указом Президента Российской Федерации от 8 июля 2013 года № 613 «Вопросы противодействия коррупции», постановлением З</w:t>
      </w:r>
      <w:r w:rsidR="00D66E25" w:rsidRPr="005F1C5A">
        <w:t>а</w:t>
      </w:r>
      <w:r w:rsidR="00D66E25" w:rsidRPr="005F1C5A">
        <w:t>конодательного Собрания Краснодарского края от 20 н</w:t>
      </w:r>
      <w:r w:rsidR="00D66E25" w:rsidRPr="005F1C5A">
        <w:t>о</w:t>
      </w:r>
      <w:r w:rsidR="00D66E25" w:rsidRPr="005F1C5A">
        <w:t>ября 2013 года № 753-П «Об утверждении порядка размещения сведений о доходах, расходах, об имуществе и обязательствах имущественного характера отельных категорий лиц и членов их с</w:t>
      </w:r>
      <w:r w:rsidR="00D66E25" w:rsidRPr="005F1C5A">
        <w:t>е</w:t>
      </w:r>
      <w:r w:rsidR="00D66E25" w:rsidRPr="005F1C5A">
        <w:t>мей на официальных сайтах государственных органов Краснодарского края и пр</w:t>
      </w:r>
      <w:r w:rsidR="00D66E25" w:rsidRPr="005F1C5A">
        <w:t>е</w:t>
      </w:r>
      <w:r w:rsidR="00D66E25" w:rsidRPr="005F1C5A">
        <w:t>доставления этих сведений о</w:t>
      </w:r>
      <w:r w:rsidR="00D66E25" w:rsidRPr="005F1C5A">
        <w:t>б</w:t>
      </w:r>
      <w:r w:rsidR="00D66E25" w:rsidRPr="005F1C5A">
        <w:t>щероссийским средствам массовой информации для опубликования»</w:t>
      </w:r>
      <w:r w:rsidR="009009C1" w:rsidRPr="005F1C5A">
        <w:t xml:space="preserve"> </w:t>
      </w:r>
      <w:r w:rsidRPr="005F1C5A">
        <w:t xml:space="preserve">Совет </w:t>
      </w:r>
      <w:r w:rsidR="009009C1" w:rsidRPr="005F1C5A">
        <w:t>Чепигинского сельского поселения</w:t>
      </w:r>
      <w:r w:rsidRPr="005F1C5A">
        <w:t xml:space="preserve"> Брюховец</w:t>
      </w:r>
      <w:r w:rsidR="009009C1" w:rsidRPr="005F1C5A">
        <w:t>кого</w:t>
      </w:r>
      <w:r w:rsidRPr="005F1C5A">
        <w:t xml:space="preserve"> район</w:t>
      </w:r>
      <w:r w:rsidR="009009C1" w:rsidRPr="005F1C5A">
        <w:t xml:space="preserve">а </w:t>
      </w:r>
      <w:r w:rsidRPr="005F1C5A">
        <w:t>реши</w:t>
      </w:r>
      <w:r w:rsidR="009009C1" w:rsidRPr="005F1C5A">
        <w:t xml:space="preserve"> </w:t>
      </w:r>
      <w:r w:rsidRPr="005F1C5A">
        <w:t>л:</w:t>
      </w:r>
    </w:p>
    <w:p w:rsidR="00DB38F6" w:rsidRPr="005F1C5A" w:rsidRDefault="00DB38F6" w:rsidP="005F1C5A">
      <w:pPr>
        <w:pStyle w:val="affffb"/>
        <w:ind w:firstLine="567"/>
      </w:pPr>
      <w:bookmarkStart w:id="2" w:name="sub_1"/>
      <w:r w:rsidRPr="005F1C5A">
        <w:t xml:space="preserve">1. Утвердить </w:t>
      </w:r>
      <w:r w:rsidR="00185FC7" w:rsidRPr="005F1C5A">
        <w:t>Порядок размещения сведений о доходах, расходах, об имущ</w:t>
      </w:r>
      <w:r w:rsidR="00185FC7" w:rsidRPr="005F1C5A">
        <w:t>е</w:t>
      </w:r>
      <w:r w:rsidR="00185FC7" w:rsidRPr="005F1C5A">
        <w:t xml:space="preserve">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 w:rsidR="009009C1" w:rsidRPr="005F1C5A">
        <w:t>Чепигинского сельского поселения Брюховецкого</w:t>
      </w:r>
      <w:r w:rsidR="00185FC7" w:rsidRPr="005F1C5A">
        <w:t xml:space="preserve"> район</w:t>
      </w:r>
      <w:r w:rsidR="009009C1" w:rsidRPr="005F1C5A">
        <w:t>а</w:t>
      </w:r>
      <w:r w:rsidR="00185FC7" w:rsidRPr="005F1C5A">
        <w:t xml:space="preserve"> в информацио</w:t>
      </w:r>
      <w:r w:rsidR="00185FC7" w:rsidRPr="005F1C5A">
        <w:t>н</w:t>
      </w:r>
      <w:r w:rsidR="00185FC7" w:rsidRPr="005F1C5A">
        <w:t>но-телекоммуникационной сети «Интернет» и представления этих сведений общероссийским средствам ма</w:t>
      </w:r>
      <w:r w:rsidR="00185FC7" w:rsidRPr="005F1C5A">
        <w:t>с</w:t>
      </w:r>
      <w:r w:rsidR="00185FC7" w:rsidRPr="005F1C5A">
        <w:t>совой информации для опубликования</w:t>
      </w:r>
      <w:r w:rsidR="009009C1" w:rsidRPr="005F1C5A">
        <w:t xml:space="preserve"> </w:t>
      </w:r>
      <w:r w:rsidRPr="005F1C5A">
        <w:t>(пр</w:t>
      </w:r>
      <w:r w:rsidRPr="005F1C5A">
        <w:t>и</w:t>
      </w:r>
      <w:r w:rsidRPr="005F1C5A">
        <w:t>лагается).</w:t>
      </w:r>
    </w:p>
    <w:p w:rsidR="00DB38F6" w:rsidRPr="005F1C5A" w:rsidRDefault="00AE179E" w:rsidP="005F1C5A">
      <w:pPr>
        <w:pStyle w:val="affffb"/>
        <w:ind w:firstLine="567"/>
      </w:pPr>
      <w:bookmarkStart w:id="3" w:name="sub_3"/>
      <w:bookmarkEnd w:id="2"/>
      <w:r w:rsidRPr="005F1C5A">
        <w:t>2</w:t>
      </w:r>
      <w:r w:rsidR="00DB38F6" w:rsidRPr="005F1C5A">
        <w:t>. Контро</w:t>
      </w:r>
      <w:bookmarkStart w:id="4" w:name="_GoBack"/>
      <w:bookmarkEnd w:id="4"/>
      <w:r w:rsidR="00DB38F6" w:rsidRPr="005F1C5A">
        <w:t>ль за выполнением настоящего решения возложить на комиссию С</w:t>
      </w:r>
      <w:r w:rsidR="00DB38F6" w:rsidRPr="005F1C5A">
        <w:t>о</w:t>
      </w:r>
      <w:r w:rsidR="00DB38F6" w:rsidRPr="005F1C5A">
        <w:t xml:space="preserve">вета </w:t>
      </w:r>
      <w:r w:rsidR="009009C1" w:rsidRPr="005F1C5A">
        <w:t>Чепигинского сельского поселения Брюховецкого района</w:t>
      </w:r>
      <w:r w:rsidR="00DB38F6" w:rsidRPr="005F1C5A">
        <w:t xml:space="preserve"> по </w:t>
      </w:r>
      <w:r w:rsidR="009009C1" w:rsidRPr="005F1C5A">
        <w:t xml:space="preserve">социальным </w:t>
      </w:r>
      <w:r w:rsidR="00DB38F6" w:rsidRPr="005F1C5A">
        <w:t>в</w:t>
      </w:r>
      <w:r w:rsidR="00DB38F6" w:rsidRPr="005F1C5A">
        <w:t>о</w:t>
      </w:r>
      <w:r w:rsidR="00DB38F6" w:rsidRPr="005F1C5A">
        <w:t>про</w:t>
      </w:r>
      <w:r w:rsidR="009009C1" w:rsidRPr="005F1C5A">
        <w:t>сам</w:t>
      </w:r>
      <w:r w:rsidR="0049530F" w:rsidRPr="005F1C5A">
        <w:t xml:space="preserve"> </w:t>
      </w:r>
      <w:r w:rsidR="00DB38F6" w:rsidRPr="005F1C5A">
        <w:t>(</w:t>
      </w:r>
      <w:r w:rsidR="009009C1" w:rsidRPr="005F1C5A">
        <w:t>Черныш</w:t>
      </w:r>
      <w:r w:rsidR="00DB38F6" w:rsidRPr="005F1C5A">
        <w:t>).</w:t>
      </w:r>
    </w:p>
    <w:p w:rsidR="00DB38F6" w:rsidRPr="005F1C5A" w:rsidRDefault="00AE179E" w:rsidP="005F1C5A">
      <w:pPr>
        <w:pStyle w:val="affffb"/>
        <w:ind w:firstLine="567"/>
      </w:pPr>
      <w:bookmarkStart w:id="5" w:name="sub_4"/>
      <w:bookmarkEnd w:id="3"/>
      <w:r w:rsidRPr="005F1C5A">
        <w:t>3</w:t>
      </w:r>
      <w:r w:rsidR="00DB38F6" w:rsidRPr="005F1C5A">
        <w:t xml:space="preserve">. Решение вступает в силу со дня его </w:t>
      </w:r>
      <w:hyperlink r:id="rId8" w:history="1">
        <w:r w:rsidR="00DB38F6" w:rsidRPr="005F1C5A">
          <w:rPr>
            <w:rStyle w:val="affffa"/>
            <w:color w:val="auto"/>
            <w:u w:val="none"/>
          </w:rPr>
          <w:t>обнародования</w:t>
        </w:r>
      </w:hyperlink>
      <w:r w:rsidR="00DB38F6" w:rsidRPr="005F1C5A">
        <w:t>.</w:t>
      </w:r>
    </w:p>
    <w:p w:rsidR="0082741C" w:rsidRPr="005F1C5A" w:rsidRDefault="0082741C" w:rsidP="005F1C5A">
      <w:pPr>
        <w:pStyle w:val="affffb"/>
        <w:ind w:firstLine="567"/>
      </w:pPr>
    </w:p>
    <w:bookmarkEnd w:id="5"/>
    <w:p w:rsidR="00DB38F6" w:rsidRPr="005F1C5A" w:rsidRDefault="00DB38F6" w:rsidP="005F1C5A">
      <w:pPr>
        <w:pStyle w:val="affffb"/>
        <w:ind w:firstLine="567"/>
      </w:pPr>
    </w:p>
    <w:p w:rsidR="00DB38F6" w:rsidRPr="005F1C5A" w:rsidRDefault="00DB38F6" w:rsidP="005F1C5A">
      <w:pPr>
        <w:pStyle w:val="affffb"/>
        <w:ind w:firstLine="567"/>
      </w:pPr>
    </w:p>
    <w:bookmarkEnd w:id="0"/>
    <w:bookmarkEnd w:id="1"/>
    <w:p w:rsidR="005F1C5A" w:rsidRPr="00410518" w:rsidRDefault="005F1C5A" w:rsidP="005F1C5A">
      <w:pPr>
        <w:ind w:firstLine="567"/>
      </w:pPr>
      <w:r w:rsidRPr="00410518">
        <w:t>Председатель Совета</w:t>
      </w:r>
    </w:p>
    <w:p w:rsidR="005F1C5A" w:rsidRPr="00410518" w:rsidRDefault="005F1C5A" w:rsidP="005F1C5A">
      <w:pPr>
        <w:ind w:firstLine="567"/>
      </w:pPr>
      <w:r w:rsidRPr="00410518">
        <w:t>Чепигинского сельского поселения</w:t>
      </w:r>
    </w:p>
    <w:p w:rsidR="005F1C5A" w:rsidRPr="00410518" w:rsidRDefault="005F1C5A" w:rsidP="005F1C5A">
      <w:pPr>
        <w:ind w:firstLine="567"/>
      </w:pPr>
      <w:r w:rsidRPr="00410518">
        <w:t>Брюховецкого района</w:t>
      </w:r>
    </w:p>
    <w:p w:rsidR="005F1C5A" w:rsidRPr="00410518" w:rsidRDefault="005F1C5A" w:rsidP="005F1C5A">
      <w:pPr>
        <w:ind w:firstLine="567"/>
      </w:pPr>
      <w:r w:rsidRPr="00410518">
        <w:t>Н.Н.Шинкаренко</w:t>
      </w:r>
    </w:p>
    <w:p w:rsidR="005F1C5A" w:rsidRPr="00410518" w:rsidRDefault="005F1C5A" w:rsidP="005F1C5A">
      <w:pPr>
        <w:ind w:firstLine="567"/>
      </w:pPr>
    </w:p>
    <w:p w:rsidR="005F1C5A" w:rsidRPr="00410518" w:rsidRDefault="005F1C5A" w:rsidP="005F1C5A">
      <w:pPr>
        <w:ind w:firstLine="567"/>
      </w:pPr>
    </w:p>
    <w:p w:rsidR="005F1C5A" w:rsidRPr="00410518" w:rsidRDefault="005F1C5A" w:rsidP="005F1C5A">
      <w:pPr>
        <w:ind w:firstLine="567"/>
      </w:pPr>
    </w:p>
    <w:p w:rsidR="005F1C5A" w:rsidRPr="00410518" w:rsidRDefault="005F1C5A" w:rsidP="005F1C5A">
      <w:pPr>
        <w:ind w:firstLine="567"/>
      </w:pPr>
      <w:r w:rsidRPr="00410518">
        <w:t>Глава</w:t>
      </w:r>
    </w:p>
    <w:p w:rsidR="005F1C5A" w:rsidRPr="00410518" w:rsidRDefault="005F1C5A" w:rsidP="005F1C5A">
      <w:pPr>
        <w:ind w:firstLine="567"/>
      </w:pPr>
      <w:r w:rsidRPr="00410518">
        <w:t>Чепигинского сельского поселения</w:t>
      </w:r>
    </w:p>
    <w:p w:rsidR="005F1C5A" w:rsidRPr="00410518" w:rsidRDefault="005F1C5A" w:rsidP="005F1C5A">
      <w:pPr>
        <w:ind w:firstLine="567"/>
      </w:pPr>
      <w:r w:rsidRPr="00410518">
        <w:t>Брюховецкого района</w:t>
      </w:r>
    </w:p>
    <w:p w:rsidR="005F1C5A" w:rsidRPr="00410518" w:rsidRDefault="005F1C5A" w:rsidP="005F1C5A">
      <w:pPr>
        <w:ind w:firstLine="567"/>
      </w:pPr>
      <w:r w:rsidRPr="00410518">
        <w:t>Н.Н.Шинкаренко</w:t>
      </w:r>
    </w:p>
    <w:p w:rsidR="00053C22" w:rsidRPr="005F1C5A" w:rsidRDefault="00053C22" w:rsidP="005F1C5A">
      <w:pPr>
        <w:pStyle w:val="affffb"/>
        <w:ind w:firstLine="567"/>
      </w:pPr>
    </w:p>
    <w:p w:rsidR="00E57DB0" w:rsidRPr="005F1C5A" w:rsidRDefault="00E57DB0" w:rsidP="005F1C5A">
      <w:pPr>
        <w:pStyle w:val="affffb"/>
        <w:ind w:firstLine="567"/>
      </w:pPr>
    </w:p>
    <w:p w:rsidR="00E57DB0" w:rsidRPr="005F1C5A" w:rsidRDefault="00E57DB0" w:rsidP="005F1C5A">
      <w:pPr>
        <w:pStyle w:val="affffb"/>
        <w:ind w:firstLine="567"/>
      </w:pPr>
    </w:p>
    <w:p w:rsidR="00E57DB0" w:rsidRPr="005F1C5A" w:rsidRDefault="00E57DB0" w:rsidP="005F1C5A">
      <w:pPr>
        <w:pStyle w:val="affffb"/>
        <w:ind w:firstLine="567"/>
      </w:pPr>
    </w:p>
    <w:p w:rsidR="005F1C5A" w:rsidRDefault="005F1C5A" w:rsidP="005F1C5A">
      <w:pPr>
        <w:ind w:firstLine="567"/>
      </w:pPr>
      <w:r>
        <w:t>ПРИЛОЖЕНИЕ</w:t>
      </w:r>
    </w:p>
    <w:p w:rsidR="005F1C5A" w:rsidRPr="00410518" w:rsidRDefault="005F1C5A" w:rsidP="005F1C5A">
      <w:pPr>
        <w:ind w:firstLine="567"/>
      </w:pPr>
      <w:r>
        <w:t>УТВЕРЖДЕНО</w:t>
      </w:r>
    </w:p>
    <w:p w:rsidR="005F1C5A" w:rsidRPr="00410518" w:rsidRDefault="005F1C5A" w:rsidP="005F1C5A">
      <w:pPr>
        <w:ind w:firstLine="567"/>
      </w:pPr>
      <w:r>
        <w:t>решением</w:t>
      </w:r>
      <w:r w:rsidRPr="00410518">
        <w:t xml:space="preserve"> Совета</w:t>
      </w:r>
    </w:p>
    <w:p w:rsidR="005F1C5A" w:rsidRPr="00410518" w:rsidRDefault="005F1C5A" w:rsidP="005F1C5A">
      <w:pPr>
        <w:ind w:firstLine="567"/>
      </w:pPr>
      <w:r w:rsidRPr="00410518">
        <w:t>Чепигинского сельского поселения</w:t>
      </w:r>
    </w:p>
    <w:p w:rsidR="005F1C5A" w:rsidRPr="00410518" w:rsidRDefault="005F1C5A" w:rsidP="005F1C5A">
      <w:pPr>
        <w:ind w:firstLine="567"/>
      </w:pPr>
      <w:r w:rsidRPr="00410518">
        <w:t>Брюховецкого района</w:t>
      </w:r>
    </w:p>
    <w:p w:rsidR="005F1C5A" w:rsidRPr="00410518" w:rsidRDefault="005F1C5A" w:rsidP="005F1C5A">
      <w:pPr>
        <w:ind w:firstLine="567"/>
      </w:pPr>
      <w:r>
        <w:t>от 26.04.2016 г. № 102</w:t>
      </w:r>
    </w:p>
    <w:p w:rsidR="00E57DB0" w:rsidRPr="005F1C5A" w:rsidRDefault="00E57DB0" w:rsidP="005F1C5A">
      <w:pPr>
        <w:pStyle w:val="affffb"/>
      </w:pPr>
    </w:p>
    <w:p w:rsidR="00E57DB0" w:rsidRPr="005F1C5A" w:rsidRDefault="00E57DB0" w:rsidP="005F1C5A">
      <w:pPr>
        <w:pStyle w:val="affffb"/>
        <w:jc w:val="center"/>
        <w:rPr>
          <w:b/>
        </w:rPr>
      </w:pPr>
      <w:r w:rsidRPr="005F1C5A">
        <w:rPr>
          <w:b/>
        </w:rPr>
        <w:t>ПОРЯДОК</w:t>
      </w:r>
      <w:r w:rsidRPr="005F1C5A">
        <w:rPr>
          <w:b/>
        </w:rPr>
        <w:br/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Чепигинского сел</w:t>
      </w:r>
      <w:r w:rsidRPr="005F1C5A">
        <w:rPr>
          <w:b/>
        </w:rPr>
        <w:t>ь</w:t>
      </w:r>
      <w:r w:rsidRPr="005F1C5A">
        <w:rPr>
          <w:b/>
        </w:rPr>
        <w:t>ского поселения Брюховецкого района в информацио</w:t>
      </w:r>
      <w:r w:rsidRPr="005F1C5A">
        <w:rPr>
          <w:b/>
        </w:rPr>
        <w:t>н</w:t>
      </w:r>
      <w:r w:rsidRPr="005F1C5A">
        <w:rPr>
          <w:b/>
        </w:rPr>
        <w:t>но-телекоммуникационной сети «Интернет» и представления этих сведений общероссийским средствам ма</w:t>
      </w:r>
      <w:r w:rsidRPr="005F1C5A">
        <w:rPr>
          <w:b/>
        </w:rPr>
        <w:t>с</w:t>
      </w:r>
      <w:r w:rsidRPr="005F1C5A">
        <w:rPr>
          <w:b/>
        </w:rPr>
        <w:t>совой информации для опубликования</w:t>
      </w:r>
    </w:p>
    <w:p w:rsidR="00E57DB0" w:rsidRPr="005F1C5A" w:rsidRDefault="00E57DB0" w:rsidP="005F1C5A">
      <w:pPr>
        <w:pStyle w:val="affffb"/>
        <w:ind w:firstLine="567"/>
      </w:pPr>
    </w:p>
    <w:p w:rsidR="00E57DB0" w:rsidRPr="005F1C5A" w:rsidRDefault="00E57DB0" w:rsidP="005F1C5A">
      <w:pPr>
        <w:pStyle w:val="affffb"/>
        <w:ind w:firstLine="567"/>
      </w:pPr>
    </w:p>
    <w:p w:rsidR="00E57DB0" w:rsidRPr="005F1C5A" w:rsidRDefault="00E57DB0" w:rsidP="005F1C5A">
      <w:pPr>
        <w:pStyle w:val="affffb"/>
        <w:ind w:firstLine="567"/>
      </w:pPr>
      <w:r w:rsidRPr="005F1C5A">
        <w:t>1. Настоящий Порядок разработан в соответствии с Федеральным законом от 25 декабря 2008 года № 273-ФЗ «О противодействии коррупции», Федеральным з</w:t>
      </w:r>
      <w:r w:rsidRPr="005F1C5A">
        <w:t>а</w:t>
      </w:r>
      <w:r w:rsidRPr="005F1C5A">
        <w:t>коном от 3 декабря 2012 года № 230-ФЗ «О контроле за соответствием расходов лиц, з</w:t>
      </w:r>
      <w:r w:rsidRPr="005F1C5A">
        <w:t>а</w:t>
      </w:r>
      <w:r w:rsidRPr="005F1C5A">
        <w:t>мещающих государственные должности, и иных лиц их доходам», Указом През</w:t>
      </w:r>
      <w:r w:rsidRPr="005F1C5A">
        <w:t>и</w:t>
      </w:r>
      <w:r w:rsidRPr="005F1C5A">
        <w:t>дента Российской Федерации от 8 июля 2013 года № 613 «Вопросы противодействия ко</w:t>
      </w:r>
      <w:r w:rsidRPr="005F1C5A">
        <w:t>р</w:t>
      </w:r>
      <w:r w:rsidRPr="005F1C5A">
        <w:t>рупции», постановлением Законодательного Собрания Краснодарского края от 20 ноября 2013 года № 753-П «Об утверждении порядка размещения сведений о дох</w:t>
      </w:r>
      <w:r w:rsidRPr="005F1C5A">
        <w:t>о</w:t>
      </w:r>
      <w:r w:rsidRPr="005F1C5A">
        <w:t>дах, расходах, об имуществе и обязательствах имущественного характера отельных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опубликования».</w:t>
      </w:r>
    </w:p>
    <w:p w:rsidR="00E57DB0" w:rsidRPr="005F1C5A" w:rsidRDefault="00E57DB0" w:rsidP="005F1C5A">
      <w:pPr>
        <w:pStyle w:val="affffb"/>
        <w:ind w:firstLine="567"/>
      </w:pPr>
      <w:r w:rsidRPr="005F1C5A">
        <w:t>2. Общий отдел администрации Чепигинского сельского поселения Брюхове</w:t>
      </w:r>
      <w:r w:rsidRPr="005F1C5A">
        <w:t>ц</w:t>
      </w:r>
      <w:r w:rsidRPr="005F1C5A">
        <w:t>кого района и комиссия Совета Чепигинского сельского поселения Брюховецкого района по контролю за достоверностью сведений о доходах, об имуществе и обяз</w:t>
      </w:r>
      <w:r w:rsidRPr="005F1C5A">
        <w:t>а</w:t>
      </w:r>
      <w:r w:rsidRPr="005F1C5A">
        <w:t>тельствах имущественного характера (далее Общий отдел и Комиссия), соответс</w:t>
      </w:r>
      <w:r w:rsidRPr="005F1C5A">
        <w:t>т</w:t>
      </w:r>
      <w:r w:rsidRPr="005F1C5A">
        <w:t>вующего органа местного самоуправления, в котором лицо замещает муниципальную должность обязаны размещать сведения о доходах, расходах, об имуществе и об</w:t>
      </w:r>
      <w:r w:rsidRPr="005F1C5A">
        <w:t>я</w:t>
      </w:r>
      <w:r w:rsidRPr="005F1C5A">
        <w:t>зательствах имущественного характера лиц, замещающих муниципальные должн</w:t>
      </w:r>
      <w:r w:rsidRPr="005F1C5A">
        <w:t>о</w:t>
      </w:r>
      <w:r w:rsidRPr="005F1C5A">
        <w:t>сти, их супругов и несовершенн</w:t>
      </w:r>
      <w:r w:rsidRPr="005F1C5A">
        <w:t>о</w:t>
      </w:r>
      <w:r w:rsidRPr="005F1C5A">
        <w:t>летних детей (далее сведения о доходах, расходах, об имуществе и обяз</w:t>
      </w:r>
      <w:r w:rsidRPr="005F1C5A">
        <w:t>а</w:t>
      </w:r>
      <w:r w:rsidRPr="005F1C5A">
        <w:t>тельствах имущественного характера) на официальных сайтах органов местного самоуправления в информационно-телекоммуникационной сети «Интернет» (далее – официальные сайты), а также предоставлять эти сведения общероссийским средствам массовой информации для опубликования в связи с их запросами.</w:t>
      </w:r>
    </w:p>
    <w:p w:rsidR="00E57DB0" w:rsidRPr="005F1C5A" w:rsidRDefault="00E57DB0" w:rsidP="005F1C5A">
      <w:pPr>
        <w:pStyle w:val="affffb"/>
        <w:ind w:firstLine="567"/>
      </w:pPr>
      <w:r w:rsidRPr="005F1C5A">
        <w:t>3. На официальных сайтах размещаются и общероссийским средствам масс</w:t>
      </w:r>
      <w:r w:rsidRPr="005F1C5A">
        <w:t>о</w:t>
      </w:r>
      <w:r w:rsidRPr="005F1C5A">
        <w:lastRenderedPageBreak/>
        <w:t>вой информации предоставляются для опубликования следующие сведения о д</w:t>
      </w:r>
      <w:r w:rsidRPr="005F1C5A">
        <w:t>о</w:t>
      </w:r>
      <w:r w:rsidRPr="005F1C5A">
        <w:t>ходах, расходах, об имуществе и обязательствах имущественного хара</w:t>
      </w:r>
      <w:r w:rsidRPr="005F1C5A">
        <w:t>к</w:t>
      </w:r>
      <w:r w:rsidRPr="005F1C5A">
        <w:t>тера:</w:t>
      </w:r>
    </w:p>
    <w:p w:rsidR="00E57DB0" w:rsidRPr="005F1C5A" w:rsidRDefault="00E57DB0" w:rsidP="005F1C5A">
      <w:pPr>
        <w:pStyle w:val="affffb"/>
        <w:ind w:firstLine="567"/>
      </w:pPr>
      <w:r w:rsidRPr="005F1C5A">
        <w:t>перечень объектов недвижимого имущества, принадлежащих лицу, замеща</w:t>
      </w:r>
      <w:r w:rsidRPr="005F1C5A">
        <w:t>ю</w:t>
      </w:r>
      <w:r w:rsidRPr="005F1C5A">
        <w:t>щему муниципальную должность, его супруге (супругу) и несовершенн</w:t>
      </w:r>
      <w:r w:rsidRPr="005F1C5A">
        <w:t>о</w:t>
      </w:r>
      <w:r w:rsidRPr="005F1C5A">
        <w:t>летним детям на праве собственности или находящихся в их пользовании, с указанием вида, пл</w:t>
      </w:r>
      <w:r w:rsidRPr="005F1C5A">
        <w:t>о</w:t>
      </w:r>
      <w:r w:rsidRPr="005F1C5A">
        <w:t>щади и страны расположения каждого из таких объектов;</w:t>
      </w:r>
    </w:p>
    <w:p w:rsidR="00E57DB0" w:rsidRPr="005F1C5A" w:rsidRDefault="00E57DB0" w:rsidP="005F1C5A">
      <w:pPr>
        <w:pStyle w:val="affffb"/>
        <w:ind w:firstLine="567"/>
      </w:pPr>
      <w:r w:rsidRPr="005F1C5A"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57DB0" w:rsidRPr="005F1C5A" w:rsidRDefault="00E57DB0" w:rsidP="005F1C5A">
      <w:pPr>
        <w:pStyle w:val="affffb"/>
        <w:ind w:firstLine="567"/>
      </w:pPr>
      <w:r w:rsidRPr="005F1C5A">
        <w:t>декларированный годовой доход лица, замещающего муниципальную дол</w:t>
      </w:r>
      <w:r w:rsidRPr="005F1C5A">
        <w:t>ж</w:t>
      </w:r>
      <w:r w:rsidRPr="005F1C5A">
        <w:t>ность, его супруги (супруга) и несовершеннолетних детей;</w:t>
      </w:r>
    </w:p>
    <w:p w:rsidR="00E57DB0" w:rsidRPr="005F1C5A" w:rsidRDefault="00E57DB0" w:rsidP="005F1C5A">
      <w:pPr>
        <w:pStyle w:val="affffb"/>
        <w:ind w:firstLine="567"/>
      </w:pPr>
      <w:r w:rsidRPr="005F1C5A"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доход лица, з</w:t>
      </w:r>
      <w:r w:rsidRPr="005F1C5A">
        <w:t>а</w:t>
      </w:r>
      <w:r w:rsidRPr="005F1C5A">
        <w:t>мещающего муниципальную должность, и его супруги (супруга) за три последних года, предшествующих отчетному периоду.</w:t>
      </w:r>
    </w:p>
    <w:p w:rsidR="00E57DB0" w:rsidRPr="005F1C5A" w:rsidRDefault="00E57DB0" w:rsidP="005F1C5A">
      <w:pPr>
        <w:pStyle w:val="affffb"/>
        <w:ind w:firstLine="567"/>
      </w:pPr>
      <w:r w:rsidRPr="005F1C5A">
        <w:t>4. В размещаемых на официальных сайтах и предоставляемых средствам массовой информации для опубликования сведений о доходах, расходах, об им</w:t>
      </w:r>
      <w:r w:rsidRPr="005F1C5A">
        <w:t>у</w:t>
      </w:r>
      <w:r w:rsidRPr="005F1C5A">
        <w:t>ществе и обязательствах имущественного характера запрещается указ</w:t>
      </w:r>
      <w:r w:rsidRPr="005F1C5A">
        <w:t>ы</w:t>
      </w:r>
      <w:r w:rsidRPr="005F1C5A">
        <w:t>вать:</w:t>
      </w:r>
    </w:p>
    <w:p w:rsidR="00E57DB0" w:rsidRPr="005F1C5A" w:rsidRDefault="00E57DB0" w:rsidP="005F1C5A">
      <w:pPr>
        <w:pStyle w:val="affffb"/>
        <w:ind w:firstLine="567"/>
      </w:pPr>
      <w:r w:rsidRPr="005F1C5A"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</w:t>
      </w:r>
      <w:r w:rsidRPr="005F1C5A">
        <w:t>б</w:t>
      </w:r>
      <w:r w:rsidRPr="005F1C5A">
        <w:t>ственности названным лицам, и об их обязательствах имущественного хара</w:t>
      </w:r>
      <w:r w:rsidRPr="005F1C5A">
        <w:t>к</w:t>
      </w:r>
      <w:r w:rsidRPr="005F1C5A">
        <w:t>тера;</w:t>
      </w:r>
    </w:p>
    <w:p w:rsidR="00E57DB0" w:rsidRPr="005F1C5A" w:rsidRDefault="00E57DB0" w:rsidP="005F1C5A">
      <w:pPr>
        <w:pStyle w:val="affffb"/>
        <w:ind w:firstLine="567"/>
      </w:pPr>
      <w:r w:rsidRPr="005F1C5A">
        <w:t>персональные данные супруги (супруга), детей и иных членов семьи лица, з</w:t>
      </w:r>
      <w:r w:rsidRPr="005F1C5A">
        <w:t>а</w:t>
      </w:r>
      <w:r w:rsidRPr="005F1C5A">
        <w:t xml:space="preserve">мещающего муниципальную должность; </w:t>
      </w:r>
    </w:p>
    <w:p w:rsidR="00E57DB0" w:rsidRPr="005F1C5A" w:rsidRDefault="00E57DB0" w:rsidP="005F1C5A">
      <w:pPr>
        <w:pStyle w:val="affffb"/>
        <w:ind w:firstLine="567"/>
      </w:pPr>
      <w:r w:rsidRPr="005F1C5A">
        <w:t>данные, позволяющие определить место жительства, почтовый адрес, тел</w:t>
      </w:r>
      <w:r w:rsidRPr="005F1C5A">
        <w:t>е</w:t>
      </w:r>
      <w:r w:rsidRPr="005F1C5A">
        <w:t>фон и иные индивидуальные средства коммуникации лица, замещающего муниц</w:t>
      </w:r>
      <w:r w:rsidRPr="005F1C5A">
        <w:t>и</w:t>
      </w:r>
      <w:r w:rsidRPr="005F1C5A">
        <w:t>пальную должность, его супруги (супруга), детей и иных членов семьи;</w:t>
      </w:r>
    </w:p>
    <w:p w:rsidR="00E57DB0" w:rsidRPr="005F1C5A" w:rsidRDefault="00E57DB0" w:rsidP="005F1C5A">
      <w:pPr>
        <w:pStyle w:val="affffb"/>
        <w:ind w:firstLine="567"/>
      </w:pPr>
      <w:r w:rsidRPr="005F1C5A">
        <w:t>данные, позволяющие определит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</w:t>
      </w:r>
      <w:r w:rsidRPr="005F1C5A">
        <w:t>я</w:t>
      </w:r>
      <w:r w:rsidRPr="005F1C5A">
        <w:t>щихся в их пользовании;</w:t>
      </w:r>
    </w:p>
    <w:p w:rsidR="00E57DB0" w:rsidRPr="005F1C5A" w:rsidRDefault="00E57DB0" w:rsidP="005F1C5A">
      <w:pPr>
        <w:pStyle w:val="affffb"/>
        <w:ind w:firstLine="567"/>
      </w:pPr>
      <w:r w:rsidRPr="005F1C5A">
        <w:t>информацию, отнесенную к государственной тайне или являющуюся конф</w:t>
      </w:r>
      <w:r w:rsidRPr="005F1C5A">
        <w:t>и</w:t>
      </w:r>
      <w:r w:rsidRPr="005F1C5A">
        <w:t>денциальной.</w:t>
      </w:r>
    </w:p>
    <w:p w:rsidR="00E57DB0" w:rsidRPr="005F1C5A" w:rsidRDefault="00E57DB0" w:rsidP="005F1C5A">
      <w:pPr>
        <w:pStyle w:val="affffb"/>
        <w:ind w:firstLine="567"/>
      </w:pPr>
      <w:r w:rsidRPr="005F1C5A">
        <w:t xml:space="preserve"> 5. Сведения о доходах, расходах, об имуществе и обязательствах имущес</w:t>
      </w:r>
      <w:r w:rsidRPr="005F1C5A">
        <w:t>т</w:t>
      </w:r>
      <w:r w:rsidRPr="005F1C5A">
        <w:t>венного характера, указанные в пункте 3 настоящего Порядка, находятся в инфо</w:t>
      </w:r>
      <w:r w:rsidRPr="005F1C5A">
        <w:t>р</w:t>
      </w:r>
      <w:r w:rsidRPr="005F1C5A">
        <w:t>мационно-телекоммуникационной сети «Интернет» и ежегодно обновляются в теч</w:t>
      </w:r>
      <w:r w:rsidRPr="005F1C5A">
        <w:t>е</w:t>
      </w:r>
      <w:r w:rsidRPr="005F1C5A">
        <w:t>ние 14 рабочих дней со дня истечения срока, установленного для их подачи.</w:t>
      </w:r>
    </w:p>
    <w:p w:rsidR="00E57DB0" w:rsidRPr="005F1C5A" w:rsidRDefault="00E57DB0" w:rsidP="005F1C5A">
      <w:pPr>
        <w:pStyle w:val="affffb"/>
        <w:ind w:firstLine="567"/>
      </w:pPr>
      <w:r w:rsidRPr="005F1C5A">
        <w:t>6. Размещение на официальных сайтах сведений о доходах, расходах, об имуществе и обязательствах имущественного характера, указанных в пункте 3 н</w:t>
      </w:r>
      <w:r w:rsidRPr="005F1C5A">
        <w:t>а</w:t>
      </w:r>
      <w:r w:rsidRPr="005F1C5A">
        <w:t>стоящего Порядка, осуществляется общим отделом и Комиссией.</w:t>
      </w:r>
    </w:p>
    <w:p w:rsidR="00E57DB0" w:rsidRPr="005F1C5A" w:rsidRDefault="00E57DB0" w:rsidP="005F1C5A">
      <w:pPr>
        <w:pStyle w:val="affffb"/>
        <w:ind w:firstLine="567"/>
      </w:pPr>
      <w:r w:rsidRPr="005F1C5A">
        <w:t>7. Общий отдел и Комиссия:</w:t>
      </w:r>
    </w:p>
    <w:p w:rsidR="00E57DB0" w:rsidRPr="005F1C5A" w:rsidRDefault="00E57DB0" w:rsidP="005F1C5A">
      <w:pPr>
        <w:pStyle w:val="affffb"/>
        <w:ind w:firstLine="567"/>
      </w:pPr>
      <w:r w:rsidRPr="005F1C5A">
        <w:t>в течение трех рабочих дней со дня поступления запроса от общероссийского средства массовой информации сообщат о нем лицу, замещающему муниц</w:t>
      </w:r>
      <w:r w:rsidRPr="005F1C5A">
        <w:t>и</w:t>
      </w:r>
      <w:r w:rsidRPr="005F1C5A">
        <w:t>пальную должность, в отношении которого поступил запрос;</w:t>
      </w:r>
    </w:p>
    <w:p w:rsidR="00E57DB0" w:rsidRPr="005F1C5A" w:rsidRDefault="00E57DB0" w:rsidP="005F1C5A">
      <w:pPr>
        <w:pStyle w:val="affffb"/>
        <w:ind w:firstLine="567"/>
      </w:pPr>
      <w:r w:rsidRPr="005F1C5A">
        <w:t>в течение семи рабочих дней со дня поступления запроса от общероссийского средства массовой информации обеспечивает предоставление сведений, указанные в пункте 3 настоящего Порядка, в том случае, если запрашиваемые сведения отсу</w:t>
      </w:r>
      <w:r w:rsidRPr="005F1C5A">
        <w:t>т</w:t>
      </w:r>
      <w:r w:rsidRPr="005F1C5A">
        <w:t xml:space="preserve">ствуют на официальных сайтах. </w:t>
      </w:r>
    </w:p>
    <w:p w:rsidR="00E57DB0" w:rsidRPr="005F1C5A" w:rsidRDefault="00E57DB0" w:rsidP="005F1C5A">
      <w:pPr>
        <w:pStyle w:val="affffb"/>
        <w:ind w:firstLine="567"/>
      </w:pPr>
      <w:r w:rsidRPr="005F1C5A">
        <w:t>8. Лица, обеспечивающие размещение сведений о доходах, расходах, об им</w:t>
      </w:r>
      <w:r w:rsidRPr="005F1C5A">
        <w:t>у</w:t>
      </w:r>
      <w:r w:rsidRPr="005F1C5A">
        <w:lastRenderedPageBreak/>
        <w:t>ществе и обязательствах имущественного характера на официальных сайтах и их предоставление общероссийским средствам массовой информации для опублик</w:t>
      </w:r>
      <w:r w:rsidRPr="005F1C5A">
        <w:t>о</w:t>
      </w:r>
      <w:r w:rsidRPr="005F1C5A">
        <w:t>вания, несут в соответствии с законодательством Российской Федерации ответс</w:t>
      </w:r>
      <w:r w:rsidRPr="005F1C5A">
        <w:t>т</w:t>
      </w:r>
      <w:r w:rsidRPr="005F1C5A">
        <w:t>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E57DB0" w:rsidRPr="005F1C5A" w:rsidSect="004326EB">
      <w:headerReference w:type="default" r:id="rId9"/>
      <w:headerReference w:type="firs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5D" w:rsidRDefault="00077A5D" w:rsidP="004326EB">
      <w:r>
        <w:separator/>
      </w:r>
    </w:p>
  </w:endnote>
  <w:endnote w:type="continuationSeparator" w:id="1">
    <w:p w:rsidR="00077A5D" w:rsidRDefault="00077A5D" w:rsidP="00432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5D" w:rsidRDefault="00077A5D" w:rsidP="004326EB">
      <w:r>
        <w:separator/>
      </w:r>
    </w:p>
  </w:footnote>
  <w:footnote w:type="continuationSeparator" w:id="1">
    <w:p w:rsidR="00077A5D" w:rsidRDefault="00077A5D" w:rsidP="00432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EB" w:rsidRPr="00427F26" w:rsidRDefault="00427F26" w:rsidP="00FA67B0">
    <w:pPr>
      <w:pStyle w:val="affff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27F26">
      <w:rPr>
        <w:rFonts w:ascii="Times New Roman" w:hAnsi="Times New Roman" w:cs="Times New Roman"/>
        <w:sz w:val="28"/>
        <w:szCs w:val="28"/>
      </w:rPr>
      <w:t>2</w:t>
    </w:r>
  </w:p>
  <w:p w:rsidR="004326EB" w:rsidRDefault="004326EB">
    <w:pPr>
      <w:pStyle w:val="afff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240109"/>
      <w:docPartObj>
        <w:docPartGallery w:val="Page Numbers (Top of Page)"/>
        <w:docPartUnique/>
      </w:docPartObj>
    </w:sdtPr>
    <w:sdtContent>
      <w:p w:rsidR="00427F26" w:rsidRDefault="004B4856">
        <w:pPr>
          <w:pStyle w:val="affff6"/>
          <w:jc w:val="center"/>
        </w:pPr>
        <w:r>
          <w:fldChar w:fldCharType="begin"/>
        </w:r>
        <w:r w:rsidR="00427F26">
          <w:instrText>PAGE   \* MERGEFORMAT</w:instrText>
        </w:r>
        <w:r>
          <w:fldChar w:fldCharType="separate"/>
        </w:r>
        <w:r w:rsidR="005F1C5A">
          <w:rPr>
            <w:noProof/>
          </w:rPr>
          <w:t>1</w:t>
        </w:r>
        <w:r>
          <w:fldChar w:fldCharType="end"/>
        </w:r>
      </w:p>
    </w:sdtContent>
  </w:sdt>
  <w:p w:rsidR="00427F26" w:rsidRDefault="00427F26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51F"/>
    <w:rsid w:val="00003656"/>
    <w:rsid w:val="00006EDB"/>
    <w:rsid w:val="00030928"/>
    <w:rsid w:val="00053C22"/>
    <w:rsid w:val="00077A5D"/>
    <w:rsid w:val="00082AED"/>
    <w:rsid w:val="000840D9"/>
    <w:rsid w:val="00084822"/>
    <w:rsid w:val="00085BC6"/>
    <w:rsid w:val="000A29E7"/>
    <w:rsid w:val="000B00E9"/>
    <w:rsid w:val="000E0EB6"/>
    <w:rsid w:val="0012483C"/>
    <w:rsid w:val="001364AA"/>
    <w:rsid w:val="0015382F"/>
    <w:rsid w:val="00185FC7"/>
    <w:rsid w:val="0019663D"/>
    <w:rsid w:val="001D13E9"/>
    <w:rsid w:val="00215037"/>
    <w:rsid w:val="0022651F"/>
    <w:rsid w:val="00236B36"/>
    <w:rsid w:val="00261811"/>
    <w:rsid w:val="002626BF"/>
    <w:rsid w:val="00272B14"/>
    <w:rsid w:val="002B204C"/>
    <w:rsid w:val="002E38F3"/>
    <w:rsid w:val="002F1A38"/>
    <w:rsid w:val="003018C1"/>
    <w:rsid w:val="00320A57"/>
    <w:rsid w:val="00325D63"/>
    <w:rsid w:val="003C3B21"/>
    <w:rsid w:val="003D3081"/>
    <w:rsid w:val="003E6986"/>
    <w:rsid w:val="003F3D95"/>
    <w:rsid w:val="003F794A"/>
    <w:rsid w:val="0041595A"/>
    <w:rsid w:val="00427F26"/>
    <w:rsid w:val="004326EB"/>
    <w:rsid w:val="0049470D"/>
    <w:rsid w:val="0049530F"/>
    <w:rsid w:val="004B45EC"/>
    <w:rsid w:val="004B4856"/>
    <w:rsid w:val="004C0E2F"/>
    <w:rsid w:val="004E70F7"/>
    <w:rsid w:val="005120CF"/>
    <w:rsid w:val="005230B5"/>
    <w:rsid w:val="00555C1D"/>
    <w:rsid w:val="00567368"/>
    <w:rsid w:val="005A5F6B"/>
    <w:rsid w:val="005C20C5"/>
    <w:rsid w:val="005F1C5A"/>
    <w:rsid w:val="00604175"/>
    <w:rsid w:val="0064004C"/>
    <w:rsid w:val="006526ED"/>
    <w:rsid w:val="00656E5E"/>
    <w:rsid w:val="00683C65"/>
    <w:rsid w:val="00693375"/>
    <w:rsid w:val="006A72A5"/>
    <w:rsid w:val="006B0D6C"/>
    <w:rsid w:val="006B209E"/>
    <w:rsid w:val="006C59DC"/>
    <w:rsid w:val="00760813"/>
    <w:rsid w:val="00787FEE"/>
    <w:rsid w:val="007A20D3"/>
    <w:rsid w:val="007C5522"/>
    <w:rsid w:val="007D182A"/>
    <w:rsid w:val="007D58C9"/>
    <w:rsid w:val="008079BC"/>
    <w:rsid w:val="0082741C"/>
    <w:rsid w:val="00842632"/>
    <w:rsid w:val="00891A55"/>
    <w:rsid w:val="008C6415"/>
    <w:rsid w:val="008D62AE"/>
    <w:rsid w:val="009009C1"/>
    <w:rsid w:val="009045F9"/>
    <w:rsid w:val="0098479B"/>
    <w:rsid w:val="009B6534"/>
    <w:rsid w:val="009E149E"/>
    <w:rsid w:val="009F06EC"/>
    <w:rsid w:val="00A14386"/>
    <w:rsid w:val="00A22BAD"/>
    <w:rsid w:val="00A3344E"/>
    <w:rsid w:val="00A6297F"/>
    <w:rsid w:val="00A66695"/>
    <w:rsid w:val="00A8600C"/>
    <w:rsid w:val="00AE02DF"/>
    <w:rsid w:val="00AE179E"/>
    <w:rsid w:val="00BA4D07"/>
    <w:rsid w:val="00BA7D3A"/>
    <w:rsid w:val="00BE63C5"/>
    <w:rsid w:val="00BF11DD"/>
    <w:rsid w:val="00C1111D"/>
    <w:rsid w:val="00C90985"/>
    <w:rsid w:val="00C979B4"/>
    <w:rsid w:val="00CC1CBF"/>
    <w:rsid w:val="00D66E25"/>
    <w:rsid w:val="00D854C0"/>
    <w:rsid w:val="00DA6F2A"/>
    <w:rsid w:val="00DB38F6"/>
    <w:rsid w:val="00DF295D"/>
    <w:rsid w:val="00E12DF0"/>
    <w:rsid w:val="00E13AF5"/>
    <w:rsid w:val="00E25689"/>
    <w:rsid w:val="00E57DB0"/>
    <w:rsid w:val="00E9039E"/>
    <w:rsid w:val="00EC5C19"/>
    <w:rsid w:val="00EE4C24"/>
    <w:rsid w:val="00EE51E6"/>
    <w:rsid w:val="00F12C9B"/>
    <w:rsid w:val="00F24705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6F2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rsid w:val="00DA6F2A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DA6F2A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DA6F2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A6F2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A6F2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A6F2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A6F2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3">
    <w:name w:val="Цветовое выделение"/>
    <w:uiPriority w:val="99"/>
    <w:rsid w:val="00DA6F2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A6F2A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A6F2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A6F2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A6F2A"/>
  </w:style>
  <w:style w:type="paragraph" w:customStyle="1" w:styleId="a8">
    <w:name w:val="Внимание: недобросовестность!"/>
    <w:basedOn w:val="a6"/>
    <w:next w:val="a"/>
    <w:uiPriority w:val="99"/>
    <w:rsid w:val="00DA6F2A"/>
  </w:style>
  <w:style w:type="character" w:customStyle="1" w:styleId="a9">
    <w:name w:val="Выделение для Базового Поиска"/>
    <w:basedOn w:val="a3"/>
    <w:uiPriority w:val="99"/>
    <w:rsid w:val="00DA6F2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A6F2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A6F2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A6F2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A6F2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A6F2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A6F2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A6F2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A6F2A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A6F2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A6F2A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A6F2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A6F2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A6F2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A6F2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A6F2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A6F2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A6F2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A6F2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A6F2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A6F2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A6F2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A6F2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A6F2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A6F2A"/>
  </w:style>
  <w:style w:type="paragraph" w:customStyle="1" w:styleId="aff2">
    <w:name w:val="Моноширинный"/>
    <w:basedOn w:val="a"/>
    <w:next w:val="a"/>
    <w:uiPriority w:val="99"/>
    <w:rsid w:val="00DA6F2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A6F2A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A6F2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DA6F2A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A6F2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A6F2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A6F2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A6F2A"/>
    <w:pPr>
      <w:ind w:left="140"/>
    </w:pPr>
  </w:style>
  <w:style w:type="character" w:customStyle="1" w:styleId="affa">
    <w:name w:val="Опечатки"/>
    <w:uiPriority w:val="99"/>
    <w:rsid w:val="00DA6F2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A6F2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A6F2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A6F2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A6F2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A6F2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A6F2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A6F2A"/>
  </w:style>
  <w:style w:type="paragraph" w:customStyle="1" w:styleId="afff2">
    <w:name w:val="Примечание."/>
    <w:basedOn w:val="a6"/>
    <w:next w:val="a"/>
    <w:uiPriority w:val="99"/>
    <w:rsid w:val="00DA6F2A"/>
  </w:style>
  <w:style w:type="character" w:customStyle="1" w:styleId="afff3">
    <w:name w:val="Продолжение ссылки"/>
    <w:basedOn w:val="a4"/>
    <w:uiPriority w:val="99"/>
    <w:rsid w:val="00DA6F2A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A6F2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A6F2A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A6F2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A6F2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A6F2A"/>
  </w:style>
  <w:style w:type="character" w:customStyle="1" w:styleId="afff9">
    <w:name w:val="Ссылка на утративший силу документ"/>
    <w:basedOn w:val="a4"/>
    <w:uiPriority w:val="99"/>
    <w:rsid w:val="00DA6F2A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A6F2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A6F2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A6F2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DA6F2A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A6F2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A6F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A6F2A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character" w:styleId="affffa">
    <w:name w:val="Hyperlink"/>
    <w:basedOn w:val="a0"/>
    <w:uiPriority w:val="99"/>
    <w:unhideWhenUsed/>
    <w:rsid w:val="005F1C5A"/>
    <w:rPr>
      <w:color w:val="0000FF" w:themeColor="hyperlink"/>
      <w:u w:val="single"/>
    </w:rPr>
  </w:style>
  <w:style w:type="paragraph" w:styleId="affffb">
    <w:name w:val="No Spacing"/>
    <w:uiPriority w:val="1"/>
    <w:qFormat/>
    <w:rsid w:val="005F1C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460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76A6-CEBD-48BA-B62A-A8A47F19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2016-04-13T09:53:00Z</cp:lastPrinted>
  <dcterms:created xsi:type="dcterms:W3CDTF">2016-04-27T12:28:00Z</dcterms:created>
  <dcterms:modified xsi:type="dcterms:W3CDTF">2016-04-27T12:28:00Z</dcterms:modified>
</cp:coreProperties>
</file>