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92DEA" w:rsidRPr="002105C7" w:rsidTr="00C37279">
        <w:trPr>
          <w:trHeight w:val="765"/>
        </w:trPr>
        <w:tc>
          <w:tcPr>
            <w:tcW w:w="9781" w:type="dxa"/>
            <w:gridSpan w:val="2"/>
          </w:tcPr>
          <w:p w:rsidR="00A92DEA" w:rsidRPr="002105C7" w:rsidRDefault="00A92DEA" w:rsidP="00C37279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7773550" wp14:editId="63452529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DEA" w:rsidRPr="002105C7" w:rsidTr="00C37279">
        <w:tc>
          <w:tcPr>
            <w:tcW w:w="9781" w:type="dxa"/>
            <w:gridSpan w:val="2"/>
          </w:tcPr>
          <w:p w:rsidR="00A92DEA" w:rsidRPr="002105C7" w:rsidRDefault="00A92DEA" w:rsidP="00C37279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A92DEA" w:rsidRPr="002105C7" w:rsidRDefault="006D3AEA" w:rsidP="00C37279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  <w:r w:rsidR="00A92DEA" w:rsidRPr="002105C7">
              <w:rPr>
                <w:b/>
                <w:sz w:val="28"/>
                <w:szCs w:val="28"/>
              </w:rPr>
              <w:t xml:space="preserve"> НОВОСЕЛЬСКОГО СЕЛЬСКОГО ПОСЕЛЕНИЯ БРЮХОВЕЦКОГО РАЙОНА</w:t>
            </w:r>
          </w:p>
          <w:p w:rsidR="00A92DEA" w:rsidRPr="002105C7" w:rsidRDefault="00A92DEA" w:rsidP="00C37279">
            <w:pPr>
              <w:jc w:val="center"/>
              <w:rPr>
                <w:b/>
                <w:sz w:val="12"/>
                <w:szCs w:val="12"/>
              </w:rPr>
            </w:pPr>
          </w:p>
          <w:p w:rsidR="00A92DEA" w:rsidRPr="002105C7" w:rsidRDefault="006D3AEA" w:rsidP="00C37279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РЕШЕНИЕ</w:t>
            </w:r>
          </w:p>
        </w:tc>
      </w:tr>
      <w:tr w:rsidR="00A92DEA" w:rsidRPr="002105C7" w:rsidTr="00C37279">
        <w:tc>
          <w:tcPr>
            <w:tcW w:w="5069" w:type="dxa"/>
          </w:tcPr>
          <w:p w:rsidR="00A92DEA" w:rsidRPr="002105C7" w:rsidRDefault="00A92DEA" w:rsidP="00C37279">
            <w:pPr>
              <w:snapToGrid w:val="0"/>
              <w:ind w:left="1080"/>
              <w:rPr>
                <w:sz w:val="28"/>
              </w:rPr>
            </w:pPr>
            <w:r w:rsidRPr="002105C7">
              <w:rPr>
                <w:sz w:val="28"/>
              </w:rPr>
              <w:t>от ____________</w:t>
            </w:r>
          </w:p>
        </w:tc>
        <w:tc>
          <w:tcPr>
            <w:tcW w:w="4712" w:type="dxa"/>
          </w:tcPr>
          <w:p w:rsidR="00A92DEA" w:rsidRPr="002105C7" w:rsidRDefault="00A92DEA" w:rsidP="00C37279">
            <w:pPr>
              <w:snapToGrid w:val="0"/>
              <w:ind w:right="1178"/>
              <w:jc w:val="right"/>
              <w:rPr>
                <w:sz w:val="28"/>
              </w:rPr>
            </w:pPr>
            <w:r w:rsidRPr="002105C7">
              <w:rPr>
                <w:sz w:val="28"/>
              </w:rPr>
              <w:t>№ ____</w:t>
            </w:r>
          </w:p>
        </w:tc>
      </w:tr>
      <w:tr w:rsidR="00A92DEA" w:rsidRPr="002105C7" w:rsidTr="00C37279">
        <w:tc>
          <w:tcPr>
            <w:tcW w:w="9781" w:type="dxa"/>
            <w:gridSpan w:val="2"/>
          </w:tcPr>
          <w:p w:rsidR="00A92DEA" w:rsidRPr="002105C7" w:rsidRDefault="00A92DEA" w:rsidP="00C37279">
            <w:pPr>
              <w:snapToGrid w:val="0"/>
              <w:jc w:val="center"/>
            </w:pPr>
            <w:r w:rsidRPr="002105C7">
              <w:t>село Новое Село</w:t>
            </w:r>
          </w:p>
        </w:tc>
      </w:tr>
    </w:tbl>
    <w:p w:rsidR="00733151" w:rsidRDefault="00733151"/>
    <w:p w:rsidR="00A92DEA" w:rsidRDefault="00A92DEA"/>
    <w:p w:rsidR="00A92DEA" w:rsidRDefault="00A92DEA"/>
    <w:p w:rsidR="00A92DEA" w:rsidRDefault="00A92DEA" w:rsidP="00A92DEA">
      <w:pPr>
        <w:jc w:val="center"/>
        <w:rPr>
          <w:b/>
          <w:sz w:val="28"/>
          <w:szCs w:val="28"/>
        </w:rPr>
      </w:pPr>
      <w:r w:rsidRPr="00A92DEA">
        <w:rPr>
          <w:b/>
          <w:sz w:val="28"/>
          <w:szCs w:val="28"/>
        </w:rPr>
        <w:t>О внесении изменений в решение Совета</w:t>
      </w:r>
    </w:p>
    <w:p w:rsidR="00A92DEA" w:rsidRDefault="00A92DEA" w:rsidP="00A92DEA">
      <w:pPr>
        <w:jc w:val="center"/>
        <w:rPr>
          <w:b/>
          <w:sz w:val="28"/>
          <w:szCs w:val="28"/>
        </w:rPr>
      </w:pPr>
      <w:r w:rsidRPr="00A92DEA">
        <w:rPr>
          <w:b/>
          <w:sz w:val="28"/>
          <w:szCs w:val="28"/>
        </w:rPr>
        <w:t>Новосельского сельского поселения Брюховецкого района</w:t>
      </w:r>
    </w:p>
    <w:p w:rsidR="00A92DEA" w:rsidRDefault="00A92DEA" w:rsidP="00A92DEA">
      <w:pPr>
        <w:jc w:val="center"/>
        <w:rPr>
          <w:b/>
          <w:sz w:val="28"/>
          <w:szCs w:val="28"/>
        </w:rPr>
      </w:pPr>
      <w:r w:rsidRPr="00A92DEA">
        <w:rPr>
          <w:b/>
          <w:sz w:val="28"/>
          <w:szCs w:val="28"/>
        </w:rPr>
        <w:t>от 9 августа 2013 года № 1</w:t>
      </w:r>
      <w:r w:rsidR="006A17D2">
        <w:rPr>
          <w:b/>
          <w:sz w:val="28"/>
          <w:szCs w:val="28"/>
        </w:rPr>
        <w:t>99</w:t>
      </w:r>
      <w:r w:rsidRPr="00A92DEA">
        <w:rPr>
          <w:b/>
          <w:sz w:val="28"/>
          <w:szCs w:val="28"/>
        </w:rPr>
        <w:t xml:space="preserve"> «О </w:t>
      </w:r>
      <w:proofErr w:type="gramStart"/>
      <w:r w:rsidRPr="00A92DEA">
        <w:rPr>
          <w:b/>
          <w:sz w:val="28"/>
          <w:szCs w:val="28"/>
        </w:rPr>
        <w:t>муниципальном</w:t>
      </w:r>
      <w:proofErr w:type="gramEnd"/>
      <w:r w:rsidRPr="00A92DEA">
        <w:rPr>
          <w:b/>
          <w:sz w:val="28"/>
          <w:szCs w:val="28"/>
        </w:rPr>
        <w:t xml:space="preserve"> дорожном</w:t>
      </w:r>
    </w:p>
    <w:p w:rsidR="00A92DEA" w:rsidRDefault="00A92DEA" w:rsidP="00A92DEA">
      <w:pPr>
        <w:jc w:val="center"/>
        <w:rPr>
          <w:b/>
          <w:sz w:val="28"/>
          <w:szCs w:val="28"/>
        </w:rPr>
      </w:pPr>
      <w:proofErr w:type="gramStart"/>
      <w:r w:rsidRPr="00A92DEA">
        <w:rPr>
          <w:b/>
          <w:sz w:val="28"/>
          <w:szCs w:val="28"/>
        </w:rPr>
        <w:t>фонде</w:t>
      </w:r>
      <w:proofErr w:type="gramEnd"/>
      <w:r w:rsidRPr="00A92DEA">
        <w:rPr>
          <w:b/>
          <w:sz w:val="28"/>
          <w:szCs w:val="28"/>
        </w:rPr>
        <w:t xml:space="preserve"> Новосельского сельского поселения</w:t>
      </w:r>
    </w:p>
    <w:p w:rsidR="00A92DEA" w:rsidRDefault="00A92DEA" w:rsidP="00A92DEA">
      <w:pPr>
        <w:jc w:val="center"/>
      </w:pPr>
      <w:r w:rsidRPr="00A92DEA">
        <w:rPr>
          <w:b/>
          <w:sz w:val="28"/>
          <w:szCs w:val="28"/>
        </w:rPr>
        <w:t>Брюховецкого района</w:t>
      </w:r>
      <w:r>
        <w:t>»</w:t>
      </w:r>
    </w:p>
    <w:p w:rsidR="00A92DEA" w:rsidRDefault="00A92DEA" w:rsidP="00A92DEA">
      <w:pPr>
        <w:jc w:val="center"/>
      </w:pPr>
    </w:p>
    <w:p w:rsidR="00A92DEA" w:rsidRDefault="00A92DEA" w:rsidP="00A92DEA">
      <w:pPr>
        <w:jc w:val="center"/>
      </w:pPr>
    </w:p>
    <w:p w:rsidR="00A92DEA" w:rsidRDefault="00A92DEA" w:rsidP="00A92DEA">
      <w:pPr>
        <w:jc w:val="center"/>
      </w:pPr>
    </w:p>
    <w:p w:rsidR="00A92DEA" w:rsidRDefault="00A92DEA" w:rsidP="00A92DEA">
      <w:pPr>
        <w:jc w:val="both"/>
        <w:rPr>
          <w:sz w:val="28"/>
          <w:szCs w:val="28"/>
        </w:rPr>
      </w:pPr>
      <w:r>
        <w:tab/>
      </w:r>
      <w:r w:rsidRPr="00A92DEA"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</w:t>
      </w:r>
      <w:proofErr w:type="gramStart"/>
      <w:r w:rsidRPr="00A92DEA">
        <w:rPr>
          <w:sz w:val="28"/>
          <w:szCs w:val="28"/>
        </w:rPr>
        <w:t>Об</w:t>
      </w:r>
      <w:proofErr w:type="gramEnd"/>
      <w:r w:rsidRPr="00A92DEA">
        <w:rPr>
          <w:sz w:val="28"/>
          <w:szCs w:val="28"/>
        </w:rPr>
        <w:t xml:space="preserve"> общих принципах организации местного самоуправления в Российской Федерации», руководствуясь Уставом Новосельского сельского поселения Брюховецкого района, Совет Новосельского сельского поселения Брюховецкого района </w:t>
      </w:r>
      <w:proofErr w:type="gramStart"/>
      <w:r w:rsidRPr="00A92DEA">
        <w:rPr>
          <w:sz w:val="28"/>
          <w:szCs w:val="28"/>
        </w:rPr>
        <w:t>р</w:t>
      </w:r>
      <w:proofErr w:type="gramEnd"/>
      <w:r w:rsidRPr="00A92DEA">
        <w:rPr>
          <w:sz w:val="28"/>
          <w:szCs w:val="28"/>
        </w:rPr>
        <w:t xml:space="preserve"> е ш и л:</w:t>
      </w:r>
    </w:p>
    <w:p w:rsidR="00A92DEA" w:rsidRDefault="00A92DEA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A2347">
        <w:rPr>
          <w:sz w:val="28"/>
          <w:szCs w:val="28"/>
        </w:rPr>
        <w:t xml:space="preserve">Внести в приложение к решению </w:t>
      </w:r>
      <w:r w:rsidR="003A2347" w:rsidRPr="003A2347">
        <w:rPr>
          <w:sz w:val="28"/>
          <w:szCs w:val="28"/>
        </w:rPr>
        <w:t>Совета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Новосельского сельского поселения Брюховецкого района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от 9 августа 2013 года № 1</w:t>
      </w:r>
      <w:r w:rsidR="006A17D2">
        <w:rPr>
          <w:sz w:val="28"/>
          <w:szCs w:val="28"/>
        </w:rPr>
        <w:t>99</w:t>
      </w:r>
      <w:r w:rsidR="003A2347" w:rsidRPr="003A2347">
        <w:rPr>
          <w:sz w:val="28"/>
          <w:szCs w:val="28"/>
        </w:rPr>
        <w:t xml:space="preserve"> «О муниципальном дорожном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фонде Новосельского сельского поселения</w:t>
      </w:r>
      <w:r w:rsidR="003A2347">
        <w:rPr>
          <w:sz w:val="28"/>
          <w:szCs w:val="28"/>
        </w:rPr>
        <w:t xml:space="preserve"> </w:t>
      </w:r>
      <w:r w:rsidR="003A2347" w:rsidRPr="003A2347">
        <w:rPr>
          <w:sz w:val="28"/>
          <w:szCs w:val="28"/>
        </w:rPr>
        <w:t>Брюховецкого района»</w:t>
      </w:r>
      <w:r w:rsidR="003A2347">
        <w:rPr>
          <w:sz w:val="28"/>
          <w:szCs w:val="28"/>
        </w:rPr>
        <w:t xml:space="preserve"> (далее – Положение) следующие изменения:</w:t>
      </w:r>
    </w:p>
    <w:p w:rsidR="003A2347" w:rsidRDefault="003A2347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абзац первый раздела 2.1 изложить в следующей редакции:</w:t>
      </w:r>
    </w:p>
    <w:p w:rsidR="003A2347" w:rsidRDefault="003A2347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«2.1. </w:t>
      </w:r>
      <w:r w:rsidRPr="003A2347">
        <w:rPr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</w:t>
      </w:r>
      <w:r>
        <w:rPr>
          <w:sz w:val="28"/>
          <w:szCs w:val="28"/>
        </w:rPr>
        <w:t>дной финансовый год</w:t>
      </w:r>
      <w:r w:rsidRPr="003A2347">
        <w:rPr>
          <w:sz w:val="28"/>
          <w:szCs w:val="28"/>
        </w:rPr>
        <w:t xml:space="preserve"> в размере не менее прогнозируемого объема доходов бюджета </w:t>
      </w:r>
      <w:r>
        <w:rPr>
          <w:sz w:val="28"/>
          <w:szCs w:val="28"/>
        </w:rPr>
        <w:t>Новосельского сельского поселения Брюховецкого района</w:t>
      </w:r>
      <w:r w:rsidRPr="003A2347">
        <w:rPr>
          <w:sz w:val="28"/>
          <w:szCs w:val="28"/>
        </w:rPr>
        <w:t xml:space="preserve">, установленных решением </w:t>
      </w:r>
      <w:r>
        <w:rPr>
          <w:sz w:val="28"/>
          <w:szCs w:val="28"/>
        </w:rPr>
        <w:t>Совета Новосельского сельского поселения Брюховецкого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3A2347" w:rsidRDefault="003A2347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пункт 2.1.1</w:t>
      </w:r>
      <w:r w:rsidR="006D3AEA">
        <w:rPr>
          <w:sz w:val="28"/>
          <w:szCs w:val="28"/>
        </w:rPr>
        <w:t xml:space="preserve"> дополнить подпунктами </w:t>
      </w:r>
      <w:r w:rsidR="003540DC">
        <w:rPr>
          <w:sz w:val="28"/>
          <w:szCs w:val="28"/>
        </w:rPr>
        <w:t>7</w:t>
      </w:r>
      <w:r w:rsidR="006D3AEA">
        <w:rPr>
          <w:sz w:val="28"/>
          <w:szCs w:val="28"/>
        </w:rPr>
        <w:t xml:space="preserve"> и </w:t>
      </w:r>
      <w:r w:rsidR="003540DC">
        <w:rPr>
          <w:sz w:val="28"/>
          <w:szCs w:val="28"/>
        </w:rPr>
        <w:t>8</w:t>
      </w:r>
      <w:r w:rsidR="006D3AEA">
        <w:rPr>
          <w:sz w:val="28"/>
          <w:szCs w:val="28"/>
        </w:rPr>
        <w:t xml:space="preserve"> следующего содержания:</w:t>
      </w:r>
    </w:p>
    <w:p w:rsidR="006D3AEA" w:rsidRDefault="003540DC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«7</w:t>
      </w:r>
      <w:r w:rsidR="006D3AEA">
        <w:rPr>
          <w:sz w:val="28"/>
          <w:szCs w:val="28"/>
        </w:rPr>
        <w:t xml:space="preserve">) </w:t>
      </w:r>
      <w:r w:rsidR="006D3AEA" w:rsidRPr="006D3AEA">
        <w:rPr>
          <w:sz w:val="28"/>
          <w:szCs w:val="28"/>
        </w:rPr>
        <w:t xml:space="preserve">от доходов местных бюджетов от платы в счет возмещения вреда, причиняемого автомобильным дорогам местного значения </w:t>
      </w:r>
      <w:proofErr w:type="gramStart"/>
      <w:r w:rsidR="006D3AEA" w:rsidRPr="006D3AEA">
        <w:rPr>
          <w:sz w:val="28"/>
          <w:szCs w:val="28"/>
        </w:rPr>
        <w:t>тяжеловесными</w:t>
      </w:r>
      <w:proofErr w:type="gramEnd"/>
      <w:r w:rsidR="006D3AEA" w:rsidRPr="006D3AEA">
        <w:rPr>
          <w:sz w:val="28"/>
          <w:szCs w:val="28"/>
        </w:rPr>
        <w:t xml:space="preserve"> транспортными средства;</w:t>
      </w:r>
    </w:p>
    <w:p w:rsidR="006D3AEA" w:rsidRDefault="003540DC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6D3AEA">
        <w:rPr>
          <w:sz w:val="28"/>
          <w:szCs w:val="28"/>
        </w:rPr>
        <w:t xml:space="preserve">) </w:t>
      </w:r>
      <w:r w:rsidR="006D3AEA" w:rsidRPr="006D3AEA">
        <w:rPr>
          <w:sz w:val="28"/>
          <w:szCs w:val="28"/>
        </w:rPr>
        <w:t>от 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6D3AEA" w:rsidRDefault="006D3AEA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3540DC" w:rsidRPr="003540DC">
        <w:rPr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3540DC" w:rsidRPr="003540DC">
        <w:rPr>
          <w:sz w:val="28"/>
          <w:szCs w:val="28"/>
        </w:rPr>
        <w:t>Брачковой</w:t>
      </w:r>
      <w:proofErr w:type="spellEnd"/>
      <w:r w:rsidR="003540DC" w:rsidRPr="003540DC">
        <w:rPr>
          <w:sz w:val="28"/>
          <w:szCs w:val="28"/>
        </w:rPr>
        <w:t xml:space="preserve">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3540DC" w:rsidRPr="003540DC">
        <w:rPr>
          <w:sz w:val="28"/>
          <w:szCs w:val="28"/>
        </w:rPr>
        <w:t>Брюховецкий</w:t>
      </w:r>
      <w:proofErr w:type="spellEnd"/>
      <w:r w:rsidR="003540DC" w:rsidRPr="003540DC">
        <w:rPr>
          <w:sz w:val="28"/>
          <w:szCs w:val="28"/>
        </w:rPr>
        <w:t xml:space="preserve"> район в информационно-телекоммуникационной сети «Интернет».</w:t>
      </w:r>
      <w:r w:rsidR="003540DC">
        <w:rPr>
          <w:sz w:val="28"/>
          <w:szCs w:val="28"/>
        </w:rPr>
        <w:t xml:space="preserve"> </w:t>
      </w:r>
    </w:p>
    <w:p w:rsidR="006D3AEA" w:rsidRDefault="006D3AEA" w:rsidP="003A2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540DC">
        <w:rPr>
          <w:sz w:val="28"/>
          <w:szCs w:val="28"/>
        </w:rPr>
        <w:t>Решение</w:t>
      </w:r>
      <w:r w:rsidRPr="006D3AEA">
        <w:rPr>
          <w:sz w:val="28"/>
          <w:szCs w:val="28"/>
        </w:rPr>
        <w:t xml:space="preserve"> вступает в силу со дня его официального о</w:t>
      </w:r>
      <w:r w:rsidR="003540DC">
        <w:rPr>
          <w:sz w:val="28"/>
          <w:szCs w:val="28"/>
        </w:rPr>
        <w:t>публикования</w:t>
      </w:r>
      <w:r w:rsidRPr="006D3AEA">
        <w:rPr>
          <w:sz w:val="28"/>
          <w:szCs w:val="28"/>
        </w:rPr>
        <w:t>.</w:t>
      </w:r>
    </w:p>
    <w:p w:rsidR="006D3AEA" w:rsidRDefault="006D3AEA" w:rsidP="003A2347">
      <w:pPr>
        <w:jc w:val="both"/>
        <w:rPr>
          <w:sz w:val="28"/>
          <w:szCs w:val="28"/>
        </w:rPr>
      </w:pPr>
    </w:p>
    <w:p w:rsidR="006D3AEA" w:rsidRDefault="006D3AEA" w:rsidP="003A2347">
      <w:pPr>
        <w:jc w:val="both"/>
        <w:rPr>
          <w:sz w:val="28"/>
          <w:szCs w:val="28"/>
        </w:rPr>
      </w:pPr>
    </w:p>
    <w:p w:rsidR="006D3AEA" w:rsidRDefault="006D3AEA" w:rsidP="003A2347">
      <w:pPr>
        <w:jc w:val="both"/>
        <w:rPr>
          <w:sz w:val="28"/>
          <w:szCs w:val="28"/>
        </w:rPr>
      </w:pPr>
    </w:p>
    <w:p w:rsidR="006D3AEA" w:rsidRPr="006D3AEA" w:rsidRDefault="006D3AEA" w:rsidP="006D3AEA">
      <w:pPr>
        <w:jc w:val="both"/>
        <w:rPr>
          <w:sz w:val="28"/>
          <w:szCs w:val="28"/>
        </w:rPr>
      </w:pPr>
      <w:r w:rsidRPr="006D3AEA">
        <w:rPr>
          <w:sz w:val="28"/>
          <w:szCs w:val="28"/>
        </w:rPr>
        <w:t>Глава Новосельского</w:t>
      </w:r>
    </w:p>
    <w:p w:rsidR="006D3AEA" w:rsidRPr="006D3AEA" w:rsidRDefault="006D3AEA" w:rsidP="006D3AEA">
      <w:pPr>
        <w:jc w:val="both"/>
        <w:rPr>
          <w:sz w:val="28"/>
          <w:szCs w:val="28"/>
        </w:rPr>
      </w:pPr>
      <w:r w:rsidRPr="006D3AEA">
        <w:rPr>
          <w:sz w:val="28"/>
          <w:szCs w:val="28"/>
        </w:rPr>
        <w:t>сельского поселения</w:t>
      </w:r>
    </w:p>
    <w:p w:rsidR="006D3AEA" w:rsidRPr="006D3AEA" w:rsidRDefault="006D3AEA" w:rsidP="006D3AEA">
      <w:pPr>
        <w:jc w:val="both"/>
        <w:rPr>
          <w:sz w:val="28"/>
          <w:szCs w:val="28"/>
        </w:rPr>
      </w:pPr>
      <w:r w:rsidRPr="006D3AEA">
        <w:rPr>
          <w:sz w:val="28"/>
          <w:szCs w:val="28"/>
        </w:rPr>
        <w:t>Брюховецкого района</w:t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</w:r>
      <w:r w:rsidRPr="006D3AEA">
        <w:rPr>
          <w:sz w:val="28"/>
          <w:szCs w:val="28"/>
        </w:rPr>
        <w:tab/>
        <w:t xml:space="preserve">       В.А. Назаренко</w:t>
      </w:r>
    </w:p>
    <w:p w:rsidR="006D3AEA" w:rsidRDefault="006D3AEA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Default="009F3A2F" w:rsidP="003A2347">
      <w:pPr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2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9F3A2F">
        <w:rPr>
          <w:rFonts w:eastAsia="Arial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9F3A2F" w:rsidRPr="009F3A2F" w:rsidRDefault="009F3A2F" w:rsidP="009F3A2F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F3A2F">
        <w:rPr>
          <w:rFonts w:eastAsia="Arial"/>
          <w:sz w:val="28"/>
          <w:szCs w:val="28"/>
          <w:lang w:eastAsia="ar-SA"/>
        </w:rPr>
        <w:t>проекта решения Совета Новосельского сельского поселения</w:t>
      </w:r>
    </w:p>
    <w:p w:rsidR="009F3A2F" w:rsidRPr="009F3A2F" w:rsidRDefault="009F3A2F" w:rsidP="009F3A2F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9F3A2F">
        <w:rPr>
          <w:rFonts w:eastAsia="Arial"/>
          <w:sz w:val="28"/>
          <w:szCs w:val="28"/>
          <w:lang w:eastAsia="ar-SA"/>
        </w:rPr>
        <w:t xml:space="preserve">Брюховецкого района </w:t>
      </w:r>
      <w:proofErr w:type="gramStart"/>
      <w:r w:rsidRPr="009F3A2F">
        <w:rPr>
          <w:rFonts w:eastAsia="Arial"/>
          <w:sz w:val="28"/>
          <w:szCs w:val="28"/>
          <w:lang w:eastAsia="ar-SA"/>
        </w:rPr>
        <w:t>от</w:t>
      </w:r>
      <w:proofErr w:type="gramEnd"/>
      <w:r w:rsidRPr="009F3A2F">
        <w:rPr>
          <w:rFonts w:eastAsia="Arial"/>
          <w:sz w:val="28"/>
          <w:szCs w:val="28"/>
          <w:lang w:eastAsia="ar-SA"/>
        </w:rPr>
        <w:t xml:space="preserve"> _________________ № __________</w:t>
      </w:r>
    </w:p>
    <w:p w:rsidR="009F3A2F" w:rsidRPr="009F3A2F" w:rsidRDefault="009F3A2F" w:rsidP="009F3A2F">
      <w:pPr>
        <w:suppressAutoHyphens/>
        <w:jc w:val="center"/>
        <w:rPr>
          <w:bCs/>
          <w:sz w:val="28"/>
          <w:szCs w:val="28"/>
          <w:lang w:eastAsia="ar-SA"/>
        </w:rPr>
      </w:pPr>
      <w:r w:rsidRPr="009F3A2F">
        <w:rPr>
          <w:bCs/>
          <w:sz w:val="28"/>
          <w:szCs w:val="28"/>
          <w:lang w:eastAsia="ar-SA"/>
        </w:rPr>
        <w:t>«О внесении изменений в решение Совета</w:t>
      </w:r>
    </w:p>
    <w:p w:rsidR="009F3A2F" w:rsidRPr="009F3A2F" w:rsidRDefault="009F3A2F" w:rsidP="009F3A2F">
      <w:pPr>
        <w:suppressAutoHyphens/>
        <w:jc w:val="center"/>
        <w:rPr>
          <w:bCs/>
          <w:sz w:val="28"/>
          <w:szCs w:val="28"/>
          <w:lang w:eastAsia="ar-SA"/>
        </w:rPr>
      </w:pPr>
      <w:r w:rsidRPr="009F3A2F">
        <w:rPr>
          <w:bCs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9F3A2F" w:rsidRPr="009F3A2F" w:rsidRDefault="009F3A2F" w:rsidP="009F3A2F">
      <w:pPr>
        <w:suppressAutoHyphens/>
        <w:jc w:val="center"/>
        <w:rPr>
          <w:bCs/>
          <w:sz w:val="28"/>
          <w:szCs w:val="28"/>
          <w:lang w:eastAsia="ar-SA"/>
        </w:rPr>
      </w:pPr>
      <w:r w:rsidRPr="009F3A2F">
        <w:rPr>
          <w:bCs/>
          <w:sz w:val="28"/>
          <w:szCs w:val="28"/>
          <w:lang w:eastAsia="ar-SA"/>
        </w:rPr>
        <w:t xml:space="preserve">от 9 августа 2013 года № 199 «О </w:t>
      </w:r>
      <w:proofErr w:type="gramStart"/>
      <w:r w:rsidRPr="009F3A2F">
        <w:rPr>
          <w:bCs/>
          <w:sz w:val="28"/>
          <w:szCs w:val="28"/>
          <w:lang w:eastAsia="ar-SA"/>
        </w:rPr>
        <w:t>муниципальном</w:t>
      </w:r>
      <w:proofErr w:type="gramEnd"/>
      <w:r w:rsidRPr="009F3A2F">
        <w:rPr>
          <w:bCs/>
          <w:sz w:val="28"/>
          <w:szCs w:val="28"/>
          <w:lang w:eastAsia="ar-SA"/>
        </w:rPr>
        <w:t xml:space="preserve"> дорожном</w:t>
      </w:r>
    </w:p>
    <w:p w:rsidR="009F3A2F" w:rsidRPr="009F3A2F" w:rsidRDefault="009F3A2F" w:rsidP="009F3A2F">
      <w:pPr>
        <w:suppressAutoHyphens/>
        <w:jc w:val="center"/>
        <w:rPr>
          <w:bCs/>
          <w:sz w:val="28"/>
          <w:szCs w:val="28"/>
          <w:lang w:eastAsia="ar-SA"/>
        </w:rPr>
      </w:pPr>
      <w:proofErr w:type="gramStart"/>
      <w:r w:rsidRPr="009F3A2F">
        <w:rPr>
          <w:bCs/>
          <w:sz w:val="28"/>
          <w:szCs w:val="28"/>
          <w:lang w:eastAsia="ar-SA"/>
        </w:rPr>
        <w:t>фонде</w:t>
      </w:r>
      <w:proofErr w:type="gramEnd"/>
      <w:r w:rsidRPr="009F3A2F">
        <w:rPr>
          <w:bCs/>
          <w:sz w:val="28"/>
          <w:szCs w:val="28"/>
          <w:lang w:eastAsia="ar-SA"/>
        </w:rPr>
        <w:t xml:space="preserve"> Новосельского сельского поселения</w:t>
      </w:r>
    </w:p>
    <w:p w:rsidR="009F3A2F" w:rsidRPr="009F3A2F" w:rsidRDefault="009F3A2F" w:rsidP="009F3A2F">
      <w:pPr>
        <w:suppressAutoHyphens/>
        <w:jc w:val="center"/>
        <w:rPr>
          <w:sz w:val="28"/>
          <w:szCs w:val="28"/>
          <w:lang w:eastAsia="ar-SA"/>
        </w:rPr>
      </w:pPr>
      <w:r w:rsidRPr="009F3A2F">
        <w:rPr>
          <w:bCs/>
          <w:sz w:val="28"/>
          <w:szCs w:val="28"/>
          <w:lang w:eastAsia="ar-SA"/>
        </w:rPr>
        <w:t>Брюховецкого района»</w:t>
      </w:r>
    </w:p>
    <w:p w:rsidR="009F3A2F" w:rsidRPr="009F3A2F" w:rsidRDefault="009F3A2F" w:rsidP="009F3A2F">
      <w:pPr>
        <w:jc w:val="center"/>
        <w:rPr>
          <w:bCs/>
          <w:sz w:val="28"/>
          <w:szCs w:val="28"/>
        </w:rPr>
      </w:pPr>
      <w:hyperlink r:id="rId6" w:history="1"/>
    </w:p>
    <w:p w:rsidR="009F3A2F" w:rsidRPr="009F3A2F" w:rsidRDefault="009F3A2F" w:rsidP="009F3A2F">
      <w:pPr>
        <w:keepNext/>
        <w:jc w:val="center"/>
        <w:outlineLvl w:val="0"/>
        <w:rPr>
          <w:bCs/>
          <w:sz w:val="28"/>
          <w:szCs w:val="28"/>
        </w:rPr>
      </w:pPr>
      <w:r w:rsidRPr="009F3A2F">
        <w:rPr>
          <w:bCs/>
          <w:color w:val="000000"/>
          <w:sz w:val="28"/>
          <w:szCs w:val="28"/>
        </w:rPr>
        <w:t xml:space="preserve"> </w:t>
      </w:r>
    </w:p>
    <w:p w:rsidR="009F3A2F" w:rsidRPr="009F3A2F" w:rsidRDefault="009F3A2F" w:rsidP="009F3A2F">
      <w:pPr>
        <w:rPr>
          <w:sz w:val="28"/>
          <w:szCs w:val="28"/>
        </w:rPr>
      </w:pP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>Проект вносит:</w:t>
      </w: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>Глава Новосельского</w:t>
      </w: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>сельского поселения</w:t>
      </w: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>Брюховецкого района</w:t>
      </w:r>
      <w:r w:rsidRPr="009F3A2F">
        <w:rPr>
          <w:sz w:val="28"/>
          <w:szCs w:val="28"/>
        </w:rPr>
        <w:tab/>
      </w:r>
      <w:r w:rsidRPr="009F3A2F">
        <w:rPr>
          <w:sz w:val="28"/>
          <w:szCs w:val="28"/>
        </w:rPr>
        <w:tab/>
      </w:r>
      <w:r w:rsidRPr="009F3A2F">
        <w:rPr>
          <w:sz w:val="28"/>
          <w:szCs w:val="28"/>
        </w:rPr>
        <w:tab/>
      </w:r>
      <w:r w:rsidRPr="009F3A2F">
        <w:rPr>
          <w:sz w:val="28"/>
          <w:szCs w:val="28"/>
        </w:rPr>
        <w:tab/>
      </w:r>
      <w:r w:rsidRPr="009F3A2F">
        <w:rPr>
          <w:sz w:val="28"/>
          <w:szCs w:val="28"/>
        </w:rPr>
        <w:tab/>
        <w:t xml:space="preserve">                           В.А. Назаренко</w:t>
      </w:r>
    </w:p>
    <w:p w:rsidR="009F3A2F" w:rsidRPr="009F3A2F" w:rsidRDefault="009F3A2F" w:rsidP="009F3A2F">
      <w:pPr>
        <w:rPr>
          <w:sz w:val="28"/>
          <w:szCs w:val="28"/>
        </w:rPr>
      </w:pPr>
    </w:p>
    <w:p w:rsidR="009F3A2F" w:rsidRPr="009F3A2F" w:rsidRDefault="009F3A2F" w:rsidP="009F3A2F">
      <w:pPr>
        <w:rPr>
          <w:sz w:val="28"/>
          <w:szCs w:val="28"/>
        </w:rPr>
      </w:pP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>Составитель проекта:</w:t>
      </w: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>Главный специалист администрации</w:t>
      </w: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 xml:space="preserve">Новосельского сельского поселения </w:t>
      </w: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 xml:space="preserve">Брюховецкого района                                                                      Н.Л. </w:t>
      </w:r>
      <w:proofErr w:type="spellStart"/>
      <w:r w:rsidRPr="009F3A2F">
        <w:rPr>
          <w:sz w:val="28"/>
          <w:szCs w:val="28"/>
        </w:rPr>
        <w:t>Брачкова</w:t>
      </w:r>
      <w:proofErr w:type="spellEnd"/>
    </w:p>
    <w:p w:rsidR="009F3A2F" w:rsidRPr="009F3A2F" w:rsidRDefault="009F3A2F" w:rsidP="009F3A2F">
      <w:pPr>
        <w:rPr>
          <w:sz w:val="28"/>
          <w:szCs w:val="28"/>
        </w:rPr>
      </w:pPr>
    </w:p>
    <w:p w:rsidR="009F3A2F" w:rsidRPr="009F3A2F" w:rsidRDefault="009F3A2F" w:rsidP="009F3A2F">
      <w:pPr>
        <w:rPr>
          <w:sz w:val="28"/>
          <w:szCs w:val="28"/>
        </w:rPr>
      </w:pPr>
    </w:p>
    <w:p w:rsidR="009F3A2F" w:rsidRPr="009F3A2F" w:rsidRDefault="009F3A2F" w:rsidP="009F3A2F">
      <w:pPr>
        <w:rPr>
          <w:sz w:val="28"/>
          <w:szCs w:val="28"/>
        </w:rPr>
      </w:pPr>
      <w:r w:rsidRPr="009F3A2F">
        <w:rPr>
          <w:sz w:val="28"/>
          <w:szCs w:val="28"/>
        </w:rPr>
        <w:t>Согласовано:</w:t>
      </w:r>
    </w:p>
    <w:p w:rsidR="009F3A2F" w:rsidRPr="009F3A2F" w:rsidRDefault="009F3A2F" w:rsidP="009F3A2F">
      <w:pPr>
        <w:autoSpaceDE w:val="0"/>
        <w:jc w:val="both"/>
        <w:rPr>
          <w:sz w:val="28"/>
          <w:szCs w:val="28"/>
        </w:rPr>
      </w:pPr>
      <w:r w:rsidRPr="009F3A2F">
        <w:rPr>
          <w:sz w:val="28"/>
          <w:szCs w:val="28"/>
        </w:rPr>
        <w:t xml:space="preserve">Председатель комиссии Совета </w:t>
      </w:r>
    </w:p>
    <w:p w:rsidR="009F3A2F" w:rsidRPr="009F3A2F" w:rsidRDefault="009F3A2F" w:rsidP="009F3A2F">
      <w:pPr>
        <w:autoSpaceDE w:val="0"/>
        <w:jc w:val="both"/>
        <w:rPr>
          <w:sz w:val="28"/>
          <w:szCs w:val="28"/>
        </w:rPr>
      </w:pPr>
      <w:r w:rsidRPr="009F3A2F">
        <w:rPr>
          <w:sz w:val="28"/>
          <w:szCs w:val="28"/>
        </w:rPr>
        <w:t>Новосельского сельского поселения</w:t>
      </w:r>
    </w:p>
    <w:p w:rsidR="009F3A2F" w:rsidRPr="009F3A2F" w:rsidRDefault="009F3A2F" w:rsidP="009F3A2F">
      <w:pPr>
        <w:autoSpaceDE w:val="0"/>
        <w:jc w:val="both"/>
        <w:rPr>
          <w:sz w:val="28"/>
          <w:szCs w:val="28"/>
        </w:rPr>
      </w:pPr>
      <w:r w:rsidRPr="009F3A2F">
        <w:rPr>
          <w:sz w:val="28"/>
          <w:szCs w:val="28"/>
        </w:rPr>
        <w:t xml:space="preserve">Брюховецкого района по вопросам </w:t>
      </w:r>
    </w:p>
    <w:p w:rsidR="009F3A2F" w:rsidRPr="009F3A2F" w:rsidRDefault="009F3A2F" w:rsidP="009F3A2F">
      <w:pPr>
        <w:autoSpaceDE w:val="0"/>
        <w:jc w:val="both"/>
        <w:rPr>
          <w:caps/>
          <w:color w:val="000000"/>
          <w:sz w:val="28"/>
          <w:szCs w:val="28"/>
        </w:rPr>
      </w:pPr>
      <w:r w:rsidRPr="009F3A2F">
        <w:rPr>
          <w:sz w:val="28"/>
          <w:szCs w:val="28"/>
        </w:rPr>
        <w:t>экономического развития поселения</w:t>
      </w:r>
      <w:r w:rsidRPr="009F3A2F">
        <w:rPr>
          <w:sz w:val="28"/>
          <w:szCs w:val="28"/>
        </w:rPr>
        <w:tab/>
      </w:r>
      <w:r w:rsidRPr="009F3A2F">
        <w:rPr>
          <w:sz w:val="28"/>
          <w:szCs w:val="28"/>
        </w:rPr>
        <w:tab/>
      </w:r>
      <w:r w:rsidRPr="009F3A2F">
        <w:rPr>
          <w:sz w:val="28"/>
          <w:szCs w:val="28"/>
        </w:rPr>
        <w:tab/>
      </w:r>
      <w:r w:rsidRPr="009F3A2F">
        <w:rPr>
          <w:sz w:val="28"/>
          <w:szCs w:val="28"/>
        </w:rPr>
        <w:tab/>
        <w:t xml:space="preserve">       Т.А. Кулиш</w:t>
      </w: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autoSpaceDE w:val="0"/>
        <w:rPr>
          <w:caps/>
          <w:color w:val="000000"/>
          <w:sz w:val="28"/>
          <w:szCs w:val="28"/>
        </w:rPr>
      </w:pPr>
    </w:p>
    <w:p w:rsidR="009F3A2F" w:rsidRPr="009F3A2F" w:rsidRDefault="009F3A2F" w:rsidP="009F3A2F">
      <w:pPr>
        <w:jc w:val="center"/>
        <w:rPr>
          <w:b/>
          <w:sz w:val="28"/>
          <w:szCs w:val="28"/>
        </w:rPr>
      </w:pPr>
      <w:r w:rsidRPr="009F3A2F">
        <w:rPr>
          <w:b/>
          <w:sz w:val="28"/>
          <w:szCs w:val="28"/>
        </w:rPr>
        <w:lastRenderedPageBreak/>
        <w:t>ЗАЯВКА</w:t>
      </w:r>
      <w:r w:rsidRPr="009F3A2F">
        <w:rPr>
          <w:b/>
          <w:sz w:val="28"/>
          <w:szCs w:val="28"/>
        </w:rPr>
        <w:br/>
        <w:t>К РЕШЕНИЮ</w:t>
      </w:r>
    </w:p>
    <w:p w:rsidR="009F3A2F" w:rsidRPr="009F3A2F" w:rsidRDefault="009F3A2F" w:rsidP="009F3A2F">
      <w:pPr>
        <w:jc w:val="center"/>
        <w:rPr>
          <w:b/>
          <w:sz w:val="28"/>
          <w:szCs w:val="28"/>
        </w:rPr>
      </w:pPr>
    </w:p>
    <w:p w:rsidR="009F3A2F" w:rsidRPr="009F3A2F" w:rsidRDefault="009F3A2F" w:rsidP="009F3A2F">
      <w:pPr>
        <w:jc w:val="center"/>
        <w:rPr>
          <w:b/>
          <w:sz w:val="28"/>
          <w:szCs w:val="28"/>
        </w:rPr>
      </w:pPr>
    </w:p>
    <w:p w:rsidR="009F3A2F" w:rsidRPr="009F3A2F" w:rsidRDefault="009F3A2F" w:rsidP="009F3A2F">
      <w:pPr>
        <w:rPr>
          <w:b/>
          <w:sz w:val="28"/>
          <w:szCs w:val="28"/>
        </w:rPr>
      </w:pPr>
      <w:r w:rsidRPr="009F3A2F">
        <w:rPr>
          <w:b/>
          <w:sz w:val="28"/>
          <w:szCs w:val="28"/>
        </w:rPr>
        <w:t>Наименование решения:</w:t>
      </w:r>
    </w:p>
    <w:p w:rsidR="009F3A2F" w:rsidRPr="009F3A2F" w:rsidRDefault="009F3A2F" w:rsidP="009F3A2F">
      <w:pPr>
        <w:suppressAutoHyphens/>
        <w:jc w:val="both"/>
        <w:rPr>
          <w:sz w:val="28"/>
          <w:szCs w:val="28"/>
          <w:lang w:eastAsia="ar-SA"/>
        </w:rPr>
      </w:pPr>
      <w:r w:rsidRPr="009F3A2F">
        <w:rPr>
          <w:rFonts w:eastAsiaTheme="minorEastAsia"/>
          <w:bCs/>
          <w:color w:val="26282F"/>
          <w:sz w:val="28"/>
          <w:szCs w:val="28"/>
        </w:rPr>
        <w:t>«О внесении изменений в решение Совета</w:t>
      </w:r>
      <w:r>
        <w:rPr>
          <w:rFonts w:eastAsiaTheme="minorEastAsia"/>
          <w:bCs/>
          <w:color w:val="26282F"/>
          <w:sz w:val="28"/>
          <w:szCs w:val="28"/>
        </w:rPr>
        <w:t xml:space="preserve"> </w:t>
      </w:r>
      <w:r w:rsidRPr="009F3A2F">
        <w:rPr>
          <w:rFonts w:eastAsiaTheme="minorEastAsia"/>
          <w:bCs/>
          <w:color w:val="26282F"/>
          <w:sz w:val="28"/>
          <w:szCs w:val="28"/>
        </w:rPr>
        <w:t>Новосельского сельского поселения Брюховецкого района</w:t>
      </w:r>
      <w:r>
        <w:rPr>
          <w:rFonts w:eastAsiaTheme="minorEastAsia"/>
          <w:bCs/>
          <w:color w:val="26282F"/>
          <w:sz w:val="28"/>
          <w:szCs w:val="28"/>
        </w:rPr>
        <w:t xml:space="preserve"> </w:t>
      </w:r>
      <w:r w:rsidRPr="009F3A2F">
        <w:rPr>
          <w:rFonts w:eastAsiaTheme="minorEastAsia"/>
          <w:bCs/>
          <w:color w:val="26282F"/>
          <w:sz w:val="28"/>
          <w:szCs w:val="28"/>
        </w:rPr>
        <w:t>от 9 августа 2013 года № 199 «О муниципальном дорожном</w:t>
      </w:r>
      <w:r>
        <w:rPr>
          <w:rFonts w:eastAsiaTheme="minorEastAsia"/>
          <w:bCs/>
          <w:color w:val="26282F"/>
          <w:sz w:val="28"/>
          <w:szCs w:val="28"/>
        </w:rPr>
        <w:t xml:space="preserve"> </w:t>
      </w:r>
      <w:r w:rsidRPr="009F3A2F">
        <w:rPr>
          <w:rFonts w:eastAsiaTheme="minorEastAsia"/>
          <w:bCs/>
          <w:color w:val="26282F"/>
          <w:sz w:val="28"/>
          <w:szCs w:val="28"/>
        </w:rPr>
        <w:t>фонде Новосельского сельского поселения</w:t>
      </w:r>
      <w:r>
        <w:rPr>
          <w:rFonts w:eastAsiaTheme="minorEastAsia"/>
          <w:bCs/>
          <w:color w:val="26282F"/>
          <w:sz w:val="28"/>
          <w:szCs w:val="28"/>
        </w:rPr>
        <w:t xml:space="preserve"> </w:t>
      </w:r>
      <w:r w:rsidRPr="009F3A2F">
        <w:rPr>
          <w:rFonts w:eastAsiaTheme="minorEastAsia"/>
          <w:bCs/>
          <w:color w:val="26282F"/>
          <w:sz w:val="28"/>
          <w:szCs w:val="28"/>
        </w:rPr>
        <w:t>Брюховецкого района»</w:t>
      </w:r>
    </w:p>
    <w:p w:rsidR="009F3A2F" w:rsidRPr="009F3A2F" w:rsidRDefault="009F3A2F" w:rsidP="009F3A2F">
      <w:pPr>
        <w:jc w:val="both"/>
        <w:rPr>
          <w:bCs/>
          <w:sz w:val="28"/>
          <w:szCs w:val="28"/>
        </w:rPr>
      </w:pPr>
      <w:hyperlink r:id="rId7" w:history="1"/>
    </w:p>
    <w:p w:rsidR="009F3A2F" w:rsidRPr="009F3A2F" w:rsidRDefault="009F3A2F" w:rsidP="009F3A2F">
      <w:pPr>
        <w:keepNext/>
        <w:jc w:val="center"/>
        <w:outlineLvl w:val="0"/>
        <w:rPr>
          <w:bCs/>
          <w:sz w:val="28"/>
          <w:szCs w:val="28"/>
        </w:rPr>
      </w:pPr>
      <w:r w:rsidRPr="009F3A2F">
        <w:rPr>
          <w:bCs/>
          <w:color w:val="000000"/>
          <w:sz w:val="28"/>
          <w:szCs w:val="28"/>
        </w:rPr>
        <w:t xml:space="preserve"> </w:t>
      </w:r>
    </w:p>
    <w:p w:rsidR="009F3A2F" w:rsidRPr="009F3A2F" w:rsidRDefault="009F3A2F" w:rsidP="009F3A2F">
      <w:pPr>
        <w:jc w:val="both"/>
        <w:rPr>
          <w:b/>
          <w:sz w:val="28"/>
          <w:szCs w:val="28"/>
        </w:rPr>
      </w:pPr>
      <w:r w:rsidRPr="009F3A2F">
        <w:rPr>
          <w:b/>
          <w:sz w:val="28"/>
          <w:szCs w:val="28"/>
        </w:rPr>
        <w:t xml:space="preserve">Проект внесен: </w:t>
      </w:r>
    </w:p>
    <w:p w:rsidR="009F3A2F" w:rsidRPr="009F3A2F" w:rsidRDefault="009F3A2F" w:rsidP="009F3A2F">
      <w:pPr>
        <w:jc w:val="both"/>
        <w:rPr>
          <w:sz w:val="28"/>
          <w:szCs w:val="28"/>
        </w:rPr>
      </w:pPr>
      <w:r w:rsidRPr="009F3A2F">
        <w:rPr>
          <w:sz w:val="28"/>
          <w:szCs w:val="28"/>
        </w:rPr>
        <w:t>Председателем Совета Новосельского сельского поселения Брюховецкого района</w:t>
      </w:r>
    </w:p>
    <w:p w:rsidR="009F3A2F" w:rsidRPr="009F3A2F" w:rsidRDefault="009F3A2F" w:rsidP="009F3A2F">
      <w:pPr>
        <w:jc w:val="both"/>
        <w:rPr>
          <w:sz w:val="28"/>
          <w:szCs w:val="28"/>
        </w:rPr>
      </w:pPr>
    </w:p>
    <w:p w:rsidR="009F3A2F" w:rsidRPr="009F3A2F" w:rsidRDefault="009F3A2F" w:rsidP="009F3A2F">
      <w:pPr>
        <w:jc w:val="both"/>
        <w:rPr>
          <w:sz w:val="28"/>
          <w:szCs w:val="28"/>
        </w:rPr>
      </w:pPr>
    </w:p>
    <w:p w:rsidR="009F3A2F" w:rsidRPr="009F3A2F" w:rsidRDefault="009F3A2F" w:rsidP="009F3A2F">
      <w:pPr>
        <w:rPr>
          <w:b/>
          <w:sz w:val="28"/>
          <w:szCs w:val="28"/>
        </w:rPr>
      </w:pPr>
      <w:r w:rsidRPr="009F3A2F">
        <w:rPr>
          <w:b/>
          <w:sz w:val="28"/>
          <w:szCs w:val="28"/>
        </w:rPr>
        <w:t>Решение разослать:</w:t>
      </w:r>
    </w:p>
    <w:p w:rsidR="009F3A2F" w:rsidRPr="009F3A2F" w:rsidRDefault="009F3A2F" w:rsidP="009F3A2F">
      <w:pPr>
        <w:ind w:firstLine="709"/>
        <w:jc w:val="both"/>
        <w:rPr>
          <w:sz w:val="28"/>
          <w:szCs w:val="28"/>
        </w:rPr>
      </w:pPr>
      <w:r w:rsidRPr="009F3A2F">
        <w:rPr>
          <w:sz w:val="28"/>
          <w:szCs w:val="28"/>
        </w:rPr>
        <w:t>1) главному специалисту администрации Новосельского сельского поселения Брюховецкого района – 1 экз.</w:t>
      </w: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ind w:firstLine="708"/>
        <w:jc w:val="both"/>
        <w:rPr>
          <w:sz w:val="28"/>
          <w:szCs w:val="28"/>
        </w:rPr>
      </w:pPr>
    </w:p>
    <w:p w:rsidR="009F3A2F" w:rsidRPr="009F3A2F" w:rsidRDefault="009F3A2F" w:rsidP="009F3A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F3A2F">
        <w:rPr>
          <w:rFonts w:eastAsia="Calibri"/>
          <w:sz w:val="28"/>
          <w:szCs w:val="28"/>
          <w:lang w:eastAsia="en-US"/>
        </w:rPr>
        <w:t xml:space="preserve">________________       </w:t>
      </w:r>
      <w:proofErr w:type="spellStart"/>
      <w:r w:rsidRPr="009F3A2F">
        <w:rPr>
          <w:rFonts w:eastAsia="Calibri"/>
          <w:sz w:val="28"/>
          <w:szCs w:val="28"/>
          <w:lang w:eastAsia="en-US"/>
        </w:rPr>
        <w:t>Брачкова</w:t>
      </w:r>
      <w:proofErr w:type="spellEnd"/>
      <w:r w:rsidRPr="009F3A2F">
        <w:rPr>
          <w:rFonts w:eastAsia="Calibri"/>
          <w:sz w:val="28"/>
          <w:szCs w:val="28"/>
          <w:lang w:eastAsia="en-US"/>
        </w:rPr>
        <w:t xml:space="preserve"> Наталья Леонидовна</w:t>
      </w:r>
    </w:p>
    <w:p w:rsidR="009F3A2F" w:rsidRPr="009F3A2F" w:rsidRDefault="009F3A2F" w:rsidP="009F3A2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F3A2F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                        </w:t>
      </w:r>
      <w:r w:rsidRPr="009F3A2F">
        <w:rPr>
          <w:rFonts w:eastAsia="Calibri"/>
          <w:sz w:val="28"/>
          <w:szCs w:val="28"/>
          <w:lang w:eastAsia="en-US"/>
        </w:rPr>
        <w:t xml:space="preserve">               53-1-47                                _________2024 г.</w:t>
      </w:r>
    </w:p>
    <w:p w:rsidR="009F3A2F" w:rsidRPr="009F3A2F" w:rsidRDefault="009F3A2F" w:rsidP="009F3A2F">
      <w:pPr>
        <w:suppressAutoHyphens/>
        <w:rPr>
          <w:lang w:eastAsia="ar-SA"/>
        </w:rPr>
      </w:pPr>
    </w:p>
    <w:p w:rsidR="009F3A2F" w:rsidRPr="00A92DEA" w:rsidRDefault="009F3A2F" w:rsidP="003A2347">
      <w:pPr>
        <w:jc w:val="both"/>
        <w:rPr>
          <w:sz w:val="28"/>
          <w:szCs w:val="28"/>
        </w:rPr>
      </w:pPr>
      <w:bookmarkStart w:id="0" w:name="_GoBack"/>
      <w:bookmarkEnd w:id="0"/>
    </w:p>
    <w:sectPr w:rsidR="009F3A2F" w:rsidRPr="00A92DEA" w:rsidSect="00A92D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5"/>
    <w:rsid w:val="003540DC"/>
    <w:rsid w:val="003A2347"/>
    <w:rsid w:val="003E3317"/>
    <w:rsid w:val="0045587B"/>
    <w:rsid w:val="00535125"/>
    <w:rsid w:val="006A17D2"/>
    <w:rsid w:val="006D3AEA"/>
    <w:rsid w:val="00733151"/>
    <w:rsid w:val="008446C0"/>
    <w:rsid w:val="009F3A2F"/>
    <w:rsid w:val="00A92DEA"/>
    <w:rsid w:val="00BD0BB1"/>
    <w:rsid w:val="00C96BD6"/>
    <w:rsid w:val="00D431BE"/>
    <w:rsid w:val="00D51F92"/>
    <w:rsid w:val="00E87902"/>
    <w:rsid w:val="00EB2E42"/>
    <w:rsid w:val="00E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2460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424601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8</cp:revision>
  <cp:lastPrinted>2024-12-23T08:00:00Z</cp:lastPrinted>
  <dcterms:created xsi:type="dcterms:W3CDTF">2024-07-03T12:53:00Z</dcterms:created>
  <dcterms:modified xsi:type="dcterms:W3CDTF">2024-12-23T08:00:00Z</dcterms:modified>
</cp:coreProperties>
</file>