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F5" w:rsidRPr="004047F5" w:rsidRDefault="004047F5" w:rsidP="004047F5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Главе Новосельского</w:t>
      </w:r>
    </w:p>
    <w:p w:rsidR="004047F5" w:rsidRPr="004047F5" w:rsidRDefault="004047F5" w:rsidP="004047F5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сельского поселения</w:t>
      </w:r>
    </w:p>
    <w:p w:rsidR="004047F5" w:rsidRPr="004047F5" w:rsidRDefault="004047F5" w:rsidP="004047F5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 xml:space="preserve">А.В. </w:t>
      </w:r>
      <w:proofErr w:type="spellStart"/>
      <w:r w:rsidRPr="004047F5">
        <w:rPr>
          <w:szCs w:val="24"/>
        </w:rPr>
        <w:t>Андрюхину</w:t>
      </w:r>
      <w:proofErr w:type="spellEnd"/>
    </w:p>
    <w:p w:rsidR="004047F5" w:rsidRPr="004047F5" w:rsidRDefault="004047F5" w:rsidP="004047F5">
      <w:pPr>
        <w:widowControl w:val="0"/>
        <w:rPr>
          <w:b/>
          <w:szCs w:val="24"/>
        </w:rPr>
      </w:pPr>
    </w:p>
    <w:p w:rsidR="004047F5" w:rsidRPr="004047F5" w:rsidRDefault="004047F5" w:rsidP="004047F5">
      <w:pPr>
        <w:widowControl w:val="0"/>
        <w:rPr>
          <w:b/>
          <w:szCs w:val="24"/>
        </w:rPr>
      </w:pPr>
    </w:p>
    <w:p w:rsidR="004047F5" w:rsidRPr="004047F5" w:rsidRDefault="005673AD" w:rsidP="004047F5">
      <w:pPr>
        <w:widowControl w:val="0"/>
        <w:rPr>
          <w:szCs w:val="24"/>
        </w:rPr>
      </w:pPr>
      <w:r>
        <w:rPr>
          <w:szCs w:val="24"/>
        </w:rPr>
        <w:t>18.08</w:t>
      </w:r>
      <w:r w:rsidR="004047F5" w:rsidRPr="004047F5">
        <w:rPr>
          <w:szCs w:val="24"/>
        </w:rPr>
        <w:t>.2015 год</w:t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</w:r>
      <w:r w:rsidR="004047F5" w:rsidRPr="004047F5">
        <w:rPr>
          <w:szCs w:val="24"/>
        </w:rPr>
        <w:tab/>
        <w:t>с. Новое село</w:t>
      </w:r>
    </w:p>
    <w:p w:rsidR="004047F5" w:rsidRPr="004047F5" w:rsidRDefault="004047F5" w:rsidP="004047F5">
      <w:pPr>
        <w:widowControl w:val="0"/>
        <w:jc w:val="center"/>
        <w:rPr>
          <w:b/>
          <w:szCs w:val="24"/>
        </w:rPr>
      </w:pPr>
    </w:p>
    <w:p w:rsidR="004047F5" w:rsidRDefault="004047F5" w:rsidP="004047F5">
      <w:pPr>
        <w:widowControl w:val="0"/>
        <w:jc w:val="center"/>
        <w:rPr>
          <w:b/>
          <w:sz w:val="26"/>
          <w:szCs w:val="26"/>
        </w:rPr>
      </w:pPr>
    </w:p>
    <w:p w:rsidR="004047F5" w:rsidRPr="004047F5" w:rsidRDefault="004047F5" w:rsidP="004047F5">
      <w:pPr>
        <w:widowControl w:val="0"/>
        <w:jc w:val="center"/>
        <w:rPr>
          <w:b/>
          <w:szCs w:val="24"/>
        </w:rPr>
      </w:pPr>
      <w:r w:rsidRPr="004047F5">
        <w:rPr>
          <w:b/>
          <w:szCs w:val="24"/>
        </w:rPr>
        <w:t>Заключение</w:t>
      </w:r>
    </w:p>
    <w:p w:rsidR="004047F5" w:rsidRPr="004047F5" w:rsidRDefault="004047F5" w:rsidP="004047F5">
      <w:pPr>
        <w:jc w:val="center"/>
        <w:rPr>
          <w:b/>
          <w:szCs w:val="24"/>
        </w:rPr>
      </w:pPr>
      <w:r w:rsidRPr="004047F5">
        <w:rPr>
          <w:b/>
          <w:bCs/>
          <w:szCs w:val="24"/>
        </w:rPr>
        <w:t xml:space="preserve">по результатам </w:t>
      </w:r>
      <w:proofErr w:type="gramStart"/>
      <w:r w:rsidRPr="004047F5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4047F5">
        <w:rPr>
          <w:b/>
          <w:bCs/>
          <w:szCs w:val="24"/>
        </w:rPr>
        <w:t xml:space="preserve"> Брюховецкого района «</w:t>
      </w:r>
      <w:r w:rsidRPr="004047F5">
        <w:rPr>
          <w:b/>
          <w:szCs w:val="24"/>
        </w:rPr>
        <w:t>Об утверждении административного регламента по предоставлению муниципальной услуги «Перевод жилого помещения в нежилое или нежилого помещения в жилое помещение»</w:t>
      </w:r>
    </w:p>
    <w:p w:rsidR="004047F5" w:rsidRPr="00961332" w:rsidRDefault="004047F5" w:rsidP="004047F5">
      <w:pPr>
        <w:pStyle w:val="a3"/>
        <w:rPr>
          <w:b/>
          <w:sz w:val="24"/>
          <w:szCs w:val="24"/>
        </w:rPr>
      </w:pPr>
    </w:p>
    <w:p w:rsidR="004047F5" w:rsidRPr="00FA086F" w:rsidRDefault="004047F5" w:rsidP="004047F5">
      <w:pPr>
        <w:jc w:val="both"/>
        <w:rPr>
          <w:bCs/>
          <w:szCs w:val="24"/>
        </w:rPr>
      </w:pPr>
    </w:p>
    <w:p w:rsidR="004047F5" w:rsidRPr="00FA086F" w:rsidRDefault="004047F5" w:rsidP="004047F5">
      <w:pPr>
        <w:ind w:firstLine="708"/>
        <w:jc w:val="both"/>
        <w:rPr>
          <w:szCs w:val="24"/>
        </w:rPr>
      </w:pPr>
      <w:proofErr w:type="gramStart"/>
      <w:r w:rsidRPr="00961332"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</w:t>
      </w:r>
      <w:r>
        <w:t xml:space="preserve"> </w:t>
      </w:r>
      <w:r w:rsidRPr="004047F5">
        <w:rPr>
          <w:bCs/>
          <w:szCs w:val="24"/>
        </w:rPr>
        <w:t>«</w:t>
      </w:r>
      <w:r w:rsidRPr="004047F5">
        <w:rPr>
          <w:szCs w:val="24"/>
        </w:rPr>
        <w:t>Об утверждении административного регламента по предоставлению муниципальной ус</w:t>
      </w:r>
      <w:r w:rsidR="005673AD">
        <w:rPr>
          <w:szCs w:val="24"/>
        </w:rPr>
        <w:t>луги «Перевод</w:t>
      </w:r>
      <w:r w:rsidRPr="004047F5">
        <w:rPr>
          <w:szCs w:val="24"/>
        </w:rPr>
        <w:t xml:space="preserve"> жилого помещения в нежилое или нежилого помещения в жилое помещение»</w:t>
      </w:r>
      <w:r w:rsidRPr="00FA086F">
        <w:rPr>
          <w:szCs w:val="24"/>
        </w:rPr>
        <w:t>, установил:</w:t>
      </w:r>
      <w:proofErr w:type="gramEnd"/>
    </w:p>
    <w:p w:rsidR="004047F5" w:rsidRPr="007313AB" w:rsidRDefault="004047F5" w:rsidP="004047F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3AB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313AB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</w:t>
      </w:r>
      <w:r>
        <w:rPr>
          <w:rFonts w:ascii="Times New Roman" w:hAnsi="Times New Roman"/>
          <w:sz w:val="24"/>
          <w:szCs w:val="24"/>
        </w:rPr>
        <w:t xml:space="preserve">ивная реформа/ </w:t>
      </w:r>
      <w:r w:rsidR="005673AD">
        <w:rPr>
          <w:rFonts w:ascii="Times New Roman" w:hAnsi="Times New Roman"/>
          <w:sz w:val="24"/>
          <w:szCs w:val="24"/>
        </w:rPr>
        <w:t>Антикоррупционная</w:t>
      </w:r>
      <w:r w:rsidRPr="007313AB">
        <w:rPr>
          <w:rFonts w:ascii="Times New Roman" w:hAnsi="Times New Roman"/>
          <w:sz w:val="24"/>
          <w:szCs w:val="24"/>
        </w:rPr>
        <w:t xml:space="preserve"> экспертиза</w:t>
      </w:r>
      <w:r w:rsidR="005673AD">
        <w:rPr>
          <w:rFonts w:ascii="Times New Roman" w:hAnsi="Times New Roman"/>
          <w:sz w:val="24"/>
          <w:szCs w:val="24"/>
        </w:rPr>
        <w:t xml:space="preserve"> 2015</w:t>
      </w:r>
      <w:r w:rsidRPr="007313AB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7313AB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7313AB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4047F5" w:rsidRPr="00FA086F" w:rsidRDefault="004047F5" w:rsidP="004047F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2.4 </w:t>
      </w:r>
      <w:r w:rsidRPr="00FA086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Новосельского сельского поселения Брюховецкого района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Новосельского сельского поселения Брюховецкого района от 01.03.2011 года № 22, от </w:t>
      </w:r>
      <w:r w:rsidRPr="00FA086F"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4047F5" w:rsidRPr="00FA086F" w:rsidRDefault="004047F5" w:rsidP="004047F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4047F5" w:rsidRPr="00FA086F" w:rsidRDefault="004047F5" w:rsidP="004047F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4047F5" w:rsidRPr="00FA086F" w:rsidRDefault="004047F5" w:rsidP="004047F5">
      <w:pPr>
        <w:widowControl w:val="0"/>
        <w:ind w:firstLine="851"/>
        <w:jc w:val="both"/>
        <w:rPr>
          <w:szCs w:val="24"/>
        </w:rPr>
      </w:pPr>
    </w:p>
    <w:p w:rsidR="004047F5" w:rsidRPr="00FA086F" w:rsidRDefault="004047F5" w:rsidP="004047F5">
      <w:pPr>
        <w:widowControl w:val="0"/>
        <w:ind w:firstLine="851"/>
        <w:jc w:val="both"/>
        <w:rPr>
          <w:szCs w:val="24"/>
        </w:rPr>
      </w:pPr>
    </w:p>
    <w:p w:rsidR="004047F5" w:rsidRDefault="004047F5" w:rsidP="004047F5">
      <w:pPr>
        <w:rPr>
          <w:szCs w:val="24"/>
        </w:rPr>
      </w:pPr>
      <w:r>
        <w:rPr>
          <w:szCs w:val="24"/>
        </w:rPr>
        <w:t xml:space="preserve"> </w:t>
      </w:r>
    </w:p>
    <w:p w:rsidR="004047F5" w:rsidRDefault="004047F5" w:rsidP="004047F5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4047F5" w:rsidRDefault="004047F5" w:rsidP="004047F5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Н.Л.Брачкова</w:t>
      </w:r>
    </w:p>
    <w:p w:rsidR="004047F5" w:rsidRDefault="004047F5" w:rsidP="004047F5"/>
    <w:p w:rsidR="004047F5" w:rsidRDefault="004047F5" w:rsidP="004047F5"/>
    <w:p w:rsidR="004047F5" w:rsidRDefault="004047F5" w:rsidP="004047F5"/>
    <w:p w:rsidR="004047F5" w:rsidRDefault="004047F5"/>
    <w:sectPr w:rsidR="004047F5" w:rsidSect="001D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7F5"/>
    <w:rsid w:val="001D7B74"/>
    <w:rsid w:val="004047F5"/>
    <w:rsid w:val="0056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04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04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047F5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047F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2015-08-25T11:29:00Z</cp:lastPrinted>
  <dcterms:created xsi:type="dcterms:W3CDTF">2015-05-27T18:06:00Z</dcterms:created>
  <dcterms:modified xsi:type="dcterms:W3CDTF">2015-08-25T11:29:00Z</dcterms:modified>
</cp:coreProperties>
</file>