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D0" w:rsidRPr="009A330F" w:rsidRDefault="007413D0" w:rsidP="007413D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Председателю Совета Новосельского сельского   </w:t>
      </w:r>
    </w:p>
    <w:p w:rsidR="007413D0" w:rsidRPr="009A330F" w:rsidRDefault="007413D0" w:rsidP="007413D0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поселения</w:t>
      </w:r>
    </w:p>
    <w:p w:rsidR="007413D0" w:rsidRPr="009A330F" w:rsidRDefault="007413D0" w:rsidP="007413D0">
      <w:pPr>
        <w:widowControl w:val="0"/>
        <w:tabs>
          <w:tab w:val="left" w:pos="6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Брюховецкого района</w:t>
      </w:r>
    </w:p>
    <w:p w:rsidR="007413D0" w:rsidRPr="009A330F" w:rsidRDefault="007413D0" w:rsidP="007413D0">
      <w:pPr>
        <w:widowControl w:val="0"/>
        <w:tabs>
          <w:tab w:val="left" w:pos="6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spellStart"/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А.В.Андрюхину</w:t>
      </w:r>
      <w:proofErr w:type="spellEnd"/>
    </w:p>
    <w:p w:rsidR="007413D0" w:rsidRPr="009A330F" w:rsidRDefault="007413D0" w:rsidP="007413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с. Новое Село</w:t>
      </w:r>
    </w:p>
    <w:p w:rsidR="007413D0" w:rsidRPr="009A330F" w:rsidRDefault="007413D0" w:rsidP="007413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3D0" w:rsidRPr="009A330F" w:rsidRDefault="007413D0" w:rsidP="007413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3D0" w:rsidRPr="009A330F" w:rsidRDefault="007413D0" w:rsidP="007413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7413D0" w:rsidRDefault="007413D0" w:rsidP="00741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proofErr w:type="gramStart"/>
      <w:r w:rsidRPr="00741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 проекта решения Совета Новосельского сельского поселения</w:t>
      </w:r>
      <w:proofErr w:type="gramEnd"/>
      <w:r w:rsidRPr="00741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Брюховецкого района «Об утверждении Положения о порядке представления лицами, замещ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ающими муниципальные должности,</w:t>
      </w:r>
    </w:p>
    <w:p w:rsidR="007413D0" w:rsidRPr="007413D0" w:rsidRDefault="007413D0" w:rsidP="00741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сведений о расходах</w:t>
      </w:r>
      <w:r w:rsidRPr="00741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413D0" w:rsidRPr="009A330F" w:rsidRDefault="007413D0" w:rsidP="007413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13D0" w:rsidRPr="009A330F" w:rsidRDefault="007413D0" w:rsidP="00741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Pr="009A3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проект решения Совета Новосельского сельского поселения Брюховецкого района «</w:t>
      </w:r>
      <w:r w:rsidRPr="00741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лицами, замещающими муниципальные должности,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расходах»,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поступивший от председателя Совета Новосельского сельского поселения Брюховецкого района</w:t>
      </w:r>
      <w:proofErr w:type="gramEnd"/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установил:</w:t>
      </w:r>
    </w:p>
    <w:p w:rsidR="007413D0" w:rsidRPr="009A330F" w:rsidRDefault="007413D0" w:rsidP="007413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 w:rsidRPr="009A330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 Антикоррупционная экспертиза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 w:rsidRPr="009A330F">
        <w:rPr>
          <w:rFonts w:ascii="Times New Roman" w:eastAsia="Times New Roman" w:hAnsi="Times New Roman" w:cs="Times New Roman"/>
          <w:sz w:val="24"/>
          <w:szCs w:val="24"/>
        </w:rPr>
        <w:t xml:space="preserve">» раздела «Новосельское сельское поселение» для проведения независимой антикоррупционной экспертизы </w:t>
      </w:r>
      <w:proofErr w:type="gramStart"/>
      <w:r w:rsidRPr="009A330F">
        <w:rPr>
          <w:rFonts w:ascii="Times New Roman" w:eastAsia="Times New Roman" w:hAnsi="Times New Roman" w:cs="Times New Roman"/>
          <w:sz w:val="24"/>
          <w:szCs w:val="24"/>
        </w:rPr>
        <w:t>проектов муниципальных правовых актов органов местного самоуправления Новосельского сельского поселения</w:t>
      </w:r>
      <w:proofErr w:type="gramEnd"/>
      <w:r w:rsidRPr="009A330F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7413D0" w:rsidRPr="009A330F" w:rsidRDefault="007413D0" w:rsidP="007413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30F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</w:t>
      </w:r>
      <w:r w:rsidRPr="009A3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Порядком проведения антикоррупционной экспертизы муниципальных правовых актов и проектов муниципальных правовых актов Совета Новосельского сельского поселения Брюховецкого района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Решением Совета муниципального образования Брюховецкий район от 26 апреля 2012 года № 141,</w:t>
      </w:r>
      <w:r w:rsidRPr="009A330F">
        <w:rPr>
          <w:rFonts w:ascii="Times New Roman" w:eastAsia="Times New Roman" w:hAnsi="Times New Roman" w:cs="Times New Roman"/>
          <w:sz w:val="24"/>
          <w:szCs w:val="24"/>
        </w:rPr>
        <w:t xml:space="preserve"> от независимых экспертов заключения не поступили.</w:t>
      </w:r>
    </w:p>
    <w:p w:rsidR="007413D0" w:rsidRPr="009A330F" w:rsidRDefault="007413D0" w:rsidP="007413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30F">
        <w:rPr>
          <w:rFonts w:ascii="Times New Roman" w:eastAsia="Times New Roman" w:hAnsi="Times New Roman" w:cs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7413D0" w:rsidRPr="009A330F" w:rsidRDefault="007413D0" w:rsidP="007413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30F">
        <w:rPr>
          <w:rFonts w:ascii="Times New Roman" w:eastAsia="Times New Roman" w:hAnsi="Times New Roman" w:cs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7413D0" w:rsidRPr="009A330F" w:rsidRDefault="007413D0" w:rsidP="00741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D0" w:rsidRDefault="007413D0" w:rsidP="00741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D0" w:rsidRPr="009A330F" w:rsidRDefault="007413D0" w:rsidP="00741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13D0" w:rsidRPr="009A330F" w:rsidRDefault="007413D0" w:rsidP="007413D0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администрации </w:t>
      </w:r>
    </w:p>
    <w:p w:rsidR="007413D0" w:rsidRPr="009A330F" w:rsidRDefault="007413D0" w:rsidP="007413D0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Новосельского сельского поселения</w:t>
      </w:r>
    </w:p>
    <w:p w:rsidR="00AE2BA2" w:rsidRDefault="007413D0" w:rsidP="007413D0">
      <w:pPr>
        <w:tabs>
          <w:tab w:val="right" w:pos="9638"/>
        </w:tabs>
        <w:spacing w:after="0" w:line="240" w:lineRule="auto"/>
      </w:pP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Брюховецкого района</w:t>
      </w:r>
      <w:r w:rsidRPr="009A33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Н.Л.Брачкова </w:t>
      </w:r>
    </w:p>
    <w:sectPr w:rsidR="00AE2BA2" w:rsidSect="005D3C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0"/>
    <w:rsid w:val="007413D0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1826</Characters>
  <Application>Microsoft Office Word</Application>
  <DocSecurity>0</DocSecurity>
  <Lines>15</Lines>
  <Paragraphs>4</Paragraphs>
  <ScaleCrop>false</ScaleCrop>
  <Company>diakov.net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2016-07-15T12:35:00Z</dcterms:created>
  <dcterms:modified xsi:type="dcterms:W3CDTF">2016-07-15T12:40:00Z</dcterms:modified>
</cp:coreProperties>
</file>