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B2C" w:rsidRDefault="00C5267D" w:rsidP="00B729A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3. </w:t>
      </w:r>
      <w:r w:rsidR="001A5209" w:rsidRPr="00D52439">
        <w:rPr>
          <w:rFonts w:ascii="Times New Roman" w:hAnsi="Times New Roman" w:cs="Times New Roman"/>
          <w:caps/>
          <w:sz w:val="28"/>
          <w:szCs w:val="28"/>
        </w:rPr>
        <w:t>Обоснование ресурсного обеспечения</w:t>
      </w:r>
      <w:r w:rsidR="004F29A9" w:rsidRPr="00C5267D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1A5209" w:rsidRPr="004F29A9">
        <w:rPr>
          <w:rFonts w:ascii="Times New Roman" w:hAnsi="Times New Roman" w:cs="Times New Roman"/>
          <w:caps/>
          <w:sz w:val="28"/>
          <w:szCs w:val="28"/>
        </w:rPr>
        <w:t>программы</w:t>
      </w:r>
    </w:p>
    <w:p w:rsidR="00B729A3" w:rsidRPr="00B729A3" w:rsidRDefault="00B729A3" w:rsidP="00B729A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A5209" w:rsidRPr="00622746" w:rsidRDefault="001A5209" w:rsidP="001A520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22746">
        <w:rPr>
          <w:rFonts w:ascii="Times New Roman" w:hAnsi="Times New Roman" w:cs="Times New Roman"/>
          <w:sz w:val="28"/>
          <w:szCs w:val="28"/>
        </w:rPr>
        <w:t>Таблица № 3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2126"/>
        <w:gridCol w:w="1559"/>
        <w:gridCol w:w="1985"/>
        <w:gridCol w:w="1843"/>
        <w:gridCol w:w="1842"/>
        <w:gridCol w:w="1701"/>
        <w:gridCol w:w="1843"/>
      </w:tblGrid>
      <w:tr w:rsidR="00891F50" w:rsidRPr="00D52439" w:rsidTr="003A16AE">
        <w:trPr>
          <w:trHeight w:val="555"/>
        </w:trPr>
        <w:tc>
          <w:tcPr>
            <w:tcW w:w="568" w:type="dxa"/>
            <w:vMerge w:val="restart"/>
            <w:shd w:val="clear" w:color="auto" w:fill="FFFFFF" w:themeFill="background1"/>
          </w:tcPr>
          <w:p w:rsidR="00891F50" w:rsidRPr="00622746" w:rsidRDefault="00891F50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891F50" w:rsidRPr="00622746" w:rsidRDefault="00891F50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891F50" w:rsidRPr="00622746" w:rsidRDefault="00891F50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891F50" w:rsidRPr="00622746" w:rsidRDefault="00891F50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всего, тыс. руб. </w:t>
            </w:r>
          </w:p>
        </w:tc>
        <w:tc>
          <w:tcPr>
            <w:tcW w:w="9214" w:type="dxa"/>
            <w:gridSpan w:val="5"/>
            <w:shd w:val="clear" w:color="auto" w:fill="FFFFFF" w:themeFill="background1"/>
          </w:tcPr>
          <w:p w:rsidR="00891F50" w:rsidRPr="00622746" w:rsidRDefault="00891F50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295CBE" w:rsidRPr="00D52439" w:rsidTr="003A16AE">
        <w:trPr>
          <w:trHeight w:val="435"/>
        </w:trPr>
        <w:tc>
          <w:tcPr>
            <w:tcW w:w="568" w:type="dxa"/>
            <w:vMerge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shd w:val="clear" w:color="auto" w:fill="FFFFFF" w:themeFill="background1"/>
          </w:tcPr>
          <w:p w:rsidR="00295CBE" w:rsidRPr="00891F50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701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843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295CBE" w:rsidRPr="00D52439" w:rsidTr="003A16AE">
        <w:tc>
          <w:tcPr>
            <w:tcW w:w="568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A008C" w:rsidRPr="00D52439" w:rsidTr="003A16AE">
        <w:tc>
          <w:tcPr>
            <w:tcW w:w="568" w:type="dxa"/>
            <w:vMerge w:val="restart"/>
            <w:shd w:val="clear" w:color="auto" w:fill="FFFFFF" w:themeFill="background1"/>
          </w:tcPr>
          <w:p w:rsidR="000A008C" w:rsidRPr="00622746" w:rsidRDefault="000A008C" w:rsidP="000A008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0A008C" w:rsidRDefault="000A008C" w:rsidP="000A008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A008C" w:rsidRPr="00622746" w:rsidRDefault="000A008C" w:rsidP="000A008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A008C" w:rsidRPr="004F29A9" w:rsidRDefault="000A008C" w:rsidP="000A008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 w:themeFill="background1"/>
          </w:tcPr>
          <w:p w:rsidR="000A008C" w:rsidRPr="000A008C" w:rsidRDefault="000A008C" w:rsidP="000A008C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08C">
              <w:rPr>
                <w:rFonts w:ascii="Times New Roman" w:hAnsi="Times New Roman" w:cs="Times New Roman"/>
                <w:sz w:val="28"/>
                <w:szCs w:val="28"/>
              </w:rPr>
              <w:t>270898,0</w:t>
            </w:r>
          </w:p>
        </w:tc>
        <w:tc>
          <w:tcPr>
            <w:tcW w:w="1985" w:type="dxa"/>
            <w:shd w:val="clear" w:color="auto" w:fill="FFFFFF" w:themeFill="background1"/>
          </w:tcPr>
          <w:p w:rsidR="000A008C" w:rsidRPr="000A008C" w:rsidRDefault="000A008C" w:rsidP="000A0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08C">
              <w:rPr>
                <w:rFonts w:ascii="Times New Roman" w:hAnsi="Times New Roman" w:cs="Times New Roman"/>
                <w:sz w:val="28"/>
                <w:szCs w:val="28"/>
              </w:rPr>
              <w:t>47896,3</w:t>
            </w:r>
          </w:p>
        </w:tc>
        <w:tc>
          <w:tcPr>
            <w:tcW w:w="1843" w:type="dxa"/>
            <w:shd w:val="clear" w:color="auto" w:fill="FFFFFF" w:themeFill="background1"/>
          </w:tcPr>
          <w:p w:rsidR="000A008C" w:rsidRPr="000A008C" w:rsidRDefault="000A008C" w:rsidP="000A0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08C">
              <w:rPr>
                <w:rFonts w:ascii="Times New Roman" w:hAnsi="Times New Roman" w:cs="Times New Roman"/>
                <w:sz w:val="28"/>
                <w:szCs w:val="28"/>
              </w:rPr>
              <w:t>56025,6</w:t>
            </w:r>
          </w:p>
        </w:tc>
        <w:tc>
          <w:tcPr>
            <w:tcW w:w="1842" w:type="dxa"/>
            <w:shd w:val="clear" w:color="auto" w:fill="FFFFFF" w:themeFill="background1"/>
          </w:tcPr>
          <w:p w:rsidR="000A008C" w:rsidRPr="000A008C" w:rsidRDefault="000A008C" w:rsidP="000A0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08C">
              <w:rPr>
                <w:rFonts w:ascii="Times New Roman" w:hAnsi="Times New Roman" w:cs="Times New Roman"/>
                <w:sz w:val="28"/>
                <w:szCs w:val="28"/>
              </w:rPr>
              <w:t>58267,0</w:t>
            </w:r>
          </w:p>
        </w:tc>
        <w:tc>
          <w:tcPr>
            <w:tcW w:w="1701" w:type="dxa"/>
            <w:shd w:val="clear" w:color="auto" w:fill="FFFFFF" w:themeFill="background1"/>
          </w:tcPr>
          <w:p w:rsidR="000A008C" w:rsidRPr="000A008C" w:rsidRDefault="000A008C" w:rsidP="000A0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08C">
              <w:rPr>
                <w:rFonts w:ascii="Times New Roman" w:hAnsi="Times New Roman" w:cs="Times New Roman"/>
                <w:sz w:val="28"/>
                <w:szCs w:val="28"/>
              </w:rPr>
              <w:t>60596,4</w:t>
            </w:r>
          </w:p>
        </w:tc>
        <w:tc>
          <w:tcPr>
            <w:tcW w:w="1843" w:type="dxa"/>
            <w:shd w:val="clear" w:color="auto" w:fill="FFFFFF" w:themeFill="background1"/>
          </w:tcPr>
          <w:p w:rsidR="000A008C" w:rsidRPr="000A008C" w:rsidRDefault="000A008C" w:rsidP="000A0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08C">
              <w:rPr>
                <w:rFonts w:ascii="Times New Roman" w:hAnsi="Times New Roman" w:cs="Times New Roman"/>
                <w:sz w:val="28"/>
                <w:szCs w:val="28"/>
              </w:rPr>
              <w:t>48112,7</w:t>
            </w:r>
          </w:p>
        </w:tc>
      </w:tr>
      <w:tr w:rsidR="000A008C" w:rsidRPr="00D52439" w:rsidTr="003A16AE">
        <w:trPr>
          <w:trHeight w:val="335"/>
        </w:trPr>
        <w:tc>
          <w:tcPr>
            <w:tcW w:w="568" w:type="dxa"/>
            <w:vMerge/>
            <w:shd w:val="clear" w:color="auto" w:fill="FFFFFF" w:themeFill="background1"/>
          </w:tcPr>
          <w:p w:rsidR="000A008C" w:rsidRPr="00622746" w:rsidRDefault="000A008C" w:rsidP="000A008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0A008C" w:rsidRPr="00622746" w:rsidRDefault="000A008C" w:rsidP="000A008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A008C" w:rsidRPr="00622746" w:rsidRDefault="000A008C" w:rsidP="000A008C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0A008C" w:rsidRPr="000A008C" w:rsidRDefault="000A008C" w:rsidP="000A008C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08C">
              <w:rPr>
                <w:rFonts w:ascii="Times New Roman" w:hAnsi="Times New Roman" w:cs="Times New Roman"/>
                <w:sz w:val="28"/>
                <w:szCs w:val="28"/>
              </w:rPr>
              <w:t>270898,0</w:t>
            </w:r>
          </w:p>
        </w:tc>
        <w:tc>
          <w:tcPr>
            <w:tcW w:w="1985" w:type="dxa"/>
            <w:shd w:val="clear" w:color="auto" w:fill="FFFFFF" w:themeFill="background1"/>
          </w:tcPr>
          <w:p w:rsidR="000A008C" w:rsidRPr="000A008C" w:rsidRDefault="000A008C" w:rsidP="000A0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08C">
              <w:rPr>
                <w:rFonts w:ascii="Times New Roman" w:hAnsi="Times New Roman" w:cs="Times New Roman"/>
                <w:sz w:val="28"/>
                <w:szCs w:val="28"/>
              </w:rPr>
              <w:t>47896,3</w:t>
            </w:r>
          </w:p>
        </w:tc>
        <w:tc>
          <w:tcPr>
            <w:tcW w:w="1843" w:type="dxa"/>
            <w:shd w:val="clear" w:color="auto" w:fill="FFFFFF" w:themeFill="background1"/>
          </w:tcPr>
          <w:p w:rsidR="000A008C" w:rsidRPr="000A008C" w:rsidRDefault="000A008C" w:rsidP="000A0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08C">
              <w:rPr>
                <w:rFonts w:ascii="Times New Roman" w:hAnsi="Times New Roman" w:cs="Times New Roman"/>
                <w:sz w:val="28"/>
                <w:szCs w:val="28"/>
              </w:rPr>
              <w:t>56025,6</w:t>
            </w:r>
          </w:p>
        </w:tc>
        <w:tc>
          <w:tcPr>
            <w:tcW w:w="1842" w:type="dxa"/>
            <w:shd w:val="clear" w:color="auto" w:fill="FFFFFF" w:themeFill="background1"/>
          </w:tcPr>
          <w:p w:rsidR="000A008C" w:rsidRPr="000A008C" w:rsidRDefault="000A008C" w:rsidP="000A0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08C">
              <w:rPr>
                <w:rFonts w:ascii="Times New Roman" w:hAnsi="Times New Roman" w:cs="Times New Roman"/>
                <w:sz w:val="28"/>
                <w:szCs w:val="28"/>
              </w:rPr>
              <w:t>58267,0</w:t>
            </w:r>
          </w:p>
        </w:tc>
        <w:tc>
          <w:tcPr>
            <w:tcW w:w="1701" w:type="dxa"/>
            <w:shd w:val="clear" w:color="auto" w:fill="FFFFFF" w:themeFill="background1"/>
          </w:tcPr>
          <w:p w:rsidR="000A008C" w:rsidRPr="000A008C" w:rsidRDefault="000A008C" w:rsidP="000A0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08C">
              <w:rPr>
                <w:rFonts w:ascii="Times New Roman" w:hAnsi="Times New Roman" w:cs="Times New Roman"/>
                <w:sz w:val="28"/>
                <w:szCs w:val="28"/>
              </w:rPr>
              <w:t>60596,4</w:t>
            </w:r>
          </w:p>
        </w:tc>
        <w:tc>
          <w:tcPr>
            <w:tcW w:w="1843" w:type="dxa"/>
            <w:shd w:val="clear" w:color="auto" w:fill="FFFFFF" w:themeFill="background1"/>
          </w:tcPr>
          <w:p w:rsidR="000A008C" w:rsidRPr="000A008C" w:rsidRDefault="000A008C" w:rsidP="000A0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08C">
              <w:rPr>
                <w:rFonts w:ascii="Times New Roman" w:hAnsi="Times New Roman" w:cs="Times New Roman"/>
                <w:sz w:val="28"/>
                <w:szCs w:val="28"/>
              </w:rPr>
              <w:t>48112,7</w:t>
            </w:r>
          </w:p>
        </w:tc>
      </w:tr>
    </w:tbl>
    <w:p w:rsidR="001A5209" w:rsidRDefault="001A5209" w:rsidP="001A520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805FC" w:rsidRPr="00D52439" w:rsidRDefault="005805FC" w:rsidP="005805F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Механизм реализации подпрограммы включает привлечение субвенции управлению образования администрации муниципального образования Брюховецкий район на осуществление отдельных государственных полномочий в соответствии с государственной программой Краснодарского края «Дети Кубани».</w:t>
      </w:r>
    </w:p>
    <w:p w:rsidR="004F29A9" w:rsidRDefault="004F29A9" w:rsidP="001A520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805FC" w:rsidRDefault="005805FC" w:rsidP="001A520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84B2C" w:rsidRPr="00B84B2C" w:rsidRDefault="00B84B2C" w:rsidP="001A520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1A5209" w:rsidRPr="00D52439" w:rsidRDefault="001A5209" w:rsidP="00674B5E">
      <w:pPr>
        <w:pStyle w:val="ConsNormal"/>
        <w:widowControl/>
        <w:numPr>
          <w:ilvl w:val="0"/>
          <w:numId w:val="4"/>
        </w:numPr>
        <w:ind w:right="0" w:firstLine="709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МЕХАНИЗМ РЕАЛИЗАЦИИ ПОД</w:t>
      </w:r>
      <w:r w:rsidRPr="00D52439">
        <w:rPr>
          <w:rFonts w:ascii="Times New Roman" w:hAnsi="Times New Roman" w:cs="Times New Roman"/>
          <w:caps/>
          <w:sz w:val="28"/>
          <w:szCs w:val="28"/>
        </w:rPr>
        <w:t>ПРОГРАММЫ</w:t>
      </w:r>
    </w:p>
    <w:p w:rsidR="001A5209" w:rsidRPr="00D52439" w:rsidRDefault="001A5209" w:rsidP="001A5209">
      <w:pPr>
        <w:pStyle w:val="ConsNormal"/>
        <w:widowControl/>
        <w:ind w:left="1777" w:right="0" w:firstLine="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="005805FC">
        <w:rPr>
          <w:rFonts w:ascii="Times New Roman" w:hAnsi="Times New Roman" w:cs="Times New Roman"/>
          <w:sz w:val="28"/>
          <w:szCs w:val="28"/>
        </w:rPr>
        <w:t>под</w:t>
      </w:r>
      <w:r w:rsidRPr="00D52439">
        <w:rPr>
          <w:rFonts w:ascii="Times New Roman" w:hAnsi="Times New Roman" w:cs="Times New Roman"/>
          <w:sz w:val="28"/>
          <w:szCs w:val="28"/>
        </w:rPr>
        <w:t xml:space="preserve">программы: 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Механизм реализации подпрограммы предусматривает: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составление бюджетной заявки на выделение средств из краевого бюджета для финансирования мероприятий реализуемой муниципальной подпрограммы;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обеспечение контроля подготовки и реализации подпрограммных мероприятий;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lastRenderedPageBreak/>
        <w:t>обеспечение контроля за целевым и эффективным испо</w:t>
      </w:r>
      <w:bookmarkStart w:id="0" w:name="_GoBack"/>
      <w:bookmarkEnd w:id="0"/>
      <w:r w:rsidRPr="00D52439">
        <w:rPr>
          <w:rFonts w:ascii="Times New Roman" w:hAnsi="Times New Roman" w:cs="Times New Roman"/>
          <w:sz w:val="28"/>
          <w:szCs w:val="28"/>
        </w:rPr>
        <w:t>льзованием бюджетных средств;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внесение обоснованных предложений по совершенствованию реализуемой подпрограммы.</w:t>
      </w:r>
    </w:p>
    <w:p w:rsidR="001A5209" w:rsidRPr="00D52439" w:rsidRDefault="001A5209" w:rsidP="001A52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A5209" w:rsidRPr="00D52439" w:rsidRDefault="001A5209" w:rsidP="001A52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A5209" w:rsidRDefault="001A5209" w:rsidP="001A52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A5209" w:rsidRPr="00D52439" w:rsidRDefault="000A008C" w:rsidP="001A52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A5209" w:rsidRPr="00D52439">
        <w:rPr>
          <w:rFonts w:ascii="Times New Roman" w:hAnsi="Times New Roman" w:cs="Times New Roman"/>
          <w:sz w:val="28"/>
          <w:szCs w:val="28"/>
        </w:rPr>
        <w:t xml:space="preserve">ачальник отдела по вопросам </w:t>
      </w:r>
    </w:p>
    <w:p w:rsidR="001A5209" w:rsidRPr="00D52439" w:rsidRDefault="001A5209" w:rsidP="001A52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семьи и детства администрации</w:t>
      </w:r>
    </w:p>
    <w:p w:rsidR="001A5209" w:rsidRPr="00D52439" w:rsidRDefault="001A5209" w:rsidP="001A52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52439" w:rsidRPr="00D52439" w:rsidRDefault="001A5209" w:rsidP="00B729A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Брюховецкий райо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674B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0A008C">
        <w:rPr>
          <w:rFonts w:ascii="Times New Roman" w:hAnsi="Times New Roman" w:cs="Times New Roman"/>
          <w:sz w:val="28"/>
          <w:szCs w:val="28"/>
        </w:rPr>
        <w:t xml:space="preserve"> </w:t>
      </w:r>
      <w:r w:rsidR="00B0503E">
        <w:rPr>
          <w:rFonts w:ascii="Times New Roman" w:hAnsi="Times New Roman" w:cs="Times New Roman"/>
          <w:sz w:val="28"/>
          <w:szCs w:val="28"/>
        </w:rPr>
        <w:t xml:space="preserve"> </w:t>
      </w:r>
      <w:r w:rsidR="00674B5E">
        <w:rPr>
          <w:rFonts w:ascii="Times New Roman" w:hAnsi="Times New Roman" w:cs="Times New Roman"/>
          <w:sz w:val="28"/>
          <w:szCs w:val="28"/>
        </w:rPr>
        <w:t xml:space="preserve"> </w:t>
      </w:r>
      <w:r w:rsidR="000A008C">
        <w:rPr>
          <w:rFonts w:ascii="Times New Roman" w:hAnsi="Times New Roman" w:cs="Times New Roman"/>
          <w:sz w:val="28"/>
          <w:szCs w:val="28"/>
        </w:rPr>
        <w:t>Е.С. Емельчугова</w:t>
      </w:r>
    </w:p>
    <w:sectPr w:rsidR="00D52439" w:rsidRPr="00D52439" w:rsidSect="000C1976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pgNumType w:start="1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BE6" w:rsidRDefault="00371BE6" w:rsidP="00CD699A">
      <w:r>
        <w:separator/>
      </w:r>
    </w:p>
  </w:endnote>
  <w:endnote w:type="continuationSeparator" w:id="0">
    <w:p w:rsidR="00371BE6" w:rsidRDefault="00371BE6" w:rsidP="00CD6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BE6" w:rsidRDefault="00371BE6" w:rsidP="00CD699A">
      <w:r>
        <w:separator/>
      </w:r>
    </w:p>
  </w:footnote>
  <w:footnote w:type="continuationSeparator" w:id="0">
    <w:p w:rsidR="00371BE6" w:rsidRDefault="00371BE6" w:rsidP="00CD6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0190206"/>
      <w:docPartObj>
        <w:docPartGallery w:val="Page Numbers (Top of Page)"/>
        <w:docPartUnique/>
      </w:docPartObj>
    </w:sdtPr>
    <w:sdtEndPr/>
    <w:sdtContent>
      <w:p w:rsidR="00D13621" w:rsidRDefault="002A53C6" w:rsidP="00E122D5">
        <w:pPr>
          <w:pStyle w:val="a7"/>
          <w:jc w:val="center"/>
        </w:pPr>
        <w:r>
          <w:rPr>
            <w:rFonts w:ascii="Times New Roman" w:hAnsi="Times New Roman" w:cs="Times New Roman"/>
            <w:sz w:val="28"/>
          </w:rPr>
          <w:t>1</w:t>
        </w:r>
        <w:r w:rsidR="000C1976">
          <w:rPr>
            <w:rFonts w:ascii="Times New Roman" w:hAnsi="Times New Roman" w:cs="Times New Roman"/>
            <w:sz w:val="28"/>
          </w:rPr>
          <w:t>2</w:t>
        </w:r>
      </w:p>
    </w:sdtContent>
  </w:sdt>
  <w:p w:rsidR="00D13621" w:rsidRDefault="00D1362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678512194"/>
      <w:docPartObj>
        <w:docPartGallery w:val="Page Numbers (Top of Page)"/>
        <w:docPartUnique/>
      </w:docPartObj>
    </w:sdtPr>
    <w:sdtContent>
      <w:p w:rsidR="000C1976" w:rsidRPr="000C1976" w:rsidRDefault="000C1976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C19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C19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C19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0C19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663DA" w:rsidRPr="00A32695" w:rsidRDefault="001663DA" w:rsidP="001663DA">
    <w:pPr>
      <w:pStyle w:val="a7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B76BA"/>
    <w:multiLevelType w:val="multilevel"/>
    <w:tmpl w:val="350C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12BC2"/>
    <w:multiLevelType w:val="hybridMultilevel"/>
    <w:tmpl w:val="73FA96C8"/>
    <w:lvl w:ilvl="0" w:tplc="0E3C8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8C2AD0"/>
    <w:multiLevelType w:val="hybridMultilevel"/>
    <w:tmpl w:val="0F569F22"/>
    <w:lvl w:ilvl="0" w:tplc="5896D0E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B13DB1"/>
    <w:multiLevelType w:val="hybridMultilevel"/>
    <w:tmpl w:val="949E148A"/>
    <w:lvl w:ilvl="0" w:tplc="270C792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8C6099"/>
    <w:multiLevelType w:val="hybridMultilevel"/>
    <w:tmpl w:val="CAE0849C"/>
    <w:lvl w:ilvl="0" w:tplc="D5AE2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399"/>
    <w:rsid w:val="00005861"/>
    <w:rsid w:val="0001535E"/>
    <w:rsid w:val="00021B93"/>
    <w:rsid w:val="00033F54"/>
    <w:rsid w:val="00036B92"/>
    <w:rsid w:val="000424E4"/>
    <w:rsid w:val="00053BEC"/>
    <w:rsid w:val="00054CCB"/>
    <w:rsid w:val="0005534D"/>
    <w:rsid w:val="00055DD6"/>
    <w:rsid w:val="00067F63"/>
    <w:rsid w:val="00075260"/>
    <w:rsid w:val="000A008C"/>
    <w:rsid w:val="000B3791"/>
    <w:rsid w:val="000C1976"/>
    <w:rsid w:val="000C3A2C"/>
    <w:rsid w:val="000F6FB2"/>
    <w:rsid w:val="00123A43"/>
    <w:rsid w:val="00125D91"/>
    <w:rsid w:val="00142387"/>
    <w:rsid w:val="001663DA"/>
    <w:rsid w:val="00170951"/>
    <w:rsid w:val="00180411"/>
    <w:rsid w:val="00180F75"/>
    <w:rsid w:val="0018682F"/>
    <w:rsid w:val="001A5209"/>
    <w:rsid w:val="001A6164"/>
    <w:rsid w:val="001D3F19"/>
    <w:rsid w:val="001E46A2"/>
    <w:rsid w:val="001E47BD"/>
    <w:rsid w:val="001F5B91"/>
    <w:rsid w:val="001F737C"/>
    <w:rsid w:val="00201246"/>
    <w:rsid w:val="00201E2B"/>
    <w:rsid w:val="00210D26"/>
    <w:rsid w:val="00213F9C"/>
    <w:rsid w:val="0021725B"/>
    <w:rsid w:val="00220EA7"/>
    <w:rsid w:val="00237208"/>
    <w:rsid w:val="00251F71"/>
    <w:rsid w:val="00261970"/>
    <w:rsid w:val="002662C7"/>
    <w:rsid w:val="002662FF"/>
    <w:rsid w:val="00270DDC"/>
    <w:rsid w:val="00295CBE"/>
    <w:rsid w:val="002A323F"/>
    <w:rsid w:val="002A53C6"/>
    <w:rsid w:val="002A6490"/>
    <w:rsid w:val="002B53A3"/>
    <w:rsid w:val="002B7671"/>
    <w:rsid w:val="002D4775"/>
    <w:rsid w:val="002E491E"/>
    <w:rsid w:val="002F332F"/>
    <w:rsid w:val="002F64E3"/>
    <w:rsid w:val="0030555E"/>
    <w:rsid w:val="00310AFE"/>
    <w:rsid w:val="00317E70"/>
    <w:rsid w:val="003305F1"/>
    <w:rsid w:val="00331070"/>
    <w:rsid w:val="0033369B"/>
    <w:rsid w:val="00342935"/>
    <w:rsid w:val="00371BE6"/>
    <w:rsid w:val="00375B8F"/>
    <w:rsid w:val="00382B97"/>
    <w:rsid w:val="00383391"/>
    <w:rsid w:val="0039580F"/>
    <w:rsid w:val="003A16AE"/>
    <w:rsid w:val="003A34BD"/>
    <w:rsid w:val="003B2FD3"/>
    <w:rsid w:val="003B5FFF"/>
    <w:rsid w:val="003C1C33"/>
    <w:rsid w:val="003C321E"/>
    <w:rsid w:val="003C6330"/>
    <w:rsid w:val="003E0C97"/>
    <w:rsid w:val="003F0C76"/>
    <w:rsid w:val="003F5520"/>
    <w:rsid w:val="00404B73"/>
    <w:rsid w:val="00424525"/>
    <w:rsid w:val="00432E24"/>
    <w:rsid w:val="00460A98"/>
    <w:rsid w:val="00474619"/>
    <w:rsid w:val="004A28DC"/>
    <w:rsid w:val="004A6AA2"/>
    <w:rsid w:val="004C153E"/>
    <w:rsid w:val="004C5B47"/>
    <w:rsid w:val="004E3B33"/>
    <w:rsid w:val="004F1286"/>
    <w:rsid w:val="004F29A9"/>
    <w:rsid w:val="004F6751"/>
    <w:rsid w:val="00515AD1"/>
    <w:rsid w:val="00521697"/>
    <w:rsid w:val="005319E3"/>
    <w:rsid w:val="00562DB8"/>
    <w:rsid w:val="0057219D"/>
    <w:rsid w:val="0057540A"/>
    <w:rsid w:val="005805FC"/>
    <w:rsid w:val="00583C8D"/>
    <w:rsid w:val="005A5792"/>
    <w:rsid w:val="005A638C"/>
    <w:rsid w:val="005B08DD"/>
    <w:rsid w:val="005D6B54"/>
    <w:rsid w:val="005D6FC7"/>
    <w:rsid w:val="005D74F2"/>
    <w:rsid w:val="006023AD"/>
    <w:rsid w:val="00603FEF"/>
    <w:rsid w:val="00622746"/>
    <w:rsid w:val="00630689"/>
    <w:rsid w:val="006748A0"/>
    <w:rsid w:val="00674B5E"/>
    <w:rsid w:val="006920E0"/>
    <w:rsid w:val="006A09D9"/>
    <w:rsid w:val="006A390E"/>
    <w:rsid w:val="006B1BB8"/>
    <w:rsid w:val="006C42B2"/>
    <w:rsid w:val="006C4A77"/>
    <w:rsid w:val="006C7ECD"/>
    <w:rsid w:val="006D6291"/>
    <w:rsid w:val="006D7B22"/>
    <w:rsid w:val="006E101E"/>
    <w:rsid w:val="0070485B"/>
    <w:rsid w:val="007049FB"/>
    <w:rsid w:val="0072451D"/>
    <w:rsid w:val="007250BF"/>
    <w:rsid w:val="00730FF8"/>
    <w:rsid w:val="007619ED"/>
    <w:rsid w:val="00780AAA"/>
    <w:rsid w:val="007A26A6"/>
    <w:rsid w:val="007C4FB3"/>
    <w:rsid w:val="007D37BF"/>
    <w:rsid w:val="007E269D"/>
    <w:rsid w:val="007E2827"/>
    <w:rsid w:val="007F281C"/>
    <w:rsid w:val="007F41A5"/>
    <w:rsid w:val="00820391"/>
    <w:rsid w:val="00831E14"/>
    <w:rsid w:val="00835079"/>
    <w:rsid w:val="0084795D"/>
    <w:rsid w:val="00850618"/>
    <w:rsid w:val="00851654"/>
    <w:rsid w:val="008526E1"/>
    <w:rsid w:val="00862CA1"/>
    <w:rsid w:val="00862E30"/>
    <w:rsid w:val="00872F76"/>
    <w:rsid w:val="00875558"/>
    <w:rsid w:val="00875BD6"/>
    <w:rsid w:val="00891F50"/>
    <w:rsid w:val="008B274B"/>
    <w:rsid w:val="008B4B59"/>
    <w:rsid w:val="008B4CF4"/>
    <w:rsid w:val="008C2033"/>
    <w:rsid w:val="008F72C5"/>
    <w:rsid w:val="00900DE2"/>
    <w:rsid w:val="00902D1C"/>
    <w:rsid w:val="00921FF4"/>
    <w:rsid w:val="00927489"/>
    <w:rsid w:val="00942A88"/>
    <w:rsid w:val="00942DFC"/>
    <w:rsid w:val="00964FD1"/>
    <w:rsid w:val="00970934"/>
    <w:rsid w:val="009832A1"/>
    <w:rsid w:val="0098724B"/>
    <w:rsid w:val="009970FC"/>
    <w:rsid w:val="009A3275"/>
    <w:rsid w:val="009A688F"/>
    <w:rsid w:val="009B2044"/>
    <w:rsid w:val="009D0037"/>
    <w:rsid w:val="009D0280"/>
    <w:rsid w:val="009E6960"/>
    <w:rsid w:val="009E77D6"/>
    <w:rsid w:val="009F3C0F"/>
    <w:rsid w:val="00A03EDB"/>
    <w:rsid w:val="00A06315"/>
    <w:rsid w:val="00A06C02"/>
    <w:rsid w:val="00A11AD9"/>
    <w:rsid w:val="00A146C5"/>
    <w:rsid w:val="00A1520B"/>
    <w:rsid w:val="00A17370"/>
    <w:rsid w:val="00A17529"/>
    <w:rsid w:val="00A23C9A"/>
    <w:rsid w:val="00A27E5E"/>
    <w:rsid w:val="00A314A1"/>
    <w:rsid w:val="00A32695"/>
    <w:rsid w:val="00A60A60"/>
    <w:rsid w:val="00A6326C"/>
    <w:rsid w:val="00A65653"/>
    <w:rsid w:val="00A707DF"/>
    <w:rsid w:val="00A71774"/>
    <w:rsid w:val="00A82B24"/>
    <w:rsid w:val="00A87E3F"/>
    <w:rsid w:val="00A92DA7"/>
    <w:rsid w:val="00A9743B"/>
    <w:rsid w:val="00AA5800"/>
    <w:rsid w:val="00AB3399"/>
    <w:rsid w:val="00AE38DA"/>
    <w:rsid w:val="00AE3C04"/>
    <w:rsid w:val="00AF331C"/>
    <w:rsid w:val="00B0503E"/>
    <w:rsid w:val="00B37690"/>
    <w:rsid w:val="00B71DEB"/>
    <w:rsid w:val="00B729A3"/>
    <w:rsid w:val="00B8310D"/>
    <w:rsid w:val="00B84142"/>
    <w:rsid w:val="00B84B2C"/>
    <w:rsid w:val="00B94F21"/>
    <w:rsid w:val="00BB3882"/>
    <w:rsid w:val="00BC6B88"/>
    <w:rsid w:val="00C052A2"/>
    <w:rsid w:val="00C13579"/>
    <w:rsid w:val="00C16818"/>
    <w:rsid w:val="00C34013"/>
    <w:rsid w:val="00C46E06"/>
    <w:rsid w:val="00C5267D"/>
    <w:rsid w:val="00C526C5"/>
    <w:rsid w:val="00C87975"/>
    <w:rsid w:val="00CA4842"/>
    <w:rsid w:val="00CB1B5A"/>
    <w:rsid w:val="00CB45B8"/>
    <w:rsid w:val="00CB56BD"/>
    <w:rsid w:val="00CD1DE8"/>
    <w:rsid w:val="00CD699A"/>
    <w:rsid w:val="00CE626F"/>
    <w:rsid w:val="00CF7D8F"/>
    <w:rsid w:val="00D01242"/>
    <w:rsid w:val="00D05246"/>
    <w:rsid w:val="00D06C2C"/>
    <w:rsid w:val="00D11DC0"/>
    <w:rsid w:val="00D129C0"/>
    <w:rsid w:val="00D13621"/>
    <w:rsid w:val="00D142EF"/>
    <w:rsid w:val="00D206CE"/>
    <w:rsid w:val="00D43E69"/>
    <w:rsid w:val="00D52439"/>
    <w:rsid w:val="00D53E34"/>
    <w:rsid w:val="00D60220"/>
    <w:rsid w:val="00D761FB"/>
    <w:rsid w:val="00D84635"/>
    <w:rsid w:val="00D958C2"/>
    <w:rsid w:val="00DA0CED"/>
    <w:rsid w:val="00DB7954"/>
    <w:rsid w:val="00DD5C04"/>
    <w:rsid w:val="00DE0D30"/>
    <w:rsid w:val="00DE1FD7"/>
    <w:rsid w:val="00DE59E4"/>
    <w:rsid w:val="00E1136D"/>
    <w:rsid w:val="00E122D5"/>
    <w:rsid w:val="00E26D58"/>
    <w:rsid w:val="00E3078C"/>
    <w:rsid w:val="00E61C4A"/>
    <w:rsid w:val="00E821D0"/>
    <w:rsid w:val="00E95817"/>
    <w:rsid w:val="00EA62F5"/>
    <w:rsid w:val="00EB535F"/>
    <w:rsid w:val="00EB723C"/>
    <w:rsid w:val="00EC34E6"/>
    <w:rsid w:val="00ED695B"/>
    <w:rsid w:val="00EE1D12"/>
    <w:rsid w:val="00EF6916"/>
    <w:rsid w:val="00F10974"/>
    <w:rsid w:val="00F2050F"/>
    <w:rsid w:val="00F2328C"/>
    <w:rsid w:val="00F241A9"/>
    <w:rsid w:val="00F3335E"/>
    <w:rsid w:val="00F370C6"/>
    <w:rsid w:val="00F54AB5"/>
    <w:rsid w:val="00F61043"/>
    <w:rsid w:val="00F925D8"/>
    <w:rsid w:val="00F96913"/>
    <w:rsid w:val="00F96CBD"/>
    <w:rsid w:val="00FB0776"/>
    <w:rsid w:val="00FB0DBF"/>
    <w:rsid w:val="00FB7629"/>
    <w:rsid w:val="00FB78B0"/>
    <w:rsid w:val="00FC555A"/>
    <w:rsid w:val="00FD0A91"/>
    <w:rsid w:val="00FD0F74"/>
    <w:rsid w:val="00FF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A86D69-7611-4CE2-9419-6711CFAC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09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831E14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37208"/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23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372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basedOn w:val="a0"/>
    <w:link w:val="a5"/>
    <w:rsid w:val="00125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DE1F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F72C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8F72C5"/>
    <w:pPr>
      <w:spacing w:after="200" w:line="276" w:lineRule="auto"/>
      <w:ind w:left="720"/>
      <w:contextualSpacing/>
    </w:pPr>
    <w:rPr>
      <w:rFonts w:eastAsiaTheme="minorEastAsia"/>
    </w:rPr>
  </w:style>
  <w:style w:type="paragraph" w:styleId="a7">
    <w:name w:val="header"/>
    <w:basedOn w:val="a"/>
    <w:link w:val="a8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206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06C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Plain Text"/>
    <w:basedOn w:val="a"/>
    <w:link w:val="ae"/>
    <w:semiHidden/>
    <w:unhideWhenUsed/>
    <w:rsid w:val="0005534D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0553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C7E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Strong"/>
    <w:uiPriority w:val="22"/>
    <w:qFormat/>
    <w:rsid w:val="006B1BB8"/>
    <w:rPr>
      <w:b/>
      <w:bCs/>
    </w:rPr>
  </w:style>
  <w:style w:type="character" w:customStyle="1" w:styleId="apple-converted-space">
    <w:name w:val="apple-converted-space"/>
    <w:rsid w:val="006B1BB8"/>
  </w:style>
  <w:style w:type="character" w:customStyle="1" w:styleId="10">
    <w:name w:val="Заголовок 1 Знак"/>
    <w:basedOn w:val="a0"/>
    <w:link w:val="1"/>
    <w:rsid w:val="00831E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5pt">
    <w:name w:val="Основной текст + 7;5 pt"/>
    <w:basedOn w:val="a0"/>
    <w:rsid w:val="00E3078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f0">
    <w:name w:val="Основной текст_"/>
    <w:basedOn w:val="a0"/>
    <w:link w:val="11"/>
    <w:rsid w:val="00270D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0"/>
    <w:rsid w:val="00270DDC"/>
    <w:pPr>
      <w:widowControl w:val="0"/>
      <w:shd w:val="clear" w:color="auto" w:fill="FFFFFF"/>
      <w:spacing w:after="60" w:line="317" w:lineRule="exact"/>
      <w:jc w:val="both"/>
    </w:pPr>
    <w:rPr>
      <w:sz w:val="27"/>
      <w:szCs w:val="27"/>
    </w:rPr>
  </w:style>
  <w:style w:type="paragraph" w:customStyle="1" w:styleId="a5">
    <w:name w:val="Подпись к таблице"/>
    <w:basedOn w:val="a"/>
    <w:link w:val="a4"/>
    <w:rsid w:val="00270DDC"/>
    <w:pPr>
      <w:widowControl w:val="0"/>
      <w:shd w:val="clear" w:color="auto" w:fill="FFFFFF"/>
      <w:spacing w:line="317" w:lineRule="exac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9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680A5-AC42-48A9-9917-A6D4F88D3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Бугайкова</dc:creator>
  <cp:lastModifiedBy>Юлия Ю. Мальцева</cp:lastModifiedBy>
  <cp:revision>145</cp:revision>
  <cp:lastPrinted>2018-12-14T06:31:00Z</cp:lastPrinted>
  <dcterms:created xsi:type="dcterms:W3CDTF">2014-04-08T07:56:00Z</dcterms:created>
  <dcterms:modified xsi:type="dcterms:W3CDTF">2018-12-14T06:31:00Z</dcterms:modified>
</cp:coreProperties>
</file>