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F47D7" w:rsidRPr="00BC76D4" w:rsidTr="00A44A3C">
        <w:trPr>
          <w:trHeight w:val="765"/>
        </w:trPr>
        <w:tc>
          <w:tcPr>
            <w:tcW w:w="9854" w:type="dxa"/>
            <w:gridSpan w:val="2"/>
          </w:tcPr>
          <w:p w:rsidR="00CF47D7" w:rsidRPr="00BC76D4" w:rsidRDefault="00CF47D7" w:rsidP="00A44A3C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8"/>
              </w:rPr>
              <w:drawing>
                <wp:inline distT="0" distB="0" distL="0" distR="0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7D7" w:rsidRPr="00BC76D4" w:rsidTr="00A44A3C">
        <w:tc>
          <w:tcPr>
            <w:tcW w:w="9854" w:type="dxa"/>
            <w:gridSpan w:val="2"/>
          </w:tcPr>
          <w:p w:rsidR="00CF47D7" w:rsidRPr="00BC76D4" w:rsidRDefault="00CF47D7" w:rsidP="00CF47D7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jc w:val="center"/>
              <w:outlineLvl w:val="0"/>
              <w:rPr>
                <w:rFonts w:eastAsia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CF47D7" w:rsidRPr="00BC76D4" w:rsidRDefault="00CF47D7" w:rsidP="00CF47D7">
            <w:pPr>
              <w:keepNext/>
              <w:widowControl/>
              <w:numPr>
                <w:ilvl w:val="0"/>
                <w:numId w:val="1"/>
              </w:numPr>
              <w:tabs>
                <w:tab w:val="num" w:pos="459"/>
                <w:tab w:val="left" w:pos="9222"/>
              </w:tabs>
              <w:suppressAutoHyphens/>
              <w:autoSpaceDE/>
              <w:autoSpaceDN/>
              <w:adjustRightInd/>
              <w:ind w:left="743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C76D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СОВЕТ  МУНИЦИПАЛЬНОГО  ОБРАЗОВАНИЯ</w:t>
            </w:r>
          </w:p>
          <w:p w:rsidR="00CF47D7" w:rsidRPr="00BC76D4" w:rsidRDefault="00CF47D7" w:rsidP="00A44A3C">
            <w:pPr>
              <w:widowControl/>
              <w:tabs>
                <w:tab w:val="left" w:pos="601"/>
                <w:tab w:val="left" w:pos="9202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C76D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БРЮХОВЕЦКИЙ   РАЙОН</w:t>
            </w:r>
          </w:p>
          <w:p w:rsidR="00CF47D7" w:rsidRPr="00BC76D4" w:rsidRDefault="00CF47D7" w:rsidP="00A44A3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CF47D7" w:rsidRPr="00BC76D4" w:rsidRDefault="00CF47D7" w:rsidP="00A44A3C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C76D4">
              <w:rPr>
                <w:rFonts w:ascii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CF47D7" w:rsidRPr="00BC76D4" w:rsidTr="00A44A3C">
        <w:tc>
          <w:tcPr>
            <w:tcW w:w="4927" w:type="dxa"/>
          </w:tcPr>
          <w:p w:rsidR="00CF47D7" w:rsidRPr="00BC76D4" w:rsidRDefault="00CF47D7" w:rsidP="00A44A3C">
            <w:pPr>
              <w:widowControl/>
              <w:suppressAutoHyphens/>
              <w:autoSpaceDE/>
              <w:autoSpaceDN/>
              <w:adjustRightInd/>
              <w:snapToGrid w:val="0"/>
              <w:ind w:left="1080" w:firstLine="0"/>
              <w:jc w:val="left"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BC76D4">
              <w:rPr>
                <w:rFonts w:ascii="Times New Roman" w:hAnsi="Times New Roman" w:cs="Times New Roman"/>
                <w:sz w:val="28"/>
                <w:szCs w:val="20"/>
                <w:lang w:eastAsia="ar-SA"/>
              </w:rPr>
              <w:t>от ______________</w:t>
            </w:r>
          </w:p>
        </w:tc>
        <w:tc>
          <w:tcPr>
            <w:tcW w:w="4927" w:type="dxa"/>
          </w:tcPr>
          <w:p w:rsidR="00CF47D7" w:rsidRPr="00BC76D4" w:rsidRDefault="00CF47D7" w:rsidP="00A44A3C">
            <w:pPr>
              <w:widowControl/>
              <w:suppressAutoHyphens/>
              <w:autoSpaceDE/>
              <w:autoSpaceDN/>
              <w:adjustRightInd/>
              <w:snapToGrid w:val="0"/>
              <w:ind w:right="1178" w:firstLine="0"/>
              <w:jc w:val="right"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BC76D4">
              <w:rPr>
                <w:rFonts w:ascii="Times New Roman" w:hAnsi="Times New Roman" w:cs="Times New Roman"/>
                <w:sz w:val="28"/>
                <w:szCs w:val="20"/>
                <w:lang w:eastAsia="ar-SA"/>
              </w:rPr>
              <w:t xml:space="preserve">№ ________ </w:t>
            </w:r>
          </w:p>
        </w:tc>
      </w:tr>
      <w:tr w:rsidR="00CF47D7" w:rsidRPr="00BC76D4" w:rsidTr="00A44A3C">
        <w:tc>
          <w:tcPr>
            <w:tcW w:w="9854" w:type="dxa"/>
            <w:gridSpan w:val="2"/>
          </w:tcPr>
          <w:p w:rsidR="00CF47D7" w:rsidRPr="00BC76D4" w:rsidRDefault="00CF47D7" w:rsidP="00A44A3C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C76D4">
              <w:rPr>
                <w:rFonts w:ascii="Times New Roman" w:hAnsi="Times New Roman" w:cs="Times New Roman"/>
                <w:lang w:eastAsia="ar-SA"/>
              </w:rPr>
              <w:t>ст-ца</w:t>
            </w:r>
            <w:proofErr w:type="spellEnd"/>
            <w:r w:rsidRPr="00BC76D4">
              <w:rPr>
                <w:rFonts w:ascii="Times New Roman" w:hAnsi="Times New Roman" w:cs="Times New Roman"/>
                <w:lang w:eastAsia="ar-SA"/>
              </w:rPr>
              <w:t xml:space="preserve">  Брюховецкая</w:t>
            </w:r>
          </w:p>
        </w:tc>
      </w:tr>
    </w:tbl>
    <w:p w:rsidR="00CF47D7" w:rsidRPr="001932AE" w:rsidRDefault="00CF47D7" w:rsidP="00CF4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Pr="00BC76D4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B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ведения перечня видов </w:t>
      </w:r>
    </w:p>
    <w:p w:rsidR="00CF47D7" w:rsidRDefault="00CF47D7" w:rsidP="00CF4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и органов местного </w:t>
      </w:r>
    </w:p>
    <w:p w:rsidR="00CF47D7" w:rsidRDefault="00CF47D7" w:rsidP="00CF4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муниципального образования </w:t>
      </w:r>
    </w:p>
    <w:p w:rsidR="00CF47D7" w:rsidRDefault="00CF47D7" w:rsidP="00CF4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уполномоченных на их осуществление</w:t>
      </w:r>
    </w:p>
    <w:p w:rsidR="00CF47D7" w:rsidRDefault="00CF47D7" w:rsidP="00CF4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ритории муниципального образования </w:t>
      </w:r>
    </w:p>
    <w:p w:rsidR="00CF47D7" w:rsidRPr="00F55CB2" w:rsidRDefault="00CF47D7" w:rsidP="00CF4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Pr="00DE2110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статьей 48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Совет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47D7" w:rsidRDefault="00CF47D7" w:rsidP="00CF47D7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ведения перечня видов муниципального контроля и органов местного самоуправления </w:t>
      </w:r>
      <w:r w:rsidRPr="00EA54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A547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EA547B">
        <w:rPr>
          <w:rFonts w:ascii="Times New Roman" w:hAnsi="Times New Roman" w:cs="Times New Roman"/>
          <w:sz w:val="28"/>
          <w:szCs w:val="28"/>
        </w:rPr>
        <w:t xml:space="preserve"> район, уполномоченных на их осуществление на те</w:t>
      </w:r>
      <w:r w:rsidRPr="00EA547B">
        <w:rPr>
          <w:rFonts w:ascii="Times New Roman" w:hAnsi="Times New Roman" w:cs="Times New Roman"/>
          <w:sz w:val="28"/>
          <w:szCs w:val="28"/>
        </w:rPr>
        <w:t>р</w:t>
      </w:r>
      <w:r w:rsidRPr="00EA547B">
        <w:rPr>
          <w:rFonts w:ascii="Times New Roman" w:hAnsi="Times New Roman" w:cs="Times New Roman"/>
          <w:sz w:val="28"/>
          <w:szCs w:val="28"/>
        </w:rPr>
        <w:t xml:space="preserve">ритории муниципального образования </w:t>
      </w:r>
      <w:proofErr w:type="spellStart"/>
      <w:r w:rsidRPr="00EA547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EA547B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сию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вопросам местного самоуправления, связям с общественностью и обеспечению правоп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(Руденко).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  <w:sectPr w:rsidR="00CF47D7" w:rsidSect="00812890">
          <w:headerReference w:type="default" r:id="rId7"/>
          <w:footerReference w:type="default" r:id="rId8"/>
          <w:pgSz w:w="11900" w:h="16800"/>
          <w:pgMar w:top="567" w:right="567" w:bottom="709" w:left="1701" w:header="294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3. Помощнику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взаимодействию со средствами массовой информации Е.А. Бойко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Совета на сайте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A20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A203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обнародования и распространяется на правоотношения, возникшие с 1 января 2017 года. </w:t>
      </w:r>
      <w:bookmarkStart w:id="0" w:name="sub_5"/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</w:t>
      </w:r>
      <w:proofErr w:type="spellEnd"/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404C4C" w:rsidRDefault="00404C4C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Pr="00A26C34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1000"/>
      <w:r w:rsidRPr="00A26C34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CF47D7" w:rsidRPr="00A26C34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A26C34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решению Совета </w:t>
      </w:r>
    </w:p>
    <w:p w:rsidR="00CF47D7" w:rsidRPr="00A26C34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A26C34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CF47D7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A26C34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Брюховецкий</w:t>
      </w:r>
      <w:proofErr w:type="spellEnd"/>
      <w:r w:rsidRPr="00A26C34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</w:p>
    <w:p w:rsidR="00CF47D7" w:rsidRPr="00A26C34" w:rsidRDefault="00CF47D7" w:rsidP="00CF47D7">
      <w:pPr>
        <w:ind w:left="3578"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от _____________ № ______</w:t>
      </w:r>
    </w:p>
    <w:bookmarkEnd w:id="1"/>
    <w:p w:rsidR="00CF47D7" w:rsidRDefault="00CF47D7" w:rsidP="00CF47D7">
      <w:pPr>
        <w:ind w:left="3578"/>
        <w:jc w:val="center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left="3578"/>
        <w:jc w:val="center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left="3578"/>
        <w:jc w:val="center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E6">
        <w:rPr>
          <w:rFonts w:ascii="Times New Roman" w:hAnsi="Times New Roman" w:cs="Times New Roman"/>
          <w:b/>
          <w:sz w:val="28"/>
          <w:szCs w:val="28"/>
        </w:rPr>
        <w:t>Порядок ведения перечня видов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B11E6"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E6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E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CB11E6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CB11E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  <w:szCs w:val="28"/>
        </w:rPr>
        <w:t xml:space="preserve">уполномоченных </w:t>
      </w: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E6">
        <w:rPr>
          <w:rFonts w:ascii="Times New Roman" w:hAnsi="Times New Roman" w:cs="Times New Roman"/>
          <w:b/>
          <w:sz w:val="28"/>
          <w:szCs w:val="28"/>
        </w:rPr>
        <w:t xml:space="preserve">на их </w:t>
      </w:r>
      <w:proofErr w:type="gramStart"/>
      <w:r w:rsidRPr="00CB11E6">
        <w:rPr>
          <w:rFonts w:ascii="Times New Roman" w:hAnsi="Times New Roman" w:cs="Times New Roman"/>
          <w:b/>
          <w:sz w:val="28"/>
          <w:szCs w:val="28"/>
        </w:rPr>
        <w:t>осущест</w:t>
      </w:r>
      <w:r w:rsidRPr="00CB11E6">
        <w:rPr>
          <w:rFonts w:ascii="Times New Roman" w:hAnsi="Times New Roman" w:cs="Times New Roman"/>
          <w:b/>
          <w:sz w:val="28"/>
          <w:szCs w:val="28"/>
        </w:rPr>
        <w:t>в</w:t>
      </w:r>
      <w:r w:rsidRPr="00CB11E6">
        <w:rPr>
          <w:rFonts w:ascii="Times New Roman" w:hAnsi="Times New Roman" w:cs="Times New Roman"/>
          <w:b/>
          <w:sz w:val="28"/>
          <w:szCs w:val="28"/>
        </w:rPr>
        <w:t>ление</w:t>
      </w:r>
      <w:proofErr w:type="gramEnd"/>
      <w:r w:rsidRPr="00CB11E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E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CB11E6">
        <w:rPr>
          <w:rFonts w:ascii="Times New Roman" w:hAnsi="Times New Roman" w:cs="Times New Roman"/>
          <w:b/>
          <w:sz w:val="28"/>
          <w:szCs w:val="28"/>
        </w:rPr>
        <w:t>Брюх</w:t>
      </w:r>
      <w:r w:rsidRPr="00CB11E6">
        <w:rPr>
          <w:rFonts w:ascii="Times New Roman" w:hAnsi="Times New Roman" w:cs="Times New Roman"/>
          <w:b/>
          <w:sz w:val="28"/>
          <w:szCs w:val="28"/>
        </w:rPr>
        <w:t>о</w:t>
      </w:r>
      <w:r w:rsidRPr="00CB11E6">
        <w:rPr>
          <w:rFonts w:ascii="Times New Roman" w:hAnsi="Times New Roman" w:cs="Times New Roman"/>
          <w:b/>
          <w:sz w:val="28"/>
          <w:szCs w:val="28"/>
        </w:rPr>
        <w:t>вецкий</w:t>
      </w:r>
      <w:proofErr w:type="spellEnd"/>
      <w:r w:rsidRPr="00CB11E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D7" w:rsidRDefault="00CF47D7" w:rsidP="00CF4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D7" w:rsidRPr="00CB11E6" w:rsidRDefault="00CF47D7" w:rsidP="00CF47D7">
      <w:pPr>
        <w:jc w:val="center"/>
        <w:rPr>
          <w:b/>
        </w:rPr>
      </w:pPr>
    </w:p>
    <w:p w:rsidR="00CF47D7" w:rsidRDefault="00CF47D7" w:rsidP="00CF47D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1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6C3F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6C3F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ведения перечня видов мун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ципального контроля 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Брюхове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(далее –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ховецкий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обеспечения доступности и прозрачности сведений об ос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ществлении видов муниципального контроля органами местного самоуправл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уполномоченными на их осуществление. </w:t>
      </w:r>
      <w:proofErr w:type="gramEnd"/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 w:rsidRPr="005073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видов муниципального контроля 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уполномоченных на их осуществление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 - Перечень), осуществляет отраслевой функциональный орган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лице управления экономики, прогнозирования и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бительской сферы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уполномоченный на осуществление мониторинга соблюдения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26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2008 года № 294-ФЗ «О защите прав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контроля» (далее –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орган) на основании сведений, предоставляемых отраслевыми (фун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циональными) или территориальными органами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осуществляющими соответствующие виды муниципального контроля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 – предложения по актуализации перечня видов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троля). </w:t>
      </w:r>
      <w:proofErr w:type="gramEnd"/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Ведение перечня осуществляется на основании муниципального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мативного правого акта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его осуществление.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определяет виды муниципального контроля и органы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самоуправления, уполномоченные на их осуществление,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представляет собой систематизированный перечень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ний: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видах муниципального контроля, осуществляемого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отраслевом (функциональном) или территориальном органе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уполномоченном на осуществление соответствующего вида муниципального контроля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нормативных правовых актах, являющихся основанием для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ществления муниципального контроля;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муниципальных нормативных правых актов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утверждающих административный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 осуществления муниципального контроля.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ведется по форме согласно приложению к Порядку ведения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речня видов муниципального контроля 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2775C5">
        <w:rPr>
          <w:rFonts w:ascii="Times New Roman" w:hAnsi="Times New Roman" w:cs="Times New Roman"/>
          <w:sz w:val="28"/>
          <w:szCs w:val="28"/>
        </w:rPr>
        <w:t xml:space="preserve">уполномоченных на их осуществление на территории муниципального образования </w:t>
      </w:r>
      <w:proofErr w:type="spellStart"/>
      <w:r w:rsidRPr="002775C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775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он.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Предложения по актуализации Перечня могут быть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включение в Перечень сведений;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исключение сведений из Перечня;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корректировку (изменение, дополнение, удаление) информации, включенной в Перечень.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нормативных правовых актов, требующих внесения изменений в Перечень, органы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уполномоченные на осуществление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вида муниципального контроля в течение 7 рабочих дней со дня возникновения таких изменений направляют в управление экономики, прогн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зирования и  потребительской сферы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предложения о внесении изменений в Перечень в письменной форме (далее – Предложения). </w:t>
      </w:r>
      <w:proofErr w:type="gramEnd"/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Внесение изменений в Перечень осуществляется в течение 10 рабочих дней со дня получения предложений.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Предложения по актуализации Перечня должны содержать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правовые обоснования предлагаемых изменений со ссылками на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ные положения нормативных правовых актов.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Ответственность за своевременность, полноту и достоверность направления в уполномоченный орган предложений по актуализации Перечня несет соответствующий отраслевой (функциональный) или территориальный орган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Информация, включенная в перечень, является общедоступной.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версия Перечня размещается уполномоченным органом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информационно-телекоммуникационном сети «Интернет» не реже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 раза в три месяца. </w:t>
      </w: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Pr="00507370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p w:rsidR="00CF47D7" w:rsidRPr="001F6E65" w:rsidRDefault="00CF47D7" w:rsidP="00CF47D7">
      <w:pPr>
        <w:rPr>
          <w:rFonts w:ascii="Times New Roman" w:hAnsi="Times New Roman" w:cs="Times New Roman"/>
          <w:sz w:val="28"/>
          <w:szCs w:val="28"/>
        </w:rPr>
      </w:pPr>
      <w:bookmarkStart w:id="3" w:name="sub_1221"/>
      <w:bookmarkEnd w:id="2"/>
    </w:p>
    <w:p w:rsidR="00CF47D7" w:rsidRPr="001F6E65" w:rsidRDefault="00CF47D7" w:rsidP="00CF47D7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7D7" w:rsidRPr="00CF5803" w:rsidRDefault="00CF47D7" w:rsidP="00CF47D7">
      <w:pPr>
        <w:ind w:left="3117" w:firstLine="423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F5803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CF47D7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F5803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Порядку ведения перечня</w:t>
      </w:r>
    </w:p>
    <w:p w:rsidR="00CF47D7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видов муниципального контроля и органов местного самоуправления</w:t>
      </w:r>
    </w:p>
    <w:p w:rsidR="00CF47D7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Брюховецкий</w:t>
      </w:r>
      <w:proofErr w:type="spellEnd"/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район, уполномоченных на их осуществление</w:t>
      </w:r>
    </w:p>
    <w:p w:rsidR="00CF47D7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Брюховецкий</w:t>
      </w:r>
      <w:proofErr w:type="spellEnd"/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</w:p>
    <w:p w:rsidR="00CF47D7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CF47D7" w:rsidRPr="00CF5803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F5803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от _____________ № ______</w:t>
      </w:r>
    </w:p>
    <w:p w:rsidR="00CF47D7" w:rsidRPr="00CF5803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CF47D7" w:rsidRPr="00CF5803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CF47D7" w:rsidRPr="00CF5803" w:rsidRDefault="00CF47D7" w:rsidP="00CF47D7">
      <w:pPr>
        <w:ind w:left="3578" w:firstLine="698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CF47D7" w:rsidRDefault="00CF47D7" w:rsidP="00CF47D7">
      <w:pPr>
        <w:tabs>
          <w:tab w:val="left" w:pos="0"/>
        </w:tabs>
        <w:ind w:firstLine="0"/>
        <w:jc w:val="center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1C4E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Форма перечн</w:t>
      </w: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видов муниципального контроля и органов </w:t>
      </w:r>
    </w:p>
    <w:p w:rsidR="00CF47D7" w:rsidRDefault="00CF47D7" w:rsidP="00CF47D7">
      <w:pPr>
        <w:tabs>
          <w:tab w:val="left" w:pos="0"/>
        </w:tabs>
        <w:ind w:firstLine="0"/>
        <w:jc w:val="center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местного самоуправления муниципального образования</w:t>
      </w:r>
    </w:p>
    <w:p w:rsidR="00CF47D7" w:rsidRDefault="00CF47D7" w:rsidP="00CF47D7">
      <w:pPr>
        <w:tabs>
          <w:tab w:val="left" w:pos="0"/>
        </w:tabs>
        <w:ind w:firstLine="0"/>
        <w:jc w:val="center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Брюховецкий</w:t>
      </w:r>
      <w:proofErr w:type="spellEnd"/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район, уполномоченных на их осуществление </w:t>
      </w:r>
    </w:p>
    <w:p w:rsidR="00CF47D7" w:rsidRPr="00701C4E" w:rsidRDefault="00CF47D7" w:rsidP="00CF47D7">
      <w:pPr>
        <w:tabs>
          <w:tab w:val="left" w:pos="0"/>
        </w:tabs>
        <w:ind w:firstLine="0"/>
        <w:jc w:val="center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1C4E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</w:t>
      </w: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ории муниципального образования </w:t>
      </w:r>
      <w:proofErr w:type="spellStart"/>
      <w:r w:rsidRPr="00701C4E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>Брюховецкий</w:t>
      </w:r>
      <w:proofErr w:type="spellEnd"/>
      <w:r w:rsidRPr="00701C4E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</w:p>
    <w:p w:rsidR="00CF47D7" w:rsidRPr="00CF5803" w:rsidRDefault="00CF47D7" w:rsidP="00CF47D7">
      <w:pPr>
        <w:tabs>
          <w:tab w:val="left" w:pos="0"/>
        </w:tabs>
        <w:ind w:firstLine="0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CF47D7" w:rsidRPr="00CF5803" w:rsidRDefault="00CF47D7" w:rsidP="00CF47D7">
      <w:pPr>
        <w:tabs>
          <w:tab w:val="left" w:pos="0"/>
        </w:tabs>
        <w:ind w:firstLine="0"/>
        <w:jc w:val="center"/>
        <w:rPr>
          <w:rStyle w:val="a9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574"/>
        <w:gridCol w:w="2140"/>
        <w:gridCol w:w="3679"/>
        <w:gridCol w:w="3455"/>
      </w:tblGrid>
      <w:tr w:rsidR="00CF47D7" w:rsidRPr="00CF5803" w:rsidTr="00A44A3C">
        <w:trPr>
          <w:trHeight w:val="436"/>
        </w:trPr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№ </w:t>
            </w:r>
            <w:proofErr w:type="gramStart"/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Виды муниципального контроля </w:t>
            </w: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Отраслевой (функциональный), территориальный орган администрации муниципального образования </w:t>
            </w:r>
            <w:proofErr w:type="spellStart"/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Брюховецкий</w:t>
            </w:r>
            <w:proofErr w:type="spellEnd"/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район, уполномоченный на осуществление соответствующего  вида муниципального контроля на территории муниципального образования </w:t>
            </w:r>
            <w:proofErr w:type="spellStart"/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Брюховецкий</w:t>
            </w:r>
            <w:proofErr w:type="spellEnd"/>
            <w:r w:rsidRPr="00CF5803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район </w:t>
            </w: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Реквизиты нормативных правовых актов Российской Федерации, Краснодарского края, муниципальных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Брюховецкий</w:t>
            </w:r>
            <w:proofErr w:type="spellEnd"/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район, регулирующих соответствующий вид муниципального контроля</w:t>
            </w:r>
          </w:p>
        </w:tc>
      </w:tr>
      <w:tr w:rsidR="00CF47D7" w:rsidRPr="00CF5803" w:rsidTr="00A44A3C">
        <w:trPr>
          <w:trHeight w:val="436"/>
        </w:trPr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CF47D7" w:rsidRPr="00CF5803" w:rsidTr="00A44A3C">
        <w:trPr>
          <w:trHeight w:val="456"/>
        </w:trPr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CF47D7" w:rsidRPr="00CF5803" w:rsidTr="00A44A3C">
        <w:trPr>
          <w:trHeight w:val="456"/>
        </w:trPr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F47D7" w:rsidRPr="00CF5803" w:rsidRDefault="00CF47D7" w:rsidP="00A44A3C">
            <w:pPr>
              <w:tabs>
                <w:tab w:val="left" w:pos="0"/>
              </w:tabs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F47D7" w:rsidRDefault="00CF47D7" w:rsidP="00CF47D7">
      <w:pPr>
        <w:tabs>
          <w:tab w:val="left" w:pos="0"/>
        </w:tabs>
        <w:ind w:left="3578" w:hanging="357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CF47D7" w:rsidRDefault="00CF47D7" w:rsidP="00CF47D7">
      <w:pPr>
        <w:tabs>
          <w:tab w:val="left" w:pos="0"/>
        </w:tabs>
        <w:ind w:left="3578" w:hanging="357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CF47D7" w:rsidRDefault="00CF47D7" w:rsidP="00CF47D7">
      <w:pPr>
        <w:tabs>
          <w:tab w:val="left" w:pos="0"/>
        </w:tabs>
        <w:ind w:left="3578" w:hanging="3578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CF47D7" w:rsidRPr="00A26C34" w:rsidRDefault="00CF47D7" w:rsidP="00CF47D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F47D7" w:rsidRPr="00170A8D" w:rsidRDefault="00CF47D7" w:rsidP="00CF47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47D7" w:rsidRPr="00170A8D" w:rsidRDefault="00CF47D7" w:rsidP="00CF47D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CF47D7" w:rsidRPr="00170A8D" w:rsidSect="00155C0D">
      <w:pgSz w:w="11900" w:h="16800"/>
      <w:pgMar w:top="1276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B7" w:rsidRDefault="00CF47D7">
    <w:pPr>
      <w:pStyle w:val="a5"/>
    </w:pPr>
  </w:p>
  <w:p w:rsidR="00C94AB7" w:rsidRDefault="00CF47D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B7" w:rsidRPr="00C94AB7" w:rsidRDefault="00CF47D7" w:rsidP="00C94AB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94AB7">
      <w:rPr>
        <w:rFonts w:ascii="Times New Roman" w:hAnsi="Times New Roman" w:cs="Times New Roman"/>
        <w:sz w:val="28"/>
        <w:szCs w:val="28"/>
      </w:rPr>
      <w:fldChar w:fldCharType="begin"/>
    </w:r>
    <w:r w:rsidRPr="00C94AB7">
      <w:rPr>
        <w:rFonts w:ascii="Times New Roman" w:hAnsi="Times New Roman" w:cs="Times New Roman"/>
        <w:sz w:val="28"/>
        <w:szCs w:val="28"/>
      </w:rPr>
      <w:instrText>PAGE   \* MERGEFORMAT</w:instrText>
    </w:r>
    <w:r w:rsidRPr="00C94AB7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C94AB7">
      <w:rPr>
        <w:rFonts w:ascii="Times New Roman" w:hAnsi="Times New Roman" w:cs="Times New Roman"/>
        <w:sz w:val="28"/>
        <w:szCs w:val="28"/>
      </w:rPr>
      <w:fldChar w:fldCharType="end"/>
    </w:r>
  </w:p>
  <w:p w:rsidR="00C94AB7" w:rsidRDefault="00CF4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7253325"/>
    <w:multiLevelType w:val="hybridMultilevel"/>
    <w:tmpl w:val="CEBCB870"/>
    <w:lvl w:ilvl="0" w:tplc="82EE5B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7"/>
    <w:rsid w:val="00170A8D"/>
    <w:rsid w:val="00404C4C"/>
    <w:rsid w:val="005245C1"/>
    <w:rsid w:val="00BB1347"/>
    <w:rsid w:val="00C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7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7D7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4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7D7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47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F47D7"/>
    <w:rPr>
      <w:b/>
      <w:color w:val="26282F"/>
    </w:rPr>
  </w:style>
  <w:style w:type="table" w:styleId="aa">
    <w:name w:val="Table Grid"/>
    <w:basedOn w:val="a1"/>
    <w:uiPriority w:val="59"/>
    <w:rsid w:val="00CF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7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7D7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4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7D7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47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F47D7"/>
    <w:rPr>
      <w:b/>
      <w:color w:val="26282F"/>
    </w:rPr>
  </w:style>
  <w:style w:type="table" w:styleId="aa">
    <w:name w:val="Table Grid"/>
    <w:basedOn w:val="a1"/>
    <w:uiPriority w:val="59"/>
    <w:rsid w:val="00CF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Наталья А. Поверенная</cp:lastModifiedBy>
  <cp:revision>2</cp:revision>
  <dcterms:created xsi:type="dcterms:W3CDTF">2017-04-28T08:45:00Z</dcterms:created>
  <dcterms:modified xsi:type="dcterms:W3CDTF">2017-04-28T08:46:00Z</dcterms:modified>
</cp:coreProperties>
</file>