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BA" w:rsidRDefault="004225BA" w:rsidP="00422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jc w:val="center"/>
        <w:rPr>
          <w:sz w:val="28"/>
          <w:szCs w:val="28"/>
        </w:rPr>
      </w:pPr>
      <w:bookmarkStart w:id="0" w:name="_GoBack"/>
      <w:bookmarkEnd w:id="0"/>
    </w:p>
    <w:p w:rsidR="004225BA" w:rsidRDefault="004225BA" w:rsidP="004225BA">
      <w:pPr>
        <w:jc w:val="center"/>
        <w:rPr>
          <w:sz w:val="28"/>
          <w:szCs w:val="28"/>
        </w:rPr>
      </w:pPr>
    </w:p>
    <w:p w:rsidR="004225BA" w:rsidRDefault="004225BA" w:rsidP="004225BA">
      <w:pPr>
        <w:jc w:val="center"/>
        <w:rPr>
          <w:sz w:val="28"/>
          <w:szCs w:val="28"/>
        </w:rPr>
      </w:pPr>
    </w:p>
    <w:p w:rsidR="004225BA" w:rsidRDefault="004225BA" w:rsidP="004225BA">
      <w:pPr>
        <w:jc w:val="center"/>
        <w:rPr>
          <w:sz w:val="28"/>
          <w:szCs w:val="28"/>
        </w:rPr>
      </w:pPr>
    </w:p>
    <w:p w:rsidR="004225BA" w:rsidRDefault="004225BA" w:rsidP="00422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администрации Новосельского сельского поселения </w:t>
      </w:r>
    </w:p>
    <w:p w:rsidR="004225BA" w:rsidRDefault="004225BA" w:rsidP="00422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Брюховецкого района</w:t>
      </w: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jc w:val="center"/>
        <w:rPr>
          <w:b/>
          <w:sz w:val="28"/>
          <w:szCs w:val="28"/>
        </w:rPr>
      </w:pP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br/>
        <w:t xml:space="preserve">№ 131- ФЗ «Об общих принципах организации местного самоуправления в Российской Федерации», Законом Краснодарского края от 5 ноября 2014 года № 3039 – </w:t>
      </w:r>
      <w:proofErr w:type="gramStart"/>
      <w:r>
        <w:rPr>
          <w:sz w:val="28"/>
          <w:szCs w:val="28"/>
        </w:rPr>
        <w:t>КЗ</w:t>
      </w:r>
      <w:proofErr w:type="gramEnd"/>
      <w:r>
        <w:rPr>
          <w:sz w:val="28"/>
          <w:szCs w:val="28"/>
        </w:rPr>
        <w:t xml:space="preserve"> «О закреплении за сельскими поселениями Краснодарского края вопросов местного значения», Уставом Новосельского сельского поселения, а также в целях приведения муниципальных правовых актов в соответствие с действующим законодательством, п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4225BA" w:rsidRDefault="004225BA" w:rsidP="004225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4225BA" w:rsidRDefault="004225BA" w:rsidP="004225B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постановление администрации Новосельского сельского поселения Брюховецкого района от 29 июня 2012 года № 70 «Об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«Выдача разрешений на ввод объекта в эксплуатацию»;</w:t>
      </w:r>
    </w:p>
    <w:p w:rsidR="004225BA" w:rsidRDefault="004225BA" w:rsidP="004225B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постановление администрации Новосельского сельского поселения Брюховецкого района от 15 октября 2013 года № 77 «О внесении изменений в постановление администрации Новосельского сельского поселения от 29 июня 2012 года № 70 «Об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«Выдача разрешений на ввод объекта в эксплуатацию»;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администрации Новосельского сельского поселения Брюховецкого района от 29 июня 2012 года № 71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найма»;</w:t>
      </w:r>
    </w:p>
    <w:p w:rsidR="004225BA" w:rsidRDefault="004225BA" w:rsidP="004225B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постановление администрации Новосельского сельского поселения Брюховецкого района от 15 октября 2013 года № 78 «О внесении изменений в постановление администрации Новосельского сельского поселения от 29 июня 2012 года № 72 «Об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«Выдача градостроительного плана земельного участка»;</w:t>
      </w:r>
    </w:p>
    <w:p w:rsidR="004225BA" w:rsidRDefault="004225BA" w:rsidP="004225B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5) постановление администрации Новосельского сельского поселения Брюховецкого района от 29 июня 2012 года № 72 «Об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«Выдача градостроительного плана земельного участка»;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Новосельского сельского поселения Брюховецкого района от 29 июня 2012 года № 79 «Заключение договоров социального найма муниципальных жилых помещений</w:t>
      </w:r>
      <w:r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постановление администрации Новосельского сельского поселения Брюховецкого района от 10 декабря 2014 года № 87 «Об утверждении административного регламента администрации Новосельского сельского поселения по исполнению муниципальной функции по проведению проверок при осуществлении муниципального жилищного контроля»;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постановление администрации Новосельского сельского поселения Брюховецкого района от 10 июля 2015 года № 58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реконструкцию объектов капитального строительства»;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постановление администрации Новосельского сельского поселения Брюховецкого района от 10 июля 2015 года № 59 «Об утверждении административного регламента предоставления муниципальной услуги «Выдача разрешений на условно разрешенный вид использования земельного участка или объекта капитального строительства»;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постановление администрации Новосельского сельского поселения Брюховецкого района от 5 августа 2015 года № 64 «Об утверждении административного регламента предоставления муниципальной услуги «Выдача разрешения на строительство, реконструкцию объектов капитального строительства»;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постановление администрации Новосельского сельского поселения Брюховецкого района от 21 августа 2015 года № 76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постановление администрации Новосельского сельского поселения Брюховецкого района от 21 августа 2015 года № 77 «Об утверждении административного регламента предоставления муниципальной услуги «Согласование переустройства и (или) перепланировки жилого помещения»;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постановление администрации Новосельского сельского поселения Брюховецкого района от 21 августа 2015 года № 78 «Об утверждении административного регламента предоставления муниципальной услуги «Согласование переустройства и (или) перепланировки нежилого помещения в многоквартирном доме»;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постановление администрации Новосельского сельского поселения Брюховецкого района от 7 октября 2015 года № 86 «Об утверждении административного регламента предоставления муниципальной услуги «Признание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>, в целях принятия их на учет в качестве нуждающихся в жилых помещениях»;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 постановление администрации Новосельского сельского поселения Брюховецкого района от 28 октября 2015 года № 93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найма»;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16) постановление администрации Новосельского сельского поселения Брюховецкого района от 28 октября 2015 года № 94 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помещениях».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настоящим постановлением оставляю за собой.</w:t>
      </w:r>
    </w:p>
    <w:p w:rsidR="004225BA" w:rsidRDefault="004225BA" w:rsidP="00422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 и распространяется на отношения, возникшие с 1 января 2015 года.</w:t>
      </w:r>
    </w:p>
    <w:p w:rsidR="004225BA" w:rsidRDefault="004225BA" w:rsidP="004225BA">
      <w:pPr>
        <w:jc w:val="both"/>
        <w:rPr>
          <w:sz w:val="28"/>
          <w:szCs w:val="28"/>
        </w:rPr>
      </w:pPr>
    </w:p>
    <w:p w:rsidR="004225BA" w:rsidRDefault="004225BA" w:rsidP="004225BA">
      <w:pPr>
        <w:jc w:val="both"/>
        <w:rPr>
          <w:sz w:val="28"/>
          <w:szCs w:val="28"/>
        </w:rPr>
      </w:pPr>
    </w:p>
    <w:p w:rsidR="004225BA" w:rsidRDefault="004225BA" w:rsidP="004225BA">
      <w:pPr>
        <w:rPr>
          <w:sz w:val="28"/>
          <w:szCs w:val="28"/>
        </w:rPr>
      </w:pPr>
    </w:p>
    <w:p w:rsidR="004225BA" w:rsidRDefault="004225BA" w:rsidP="004225BA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:rsidR="004225BA" w:rsidRDefault="004225BA" w:rsidP="004225BA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</w:t>
      </w:r>
    </w:p>
    <w:p w:rsidR="004225BA" w:rsidRDefault="004225BA" w:rsidP="004225BA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  А.В. Андрюхин</w:t>
      </w: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4225BA" w:rsidRDefault="004225BA" w:rsidP="004225BA">
      <w:pPr>
        <w:tabs>
          <w:tab w:val="left" w:pos="7560"/>
          <w:tab w:val="left" w:pos="7740"/>
        </w:tabs>
        <w:jc w:val="center"/>
        <w:rPr>
          <w:b/>
          <w:sz w:val="28"/>
          <w:szCs w:val="20"/>
        </w:rPr>
      </w:pPr>
    </w:p>
    <w:p w:rsidR="001F5C34" w:rsidRDefault="001F5C34"/>
    <w:sectPr w:rsidR="001F5C34" w:rsidSect="004225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E44E0"/>
    <w:multiLevelType w:val="hybridMultilevel"/>
    <w:tmpl w:val="CFB4E424"/>
    <w:lvl w:ilvl="0" w:tplc="0E58BB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BA"/>
    <w:rsid w:val="001F5C34"/>
    <w:rsid w:val="004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4893</Characters>
  <Application>Microsoft Office Word</Application>
  <DocSecurity>0</DocSecurity>
  <Lines>40</Lines>
  <Paragraphs>11</Paragraphs>
  <ScaleCrop>false</ScaleCrop>
  <Company>diakov.net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2016-02-04T06:27:00Z</dcterms:created>
  <dcterms:modified xsi:type="dcterms:W3CDTF">2016-02-04T06:28:00Z</dcterms:modified>
</cp:coreProperties>
</file>