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D1" w:rsidRPr="000E4868" w:rsidRDefault="002373D1" w:rsidP="000E4868">
      <w:pPr>
        <w:jc w:val="center"/>
        <w:rPr>
          <w:rFonts w:ascii="Times New Roman" w:hAnsi="Times New Roman" w:cs="Times New Roman"/>
          <w:b/>
          <w:sz w:val="28"/>
          <w:szCs w:val="28"/>
        </w:rPr>
      </w:pPr>
      <w:r w:rsidRPr="000E4868">
        <w:rPr>
          <w:rFonts w:ascii="Times New Roman" w:hAnsi="Times New Roman" w:cs="Times New Roman"/>
          <w:b/>
          <w:sz w:val="28"/>
          <w:szCs w:val="28"/>
        </w:rPr>
        <w:t>АДМИНИСТРАЦИЯ  БАТУРИНСКОГО СЕЛЬСКОГО ПОСЕЛЕНИЯ</w:t>
      </w:r>
    </w:p>
    <w:p w:rsidR="002373D1" w:rsidRPr="000E4868" w:rsidRDefault="002373D1" w:rsidP="000E4868">
      <w:pPr>
        <w:spacing w:line="240" w:lineRule="atLeast"/>
        <w:ind w:left="709"/>
        <w:jc w:val="center"/>
        <w:rPr>
          <w:rFonts w:ascii="Times New Roman" w:hAnsi="Times New Roman" w:cs="Times New Roman"/>
          <w:b/>
          <w:bCs/>
          <w:sz w:val="28"/>
          <w:szCs w:val="28"/>
        </w:rPr>
      </w:pPr>
      <w:r w:rsidRPr="000E4868">
        <w:rPr>
          <w:rFonts w:ascii="Times New Roman" w:hAnsi="Times New Roman" w:cs="Times New Roman"/>
          <w:b/>
          <w:bCs/>
          <w:sz w:val="28"/>
          <w:szCs w:val="28"/>
        </w:rPr>
        <w:t>БРЮХОВЕЦКОГО РАЙОНА</w:t>
      </w:r>
    </w:p>
    <w:p w:rsidR="002373D1" w:rsidRPr="000E4868" w:rsidRDefault="002373D1" w:rsidP="000E4868">
      <w:pPr>
        <w:spacing w:before="120"/>
        <w:ind w:left="708"/>
        <w:jc w:val="center"/>
        <w:rPr>
          <w:rFonts w:ascii="Times New Roman" w:hAnsi="Times New Roman" w:cs="Times New Roman"/>
          <w:b/>
          <w:bCs/>
          <w:sz w:val="32"/>
          <w:szCs w:val="32"/>
        </w:rPr>
      </w:pPr>
      <w:r w:rsidRPr="000E4868">
        <w:rPr>
          <w:rFonts w:ascii="Times New Roman" w:hAnsi="Times New Roman" w:cs="Times New Roman"/>
          <w:b/>
          <w:bCs/>
          <w:sz w:val="32"/>
          <w:szCs w:val="32"/>
        </w:rPr>
        <w:t>ПОСТАНОВЛЕНИЕ</w:t>
      </w:r>
    </w:p>
    <w:p w:rsidR="002373D1" w:rsidRPr="000E4868" w:rsidRDefault="002373D1" w:rsidP="000E4868">
      <w:pPr>
        <w:jc w:val="center"/>
        <w:rPr>
          <w:rFonts w:ascii="Times New Roman" w:hAnsi="Times New Roman" w:cs="Times New Roman"/>
          <w:b/>
          <w:sz w:val="32"/>
          <w:szCs w:val="32"/>
        </w:rPr>
      </w:pPr>
    </w:p>
    <w:p w:rsidR="002373D1" w:rsidRPr="000E4868" w:rsidRDefault="002373D1" w:rsidP="000E4868">
      <w:pPr>
        <w:rPr>
          <w:rFonts w:ascii="Times New Roman" w:hAnsi="Times New Roman" w:cs="Times New Roman"/>
          <w:sz w:val="28"/>
          <w:szCs w:val="28"/>
        </w:rPr>
      </w:pPr>
      <w:r w:rsidRPr="000E4868">
        <w:rPr>
          <w:rFonts w:ascii="Times New Roman" w:hAnsi="Times New Roman" w:cs="Times New Roman"/>
          <w:sz w:val="28"/>
          <w:szCs w:val="28"/>
        </w:rPr>
        <w:tab/>
        <w:t>От</w:t>
      </w:r>
      <w:r>
        <w:rPr>
          <w:rFonts w:ascii="Times New Roman" w:hAnsi="Times New Roman" w:cs="Times New Roman"/>
          <w:sz w:val="28"/>
          <w:szCs w:val="28"/>
        </w:rPr>
        <w:t xml:space="preserve"> </w:t>
      </w:r>
      <w:r w:rsidR="000B2E6A">
        <w:rPr>
          <w:rFonts w:ascii="Times New Roman" w:hAnsi="Times New Roman" w:cs="Times New Roman"/>
          <w:sz w:val="28"/>
          <w:szCs w:val="28"/>
        </w:rPr>
        <w:t>28</w:t>
      </w:r>
      <w:r>
        <w:rPr>
          <w:rFonts w:ascii="Times New Roman" w:hAnsi="Times New Roman" w:cs="Times New Roman"/>
          <w:sz w:val="28"/>
          <w:szCs w:val="28"/>
        </w:rPr>
        <w:t>.0</w:t>
      </w:r>
      <w:r w:rsidR="000B2E6A">
        <w:rPr>
          <w:rFonts w:ascii="Times New Roman" w:hAnsi="Times New Roman" w:cs="Times New Roman"/>
          <w:sz w:val="28"/>
          <w:szCs w:val="28"/>
        </w:rPr>
        <w:t>5</w:t>
      </w:r>
      <w:r>
        <w:rPr>
          <w:rFonts w:ascii="Times New Roman" w:hAnsi="Times New Roman" w:cs="Times New Roman"/>
          <w:sz w:val="28"/>
          <w:szCs w:val="28"/>
        </w:rPr>
        <w:t>.201</w:t>
      </w:r>
      <w:r w:rsidR="000B2E6A">
        <w:rPr>
          <w:rFonts w:ascii="Times New Roman" w:hAnsi="Times New Roman" w:cs="Times New Roman"/>
          <w:sz w:val="28"/>
          <w:szCs w:val="28"/>
        </w:rPr>
        <w:t>8</w:t>
      </w:r>
      <w:r>
        <w:rPr>
          <w:rFonts w:ascii="Times New Roman" w:hAnsi="Times New Roman" w:cs="Times New Roman"/>
          <w:sz w:val="28"/>
          <w:szCs w:val="28"/>
        </w:rPr>
        <w:t>г.</w:t>
      </w:r>
      <w:r w:rsidRPr="000E4868">
        <w:rPr>
          <w:rFonts w:ascii="Times New Roman" w:hAnsi="Times New Roman" w:cs="Times New Roman"/>
          <w:sz w:val="28"/>
          <w:szCs w:val="28"/>
        </w:rPr>
        <w:t xml:space="preserve">                                                                      </w:t>
      </w:r>
      <w:r w:rsidR="000B2E6A">
        <w:rPr>
          <w:rFonts w:ascii="Times New Roman" w:hAnsi="Times New Roman" w:cs="Times New Roman"/>
          <w:sz w:val="28"/>
          <w:szCs w:val="28"/>
        </w:rPr>
        <w:t xml:space="preserve">          </w:t>
      </w:r>
      <w:r w:rsidRPr="000E4868">
        <w:rPr>
          <w:rFonts w:ascii="Times New Roman" w:hAnsi="Times New Roman" w:cs="Times New Roman"/>
          <w:sz w:val="28"/>
          <w:szCs w:val="28"/>
        </w:rPr>
        <w:t xml:space="preserve"> №</w:t>
      </w:r>
      <w:r>
        <w:rPr>
          <w:rFonts w:ascii="Times New Roman" w:hAnsi="Times New Roman" w:cs="Times New Roman"/>
          <w:sz w:val="28"/>
          <w:szCs w:val="28"/>
        </w:rPr>
        <w:t xml:space="preserve"> </w:t>
      </w:r>
      <w:r w:rsidR="000B2E6A">
        <w:rPr>
          <w:rFonts w:ascii="Times New Roman" w:hAnsi="Times New Roman" w:cs="Times New Roman"/>
          <w:sz w:val="28"/>
          <w:szCs w:val="28"/>
        </w:rPr>
        <w:t>50</w:t>
      </w:r>
    </w:p>
    <w:p w:rsidR="002373D1" w:rsidRPr="000B2E6A" w:rsidRDefault="002373D1" w:rsidP="000B2E6A">
      <w:pPr>
        <w:jc w:val="center"/>
        <w:rPr>
          <w:rFonts w:ascii="Times New Roman" w:hAnsi="Times New Roman" w:cs="Times New Roman"/>
          <w:sz w:val="24"/>
          <w:szCs w:val="24"/>
        </w:rPr>
      </w:pPr>
      <w:proofErr w:type="spellStart"/>
      <w:r w:rsidRPr="00CD524E">
        <w:rPr>
          <w:rFonts w:ascii="Times New Roman" w:hAnsi="Times New Roman" w:cs="Times New Roman"/>
          <w:sz w:val="24"/>
          <w:szCs w:val="24"/>
        </w:rPr>
        <w:t>ст-ца</w:t>
      </w:r>
      <w:proofErr w:type="spellEnd"/>
      <w:r w:rsidRPr="00CD524E">
        <w:rPr>
          <w:rFonts w:ascii="Times New Roman" w:hAnsi="Times New Roman" w:cs="Times New Roman"/>
          <w:sz w:val="24"/>
          <w:szCs w:val="24"/>
        </w:rPr>
        <w:t xml:space="preserve"> </w:t>
      </w:r>
      <w:proofErr w:type="spellStart"/>
      <w:r w:rsidRPr="00CD524E">
        <w:rPr>
          <w:rFonts w:ascii="Times New Roman" w:hAnsi="Times New Roman" w:cs="Times New Roman"/>
          <w:sz w:val="24"/>
          <w:szCs w:val="24"/>
        </w:rPr>
        <w:t>Батуринская</w:t>
      </w:r>
      <w:proofErr w:type="spellEnd"/>
    </w:p>
    <w:p w:rsidR="002373D1" w:rsidRPr="00B83371" w:rsidRDefault="002373D1" w:rsidP="009D463A">
      <w:pPr>
        <w:suppressAutoHyphens/>
        <w:rPr>
          <w:rFonts w:ascii="Times New Roman" w:hAnsi="Times New Roman" w:cs="Times New Roman"/>
          <w:sz w:val="28"/>
          <w:szCs w:val="28"/>
        </w:rPr>
      </w:pPr>
    </w:p>
    <w:p w:rsidR="002373D1" w:rsidRPr="00B83371" w:rsidRDefault="002373D1" w:rsidP="000E4868">
      <w:pPr>
        <w:suppressAutoHyphens/>
        <w:ind w:right="843"/>
        <w:jc w:val="center"/>
        <w:rPr>
          <w:rFonts w:ascii="Times New Roman" w:hAnsi="Times New Roman" w:cs="Times New Roman"/>
          <w:b/>
          <w:sz w:val="28"/>
          <w:szCs w:val="28"/>
        </w:rPr>
      </w:pPr>
      <w:r w:rsidRPr="00B83371">
        <w:rPr>
          <w:rFonts w:ascii="Times New Roman" w:hAnsi="Times New Roman" w:cs="Times New Roman"/>
          <w:b/>
          <w:sz w:val="28"/>
          <w:szCs w:val="28"/>
        </w:rPr>
        <w:t>Об утверждении Положения об отраслевой системе оплаты труда работников муниципальн</w:t>
      </w:r>
      <w:r>
        <w:rPr>
          <w:rFonts w:ascii="Times New Roman" w:hAnsi="Times New Roman" w:cs="Times New Roman"/>
          <w:b/>
          <w:sz w:val="28"/>
          <w:szCs w:val="28"/>
        </w:rPr>
        <w:t>ого бюджетного</w:t>
      </w:r>
      <w:r w:rsidRPr="00B83371">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Pr="00B83371">
        <w:rPr>
          <w:rFonts w:ascii="Times New Roman" w:hAnsi="Times New Roman" w:cs="Times New Roman"/>
          <w:b/>
          <w:sz w:val="28"/>
          <w:szCs w:val="28"/>
        </w:rPr>
        <w:t xml:space="preserve"> </w:t>
      </w:r>
      <w:r>
        <w:rPr>
          <w:rFonts w:ascii="Times New Roman" w:hAnsi="Times New Roman" w:cs="Times New Roman"/>
          <w:b/>
          <w:sz w:val="28"/>
          <w:szCs w:val="28"/>
        </w:rPr>
        <w:t>«Батуринский СДК», находящего</w:t>
      </w:r>
      <w:r w:rsidRPr="00B83371">
        <w:rPr>
          <w:rFonts w:ascii="Times New Roman" w:hAnsi="Times New Roman" w:cs="Times New Roman"/>
          <w:b/>
          <w:sz w:val="28"/>
          <w:szCs w:val="28"/>
        </w:rPr>
        <w:t xml:space="preserve">ся в ведении администрации </w:t>
      </w:r>
      <w:r>
        <w:rPr>
          <w:rFonts w:ascii="Times New Roman" w:hAnsi="Times New Roman" w:cs="Times New Roman"/>
          <w:b/>
          <w:sz w:val="28"/>
          <w:szCs w:val="28"/>
        </w:rPr>
        <w:t>Батуринского сельского поселения</w:t>
      </w:r>
    </w:p>
    <w:p w:rsidR="002373D1" w:rsidRPr="00B83371" w:rsidRDefault="002373D1" w:rsidP="000B2E6A">
      <w:pPr>
        <w:suppressAutoHyphens/>
        <w:jc w:val="both"/>
        <w:rPr>
          <w:rFonts w:ascii="Times New Roman" w:hAnsi="Times New Roman" w:cs="Times New Roman"/>
          <w:sz w:val="28"/>
          <w:szCs w:val="28"/>
        </w:rPr>
      </w:pPr>
    </w:p>
    <w:p w:rsidR="002373D1" w:rsidRPr="00B83371" w:rsidRDefault="002373D1" w:rsidP="000E4868">
      <w:pPr>
        <w:ind w:firstLine="720"/>
        <w:jc w:val="both"/>
        <w:rPr>
          <w:rFonts w:ascii="Times New Roman" w:hAnsi="Times New Roman" w:cs="Times New Roman"/>
          <w:sz w:val="28"/>
          <w:szCs w:val="28"/>
        </w:rPr>
      </w:pPr>
      <w:bookmarkStart w:id="0" w:name="sub_1"/>
      <w:r w:rsidRPr="00B83371">
        <w:rPr>
          <w:rFonts w:ascii="Times New Roman" w:hAnsi="Times New Roman" w:cs="Times New Roman"/>
          <w:sz w:val="28"/>
          <w:szCs w:val="28"/>
        </w:rPr>
        <w:t xml:space="preserve">В соответствии </w:t>
      </w:r>
      <w:r w:rsidRPr="0030542E">
        <w:rPr>
          <w:rFonts w:ascii="Times New Roman" w:hAnsi="Times New Roman"/>
          <w:sz w:val="28"/>
          <w:szCs w:val="28"/>
        </w:rPr>
        <w:t xml:space="preserve">с Указом Президента Российской Федерации от </w:t>
      </w:r>
      <w:r>
        <w:rPr>
          <w:rFonts w:ascii="Times New Roman" w:hAnsi="Times New Roman"/>
          <w:sz w:val="28"/>
          <w:szCs w:val="28"/>
        </w:rPr>
        <w:t xml:space="preserve">                </w:t>
      </w:r>
      <w:r w:rsidRPr="0030542E">
        <w:rPr>
          <w:rFonts w:ascii="Times New Roman" w:hAnsi="Times New Roman"/>
          <w:sz w:val="28"/>
          <w:szCs w:val="28"/>
        </w:rPr>
        <w:t>7</w:t>
      </w:r>
      <w:r>
        <w:rPr>
          <w:rFonts w:ascii="Times New Roman" w:hAnsi="Times New Roman"/>
          <w:sz w:val="28"/>
          <w:szCs w:val="28"/>
        </w:rPr>
        <w:t xml:space="preserve"> мая </w:t>
      </w:r>
      <w:r w:rsidRPr="0030542E">
        <w:rPr>
          <w:rFonts w:ascii="Times New Roman" w:hAnsi="Times New Roman"/>
          <w:sz w:val="28"/>
          <w:szCs w:val="28"/>
        </w:rPr>
        <w:t>2012</w:t>
      </w:r>
      <w:r>
        <w:rPr>
          <w:rFonts w:ascii="Times New Roman" w:hAnsi="Times New Roman"/>
          <w:sz w:val="28"/>
          <w:szCs w:val="28"/>
        </w:rPr>
        <w:t xml:space="preserve"> года </w:t>
      </w:r>
      <w:r w:rsidRPr="0030542E">
        <w:rPr>
          <w:rFonts w:ascii="Times New Roman" w:hAnsi="Times New Roman"/>
          <w:sz w:val="28"/>
          <w:szCs w:val="28"/>
        </w:rPr>
        <w:t> № 597 «О мероприятиях по реализации государственной соц</w:t>
      </w:r>
      <w:r w:rsidRPr="0030542E">
        <w:rPr>
          <w:rFonts w:ascii="Times New Roman" w:hAnsi="Times New Roman"/>
          <w:sz w:val="28"/>
          <w:szCs w:val="28"/>
        </w:rPr>
        <w:t>и</w:t>
      </w:r>
      <w:r w:rsidRPr="0030542E">
        <w:rPr>
          <w:rFonts w:ascii="Times New Roman" w:hAnsi="Times New Roman"/>
          <w:sz w:val="28"/>
          <w:szCs w:val="28"/>
        </w:rPr>
        <w:t>альной политики»</w:t>
      </w:r>
      <w:r>
        <w:rPr>
          <w:rFonts w:ascii="Times New Roman" w:hAnsi="Times New Roman"/>
          <w:sz w:val="28"/>
          <w:szCs w:val="28"/>
        </w:rPr>
        <w:t>,</w:t>
      </w:r>
      <w:r w:rsidRPr="00B83371">
        <w:rPr>
          <w:rFonts w:ascii="Times New Roman" w:hAnsi="Times New Roman" w:cs="Times New Roman"/>
          <w:sz w:val="28"/>
          <w:szCs w:val="28"/>
        </w:rPr>
        <w:t xml:space="preserve"> Федеральным законом </w:t>
      </w:r>
      <w:hyperlink r:id="rId6" w:history="1">
        <w:r w:rsidRPr="00B83371">
          <w:rPr>
            <w:rStyle w:val="a4"/>
            <w:rFonts w:ascii="Times New Roman" w:hAnsi="Times New Roman" w:cs="Times New Roman"/>
            <w:color w:val="auto"/>
            <w:sz w:val="28"/>
            <w:szCs w:val="28"/>
          </w:rPr>
          <w:t>от 8</w:t>
        </w:r>
        <w:r>
          <w:rPr>
            <w:rStyle w:val="a4"/>
            <w:rFonts w:ascii="Times New Roman" w:hAnsi="Times New Roman" w:cs="Times New Roman"/>
            <w:color w:val="auto"/>
            <w:sz w:val="28"/>
            <w:szCs w:val="28"/>
          </w:rPr>
          <w:t xml:space="preserve"> мая </w:t>
        </w:r>
        <w:r w:rsidRPr="00B83371">
          <w:rPr>
            <w:rStyle w:val="a4"/>
            <w:rFonts w:ascii="Times New Roman" w:hAnsi="Times New Roman" w:cs="Times New Roman"/>
            <w:color w:val="auto"/>
            <w:sz w:val="28"/>
            <w:szCs w:val="28"/>
          </w:rPr>
          <w:t>2010</w:t>
        </w:r>
        <w:r>
          <w:rPr>
            <w:rStyle w:val="a4"/>
            <w:rFonts w:ascii="Times New Roman" w:hAnsi="Times New Roman" w:cs="Times New Roman"/>
            <w:color w:val="auto"/>
            <w:sz w:val="28"/>
            <w:szCs w:val="28"/>
          </w:rPr>
          <w:t xml:space="preserve"> года</w:t>
        </w:r>
        <w:r w:rsidRPr="00B83371">
          <w:rPr>
            <w:rStyle w:val="a4"/>
            <w:rFonts w:ascii="Times New Roman" w:hAnsi="Times New Roman" w:cs="Times New Roman"/>
            <w:color w:val="auto"/>
            <w:sz w:val="28"/>
            <w:szCs w:val="28"/>
          </w:rPr>
          <w:t xml:space="preserve"> № 83-ФЗ</w:t>
        </w:r>
      </w:hyperlink>
      <w:r w:rsidRPr="00B83371">
        <w:rPr>
          <w:rFonts w:ascii="Times New Roman" w:hAnsi="Times New Roman" w:cs="Times New Roman"/>
          <w:sz w:val="28"/>
          <w:szCs w:val="28"/>
        </w:rPr>
        <w:t xml:space="preserve"> «О вн</w:t>
      </w:r>
      <w:r w:rsidRPr="00B83371">
        <w:rPr>
          <w:rFonts w:ascii="Times New Roman" w:hAnsi="Times New Roman" w:cs="Times New Roman"/>
          <w:sz w:val="28"/>
          <w:szCs w:val="28"/>
        </w:rPr>
        <w:t>е</w:t>
      </w:r>
      <w:r w:rsidRPr="00B83371">
        <w:rPr>
          <w:rFonts w:ascii="Times New Roman" w:hAnsi="Times New Roman" w:cs="Times New Roman"/>
          <w:sz w:val="28"/>
          <w:szCs w:val="28"/>
        </w:rPr>
        <w:t>сении изменений в отдельные законодательные акты Российской Федерации в связи с совершенствованием правового положения государственных (муниц</w:t>
      </w:r>
      <w:r w:rsidRPr="00B83371">
        <w:rPr>
          <w:rFonts w:ascii="Times New Roman" w:hAnsi="Times New Roman" w:cs="Times New Roman"/>
          <w:sz w:val="28"/>
          <w:szCs w:val="28"/>
        </w:rPr>
        <w:t>и</w:t>
      </w:r>
      <w:r w:rsidR="000B2E6A">
        <w:rPr>
          <w:rFonts w:ascii="Times New Roman" w:hAnsi="Times New Roman" w:cs="Times New Roman"/>
          <w:sz w:val="28"/>
          <w:szCs w:val="28"/>
        </w:rPr>
        <w:t>пальных) учреждений»</w:t>
      </w:r>
      <w:r>
        <w:rPr>
          <w:rFonts w:ascii="Times New Roman" w:hAnsi="Times New Roman" w:cs="Times New Roman"/>
          <w:sz w:val="28"/>
          <w:szCs w:val="28"/>
        </w:rPr>
        <w:t>,</w:t>
      </w:r>
      <w:r w:rsidRPr="00B83371">
        <w:rPr>
          <w:rFonts w:ascii="Times New Roman" w:hAnsi="Times New Roman" w:cs="Times New Roman"/>
          <w:sz w:val="28"/>
          <w:szCs w:val="28"/>
        </w:rPr>
        <w:t xml:space="preserve"> </w:t>
      </w:r>
      <w:proofErr w:type="spellStart"/>
      <w:proofErr w:type="gramStart"/>
      <w:r w:rsidRPr="00B83371">
        <w:rPr>
          <w:rFonts w:ascii="Times New Roman" w:hAnsi="Times New Roman" w:cs="Times New Roman"/>
          <w:sz w:val="28"/>
          <w:szCs w:val="28"/>
        </w:rPr>
        <w:t>п</w:t>
      </w:r>
      <w:proofErr w:type="spellEnd"/>
      <w:proofErr w:type="gramEnd"/>
      <w:r w:rsidRPr="00B83371">
        <w:rPr>
          <w:rFonts w:ascii="Times New Roman" w:hAnsi="Times New Roman" w:cs="Times New Roman"/>
          <w:sz w:val="28"/>
          <w:szCs w:val="28"/>
        </w:rPr>
        <w:t xml:space="preserve"> о с т а </w:t>
      </w:r>
      <w:proofErr w:type="spellStart"/>
      <w:r w:rsidRPr="00B83371">
        <w:rPr>
          <w:rFonts w:ascii="Times New Roman" w:hAnsi="Times New Roman" w:cs="Times New Roman"/>
          <w:sz w:val="28"/>
          <w:szCs w:val="28"/>
        </w:rPr>
        <w:t>н</w:t>
      </w:r>
      <w:proofErr w:type="spellEnd"/>
      <w:r w:rsidRPr="00B83371">
        <w:rPr>
          <w:rFonts w:ascii="Times New Roman" w:hAnsi="Times New Roman" w:cs="Times New Roman"/>
          <w:sz w:val="28"/>
          <w:szCs w:val="28"/>
        </w:rPr>
        <w:t xml:space="preserve"> о в л я ю:</w:t>
      </w:r>
    </w:p>
    <w:p w:rsidR="002373D1" w:rsidRPr="00B83371" w:rsidRDefault="002373D1" w:rsidP="00651DC2">
      <w:pPr>
        <w:suppressAutoHyphens/>
        <w:ind w:firstLine="72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B83371">
        <w:rPr>
          <w:rFonts w:ascii="Times New Roman" w:hAnsi="Times New Roman" w:cs="Times New Roman"/>
          <w:sz w:val="28"/>
          <w:szCs w:val="28"/>
        </w:rPr>
        <w:t>положение об отраслевой системе оплаты труда работников муниципальн</w:t>
      </w:r>
      <w:r>
        <w:rPr>
          <w:rFonts w:ascii="Times New Roman" w:hAnsi="Times New Roman" w:cs="Times New Roman"/>
          <w:sz w:val="28"/>
          <w:szCs w:val="28"/>
        </w:rPr>
        <w:t>ого</w:t>
      </w:r>
      <w:r w:rsidRPr="00B83371">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B83371">
        <w:rPr>
          <w:rFonts w:ascii="Times New Roman" w:hAnsi="Times New Roman" w:cs="Times New Roman"/>
          <w:sz w:val="28"/>
          <w:szCs w:val="28"/>
        </w:rPr>
        <w:t>учрежден</w:t>
      </w:r>
      <w:r>
        <w:rPr>
          <w:rFonts w:ascii="Times New Roman" w:hAnsi="Times New Roman" w:cs="Times New Roman"/>
          <w:sz w:val="28"/>
          <w:szCs w:val="28"/>
        </w:rPr>
        <w:t xml:space="preserve">ия «Батуринский СДК», </w:t>
      </w:r>
      <w:r w:rsidRPr="00B83371">
        <w:rPr>
          <w:rFonts w:ascii="Times New Roman" w:hAnsi="Times New Roman" w:cs="Times New Roman"/>
          <w:sz w:val="28"/>
          <w:szCs w:val="28"/>
        </w:rPr>
        <w:t>находящ</w:t>
      </w:r>
      <w:r>
        <w:rPr>
          <w:rFonts w:ascii="Times New Roman" w:hAnsi="Times New Roman" w:cs="Times New Roman"/>
          <w:sz w:val="28"/>
          <w:szCs w:val="28"/>
        </w:rPr>
        <w:t>его</w:t>
      </w:r>
      <w:r w:rsidRPr="00B83371">
        <w:rPr>
          <w:rFonts w:ascii="Times New Roman" w:hAnsi="Times New Roman" w:cs="Times New Roman"/>
          <w:sz w:val="28"/>
          <w:szCs w:val="28"/>
        </w:rPr>
        <w:t xml:space="preserve">ся в ведении </w:t>
      </w:r>
      <w:r>
        <w:rPr>
          <w:rFonts w:ascii="Times New Roman" w:hAnsi="Times New Roman" w:cs="Times New Roman"/>
          <w:sz w:val="28"/>
          <w:szCs w:val="28"/>
        </w:rPr>
        <w:t>администрации Батуринского сельского поселения</w:t>
      </w:r>
      <w:r w:rsidRPr="00B83371">
        <w:rPr>
          <w:rFonts w:ascii="Times New Roman" w:hAnsi="Times New Roman" w:cs="Times New Roman"/>
          <w:sz w:val="28"/>
          <w:szCs w:val="28"/>
        </w:rPr>
        <w:t xml:space="preserve">, согласно </w:t>
      </w:r>
      <w:hyperlink w:anchor="sub_1000" w:history="1">
        <w:r w:rsidRPr="00B83371">
          <w:rPr>
            <w:rStyle w:val="a4"/>
            <w:rFonts w:ascii="Times New Roman" w:hAnsi="Times New Roman" w:cs="Times New Roman"/>
            <w:color w:val="auto"/>
            <w:sz w:val="28"/>
            <w:szCs w:val="28"/>
          </w:rPr>
          <w:t>приложению</w:t>
        </w:r>
      </w:hyperlink>
      <w:r w:rsidRPr="00B83371">
        <w:rPr>
          <w:rFonts w:ascii="Times New Roman" w:hAnsi="Times New Roman" w:cs="Times New Roman"/>
          <w:sz w:val="28"/>
          <w:szCs w:val="28"/>
        </w:rPr>
        <w:t>;</w:t>
      </w:r>
    </w:p>
    <w:p w:rsidR="002373D1" w:rsidRPr="00B83371" w:rsidRDefault="002373D1" w:rsidP="009D463A">
      <w:pPr>
        <w:suppressAutoHyphens/>
        <w:ind w:firstLine="720"/>
        <w:jc w:val="both"/>
        <w:rPr>
          <w:rFonts w:ascii="Times New Roman" w:hAnsi="Times New Roman" w:cs="Times New Roman"/>
          <w:sz w:val="28"/>
          <w:szCs w:val="28"/>
        </w:rPr>
      </w:pPr>
      <w:r w:rsidRPr="00B83371">
        <w:rPr>
          <w:rFonts w:ascii="Times New Roman" w:hAnsi="Times New Roman" w:cs="Times New Roman"/>
          <w:sz w:val="28"/>
          <w:szCs w:val="28"/>
        </w:rPr>
        <w:t>2. Руководител</w:t>
      </w:r>
      <w:r>
        <w:rPr>
          <w:rFonts w:ascii="Times New Roman" w:hAnsi="Times New Roman" w:cs="Times New Roman"/>
          <w:sz w:val="28"/>
          <w:szCs w:val="28"/>
        </w:rPr>
        <w:t>ю</w:t>
      </w:r>
      <w:r w:rsidRPr="00B83371">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B83371">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83371">
        <w:rPr>
          <w:rFonts w:ascii="Times New Roman" w:hAnsi="Times New Roman" w:cs="Times New Roman"/>
          <w:sz w:val="28"/>
          <w:szCs w:val="28"/>
        </w:rPr>
        <w:t xml:space="preserve"> </w:t>
      </w:r>
      <w:r>
        <w:rPr>
          <w:rFonts w:ascii="Times New Roman" w:hAnsi="Times New Roman" w:cs="Times New Roman"/>
          <w:sz w:val="28"/>
          <w:szCs w:val="28"/>
        </w:rPr>
        <w:t>«Батуринский СДК», находящего</w:t>
      </w:r>
      <w:r w:rsidRPr="00B83371">
        <w:rPr>
          <w:rFonts w:ascii="Times New Roman" w:hAnsi="Times New Roman" w:cs="Times New Roman"/>
          <w:sz w:val="28"/>
          <w:szCs w:val="28"/>
        </w:rPr>
        <w:t xml:space="preserve">ся в ведении </w:t>
      </w:r>
      <w:r>
        <w:rPr>
          <w:rFonts w:ascii="Times New Roman" w:hAnsi="Times New Roman" w:cs="Times New Roman"/>
          <w:sz w:val="28"/>
          <w:szCs w:val="28"/>
        </w:rPr>
        <w:t>администрации Батуринского сельского поселения</w:t>
      </w:r>
      <w:r w:rsidRPr="00B83371">
        <w:rPr>
          <w:rFonts w:ascii="Times New Roman" w:hAnsi="Times New Roman" w:cs="Times New Roman"/>
          <w:sz w:val="28"/>
          <w:szCs w:val="28"/>
        </w:rPr>
        <w:t>, осуществлять оплату труда работников учреждени</w:t>
      </w:r>
      <w:r>
        <w:rPr>
          <w:rFonts w:ascii="Times New Roman" w:hAnsi="Times New Roman" w:cs="Times New Roman"/>
          <w:sz w:val="28"/>
          <w:szCs w:val="28"/>
        </w:rPr>
        <w:t>я</w:t>
      </w:r>
      <w:r w:rsidRPr="00B83371">
        <w:rPr>
          <w:rFonts w:ascii="Times New Roman" w:hAnsi="Times New Roman" w:cs="Times New Roman"/>
          <w:sz w:val="28"/>
          <w:szCs w:val="28"/>
        </w:rPr>
        <w:t xml:space="preserve"> в соответствии с настоящим постановлением.</w:t>
      </w:r>
    </w:p>
    <w:p w:rsidR="002373D1" w:rsidRPr="000B2E6A" w:rsidRDefault="000B2E6A" w:rsidP="000B2E6A">
      <w:pPr>
        <w:suppressAutoHyphens/>
        <w:ind w:firstLine="720"/>
        <w:jc w:val="both"/>
        <w:rPr>
          <w:rFonts w:ascii="Times New Roman" w:hAnsi="Times New Roman" w:cs="Times New Roman"/>
          <w:sz w:val="28"/>
          <w:szCs w:val="28"/>
        </w:rPr>
      </w:pPr>
      <w:r>
        <w:rPr>
          <w:rFonts w:ascii="Times New Roman" w:hAnsi="Times New Roman" w:cs="Times New Roman"/>
          <w:sz w:val="28"/>
          <w:szCs w:val="28"/>
        </w:rPr>
        <w:t xml:space="preserve">3. Признать утратившими силу </w:t>
      </w:r>
      <w:r w:rsidR="002373D1" w:rsidRPr="00B83371">
        <w:rPr>
          <w:rFonts w:ascii="Times New Roman" w:hAnsi="Times New Roman" w:cs="Times New Roman"/>
          <w:sz w:val="28"/>
          <w:szCs w:val="28"/>
        </w:rPr>
        <w:t xml:space="preserve">постановление главы </w:t>
      </w:r>
      <w:r w:rsidR="002373D1">
        <w:rPr>
          <w:rFonts w:ascii="Times New Roman" w:hAnsi="Times New Roman" w:cs="Times New Roman"/>
          <w:sz w:val="28"/>
          <w:szCs w:val="28"/>
        </w:rPr>
        <w:t>Батуринского сельского поселения</w:t>
      </w:r>
      <w:r w:rsidR="002373D1" w:rsidRPr="00B83371">
        <w:rPr>
          <w:rFonts w:ascii="Times New Roman" w:hAnsi="Times New Roman" w:cs="Times New Roman"/>
          <w:sz w:val="28"/>
          <w:szCs w:val="28"/>
        </w:rPr>
        <w:t xml:space="preserve"> от </w:t>
      </w:r>
      <w:r>
        <w:rPr>
          <w:rFonts w:ascii="Times New Roman" w:hAnsi="Times New Roman" w:cs="Times New Roman"/>
          <w:sz w:val="28"/>
          <w:szCs w:val="28"/>
        </w:rPr>
        <w:t>01</w:t>
      </w:r>
      <w:r w:rsidR="002373D1" w:rsidRPr="00B83371">
        <w:rPr>
          <w:rFonts w:ascii="Times New Roman" w:hAnsi="Times New Roman" w:cs="Times New Roman"/>
          <w:sz w:val="28"/>
          <w:szCs w:val="28"/>
        </w:rPr>
        <w:t xml:space="preserve"> </w:t>
      </w:r>
      <w:r>
        <w:rPr>
          <w:rFonts w:ascii="Times New Roman" w:hAnsi="Times New Roman" w:cs="Times New Roman"/>
          <w:sz w:val="28"/>
          <w:szCs w:val="28"/>
        </w:rPr>
        <w:t>июня</w:t>
      </w:r>
      <w:r w:rsidR="002373D1" w:rsidRPr="00B83371">
        <w:rPr>
          <w:rFonts w:ascii="Times New Roman" w:hAnsi="Times New Roman" w:cs="Times New Roman"/>
          <w:sz w:val="28"/>
          <w:szCs w:val="28"/>
        </w:rPr>
        <w:t xml:space="preserve"> 20</w:t>
      </w:r>
      <w:r>
        <w:rPr>
          <w:rFonts w:ascii="Times New Roman" w:hAnsi="Times New Roman" w:cs="Times New Roman"/>
          <w:sz w:val="28"/>
          <w:szCs w:val="28"/>
        </w:rPr>
        <w:t>15</w:t>
      </w:r>
      <w:r w:rsidR="002373D1" w:rsidRPr="00B83371">
        <w:rPr>
          <w:rFonts w:ascii="Times New Roman" w:hAnsi="Times New Roman" w:cs="Times New Roman"/>
          <w:sz w:val="28"/>
          <w:szCs w:val="28"/>
        </w:rPr>
        <w:t xml:space="preserve"> года № </w:t>
      </w:r>
      <w:r>
        <w:rPr>
          <w:rFonts w:ascii="Times New Roman" w:hAnsi="Times New Roman" w:cs="Times New Roman"/>
          <w:sz w:val="28"/>
          <w:szCs w:val="28"/>
        </w:rPr>
        <w:t>72</w:t>
      </w:r>
      <w:r w:rsidR="002373D1" w:rsidRPr="00B83371">
        <w:rPr>
          <w:rFonts w:ascii="Times New Roman" w:hAnsi="Times New Roman" w:cs="Times New Roman"/>
          <w:sz w:val="28"/>
          <w:szCs w:val="28"/>
        </w:rPr>
        <w:t xml:space="preserve"> «</w:t>
      </w:r>
      <w:r w:rsidRPr="000B2E6A">
        <w:rPr>
          <w:rFonts w:ascii="Times New Roman" w:hAnsi="Times New Roman" w:cs="Times New Roman"/>
          <w:sz w:val="28"/>
          <w:szCs w:val="28"/>
        </w:rPr>
        <w:t>Об утверждении Положения об отраслевой системе оплаты труда работников муниципального бюджетного учреждения «Батуринский СДК», находящегося в ведении администрации Батуринского сельского поселения</w:t>
      </w:r>
      <w:r w:rsidR="002373D1" w:rsidRPr="000B2E6A">
        <w:rPr>
          <w:rFonts w:ascii="Times New Roman" w:hAnsi="Times New Roman" w:cs="Times New Roman"/>
          <w:sz w:val="28"/>
          <w:szCs w:val="28"/>
        </w:rPr>
        <w:t>»;</w:t>
      </w:r>
    </w:p>
    <w:p w:rsidR="002373D1" w:rsidRPr="00B83371" w:rsidRDefault="002373D1" w:rsidP="009D463A">
      <w:pPr>
        <w:suppressAutoHyphens/>
        <w:ind w:firstLine="851"/>
        <w:jc w:val="both"/>
        <w:rPr>
          <w:rFonts w:ascii="Times New Roman" w:hAnsi="Times New Roman" w:cs="Times New Roman"/>
          <w:sz w:val="28"/>
          <w:szCs w:val="28"/>
        </w:rPr>
      </w:pPr>
      <w:r>
        <w:rPr>
          <w:rFonts w:ascii="Times New Roman" w:hAnsi="Times New Roman" w:cs="Times New Roman"/>
          <w:sz w:val="28"/>
          <w:szCs w:val="28"/>
        </w:rPr>
        <w:t>3</w:t>
      </w:r>
      <w:r w:rsidRPr="00B83371">
        <w:rPr>
          <w:rFonts w:ascii="Times New Roman" w:hAnsi="Times New Roman" w:cs="Times New Roman"/>
          <w:sz w:val="28"/>
          <w:szCs w:val="28"/>
        </w:rPr>
        <w:t xml:space="preserve">. </w:t>
      </w:r>
      <w:r>
        <w:rPr>
          <w:rFonts w:ascii="Times New Roman" w:hAnsi="Times New Roman" w:cs="Times New Roman"/>
          <w:sz w:val="28"/>
          <w:szCs w:val="28"/>
        </w:rPr>
        <w:t>Н</w:t>
      </w:r>
      <w:r w:rsidRPr="00B83371">
        <w:rPr>
          <w:rFonts w:ascii="Times New Roman" w:hAnsi="Times New Roman" w:cs="Times New Roman"/>
          <w:sz w:val="28"/>
          <w:szCs w:val="28"/>
        </w:rPr>
        <w:t xml:space="preserve">астоящее постановление </w:t>
      </w:r>
      <w:r>
        <w:rPr>
          <w:rFonts w:ascii="Times New Roman" w:hAnsi="Times New Roman" w:cs="Times New Roman"/>
          <w:sz w:val="28"/>
          <w:szCs w:val="28"/>
        </w:rPr>
        <w:t xml:space="preserve">разместить </w:t>
      </w:r>
      <w:r w:rsidRPr="00B83371">
        <w:rPr>
          <w:rFonts w:ascii="Times New Roman" w:hAnsi="Times New Roman" w:cs="Times New Roman"/>
          <w:sz w:val="28"/>
          <w:szCs w:val="28"/>
        </w:rPr>
        <w:t xml:space="preserve">на официальном сайте администрации муниципального образования </w:t>
      </w:r>
      <w:proofErr w:type="spellStart"/>
      <w:r w:rsidRPr="00B83371">
        <w:rPr>
          <w:rFonts w:ascii="Times New Roman" w:hAnsi="Times New Roman" w:cs="Times New Roman"/>
          <w:sz w:val="28"/>
          <w:szCs w:val="28"/>
        </w:rPr>
        <w:t>Брюховецкий</w:t>
      </w:r>
      <w:proofErr w:type="spellEnd"/>
      <w:r w:rsidRPr="00B83371">
        <w:rPr>
          <w:rFonts w:ascii="Times New Roman" w:hAnsi="Times New Roman" w:cs="Times New Roman"/>
          <w:sz w:val="28"/>
          <w:szCs w:val="28"/>
        </w:rPr>
        <w:t xml:space="preserve"> район в </w:t>
      </w:r>
      <w:r>
        <w:rPr>
          <w:rFonts w:ascii="Times New Roman" w:hAnsi="Times New Roman" w:cs="Times New Roman"/>
          <w:sz w:val="28"/>
          <w:szCs w:val="28"/>
        </w:rPr>
        <w:t>информационно-телекоммуникационной</w:t>
      </w:r>
      <w:r w:rsidRPr="00B83371">
        <w:rPr>
          <w:rFonts w:ascii="Times New Roman" w:hAnsi="Times New Roman" w:cs="Times New Roman"/>
          <w:sz w:val="28"/>
          <w:szCs w:val="28"/>
        </w:rPr>
        <w:t xml:space="preserve"> сети</w:t>
      </w:r>
      <w:r>
        <w:rPr>
          <w:rFonts w:ascii="Times New Roman" w:hAnsi="Times New Roman" w:cs="Times New Roman"/>
          <w:sz w:val="28"/>
          <w:szCs w:val="28"/>
        </w:rPr>
        <w:t xml:space="preserve"> </w:t>
      </w:r>
      <w:r w:rsidRPr="00B83371">
        <w:rPr>
          <w:rFonts w:ascii="Times New Roman" w:hAnsi="Times New Roman" w:cs="Times New Roman"/>
          <w:sz w:val="28"/>
          <w:szCs w:val="28"/>
        </w:rPr>
        <w:t>«Интернет».</w:t>
      </w:r>
      <w:r w:rsidRPr="00AF41A1">
        <w:rPr>
          <w:sz w:val="28"/>
          <w:szCs w:val="28"/>
        </w:rPr>
        <w:t xml:space="preserve"> </w:t>
      </w:r>
    </w:p>
    <w:p w:rsidR="002373D1" w:rsidRPr="00B83371" w:rsidRDefault="002373D1" w:rsidP="009D463A">
      <w:pPr>
        <w:suppressAutoHyphens/>
        <w:ind w:firstLine="851"/>
        <w:jc w:val="both"/>
        <w:rPr>
          <w:rFonts w:ascii="Times New Roman" w:hAnsi="Times New Roman" w:cs="Times New Roman"/>
          <w:sz w:val="28"/>
          <w:szCs w:val="28"/>
        </w:rPr>
      </w:pPr>
      <w:r>
        <w:rPr>
          <w:rFonts w:ascii="Times New Roman" w:hAnsi="Times New Roman" w:cs="Times New Roman"/>
          <w:sz w:val="28"/>
          <w:szCs w:val="28"/>
        </w:rPr>
        <w:t>4</w:t>
      </w:r>
      <w:r w:rsidRPr="00B83371">
        <w:rPr>
          <w:rFonts w:ascii="Times New Roman" w:hAnsi="Times New Roman" w:cs="Times New Roman"/>
          <w:sz w:val="28"/>
          <w:szCs w:val="28"/>
        </w:rPr>
        <w:t xml:space="preserve">. </w:t>
      </w:r>
      <w:proofErr w:type="gramStart"/>
      <w:r w:rsidRPr="00B83371">
        <w:rPr>
          <w:rFonts w:ascii="Times New Roman" w:hAnsi="Times New Roman" w:cs="Times New Roman"/>
          <w:sz w:val="28"/>
          <w:szCs w:val="28"/>
        </w:rPr>
        <w:t>Контроль за</w:t>
      </w:r>
      <w:proofErr w:type="gramEnd"/>
      <w:r w:rsidRPr="00B83371">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оставляю за собой.</w:t>
      </w:r>
    </w:p>
    <w:bookmarkEnd w:id="0"/>
    <w:p w:rsidR="002373D1" w:rsidRPr="00B83371" w:rsidRDefault="002373D1" w:rsidP="00E402E0">
      <w:pPr>
        <w:suppressAutoHyphens/>
        <w:ind w:firstLine="851"/>
        <w:jc w:val="both"/>
        <w:rPr>
          <w:rFonts w:ascii="Times New Roman" w:hAnsi="Times New Roman" w:cs="Times New Roman"/>
          <w:sz w:val="28"/>
          <w:szCs w:val="28"/>
        </w:rPr>
      </w:pPr>
      <w:r>
        <w:rPr>
          <w:rFonts w:ascii="Times New Roman" w:hAnsi="Times New Roman" w:cs="Times New Roman"/>
          <w:sz w:val="28"/>
          <w:szCs w:val="28"/>
        </w:rPr>
        <w:t>5</w:t>
      </w:r>
      <w:r w:rsidRPr="00B83371">
        <w:rPr>
          <w:rFonts w:ascii="Times New Roman" w:hAnsi="Times New Roman" w:cs="Times New Roman"/>
          <w:sz w:val="28"/>
          <w:szCs w:val="28"/>
        </w:rPr>
        <w:t xml:space="preserve">. Постановление </w:t>
      </w:r>
      <w:r w:rsidRPr="00651DC2">
        <w:rPr>
          <w:rFonts w:ascii="Times New Roman" w:hAnsi="Times New Roman" w:cs="Times New Roman"/>
          <w:sz w:val="28"/>
        </w:rPr>
        <w:t xml:space="preserve">вступает в силу со дня его официального опубликования (обнародования), </w:t>
      </w:r>
      <w:r w:rsidRPr="00B83371">
        <w:rPr>
          <w:rFonts w:ascii="Times New Roman" w:hAnsi="Times New Roman" w:cs="Times New Roman"/>
          <w:sz w:val="28"/>
          <w:szCs w:val="28"/>
        </w:rPr>
        <w:t>и распространяется на правоотношения, возникшие с 1 января 201</w:t>
      </w:r>
      <w:r w:rsidR="000B2E6A">
        <w:rPr>
          <w:rFonts w:ascii="Times New Roman" w:hAnsi="Times New Roman" w:cs="Times New Roman"/>
          <w:sz w:val="28"/>
          <w:szCs w:val="28"/>
        </w:rPr>
        <w:t>8</w:t>
      </w:r>
      <w:r w:rsidRPr="00B83371">
        <w:rPr>
          <w:rFonts w:ascii="Times New Roman" w:hAnsi="Times New Roman" w:cs="Times New Roman"/>
          <w:sz w:val="28"/>
          <w:szCs w:val="28"/>
        </w:rPr>
        <w:t xml:space="preserve"> года.</w:t>
      </w:r>
    </w:p>
    <w:p w:rsidR="002373D1" w:rsidRPr="00B83371" w:rsidRDefault="002373D1" w:rsidP="009D463A">
      <w:pPr>
        <w:ind w:firstLine="900"/>
        <w:jc w:val="both"/>
        <w:rPr>
          <w:rFonts w:ascii="Times New Roman" w:hAnsi="Times New Roman" w:cs="Times New Roman"/>
          <w:sz w:val="28"/>
          <w:szCs w:val="28"/>
        </w:rPr>
      </w:pPr>
    </w:p>
    <w:p w:rsidR="002373D1" w:rsidRPr="00B83371" w:rsidRDefault="002373D1" w:rsidP="009D463A">
      <w:pPr>
        <w:ind w:firstLine="900"/>
        <w:jc w:val="both"/>
        <w:rPr>
          <w:rFonts w:ascii="Times New Roman" w:hAnsi="Times New Roman" w:cs="Times New Roman"/>
          <w:sz w:val="28"/>
          <w:szCs w:val="28"/>
        </w:rPr>
      </w:pPr>
    </w:p>
    <w:p w:rsidR="002373D1" w:rsidRPr="00B83371" w:rsidRDefault="002373D1" w:rsidP="009D463A">
      <w:pPr>
        <w:suppressAutoHyphens/>
        <w:ind w:firstLine="900"/>
        <w:jc w:val="both"/>
        <w:rPr>
          <w:rFonts w:ascii="Times New Roman" w:hAnsi="Times New Roman" w:cs="Times New Roman"/>
          <w:sz w:val="28"/>
          <w:szCs w:val="28"/>
        </w:rPr>
      </w:pPr>
    </w:p>
    <w:p w:rsidR="002373D1" w:rsidRDefault="002373D1" w:rsidP="009D463A">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 xml:space="preserve">Батуринского </w:t>
      </w:r>
    </w:p>
    <w:p w:rsidR="002373D1" w:rsidRPr="00B83371" w:rsidRDefault="002373D1" w:rsidP="009D463A">
      <w:pPr>
        <w:suppressAutoHyphens/>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sidR="000B2E6A">
        <w:rPr>
          <w:rFonts w:ascii="Times New Roman" w:hAnsi="Times New Roman" w:cs="Times New Roman"/>
          <w:sz w:val="28"/>
          <w:szCs w:val="28"/>
        </w:rPr>
        <w:t>В.Н.Сурмач</w:t>
      </w:r>
      <w:proofErr w:type="spellEnd"/>
    </w:p>
    <w:p w:rsidR="002373D1" w:rsidRPr="00B83371" w:rsidRDefault="002373D1" w:rsidP="00651DC2">
      <w:pPr>
        <w:jc w:val="center"/>
      </w:pPr>
      <w:r w:rsidRPr="00B83371">
        <w:br w:type="page"/>
      </w:r>
    </w:p>
    <w:tbl>
      <w:tblPr>
        <w:tblW w:w="9977" w:type="dxa"/>
        <w:tblLook w:val="01E0"/>
      </w:tblPr>
      <w:tblGrid>
        <w:gridCol w:w="4788"/>
        <w:gridCol w:w="5189"/>
      </w:tblGrid>
      <w:tr w:rsidR="002373D1" w:rsidRPr="00D64741" w:rsidTr="00651DC2">
        <w:trPr>
          <w:trHeight w:val="1700"/>
        </w:trPr>
        <w:tc>
          <w:tcPr>
            <w:tcW w:w="4788" w:type="dxa"/>
          </w:tcPr>
          <w:p w:rsidR="002373D1" w:rsidRPr="00C83C8C" w:rsidRDefault="002373D1" w:rsidP="00651DC2">
            <w:pPr>
              <w:pStyle w:val="affff4"/>
              <w:tabs>
                <w:tab w:val="left" w:pos="2745"/>
              </w:tabs>
              <w:suppressAutoHyphens/>
              <w:ind w:left="0"/>
              <w:jc w:val="both"/>
            </w:pPr>
            <w:r w:rsidRPr="00C83C8C">
              <w:tab/>
            </w:r>
          </w:p>
        </w:tc>
        <w:tc>
          <w:tcPr>
            <w:tcW w:w="5189" w:type="dxa"/>
          </w:tcPr>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 xml:space="preserve">ПРИЛОЖЕНИЕ </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 xml:space="preserve">к постановлению администрации </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Батуринского сельского поселения</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proofErr w:type="spellStart"/>
            <w:r w:rsidRPr="00D64741">
              <w:rPr>
                <w:rFonts w:ascii="Times New Roman" w:eastAsia="Batang" w:hAnsi="Times New Roman" w:cs="Times New Roman"/>
                <w:sz w:val="28"/>
                <w:szCs w:val="28"/>
                <w:lang w:eastAsia="ko-KR"/>
              </w:rPr>
              <w:t>от______________№</w:t>
            </w:r>
            <w:proofErr w:type="spellEnd"/>
            <w:r w:rsidRPr="00D64741">
              <w:rPr>
                <w:rFonts w:ascii="Times New Roman" w:eastAsia="Batang" w:hAnsi="Times New Roman" w:cs="Times New Roman"/>
                <w:sz w:val="28"/>
                <w:szCs w:val="28"/>
                <w:lang w:eastAsia="ko-KR"/>
              </w:rPr>
              <w:t>_____</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p>
        </w:tc>
      </w:tr>
    </w:tbl>
    <w:p w:rsidR="002373D1" w:rsidRPr="00D64741" w:rsidRDefault="002373D1" w:rsidP="00651DC2">
      <w:pPr>
        <w:suppressAutoHyphens/>
        <w:ind w:firstLine="720"/>
        <w:jc w:val="both"/>
        <w:rPr>
          <w:rFonts w:ascii="Times New Roman" w:hAnsi="Times New Roman" w:cs="Times New Roman"/>
          <w:i/>
          <w:sz w:val="32"/>
          <w:szCs w:val="32"/>
        </w:rPr>
      </w:pPr>
    </w:p>
    <w:p w:rsidR="002373D1" w:rsidRPr="00D64741" w:rsidRDefault="002373D1" w:rsidP="00651DC2">
      <w:pPr>
        <w:suppressAutoHyphens/>
        <w:ind w:firstLine="720"/>
        <w:jc w:val="both"/>
        <w:rPr>
          <w:rFonts w:ascii="Times New Roman" w:hAnsi="Times New Roman" w:cs="Times New Roman"/>
          <w:i/>
          <w:sz w:val="32"/>
          <w:szCs w:val="32"/>
        </w:rPr>
      </w:pP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ПОЛОЖЕНИЕ</w:t>
      </w: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об отраслевой системе оплаты труда работников муниципальн</w:t>
      </w:r>
      <w:r>
        <w:rPr>
          <w:rFonts w:ascii="Times New Roman" w:hAnsi="Times New Roman" w:cs="Times New Roman"/>
          <w:b/>
          <w:sz w:val="28"/>
          <w:szCs w:val="28"/>
        </w:rPr>
        <w:t>ого</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Pr>
          <w:rFonts w:ascii="Times New Roman" w:hAnsi="Times New Roman" w:cs="Times New Roman"/>
          <w:b/>
          <w:sz w:val="28"/>
          <w:szCs w:val="28"/>
        </w:rPr>
        <w:t xml:space="preserve">бюджетного </w:t>
      </w:r>
      <w:r w:rsidRPr="00D64741">
        <w:rPr>
          <w:rFonts w:ascii="Times New Roman" w:hAnsi="Times New Roman" w:cs="Times New Roman"/>
          <w:b/>
          <w:sz w:val="28"/>
          <w:szCs w:val="28"/>
        </w:rPr>
        <w:t>учрежден</w:t>
      </w:r>
      <w:r>
        <w:rPr>
          <w:rFonts w:ascii="Times New Roman" w:hAnsi="Times New Roman" w:cs="Times New Roman"/>
          <w:b/>
          <w:sz w:val="28"/>
          <w:szCs w:val="28"/>
        </w:rPr>
        <w:t>ия</w:t>
      </w:r>
      <w:r w:rsidRPr="00D64741">
        <w:rPr>
          <w:rFonts w:ascii="Times New Roman" w:hAnsi="Times New Roman" w:cs="Times New Roman"/>
          <w:b/>
          <w:sz w:val="28"/>
          <w:szCs w:val="28"/>
        </w:rPr>
        <w:t xml:space="preserve"> </w:t>
      </w:r>
      <w:r>
        <w:rPr>
          <w:rFonts w:ascii="Times New Roman" w:hAnsi="Times New Roman" w:cs="Times New Roman"/>
          <w:b/>
          <w:sz w:val="28"/>
          <w:szCs w:val="28"/>
        </w:rPr>
        <w:t>«Батуринский СДК»</w:t>
      </w:r>
      <w:r w:rsidRPr="00D64741">
        <w:rPr>
          <w:rFonts w:ascii="Times New Roman" w:hAnsi="Times New Roman" w:cs="Times New Roman"/>
          <w:b/>
          <w:sz w:val="28"/>
          <w:szCs w:val="28"/>
        </w:rPr>
        <w:t xml:space="preserve"> администрации </w:t>
      </w:r>
      <w:r w:rsidRPr="00651DC2">
        <w:rPr>
          <w:rFonts w:ascii="Times New Roman" w:eastAsia="Batang" w:hAnsi="Times New Roman" w:cs="Times New Roman"/>
          <w:b/>
          <w:sz w:val="28"/>
          <w:szCs w:val="28"/>
          <w:lang w:eastAsia="ko-KR"/>
        </w:rPr>
        <w:t>Батуринского сельского поселения</w:t>
      </w:r>
    </w:p>
    <w:p w:rsidR="002373D1" w:rsidRPr="00D64741" w:rsidRDefault="002373D1" w:rsidP="00651DC2">
      <w:pPr>
        <w:suppressAutoHyphens/>
        <w:jc w:val="center"/>
        <w:rPr>
          <w:rFonts w:ascii="Times New Roman" w:hAnsi="Times New Roman" w:cs="Times New Roman"/>
          <w:b/>
          <w:sz w:val="28"/>
          <w:szCs w:val="28"/>
        </w:rPr>
      </w:pPr>
    </w:p>
    <w:p w:rsidR="002373D1" w:rsidRPr="00D64741" w:rsidRDefault="002373D1" w:rsidP="00651DC2">
      <w:pPr>
        <w:pStyle w:val="1"/>
        <w:suppressAutoHyphens/>
        <w:spacing w:before="0" w:after="0"/>
        <w:rPr>
          <w:rFonts w:ascii="Times New Roman" w:hAnsi="Times New Roman"/>
          <w:sz w:val="28"/>
          <w:szCs w:val="28"/>
        </w:rPr>
      </w:pPr>
      <w:bookmarkStart w:id="1" w:name="sub_10100"/>
      <w:r w:rsidRPr="00D64741">
        <w:rPr>
          <w:rFonts w:ascii="Times New Roman" w:hAnsi="Times New Roman"/>
          <w:sz w:val="28"/>
          <w:szCs w:val="28"/>
        </w:rPr>
        <w:t>Раздел I</w:t>
      </w:r>
      <w:r w:rsidRPr="00D64741">
        <w:rPr>
          <w:rFonts w:ascii="Times New Roman" w:hAnsi="Times New Roman"/>
          <w:sz w:val="28"/>
          <w:szCs w:val="28"/>
        </w:rPr>
        <w:br/>
        <w:t>Общие положения</w:t>
      </w:r>
    </w:p>
    <w:bookmarkEnd w:id="1"/>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pStyle w:val="1"/>
        <w:suppressAutoHyphens/>
        <w:spacing w:before="0" w:after="0"/>
        <w:ind w:firstLine="709"/>
        <w:jc w:val="both"/>
        <w:rPr>
          <w:rFonts w:ascii="Times New Roman" w:hAnsi="Times New Roman"/>
          <w:sz w:val="28"/>
          <w:szCs w:val="28"/>
        </w:rPr>
      </w:pPr>
      <w:bookmarkStart w:id="2" w:name="sub_10001"/>
      <w:r w:rsidRPr="00D64741">
        <w:rPr>
          <w:rFonts w:ascii="Times New Roman" w:hAnsi="Times New Roman"/>
          <w:b w:val="0"/>
          <w:sz w:val="28"/>
          <w:szCs w:val="28"/>
        </w:rPr>
        <w:t xml:space="preserve">1. </w:t>
      </w:r>
      <w:proofErr w:type="gramStart"/>
      <w:r w:rsidRPr="00D64741">
        <w:rPr>
          <w:rFonts w:ascii="Times New Roman" w:hAnsi="Times New Roman"/>
          <w:b w:val="0"/>
          <w:sz w:val="28"/>
          <w:szCs w:val="28"/>
        </w:rPr>
        <w:t>Настоящее Положение об отраслевой системе оплаты труда работников муниципальн</w:t>
      </w:r>
      <w:r>
        <w:rPr>
          <w:rFonts w:ascii="Times New Roman" w:hAnsi="Times New Roman"/>
          <w:b w:val="0"/>
          <w:sz w:val="28"/>
          <w:szCs w:val="28"/>
        </w:rPr>
        <w:t>ого</w:t>
      </w:r>
      <w:r w:rsidRPr="00D64741">
        <w:rPr>
          <w:rFonts w:ascii="Times New Roman" w:hAnsi="Times New Roman"/>
          <w:b w:val="0"/>
          <w:sz w:val="28"/>
          <w:szCs w:val="28"/>
        </w:rPr>
        <w:t xml:space="preserve">  </w:t>
      </w:r>
      <w:r>
        <w:rPr>
          <w:rFonts w:ascii="Times New Roman" w:hAnsi="Times New Roman"/>
          <w:b w:val="0"/>
          <w:sz w:val="28"/>
          <w:szCs w:val="28"/>
        </w:rPr>
        <w:t xml:space="preserve">бюджетного </w:t>
      </w:r>
      <w:r w:rsidRPr="00D64741">
        <w:rPr>
          <w:rFonts w:ascii="Times New Roman" w:hAnsi="Times New Roman"/>
          <w:b w:val="0"/>
          <w:sz w:val="28"/>
          <w:szCs w:val="28"/>
        </w:rPr>
        <w:t>учреждени</w:t>
      </w:r>
      <w:r>
        <w:rPr>
          <w:rFonts w:ascii="Times New Roman" w:hAnsi="Times New Roman"/>
          <w:b w:val="0"/>
          <w:sz w:val="28"/>
          <w:szCs w:val="28"/>
        </w:rPr>
        <w:t>я</w:t>
      </w:r>
      <w:r w:rsidRPr="00D64741">
        <w:rPr>
          <w:rFonts w:ascii="Times New Roman" w:hAnsi="Times New Roman"/>
          <w:b w:val="0"/>
          <w:sz w:val="28"/>
          <w:szCs w:val="28"/>
        </w:rPr>
        <w:t xml:space="preserve">  </w:t>
      </w:r>
      <w:r>
        <w:rPr>
          <w:rFonts w:ascii="Times New Roman" w:hAnsi="Times New Roman"/>
          <w:b w:val="0"/>
          <w:sz w:val="28"/>
          <w:szCs w:val="28"/>
        </w:rPr>
        <w:t>«Батуринский СДК»</w:t>
      </w:r>
      <w:r w:rsidRPr="00D64741">
        <w:rPr>
          <w:rFonts w:ascii="Times New Roman" w:hAnsi="Times New Roman"/>
          <w:b w:val="0"/>
          <w:sz w:val="28"/>
          <w:szCs w:val="28"/>
        </w:rPr>
        <w:t xml:space="preserve">  администрации  </w:t>
      </w:r>
      <w:r>
        <w:rPr>
          <w:rFonts w:ascii="Times New Roman" w:hAnsi="Times New Roman"/>
          <w:b w:val="0"/>
          <w:sz w:val="28"/>
          <w:szCs w:val="28"/>
        </w:rPr>
        <w:t>Батуринского сельского поселения</w:t>
      </w:r>
      <w:r w:rsidRPr="00D64741">
        <w:rPr>
          <w:rFonts w:ascii="Times New Roman" w:hAnsi="Times New Roman"/>
          <w:b w:val="0"/>
          <w:sz w:val="28"/>
          <w:szCs w:val="28"/>
        </w:rPr>
        <w:t xml:space="preserve"> (далее </w:t>
      </w:r>
      <w:r w:rsidRPr="00D64741">
        <w:rPr>
          <w:rFonts w:ascii="Times New Roman" w:hAnsi="Times New Roman"/>
          <w:sz w:val="28"/>
          <w:szCs w:val="28"/>
        </w:rPr>
        <w:t xml:space="preserve">– </w:t>
      </w:r>
      <w:r w:rsidRPr="00D64741">
        <w:rPr>
          <w:rStyle w:val="a3"/>
          <w:rFonts w:ascii="Times New Roman" w:hAnsi="Times New Roman"/>
          <w:color w:val="auto"/>
          <w:sz w:val="28"/>
          <w:szCs w:val="28"/>
        </w:rPr>
        <w:t>Положение</w:t>
      </w:r>
      <w:r w:rsidRPr="00D64741">
        <w:rPr>
          <w:rFonts w:ascii="Times New Roman" w:hAnsi="Times New Roman"/>
          <w:b w:val="0"/>
          <w:sz w:val="28"/>
          <w:szCs w:val="28"/>
        </w:rPr>
        <w:t>), разработано в соответствии с Указом Президента Российской Федерации от 7 мая 2012 года  № 597 «О мероприятиях по реализации государственной социальной политики» и Программой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Российской Федерации</w:t>
      </w:r>
      <w:proofErr w:type="gramEnd"/>
      <w:r w:rsidRPr="00D64741">
        <w:rPr>
          <w:rFonts w:ascii="Times New Roman" w:hAnsi="Times New Roman"/>
          <w:b w:val="0"/>
          <w:sz w:val="28"/>
          <w:szCs w:val="28"/>
        </w:rPr>
        <w:t xml:space="preserve"> от          26 ноября 2012 года № 2190-р,  в  целях  дифференциации  оплаты  труда работников в зависимости от сложности, качества и результативности выполняемых работ, уровня образования и стажа работы по профессии.</w:t>
      </w:r>
    </w:p>
    <w:p w:rsidR="002373D1" w:rsidRPr="00D64741" w:rsidRDefault="002373D1" w:rsidP="00651DC2">
      <w:pPr>
        <w:suppressAutoHyphens/>
        <w:ind w:firstLine="720"/>
        <w:jc w:val="both"/>
        <w:rPr>
          <w:rFonts w:ascii="Times New Roman" w:hAnsi="Times New Roman" w:cs="Times New Roman"/>
          <w:sz w:val="28"/>
          <w:szCs w:val="28"/>
        </w:rPr>
      </w:pPr>
      <w:bookmarkStart w:id="3" w:name="sub_10002"/>
      <w:bookmarkEnd w:id="2"/>
      <w:r w:rsidRPr="00D64741">
        <w:rPr>
          <w:rFonts w:ascii="Times New Roman" w:hAnsi="Times New Roman" w:cs="Times New Roman"/>
          <w:sz w:val="28"/>
          <w:szCs w:val="28"/>
        </w:rPr>
        <w:t xml:space="preserve">2. Положение устанавливает единые принципы </w:t>
      </w:r>
      <w:proofErr w:type="gramStart"/>
      <w:r w:rsidRPr="00D64741">
        <w:rPr>
          <w:rFonts w:ascii="Times New Roman" w:hAnsi="Times New Roman" w:cs="Times New Roman"/>
          <w:sz w:val="28"/>
          <w:szCs w:val="28"/>
        </w:rPr>
        <w:t>построения системы оплаты труда работников муниципальн</w:t>
      </w:r>
      <w:r>
        <w:rPr>
          <w:rFonts w:ascii="Times New Roman" w:hAnsi="Times New Roman" w:cs="Times New Roman"/>
          <w:sz w:val="28"/>
          <w:szCs w:val="28"/>
        </w:rPr>
        <w:t>ого</w:t>
      </w:r>
      <w:r w:rsidRPr="00D64741">
        <w:rPr>
          <w:rFonts w:ascii="Times New Roman" w:hAnsi="Times New Roman" w:cs="Times New Roman"/>
          <w:sz w:val="28"/>
          <w:szCs w:val="28"/>
        </w:rPr>
        <w:t xml:space="preserve"> бюджетн</w:t>
      </w:r>
      <w:r>
        <w:rPr>
          <w:rFonts w:ascii="Times New Roman" w:hAnsi="Times New Roman" w:cs="Times New Roman"/>
          <w:sz w:val="28"/>
          <w:szCs w:val="28"/>
        </w:rPr>
        <w:t>ого</w:t>
      </w:r>
      <w:proofErr w:type="gramEnd"/>
      <w:r>
        <w:rPr>
          <w:rFonts w:ascii="Times New Roman" w:hAnsi="Times New Roman" w:cs="Times New Roman"/>
          <w:sz w:val="28"/>
          <w:szCs w:val="28"/>
        </w:rPr>
        <w:t xml:space="preserve"> </w:t>
      </w:r>
      <w:r w:rsidRPr="00D64741">
        <w:rPr>
          <w:rFonts w:ascii="Times New Roman" w:hAnsi="Times New Roman" w:cs="Times New Roman"/>
          <w:sz w:val="28"/>
          <w:szCs w:val="28"/>
        </w:rPr>
        <w:t>учреждени</w:t>
      </w:r>
      <w:r>
        <w:rPr>
          <w:rFonts w:ascii="Times New Roman" w:hAnsi="Times New Roman" w:cs="Times New Roman"/>
          <w:sz w:val="28"/>
          <w:szCs w:val="28"/>
        </w:rPr>
        <w:t>я, находящего</w:t>
      </w:r>
      <w:r w:rsidRPr="00D64741">
        <w:rPr>
          <w:rFonts w:ascii="Times New Roman" w:hAnsi="Times New Roman" w:cs="Times New Roman"/>
          <w:sz w:val="28"/>
          <w:szCs w:val="28"/>
        </w:rPr>
        <w:t xml:space="preserve">ся в ведении </w:t>
      </w:r>
      <w:r>
        <w:rPr>
          <w:rFonts w:ascii="Times New Roman" w:hAnsi="Times New Roman" w:cs="Times New Roman"/>
          <w:sz w:val="28"/>
          <w:szCs w:val="28"/>
        </w:rPr>
        <w:t>администрации Батуринского сельского поселения</w:t>
      </w:r>
      <w:r w:rsidRPr="00D64741">
        <w:rPr>
          <w:rFonts w:ascii="Times New Roman" w:hAnsi="Times New Roman" w:cs="Times New Roman"/>
          <w:sz w:val="28"/>
          <w:szCs w:val="28"/>
        </w:rPr>
        <w:t xml:space="preserve"> (далее – учреждения).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 Положение включает в себя: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базовые размеры окладов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порядок, условия установления и рекомендуемые размеры выплат стимулирующего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порядок, условия установления и рекомендуемые размеры выплат компенсационного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условия оплаты труда руководителя;</w:t>
      </w:r>
    </w:p>
    <w:p w:rsidR="002373D1" w:rsidRPr="00D64741" w:rsidRDefault="002373D1" w:rsidP="00651DC2">
      <w:pPr>
        <w:pStyle w:val="1"/>
        <w:suppressAutoHyphens/>
        <w:spacing w:before="0" w:after="0"/>
        <w:ind w:firstLine="709"/>
        <w:jc w:val="both"/>
        <w:rPr>
          <w:rFonts w:ascii="Times New Roman" w:hAnsi="Times New Roman"/>
          <w:b w:val="0"/>
          <w:sz w:val="28"/>
          <w:szCs w:val="28"/>
        </w:rPr>
      </w:pPr>
      <w:r w:rsidRPr="00D64741">
        <w:rPr>
          <w:rFonts w:ascii="Times New Roman" w:hAnsi="Times New Roman"/>
          <w:b w:val="0"/>
          <w:sz w:val="28"/>
          <w:szCs w:val="28"/>
        </w:rPr>
        <w:t>профессиональные квалификационные группы должностей работников муниципальн</w:t>
      </w:r>
      <w:r>
        <w:rPr>
          <w:rFonts w:ascii="Times New Roman" w:hAnsi="Times New Roman"/>
          <w:b w:val="0"/>
          <w:sz w:val="28"/>
          <w:szCs w:val="28"/>
        </w:rPr>
        <w:t>ого</w:t>
      </w:r>
      <w:r w:rsidRPr="00D64741">
        <w:rPr>
          <w:rFonts w:ascii="Times New Roman" w:hAnsi="Times New Roman"/>
          <w:b w:val="0"/>
          <w:sz w:val="28"/>
          <w:szCs w:val="28"/>
        </w:rPr>
        <w:t xml:space="preserve"> учреждени</w:t>
      </w:r>
      <w:r>
        <w:rPr>
          <w:rFonts w:ascii="Times New Roman" w:hAnsi="Times New Roman"/>
          <w:b w:val="0"/>
          <w:sz w:val="28"/>
          <w:szCs w:val="28"/>
        </w:rPr>
        <w:t>я культуры, находящего</w:t>
      </w:r>
      <w:r w:rsidRPr="00D64741">
        <w:rPr>
          <w:rFonts w:ascii="Times New Roman" w:hAnsi="Times New Roman"/>
          <w:b w:val="0"/>
          <w:sz w:val="28"/>
          <w:szCs w:val="28"/>
        </w:rPr>
        <w:t xml:space="preserve">ся в ведении администрации </w:t>
      </w:r>
      <w:r>
        <w:rPr>
          <w:rFonts w:ascii="Times New Roman" w:hAnsi="Times New Roman"/>
          <w:b w:val="0"/>
          <w:sz w:val="28"/>
          <w:szCs w:val="28"/>
        </w:rPr>
        <w:t xml:space="preserve">Батуринского сельского поселения </w:t>
      </w:r>
      <w:r w:rsidRPr="00D64741">
        <w:rPr>
          <w:rFonts w:ascii="Times New Roman" w:hAnsi="Times New Roman"/>
          <w:b w:val="0"/>
          <w:sz w:val="28"/>
          <w:szCs w:val="28"/>
        </w:rPr>
        <w:t>(</w:t>
      </w:r>
      <w:hyperlink w:anchor="sub_21000" w:history="1">
        <w:r w:rsidRPr="00D64741">
          <w:rPr>
            <w:rStyle w:val="a4"/>
            <w:rFonts w:ascii="Times New Roman" w:hAnsi="Times New Roman"/>
            <w:b w:val="0"/>
            <w:color w:val="auto"/>
            <w:sz w:val="28"/>
            <w:szCs w:val="28"/>
          </w:rPr>
          <w:t>приложение № 1</w:t>
        </w:r>
      </w:hyperlink>
      <w:r w:rsidRPr="00D64741">
        <w:rPr>
          <w:rFonts w:ascii="Times New Roman" w:hAnsi="Times New Roman"/>
          <w:b w:val="0"/>
          <w:sz w:val="28"/>
          <w:szCs w:val="28"/>
        </w:rPr>
        <w:t xml:space="preserve"> к настоящему Положению);</w:t>
      </w:r>
    </w:p>
    <w:p w:rsidR="002373D1" w:rsidRPr="00D64741" w:rsidRDefault="002373D1" w:rsidP="00651DC2">
      <w:pPr>
        <w:pStyle w:val="1"/>
        <w:suppressAutoHyphens/>
        <w:spacing w:before="0" w:after="0"/>
        <w:ind w:firstLine="709"/>
        <w:jc w:val="both"/>
        <w:rPr>
          <w:rFonts w:ascii="Times New Roman" w:hAnsi="Times New Roman"/>
          <w:b w:val="0"/>
          <w:sz w:val="28"/>
          <w:szCs w:val="28"/>
        </w:rPr>
      </w:pPr>
      <w:r w:rsidRPr="00D64741">
        <w:rPr>
          <w:rFonts w:ascii="Times New Roman" w:hAnsi="Times New Roman"/>
          <w:b w:val="0"/>
          <w:sz w:val="28"/>
          <w:szCs w:val="28"/>
        </w:rPr>
        <w:lastRenderedPageBreak/>
        <w:t>перечень профессий рабочих муниципальн</w:t>
      </w:r>
      <w:r>
        <w:rPr>
          <w:rFonts w:ascii="Times New Roman" w:hAnsi="Times New Roman"/>
          <w:b w:val="0"/>
          <w:sz w:val="28"/>
          <w:szCs w:val="28"/>
        </w:rPr>
        <w:t>ого</w:t>
      </w:r>
      <w:r w:rsidRPr="00D64741">
        <w:rPr>
          <w:rFonts w:ascii="Times New Roman" w:hAnsi="Times New Roman"/>
          <w:b w:val="0"/>
          <w:sz w:val="28"/>
          <w:szCs w:val="28"/>
        </w:rPr>
        <w:t xml:space="preserve"> учреждени</w:t>
      </w:r>
      <w:r>
        <w:rPr>
          <w:rFonts w:ascii="Times New Roman" w:hAnsi="Times New Roman"/>
          <w:b w:val="0"/>
          <w:sz w:val="28"/>
          <w:szCs w:val="28"/>
        </w:rPr>
        <w:t>я</w:t>
      </w:r>
      <w:r w:rsidRPr="00D64741">
        <w:rPr>
          <w:rFonts w:ascii="Times New Roman" w:hAnsi="Times New Roman"/>
          <w:b w:val="0"/>
          <w:sz w:val="28"/>
          <w:szCs w:val="28"/>
        </w:rPr>
        <w:t xml:space="preserve"> культуры, </w:t>
      </w:r>
      <w:r>
        <w:rPr>
          <w:rFonts w:ascii="Times New Roman" w:hAnsi="Times New Roman"/>
          <w:b w:val="0"/>
          <w:sz w:val="28"/>
          <w:szCs w:val="28"/>
        </w:rPr>
        <w:t>находящего</w:t>
      </w:r>
      <w:r w:rsidRPr="00D64741">
        <w:rPr>
          <w:rFonts w:ascii="Times New Roman" w:hAnsi="Times New Roman"/>
          <w:b w:val="0"/>
          <w:sz w:val="28"/>
          <w:szCs w:val="28"/>
        </w:rPr>
        <w:t xml:space="preserve">ся в ведении администрации </w:t>
      </w:r>
      <w:r>
        <w:rPr>
          <w:rFonts w:ascii="Times New Roman" w:hAnsi="Times New Roman"/>
          <w:b w:val="0"/>
          <w:sz w:val="28"/>
          <w:szCs w:val="28"/>
        </w:rPr>
        <w:t xml:space="preserve">Батуринского сельского поселения </w:t>
      </w:r>
      <w:r w:rsidRPr="00D64741">
        <w:rPr>
          <w:rFonts w:ascii="Times New Roman" w:hAnsi="Times New Roman"/>
          <w:b w:val="0"/>
          <w:sz w:val="28"/>
          <w:szCs w:val="28"/>
        </w:rPr>
        <w:t>(</w:t>
      </w:r>
      <w:hyperlink w:anchor="sub_21000" w:history="1">
        <w:r w:rsidRPr="00D64741">
          <w:rPr>
            <w:rStyle w:val="a4"/>
            <w:rFonts w:ascii="Times New Roman" w:hAnsi="Times New Roman"/>
            <w:b w:val="0"/>
            <w:color w:val="auto"/>
            <w:sz w:val="28"/>
            <w:szCs w:val="28"/>
          </w:rPr>
          <w:t>приложение № </w:t>
        </w:r>
      </w:hyperlink>
      <w:r w:rsidRPr="00D64741">
        <w:rPr>
          <w:rFonts w:ascii="Times New Roman" w:hAnsi="Times New Roman"/>
          <w:b w:val="0"/>
          <w:sz w:val="28"/>
          <w:szCs w:val="28"/>
        </w:rPr>
        <w:t>2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порядок исчисления размера средней заработной платы работников для определения размера должностного оклада руководителя муниципального учреждения </w:t>
      </w:r>
      <w:r>
        <w:rPr>
          <w:rFonts w:ascii="Times New Roman" w:hAnsi="Times New Roman"/>
          <w:sz w:val="28"/>
          <w:szCs w:val="28"/>
        </w:rPr>
        <w:t xml:space="preserve">культуры, </w:t>
      </w:r>
      <w:r w:rsidRPr="00D64741">
        <w:rPr>
          <w:rFonts w:ascii="Times New Roman" w:hAnsi="Times New Roman" w:cs="Times New Roman"/>
          <w:sz w:val="28"/>
          <w:szCs w:val="28"/>
        </w:rPr>
        <w:t>находящегося в ведении</w:t>
      </w:r>
      <w:r w:rsidRPr="00D64741">
        <w:rPr>
          <w:rFonts w:ascii="Times New Roman" w:hAnsi="Times New Roman"/>
          <w:sz w:val="28"/>
          <w:szCs w:val="28"/>
        </w:rPr>
        <w:t xml:space="preserve"> </w:t>
      </w:r>
      <w:r w:rsidRPr="00D64741">
        <w:rPr>
          <w:rFonts w:ascii="Times New Roman" w:hAnsi="Times New Roman" w:cs="Times New Roman"/>
          <w:sz w:val="28"/>
          <w:szCs w:val="28"/>
        </w:rPr>
        <w:t>администрации</w:t>
      </w:r>
      <w:r w:rsidRPr="00CF4215">
        <w:rPr>
          <w:rFonts w:ascii="Times New Roman" w:hAnsi="Times New Roman" w:cs="Times New Roman"/>
          <w:sz w:val="28"/>
          <w:szCs w:val="28"/>
        </w:rPr>
        <w:t xml:space="preserve"> </w:t>
      </w:r>
      <w:r w:rsidRPr="00CF4215">
        <w:rPr>
          <w:rFonts w:ascii="Times New Roman" w:hAnsi="Times New Roman"/>
          <w:sz w:val="28"/>
          <w:szCs w:val="28"/>
        </w:rPr>
        <w:t>Батуринского сельского поселения</w:t>
      </w:r>
      <w:r>
        <w:rPr>
          <w:rFonts w:ascii="Times New Roman" w:hAnsi="Times New Roman"/>
          <w:b/>
          <w:sz w:val="28"/>
          <w:szCs w:val="28"/>
        </w:rPr>
        <w:t xml:space="preserve"> </w:t>
      </w:r>
      <w:r w:rsidRPr="00D64741">
        <w:rPr>
          <w:rFonts w:ascii="Times New Roman" w:hAnsi="Times New Roman" w:cs="Times New Roman"/>
          <w:sz w:val="28"/>
          <w:szCs w:val="28"/>
        </w:rPr>
        <w:t>(приложение № 3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sz w:val="28"/>
          <w:szCs w:val="28"/>
        </w:rPr>
        <w:t xml:space="preserve">перечень </w:t>
      </w:r>
      <w:r w:rsidRPr="00D64741">
        <w:rPr>
          <w:rFonts w:ascii="Times New Roman" w:hAnsi="Times New Roman" w:cs="Times New Roman"/>
          <w:sz w:val="28"/>
          <w:szCs w:val="28"/>
        </w:rPr>
        <w:t>специалистов муниципальн</w:t>
      </w:r>
      <w:r>
        <w:rPr>
          <w:rFonts w:ascii="Times New Roman" w:hAnsi="Times New Roman" w:cs="Times New Roman"/>
          <w:sz w:val="28"/>
          <w:szCs w:val="28"/>
        </w:rPr>
        <w:t>ого</w:t>
      </w:r>
      <w:r w:rsidRPr="00D64741">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D64741">
        <w:rPr>
          <w:rFonts w:ascii="Times New Roman" w:hAnsi="Times New Roman" w:cs="Times New Roman"/>
          <w:sz w:val="28"/>
          <w:szCs w:val="28"/>
        </w:rPr>
        <w:t xml:space="preserve"> культуры</w:t>
      </w:r>
      <w:r>
        <w:rPr>
          <w:rFonts w:ascii="Times New Roman" w:hAnsi="Times New Roman" w:cs="Times New Roman"/>
          <w:sz w:val="28"/>
          <w:szCs w:val="28"/>
        </w:rPr>
        <w:t>, находящего</w:t>
      </w:r>
      <w:r w:rsidRPr="00D64741">
        <w:rPr>
          <w:rFonts w:ascii="Times New Roman" w:hAnsi="Times New Roman" w:cs="Times New Roman"/>
          <w:sz w:val="28"/>
          <w:szCs w:val="28"/>
        </w:rPr>
        <w:t xml:space="preserve">ся в ведении администрации </w:t>
      </w:r>
      <w:r w:rsidRPr="00CF4215">
        <w:rPr>
          <w:rFonts w:ascii="Times New Roman" w:hAnsi="Times New Roman"/>
          <w:sz w:val="28"/>
          <w:szCs w:val="28"/>
        </w:rPr>
        <w:t>Батуринского сельского поселения</w:t>
      </w:r>
      <w:r w:rsidRPr="00D64741">
        <w:rPr>
          <w:rFonts w:ascii="Times New Roman" w:hAnsi="Times New Roman" w:cs="Times New Roman"/>
          <w:sz w:val="28"/>
          <w:szCs w:val="28"/>
        </w:rPr>
        <w:t>,</w:t>
      </w:r>
      <w:r w:rsidRPr="00D64741">
        <w:rPr>
          <w:rFonts w:ascii="Times New Roman" w:hAnsi="Times New Roman"/>
          <w:b/>
          <w:sz w:val="28"/>
          <w:szCs w:val="28"/>
        </w:rPr>
        <w:t xml:space="preserve"> </w:t>
      </w:r>
      <w:r w:rsidRPr="00D64741">
        <w:rPr>
          <w:rFonts w:ascii="Times New Roman" w:hAnsi="Times New Roman" w:cs="Times New Roman"/>
          <w:sz w:val="28"/>
          <w:szCs w:val="28"/>
        </w:rPr>
        <w:t>которым производятся выплаты за работу в сельской местности (приложение № 4 к настоящему Положению).</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4. </w:t>
      </w:r>
      <w:bookmarkStart w:id="4" w:name="sub_10003"/>
      <w:bookmarkStart w:id="5" w:name="sub_10006"/>
      <w:bookmarkEnd w:id="3"/>
      <w:proofErr w:type="gramStart"/>
      <w:r w:rsidRPr="00D64741">
        <w:rPr>
          <w:rFonts w:ascii="Times New Roman" w:hAnsi="Times New Roman" w:cs="Times New Roman"/>
          <w:sz w:val="28"/>
          <w:szCs w:val="28"/>
        </w:rPr>
        <w:t>Система оплаты труда работников учреждени</w:t>
      </w:r>
      <w:r>
        <w:rPr>
          <w:rFonts w:ascii="Times New Roman" w:hAnsi="Times New Roman" w:cs="Times New Roman"/>
          <w:sz w:val="28"/>
          <w:szCs w:val="28"/>
        </w:rPr>
        <w:t>я</w:t>
      </w:r>
      <w:r w:rsidRPr="00D64741">
        <w:rPr>
          <w:rFonts w:ascii="Times New Roman" w:hAnsi="Times New Roman" w:cs="Times New Roman"/>
          <w:sz w:val="28"/>
          <w:szCs w:val="28"/>
        </w:rPr>
        <w:t>, включающая размеры окладов (должностных окладов) работников, показатели, критерии, условия и размеры выплат стимулирующего характера, повышающих коэффициентов к окладам (должностным окладам), выплаты компенсационного характера, критерии, показатели и периодичность оценки эффективности деятельности работников учреждени</w:t>
      </w:r>
      <w:r>
        <w:rPr>
          <w:rFonts w:ascii="Times New Roman" w:hAnsi="Times New Roman" w:cs="Times New Roman"/>
          <w:sz w:val="28"/>
          <w:szCs w:val="28"/>
        </w:rPr>
        <w:t>я устанавливается коллективным договором,</w:t>
      </w:r>
      <w:r w:rsidRPr="00D64741">
        <w:rPr>
          <w:rFonts w:ascii="Times New Roman" w:hAnsi="Times New Roman" w:cs="Times New Roman"/>
          <w:sz w:val="28"/>
          <w:szCs w:val="28"/>
        </w:rPr>
        <w:t xml:space="preserve"> со</w:t>
      </w:r>
      <w:r>
        <w:rPr>
          <w:rFonts w:ascii="Times New Roman" w:hAnsi="Times New Roman" w:cs="Times New Roman"/>
          <w:sz w:val="28"/>
          <w:szCs w:val="28"/>
        </w:rPr>
        <w:t>глашением</w:t>
      </w:r>
      <w:r w:rsidRPr="00D64741">
        <w:rPr>
          <w:rFonts w:ascii="Times New Roman" w:hAnsi="Times New Roman" w:cs="Times New Roman"/>
          <w:sz w:val="28"/>
          <w:szCs w:val="28"/>
        </w:rPr>
        <w:t>, локальными нормативными актами учреждени</w:t>
      </w:r>
      <w:r>
        <w:rPr>
          <w:rFonts w:ascii="Times New Roman" w:hAnsi="Times New Roman" w:cs="Times New Roman"/>
          <w:sz w:val="28"/>
          <w:szCs w:val="28"/>
        </w:rPr>
        <w:t>я</w:t>
      </w:r>
      <w:r w:rsidRPr="00D64741">
        <w:rPr>
          <w:rFonts w:ascii="Times New Roman" w:hAnsi="Times New Roman" w:cs="Times New Roman"/>
          <w:sz w:val="28"/>
          <w:szCs w:val="28"/>
        </w:rPr>
        <w:t xml:space="preserve"> в соответствии с действующим законодательством Российской Федерации, Краснодарского края, муниципальными правовыми актами, а также настоящим</w:t>
      </w:r>
      <w:proofErr w:type="gramEnd"/>
      <w:r w:rsidRPr="00D64741">
        <w:rPr>
          <w:rFonts w:ascii="Times New Roman" w:hAnsi="Times New Roman" w:cs="Times New Roman"/>
          <w:sz w:val="28"/>
          <w:szCs w:val="28"/>
        </w:rPr>
        <w:t xml:space="preserve"> Положением.</w:t>
      </w:r>
    </w:p>
    <w:bookmarkEnd w:id="4"/>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 Система оплаты труда работников устанавливается учреждением с учётом: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единого тарифно-квалификационного справочника работ и профессий рабочих;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единого квалификационного справочника должностей руководителей, специалистов и служащих;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профессиональных стандартов;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типовых норм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государственных гарантий по оплате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рекомендуемых базовых окладов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видов выплат компенсационного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видов выплат стимулирующего характера;</w:t>
      </w:r>
    </w:p>
    <w:p w:rsidR="002373D1" w:rsidRPr="00D64741" w:rsidRDefault="002373D1" w:rsidP="00651DC2">
      <w:pPr>
        <w:tabs>
          <w:tab w:val="left" w:pos="993"/>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мнения представительного органа работников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6. </w:t>
      </w:r>
      <w:proofErr w:type="gramStart"/>
      <w:r w:rsidRPr="00D64741">
        <w:rPr>
          <w:rFonts w:ascii="Times New Roman" w:hAnsi="Times New Roman" w:cs="Times New Roman"/>
          <w:sz w:val="28"/>
          <w:szCs w:val="28"/>
        </w:rPr>
        <w:t>Условия оплаты труда, в том числе размер оклада (должностного оклада), ставки заработной платы (далее – оклада)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w:t>
      </w:r>
      <w:proofErr w:type="gramEnd"/>
      <w:r w:rsidRPr="00D64741">
        <w:rPr>
          <w:rFonts w:ascii="Times New Roman" w:hAnsi="Times New Roman" w:cs="Times New Roman"/>
          <w:sz w:val="28"/>
          <w:szCs w:val="28"/>
        </w:rPr>
        <w:t xml:space="preserve"> являются обязательными для включения в трудовой договор.</w:t>
      </w:r>
    </w:p>
    <w:p w:rsidR="002373D1" w:rsidRPr="00D64741" w:rsidRDefault="002373D1" w:rsidP="00651DC2">
      <w:pPr>
        <w:widowControl/>
        <w:suppressAutoHyphens/>
        <w:ind w:firstLine="709"/>
        <w:jc w:val="both"/>
        <w:rPr>
          <w:rFonts w:ascii="Times New Roman" w:hAnsi="Times New Roman" w:cs="Times New Roman"/>
          <w:sz w:val="28"/>
          <w:szCs w:val="28"/>
        </w:rPr>
      </w:pPr>
      <w:bookmarkStart w:id="6" w:name="sub_20006"/>
      <w:bookmarkStart w:id="7" w:name="sub_1009"/>
      <w:bookmarkStart w:id="8" w:name="sub_100081"/>
      <w:r w:rsidRPr="00D64741">
        <w:rPr>
          <w:rFonts w:ascii="Times New Roman" w:hAnsi="Times New Roman" w:cs="Times New Roman"/>
          <w:sz w:val="28"/>
          <w:szCs w:val="28"/>
        </w:rPr>
        <w:lastRenderedPageBreak/>
        <w:t xml:space="preserve">7. </w:t>
      </w:r>
      <w:bookmarkStart w:id="9" w:name="sub_1007"/>
      <w:r w:rsidRPr="00D64741">
        <w:rPr>
          <w:rFonts w:ascii="Times New Roman" w:hAnsi="Times New Roman" w:cs="Times New Roman"/>
          <w:sz w:val="28"/>
          <w:szCs w:val="28"/>
        </w:rPr>
        <w:t xml:space="preserve">Месячная заработная плата работника, полностью отработавшего норму рабочего времени и выполнившего норму труда (трудовые обязанности), не может быть ниже утверждённого на федеральном уровне минимального </w:t>
      </w:r>
      <w:proofErr w:type="gramStart"/>
      <w:r w:rsidRPr="00D64741">
        <w:rPr>
          <w:rFonts w:ascii="Times New Roman" w:hAnsi="Times New Roman" w:cs="Times New Roman"/>
          <w:sz w:val="28"/>
          <w:szCs w:val="28"/>
        </w:rPr>
        <w:t>размера оплаты труда</w:t>
      </w:r>
      <w:proofErr w:type="gramEnd"/>
      <w:r w:rsidRPr="00D64741">
        <w:rPr>
          <w:rFonts w:ascii="Times New Roman" w:hAnsi="Times New Roman" w:cs="Times New Roman"/>
          <w:sz w:val="28"/>
          <w:szCs w:val="28"/>
        </w:rPr>
        <w:t xml:space="preserve">. Учреждение предусматривает в составе расходов на оплату труда средства для установления доплат к заработной плате работникам, месячная заработная плата которых за полностью отработанную норму рабочего времени, выполненные нормы труда (трудовые обязанности) ниже утверждённого на федеральном уровне минимального </w:t>
      </w:r>
      <w:proofErr w:type="gramStart"/>
      <w:r w:rsidRPr="00D64741">
        <w:rPr>
          <w:rFonts w:ascii="Times New Roman" w:hAnsi="Times New Roman" w:cs="Times New Roman"/>
          <w:sz w:val="28"/>
          <w:szCs w:val="28"/>
        </w:rPr>
        <w:t>размера оплаты труда</w:t>
      </w:r>
      <w:proofErr w:type="gramEnd"/>
      <w:r w:rsidRPr="00D64741">
        <w:rPr>
          <w:rFonts w:ascii="Times New Roman" w:hAnsi="Times New Roman" w:cs="Times New Roman"/>
          <w:sz w:val="28"/>
          <w:szCs w:val="28"/>
        </w:rPr>
        <w:t>.</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Заработная плата работников учреждени</w:t>
      </w:r>
      <w:r>
        <w:rPr>
          <w:rFonts w:ascii="Times New Roman" w:hAnsi="Times New Roman" w:cs="Times New Roman"/>
          <w:sz w:val="28"/>
          <w:szCs w:val="28"/>
        </w:rPr>
        <w:t>я</w:t>
      </w:r>
      <w:r w:rsidRPr="00D64741">
        <w:rPr>
          <w:rFonts w:ascii="Times New Roman" w:hAnsi="Times New Roman" w:cs="Times New Roman"/>
          <w:sz w:val="28"/>
          <w:szCs w:val="28"/>
        </w:rPr>
        <w:t xml:space="preserve"> предельными размерами не ограничивается.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8. </w:t>
      </w:r>
      <w:bookmarkStart w:id="10" w:name="sub_20007"/>
      <w:bookmarkEnd w:id="6"/>
      <w:bookmarkEnd w:id="9"/>
      <w:r w:rsidRPr="00D64741">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определённых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bookmarkEnd w:id="1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9. Оплата труда работников осуществляется в пределах фонда оплаты труда, утверждённого планом финансово-хозяйственной деятельности учреждения на соответствующий финансовый год.</w:t>
      </w:r>
    </w:p>
    <w:p w:rsidR="002373D1" w:rsidRPr="00D64741" w:rsidRDefault="002373D1" w:rsidP="00651DC2">
      <w:pPr>
        <w:suppressAutoHyphens/>
        <w:ind w:firstLine="720"/>
        <w:jc w:val="both"/>
        <w:rPr>
          <w:rFonts w:ascii="Times New Roman" w:hAnsi="Times New Roman" w:cs="Times New Roman"/>
          <w:sz w:val="28"/>
          <w:szCs w:val="28"/>
        </w:rPr>
      </w:pPr>
      <w:bookmarkStart w:id="11" w:name="sub_20009"/>
      <w:proofErr w:type="gramStart"/>
      <w:r w:rsidRPr="00D64741">
        <w:rPr>
          <w:rFonts w:ascii="Times New Roman" w:hAnsi="Times New Roman" w:cs="Times New Roman"/>
          <w:sz w:val="28"/>
          <w:szCs w:val="28"/>
        </w:rPr>
        <w:t>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утверждённых в штатном расписании учреждения, выплат компенсационного характера, других обязательных выплат, установленных законодательством и нормативными правовыми актами в сфере оплаты труда, а также выплат стимулирующего характера в размере не менее 10 процентов от планового фонда оплаты труда.</w:t>
      </w:r>
      <w:proofErr w:type="gramEnd"/>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10. </w:t>
      </w:r>
      <w:bookmarkEnd w:id="11"/>
      <w:r w:rsidRPr="00D64741">
        <w:rPr>
          <w:rFonts w:ascii="Times New Roman" w:hAnsi="Times New Roman" w:cs="Times New Roman"/>
          <w:sz w:val="28"/>
          <w:szCs w:val="28"/>
        </w:rPr>
        <w:t>На основе настоящего Положения учреждение разрабатывает с учётом мнения представительного органа работников учреждения положение об оплате и стимулировании труда работников, не противоречащее действующему законодательству и настоящему Положению.</w:t>
      </w:r>
    </w:p>
    <w:bookmarkEnd w:id="5"/>
    <w:bookmarkEnd w:id="7"/>
    <w:bookmarkEnd w:id="8"/>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pStyle w:val="1"/>
        <w:suppressAutoHyphens/>
        <w:spacing w:before="0" w:after="0"/>
        <w:rPr>
          <w:rFonts w:ascii="Times New Roman" w:hAnsi="Times New Roman"/>
          <w:sz w:val="28"/>
          <w:szCs w:val="28"/>
        </w:rPr>
      </w:pPr>
      <w:bookmarkStart w:id="12" w:name="sub_10200"/>
      <w:r w:rsidRPr="00D64741">
        <w:rPr>
          <w:rFonts w:ascii="Times New Roman" w:hAnsi="Times New Roman"/>
          <w:sz w:val="28"/>
          <w:szCs w:val="28"/>
        </w:rPr>
        <w:t>Раздел II</w:t>
      </w:r>
      <w:r w:rsidRPr="00D64741">
        <w:rPr>
          <w:rFonts w:ascii="Times New Roman" w:hAnsi="Times New Roman"/>
          <w:sz w:val="28"/>
          <w:szCs w:val="28"/>
        </w:rPr>
        <w:br/>
        <w:t>Порядок и условия оплаты труда работников</w:t>
      </w:r>
    </w:p>
    <w:bookmarkEnd w:id="12"/>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11. Размеры должностных окладов работников учреждения, занимающих должности служащих, устанавливаются на основе базовых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Рекомендуемые базовые размеры окладов работников учреждения, занимающих должности служащих, устанавливаются на основе отнесения занимаемых ими должностей к профессиональным квалификационным группам (далее </w:t>
      </w:r>
      <w:r w:rsidRPr="00D64741">
        <w:rPr>
          <w:rFonts w:ascii="Times New Roman" w:hAnsi="Times New Roman" w:cs="Times New Roman"/>
          <w:b/>
          <w:sz w:val="28"/>
          <w:szCs w:val="28"/>
        </w:rPr>
        <w:t xml:space="preserve">- </w:t>
      </w:r>
      <w:r w:rsidRPr="00D64741">
        <w:rPr>
          <w:rStyle w:val="a3"/>
          <w:rFonts w:ascii="Times New Roman" w:hAnsi="Times New Roman"/>
          <w:b w:val="0"/>
          <w:sz w:val="28"/>
          <w:szCs w:val="28"/>
        </w:rPr>
        <w:t>ПКГ</w:t>
      </w:r>
      <w:r w:rsidRPr="00D64741">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835"/>
        <w:gridCol w:w="2237"/>
      </w:tblGrid>
      <w:tr w:rsidR="002373D1" w:rsidRPr="00D64741" w:rsidTr="00651DC2">
        <w:trPr>
          <w:trHeight w:val="863"/>
        </w:trPr>
        <w:tc>
          <w:tcPr>
            <w:tcW w:w="567"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lastRenderedPageBreak/>
              <w:t>№</w:t>
            </w:r>
            <w:proofErr w:type="spellStart"/>
            <w:proofErr w:type="gramStart"/>
            <w:r w:rsidRPr="00C83C8C">
              <w:rPr>
                <w:rFonts w:ascii="Times New Roman" w:hAnsi="Times New Roman"/>
                <w:b w:val="0"/>
                <w:bCs w:val="0"/>
              </w:rPr>
              <w:t>п</w:t>
            </w:r>
            <w:proofErr w:type="spellEnd"/>
            <w:proofErr w:type="gramEnd"/>
            <w:r w:rsidRPr="00C83C8C">
              <w:rPr>
                <w:rFonts w:ascii="Times New Roman" w:hAnsi="Times New Roman"/>
                <w:b w:val="0"/>
                <w:bCs w:val="0"/>
              </w:rPr>
              <w:t>/</w:t>
            </w:r>
            <w:proofErr w:type="spellStart"/>
            <w:r w:rsidRPr="00C83C8C">
              <w:rPr>
                <w:rFonts w:ascii="Times New Roman" w:hAnsi="Times New Roman"/>
                <w:b w:val="0"/>
                <w:bCs w:val="0"/>
              </w:rPr>
              <w:t>п</w:t>
            </w:r>
            <w:proofErr w:type="spellEnd"/>
          </w:p>
        </w:tc>
        <w:tc>
          <w:tcPr>
            <w:tcW w:w="6835"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Наименование ПКГ</w:t>
            </w:r>
          </w:p>
        </w:tc>
        <w:tc>
          <w:tcPr>
            <w:tcW w:w="2237"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Базовый размер оклада, рублей</w:t>
            </w:r>
          </w:p>
        </w:tc>
      </w:tr>
      <w:tr w:rsidR="002373D1" w:rsidRPr="00D64741" w:rsidTr="00651DC2">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w:t>
            </w:r>
            <w:proofErr w:type="gramStart"/>
            <w:r w:rsidRPr="00D64741">
              <w:rPr>
                <w:rFonts w:ascii="Times New Roman" w:hAnsi="Times New Roman" w:cs="Times New Roman"/>
              </w:rPr>
              <w:t>технических исполнителей</w:t>
            </w:r>
            <w:proofErr w:type="gramEnd"/>
            <w:r w:rsidRPr="00D64741">
              <w:rPr>
                <w:rFonts w:ascii="Times New Roman" w:hAnsi="Times New Roman" w:cs="Times New Roman"/>
              </w:rPr>
              <w:t xml:space="preserve"> и артистов вспомогательного состава</w:t>
            </w:r>
          </w:p>
        </w:tc>
        <w:tc>
          <w:tcPr>
            <w:tcW w:w="2237"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4804</w:t>
            </w:r>
          </w:p>
        </w:tc>
      </w:tr>
      <w:tr w:rsidR="002373D1" w:rsidRPr="00D64741" w:rsidTr="00651DC2">
        <w:trPr>
          <w:trHeight w:val="423"/>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работников </w:t>
            </w:r>
            <w:r w:rsidRPr="00D64741">
              <w:rPr>
                <w:rFonts w:ascii="Times New Roman" w:hAnsi="Times New Roman"/>
              </w:rPr>
              <w:t>культуры, искусства и кинематографии</w:t>
            </w:r>
            <w:r w:rsidRPr="00D64741">
              <w:rPr>
                <w:rFonts w:ascii="Times New Roman" w:hAnsi="Times New Roman" w:cs="Times New Roman"/>
              </w:rPr>
              <w:t xml:space="preserve"> среднего звена</w:t>
            </w:r>
          </w:p>
        </w:tc>
        <w:tc>
          <w:tcPr>
            <w:tcW w:w="2237"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5628</w:t>
            </w:r>
          </w:p>
        </w:tc>
      </w:tr>
      <w:tr w:rsidR="002373D1" w:rsidRPr="00D64741" w:rsidTr="00651DC2">
        <w:trPr>
          <w:trHeight w:val="402"/>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работников </w:t>
            </w:r>
            <w:r w:rsidRPr="00D64741">
              <w:rPr>
                <w:rFonts w:ascii="Times New Roman" w:hAnsi="Times New Roman"/>
              </w:rPr>
              <w:t>культуры, искусства и кинематографии</w:t>
            </w:r>
            <w:r w:rsidRPr="00D64741">
              <w:rPr>
                <w:rFonts w:ascii="Times New Roman" w:hAnsi="Times New Roman" w:cs="Times New Roman"/>
              </w:rPr>
              <w:t xml:space="preserve"> ведущего звена</w:t>
            </w:r>
          </w:p>
        </w:tc>
        <w:tc>
          <w:tcPr>
            <w:tcW w:w="2237"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5903</w:t>
            </w:r>
          </w:p>
        </w:tc>
      </w:tr>
      <w:tr w:rsidR="002373D1" w:rsidRPr="00D64741" w:rsidTr="00651DC2">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руководящего состава учреждений </w:t>
            </w:r>
            <w:r w:rsidRPr="00D64741">
              <w:rPr>
                <w:rFonts w:ascii="Times New Roman" w:hAnsi="Times New Roman"/>
              </w:rPr>
              <w:t>культуры, искусства и кинематографии</w:t>
            </w:r>
          </w:p>
        </w:tc>
        <w:tc>
          <w:tcPr>
            <w:tcW w:w="2237" w:type="dxa"/>
            <w:tcBorders>
              <w:top w:val="single" w:sz="4" w:space="0" w:color="auto"/>
              <w:left w:val="single" w:sz="4" w:space="0" w:color="auto"/>
              <w:bottom w:val="single" w:sz="4" w:space="0" w:color="auto"/>
            </w:tcBorders>
          </w:tcPr>
          <w:p w:rsidR="002373D1" w:rsidRPr="00D64741" w:rsidRDefault="008E17CC" w:rsidP="00651DC2">
            <w:pPr>
              <w:pStyle w:val="aff6"/>
              <w:suppressAutoHyphens/>
              <w:jc w:val="center"/>
              <w:rPr>
                <w:rFonts w:ascii="Times New Roman" w:hAnsi="Times New Roman" w:cs="Times New Roman"/>
              </w:rPr>
            </w:pPr>
            <w:r>
              <w:rPr>
                <w:rFonts w:ascii="Times New Roman" w:hAnsi="Times New Roman" w:cs="Times New Roman"/>
              </w:rPr>
              <w:t>6219</w:t>
            </w:r>
          </w:p>
        </w:tc>
      </w:tr>
    </w:tbl>
    <w:p w:rsidR="002373D1" w:rsidRPr="00D64741" w:rsidRDefault="002373D1" w:rsidP="00651DC2">
      <w:pPr>
        <w:suppressAutoHyphens/>
        <w:ind w:firstLine="720"/>
        <w:jc w:val="both"/>
        <w:rPr>
          <w:rFonts w:ascii="Times New Roman" w:hAnsi="Times New Roman" w:cs="Times New Roman"/>
          <w:sz w:val="28"/>
          <w:szCs w:val="28"/>
        </w:rPr>
      </w:pPr>
      <w:bookmarkStart w:id="13" w:name="sub_1001011"/>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Перечень должностей, относимых к ПКГ, </w:t>
      </w:r>
      <w:proofErr w:type="gramStart"/>
      <w:r w:rsidRPr="00D64741">
        <w:rPr>
          <w:rFonts w:ascii="Times New Roman" w:hAnsi="Times New Roman" w:cs="Times New Roman"/>
          <w:sz w:val="28"/>
          <w:szCs w:val="28"/>
        </w:rPr>
        <w:t>указанным</w:t>
      </w:r>
      <w:proofErr w:type="gramEnd"/>
      <w:r w:rsidRPr="00D64741">
        <w:rPr>
          <w:rFonts w:ascii="Times New Roman" w:hAnsi="Times New Roman" w:cs="Times New Roman"/>
          <w:sz w:val="28"/>
          <w:szCs w:val="28"/>
        </w:rPr>
        <w:t xml:space="preserve"> в настоящем пункте, отражен в пунктах 1-4 приложения № 1 к настоящему Положению. </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12. Рекомендуемые базовые размеры окладов работников, занимающих должности служащих, не указанные в пункте </w:t>
      </w:r>
      <w:hyperlink w:anchor="sub_10010" w:history="1">
        <w:r w:rsidRPr="00D64741">
          <w:rPr>
            <w:rStyle w:val="a4"/>
            <w:rFonts w:ascii="Times New Roman" w:hAnsi="Times New Roman" w:cs="Times New Roman"/>
            <w:color w:val="auto"/>
            <w:sz w:val="28"/>
            <w:szCs w:val="28"/>
          </w:rPr>
          <w:t>11</w:t>
        </w:r>
      </w:hyperlink>
      <w:r w:rsidRPr="00D64741">
        <w:rPr>
          <w:rFonts w:ascii="Times New Roman" w:hAnsi="Times New Roman" w:cs="Times New Roman"/>
          <w:sz w:val="28"/>
          <w:szCs w:val="28"/>
        </w:rPr>
        <w:t xml:space="preserve"> настоящего Положения, устанавливаются на основе отнесения занимаемых ими должностей </w:t>
      </w:r>
      <w:proofErr w:type="gramStart"/>
      <w:r w:rsidRPr="00D64741">
        <w:rPr>
          <w:rFonts w:ascii="Times New Roman" w:hAnsi="Times New Roman" w:cs="Times New Roman"/>
          <w:sz w:val="28"/>
          <w:szCs w:val="28"/>
        </w:rPr>
        <w:t>к</w:t>
      </w:r>
      <w:proofErr w:type="gramEnd"/>
      <w:r w:rsidRPr="00D64741">
        <w:rPr>
          <w:rFonts w:ascii="Times New Roman" w:hAnsi="Times New Roman" w:cs="Times New Roman"/>
          <w:sz w:val="28"/>
          <w:szCs w:val="28"/>
        </w:rPr>
        <w:t xml:space="preserve"> соответствующим ПКГ: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30"/>
        <w:gridCol w:w="1842"/>
        <w:gridCol w:w="21"/>
      </w:tblGrid>
      <w:tr w:rsidR="002373D1" w:rsidRPr="00D64741" w:rsidTr="00651DC2">
        <w:trPr>
          <w:gridAfter w:val="1"/>
          <w:wAfter w:w="21" w:type="dxa"/>
          <w:trHeight w:val="953"/>
        </w:trPr>
        <w:tc>
          <w:tcPr>
            <w:tcW w:w="567" w:type="dxa"/>
            <w:tcBorders>
              <w:top w:val="single" w:sz="4" w:space="0" w:color="auto"/>
              <w:bottom w:val="single" w:sz="4" w:space="0" w:color="auto"/>
              <w:right w:val="single" w:sz="4" w:space="0" w:color="auto"/>
            </w:tcBorders>
            <w:vAlign w:val="center"/>
          </w:tcPr>
          <w:bookmarkEnd w:id="13"/>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r w:rsidRPr="00C83C8C">
              <w:rPr>
                <w:rFonts w:ascii="Times New Roman" w:hAnsi="Times New Roman"/>
                <w:b w:val="0"/>
                <w:bCs w:val="0"/>
              </w:rPr>
              <w:br/>
            </w:r>
            <w:proofErr w:type="spellStart"/>
            <w:proofErr w:type="gramStart"/>
            <w:r w:rsidRPr="00C83C8C">
              <w:rPr>
                <w:rFonts w:ascii="Times New Roman" w:hAnsi="Times New Roman"/>
                <w:b w:val="0"/>
                <w:bCs w:val="0"/>
              </w:rPr>
              <w:t>п</w:t>
            </w:r>
            <w:proofErr w:type="spellEnd"/>
            <w:proofErr w:type="gramEnd"/>
            <w:r w:rsidRPr="00C83C8C">
              <w:rPr>
                <w:rFonts w:ascii="Times New Roman" w:hAnsi="Times New Roman"/>
                <w:b w:val="0"/>
                <w:bCs w:val="0"/>
              </w:rPr>
              <w:t>/</w:t>
            </w:r>
            <w:proofErr w:type="spellStart"/>
            <w:r w:rsidRPr="00C83C8C">
              <w:rPr>
                <w:rFonts w:ascii="Times New Roman" w:hAnsi="Times New Roman"/>
                <w:b w:val="0"/>
                <w:bCs w:val="0"/>
              </w:rPr>
              <w:t>п</w:t>
            </w:r>
            <w:proofErr w:type="spellEnd"/>
          </w:p>
        </w:tc>
        <w:tc>
          <w:tcPr>
            <w:tcW w:w="723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Перечень групп должностей</w:t>
            </w:r>
          </w:p>
        </w:tc>
        <w:tc>
          <w:tcPr>
            <w:tcW w:w="1842"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bCs w:val="0"/>
              </w:rPr>
            </w:pPr>
            <w:r w:rsidRPr="00C83C8C">
              <w:rPr>
                <w:rFonts w:ascii="Times New Roman" w:hAnsi="Times New Roman"/>
                <w:b w:val="0"/>
                <w:bCs w:val="0"/>
              </w:rPr>
              <w:t>Минимальный размер оклада, рублей</w:t>
            </w:r>
          </w:p>
        </w:tc>
      </w:tr>
      <w:tr w:rsidR="002373D1" w:rsidRPr="00D64741" w:rsidTr="00651DC2">
        <w:trPr>
          <w:trHeight w:val="691"/>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первого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r>
              <w:rPr>
                <w:rFonts w:ascii="Times New Roman" w:hAnsi="Times New Roman" w:cs="Times New Roman"/>
              </w:rPr>
              <w:t>530</w:t>
            </w:r>
          </w:p>
        </w:tc>
      </w:tr>
      <w:tr w:rsidR="002373D1" w:rsidRPr="00D64741" w:rsidTr="00651DC2">
        <w:trPr>
          <w:trHeight w:val="701"/>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второго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4256</w:t>
            </w:r>
          </w:p>
        </w:tc>
      </w:tr>
      <w:tr w:rsidR="002373D1" w:rsidRPr="00D64741" w:rsidTr="00651DC2">
        <w:trPr>
          <w:trHeight w:val="697"/>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третьего уровня»</w:t>
            </w:r>
          </w:p>
        </w:tc>
        <w:tc>
          <w:tcPr>
            <w:tcW w:w="1863" w:type="dxa"/>
            <w:gridSpan w:val="2"/>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r>
              <w:rPr>
                <w:rFonts w:ascii="Times New Roman" w:hAnsi="Times New Roman" w:cs="Times New Roman"/>
              </w:rPr>
              <w:t>391</w:t>
            </w:r>
          </w:p>
        </w:tc>
      </w:tr>
      <w:tr w:rsidR="002373D1" w:rsidRPr="00D64741" w:rsidTr="00651DC2">
        <w:trPr>
          <w:trHeight w:val="707"/>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четвёртого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4529</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Работникам, занимающим должности, указанные в настоящем пункте, может устанавливаться повышающий коэффициент к окладу по ПКГ</w:t>
      </w:r>
      <w:bookmarkStart w:id="14" w:name="sub_10011"/>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по ПКГ образует новый оклад и учитывается при исчислении стимулирующих и компенсационных выплат, устанавливаемых в процентном отношении к окладу. При образовании нового оклада его размер подлежит округлению до целого рубля в сторону увеличения.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Перечень должностей, относимых к ПКГ, </w:t>
      </w:r>
      <w:proofErr w:type="gramStart"/>
      <w:r w:rsidRPr="00D64741">
        <w:rPr>
          <w:rFonts w:ascii="Times New Roman" w:hAnsi="Times New Roman" w:cs="Times New Roman"/>
          <w:sz w:val="28"/>
          <w:szCs w:val="28"/>
        </w:rPr>
        <w:t>указанным</w:t>
      </w:r>
      <w:proofErr w:type="gramEnd"/>
      <w:r w:rsidRPr="00D64741">
        <w:rPr>
          <w:rFonts w:ascii="Times New Roman" w:hAnsi="Times New Roman" w:cs="Times New Roman"/>
          <w:sz w:val="28"/>
          <w:szCs w:val="28"/>
        </w:rPr>
        <w:t xml:space="preserve"> в настоящем пункте, и минимальные повышающие коэффициенты отражены в пункте 5 приложения № 1 к настоящему Положению. </w:t>
      </w:r>
    </w:p>
    <w:bookmarkEnd w:id="14"/>
    <w:p w:rsidR="002373D1" w:rsidRPr="009B1F17"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13.  Размеры окладов рабочих устанавливаются на основе базовых размеров окладов по квалификационным разрядам работ в соответствии с </w:t>
      </w:r>
      <w:hyperlink r:id="rId7" w:history="1">
        <w:r w:rsidRPr="009B1F17">
          <w:rPr>
            <w:rStyle w:val="affffa"/>
            <w:rFonts w:ascii="Times New Roman" w:hAnsi="Times New Roman"/>
            <w:color w:val="auto"/>
            <w:sz w:val="28"/>
            <w:szCs w:val="28"/>
          </w:rPr>
          <w:t>Единым тарифно-квалификационным справочником работ и профессий рабочих</w:t>
        </w:r>
      </w:hyperlink>
      <w:r w:rsidRPr="009B1F17">
        <w:rPr>
          <w:rFonts w:ascii="Times New Roman" w:hAnsi="Times New Roman" w:cs="Times New Roman"/>
          <w:sz w:val="28"/>
          <w:szCs w:val="28"/>
        </w:rPr>
        <w:t xml:space="preserve">. </w:t>
      </w:r>
    </w:p>
    <w:p w:rsidR="002373D1" w:rsidRPr="00D64741" w:rsidRDefault="002373D1" w:rsidP="00651DC2">
      <w:pPr>
        <w:suppressAutoHyphens/>
        <w:ind w:firstLine="709"/>
        <w:jc w:val="both"/>
        <w:rPr>
          <w:rFonts w:ascii="Times New Roman" w:hAnsi="Times New Roman" w:cs="Times New Roman"/>
          <w:sz w:val="28"/>
          <w:szCs w:val="28"/>
        </w:rPr>
      </w:pPr>
      <w:r w:rsidRPr="009B1F17">
        <w:rPr>
          <w:rFonts w:ascii="Times New Roman" w:hAnsi="Times New Roman" w:cs="Times New Roman"/>
          <w:sz w:val="28"/>
          <w:szCs w:val="28"/>
        </w:rPr>
        <w:t>Рекомендуемые</w:t>
      </w:r>
      <w:r w:rsidRPr="00D64741">
        <w:rPr>
          <w:rFonts w:ascii="Times New Roman" w:hAnsi="Times New Roman" w:cs="Times New Roman"/>
          <w:sz w:val="28"/>
          <w:szCs w:val="28"/>
        </w:rPr>
        <w:t xml:space="preserve"> базовые размеры окладов рабочих учреждения, осуществляющих профессиональную деятельность по профессиям, </w:t>
      </w:r>
      <w:r w:rsidRPr="00D64741">
        <w:rPr>
          <w:rFonts w:ascii="Times New Roman" w:hAnsi="Times New Roman" w:cs="Times New Roman"/>
          <w:sz w:val="28"/>
          <w:szCs w:val="28"/>
        </w:rPr>
        <w:lastRenderedPageBreak/>
        <w:t xml:space="preserve">перечисленным в </w:t>
      </w:r>
      <w:hyperlink w:anchor="sub_22000" w:history="1">
        <w:r w:rsidRPr="00D64741">
          <w:rPr>
            <w:rStyle w:val="a4"/>
            <w:rFonts w:ascii="Times New Roman" w:hAnsi="Times New Roman"/>
            <w:color w:val="auto"/>
            <w:sz w:val="28"/>
            <w:szCs w:val="28"/>
          </w:rPr>
          <w:t>приложении № 2</w:t>
        </w:r>
      </w:hyperlink>
      <w:r w:rsidRPr="00D64741">
        <w:rPr>
          <w:rFonts w:ascii="Times New Roman" w:hAnsi="Times New Roman" w:cs="Times New Roman"/>
          <w:sz w:val="28"/>
          <w:szCs w:val="28"/>
        </w:rPr>
        <w:t xml:space="preserve"> к настоящему Положению, устанавливаются в зависимости от разряда выполняемых работ: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0"/>
        <w:gridCol w:w="1170"/>
        <w:gridCol w:w="1170"/>
        <w:gridCol w:w="1170"/>
        <w:gridCol w:w="1170"/>
        <w:gridCol w:w="1450"/>
        <w:gridCol w:w="1275"/>
        <w:gridCol w:w="1134"/>
      </w:tblGrid>
      <w:tr w:rsidR="002373D1" w:rsidRPr="00D64741" w:rsidTr="00651DC2">
        <w:trPr>
          <w:trHeight w:val="662"/>
        </w:trPr>
        <w:tc>
          <w:tcPr>
            <w:tcW w:w="9639" w:type="dxa"/>
            <w:gridSpan w:val="8"/>
            <w:tcBorders>
              <w:top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 xml:space="preserve">Разряды выполняемых работ в соответствии с </w:t>
            </w:r>
            <w:hyperlink r:id="rId8" w:history="1">
              <w:r w:rsidRPr="00C83C8C">
                <w:rPr>
                  <w:rStyle w:val="a4"/>
                  <w:rFonts w:ascii="Times New Roman" w:hAnsi="Times New Roman"/>
                  <w:b w:val="0"/>
                  <w:bCs w:val="0"/>
                  <w:color w:val="auto"/>
                </w:rPr>
                <w:t>Единым тарифно-квалификационным            справочником</w:t>
              </w:r>
            </w:hyperlink>
            <w:r w:rsidRPr="00C83C8C">
              <w:rPr>
                <w:rFonts w:ascii="Times New Roman" w:hAnsi="Times New Roman"/>
                <w:b w:val="0"/>
                <w:bCs w:val="0"/>
              </w:rPr>
              <w:t xml:space="preserve"> работ и профессий рабочих</w:t>
            </w:r>
          </w:p>
        </w:tc>
      </w:tr>
      <w:tr w:rsidR="002373D1" w:rsidRPr="00D64741" w:rsidTr="00651DC2">
        <w:tc>
          <w:tcPr>
            <w:tcW w:w="110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c>
          <w:tcPr>
            <w:tcW w:w="145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7</w:t>
            </w:r>
          </w:p>
        </w:tc>
        <w:tc>
          <w:tcPr>
            <w:tcW w:w="1134"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8</w:t>
            </w:r>
          </w:p>
        </w:tc>
      </w:tr>
      <w:tr w:rsidR="002373D1" w:rsidRPr="00D64741" w:rsidTr="00651DC2">
        <w:trPr>
          <w:trHeight w:val="517"/>
        </w:trPr>
        <w:tc>
          <w:tcPr>
            <w:tcW w:w="9639" w:type="dxa"/>
            <w:gridSpan w:val="8"/>
            <w:tcBorders>
              <w:top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Базовые размеры окладов, рублей</w:t>
            </w:r>
          </w:p>
        </w:tc>
      </w:tr>
      <w:tr w:rsidR="002373D1" w:rsidRPr="00D64741" w:rsidTr="00651DC2">
        <w:trPr>
          <w:trHeight w:val="410"/>
        </w:trPr>
        <w:tc>
          <w:tcPr>
            <w:tcW w:w="110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r>
              <w:rPr>
                <w:rFonts w:ascii="Times New Roman" w:hAnsi="Times New Roman" w:cs="Times New Roman"/>
              </w:rPr>
              <w:t>470</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r>
              <w:rPr>
                <w:rFonts w:ascii="Times New Roman" w:hAnsi="Times New Roman" w:cs="Times New Roman"/>
              </w:rPr>
              <w:t>530</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3807</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3871</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3935</w:t>
            </w:r>
          </w:p>
        </w:tc>
        <w:tc>
          <w:tcPr>
            <w:tcW w:w="145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4060</w:t>
            </w:r>
          </w:p>
        </w:tc>
        <w:tc>
          <w:tcPr>
            <w:tcW w:w="127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4188</w:t>
            </w:r>
          </w:p>
        </w:tc>
        <w:tc>
          <w:tcPr>
            <w:tcW w:w="1134"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4314</w:t>
            </w:r>
          </w:p>
        </w:tc>
      </w:tr>
    </w:tbl>
    <w:p w:rsidR="002373D1" w:rsidRPr="00D64741" w:rsidRDefault="002373D1" w:rsidP="00651DC2">
      <w:pPr>
        <w:suppressAutoHyphens/>
        <w:ind w:firstLine="720"/>
        <w:jc w:val="both"/>
        <w:rPr>
          <w:rFonts w:ascii="Times New Roman" w:hAnsi="Times New Roman" w:cs="Times New Roman"/>
          <w:sz w:val="28"/>
          <w:szCs w:val="28"/>
        </w:rPr>
      </w:pPr>
      <w:bookmarkStart w:id="15" w:name="sub_100152"/>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14. В   учреждениях    могут    утверждаться    перечни высококвалифицированных рабочих, занятых на важных и ответственных работах. Рабочим учреждения, тарифицированным по 9 разряду работ и выше в соответствии с Единым тарифно-квалификационным справочником работ и профессий рабочих, устанавливается базовый размер оклада соответствующий 8 разряду выполняемых работ в соответствии с Единым тарифно-квалификационным </w:t>
      </w:r>
      <w:hyperlink r:id="rId9" w:history="1">
        <w:r w:rsidRPr="00D64741">
          <w:rPr>
            <w:rStyle w:val="a4"/>
            <w:rFonts w:ascii="Times New Roman" w:hAnsi="Times New Roman" w:cs="Times New Roman"/>
            <w:color w:val="auto"/>
            <w:sz w:val="28"/>
            <w:szCs w:val="28"/>
          </w:rPr>
          <w:t>справочником</w:t>
        </w:r>
      </w:hyperlink>
      <w:r w:rsidRPr="00D64741">
        <w:rPr>
          <w:rFonts w:ascii="Times New Roman" w:hAnsi="Times New Roman" w:cs="Times New Roman"/>
          <w:sz w:val="28"/>
          <w:szCs w:val="28"/>
        </w:rPr>
        <w:t xml:space="preserve"> работ и профессий рабочих.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Также могут применяться перечни высококвалифицированных рабочих, занятых на важных и ответственных работах, утвержденные в учреждениях, относящихся к другим видам экономической деятельности.</w:t>
      </w:r>
    </w:p>
    <w:p w:rsidR="002373D1" w:rsidRPr="00D64741" w:rsidRDefault="002373D1" w:rsidP="00651DC2">
      <w:pPr>
        <w:widowControl/>
        <w:suppressAutoHyphens/>
        <w:ind w:firstLine="720"/>
        <w:jc w:val="both"/>
        <w:rPr>
          <w:rFonts w:ascii="Times New Roman" w:hAnsi="Times New Roman" w:cs="Times New Roman"/>
          <w:sz w:val="28"/>
          <w:szCs w:val="28"/>
        </w:rPr>
      </w:pPr>
      <w:bookmarkStart w:id="16" w:name="sub_10019"/>
      <w:bookmarkEnd w:id="15"/>
      <w:r w:rsidRPr="00D64741">
        <w:rPr>
          <w:rFonts w:ascii="Times New Roman" w:hAnsi="Times New Roman" w:cs="Times New Roman"/>
          <w:sz w:val="28"/>
          <w:szCs w:val="28"/>
        </w:rPr>
        <w:t>15. В пределах средств, предусмотренных на оплату труда работников, руководитель учреждения самостоятельно устанавливает размеры окладов работников с учётом требований к профессиональной подготовке и уровню квалификации работника, которые необходимы для осуществления соответствующей профессиональной деятельности,  сложности и объёма выполняемой работы.</w:t>
      </w:r>
    </w:p>
    <w:bookmarkEnd w:id="16"/>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Размеры </w:t>
      </w:r>
      <w:proofErr w:type="gramStart"/>
      <w:r w:rsidRPr="00D64741">
        <w:rPr>
          <w:rFonts w:ascii="Times New Roman" w:hAnsi="Times New Roman" w:cs="Times New Roman"/>
          <w:sz w:val="28"/>
          <w:szCs w:val="28"/>
        </w:rPr>
        <w:t>окладов заместителей руководителей структурных подразделений учреждения</w:t>
      </w:r>
      <w:proofErr w:type="gramEnd"/>
      <w:r w:rsidRPr="00D64741">
        <w:rPr>
          <w:rFonts w:ascii="Times New Roman" w:hAnsi="Times New Roman" w:cs="Times New Roman"/>
          <w:sz w:val="28"/>
          <w:szCs w:val="28"/>
        </w:rPr>
        <w:t xml:space="preserve"> рекомендуется устанавливать на 5 - 10 процентов ниже размеров окладов руководителей соответствующих подразделений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16. Установление оклада и компенсационных выплат работникам, относящимся по своим функциональным обязанностям к работникам других отраслей, осуществляется согласно соответствующим отраслевым условиям оплаты труда. Стимулирующие выплаты таким работникам производятся по условиям оплаты труда учреждения, в котором они работают.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17. Должностные оклады работников увеличиваются (индексируются) в  пределах и сроки, устанавливаемые муниципальными правовыми актами. </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увеличении (индексации) должностных окладов их размеры подлежат округлению до целого рубля в сторону увеличения.</w:t>
      </w:r>
    </w:p>
    <w:p w:rsidR="002373D1" w:rsidRPr="00D64741" w:rsidRDefault="002373D1" w:rsidP="00651DC2">
      <w:pPr>
        <w:pStyle w:val="1"/>
        <w:suppressAutoHyphens/>
        <w:spacing w:before="0" w:after="0"/>
        <w:rPr>
          <w:rFonts w:ascii="Times New Roman" w:hAnsi="Times New Roman"/>
          <w:sz w:val="28"/>
          <w:szCs w:val="28"/>
        </w:rPr>
      </w:pPr>
      <w:bookmarkStart w:id="17" w:name="sub_10300"/>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III</w:t>
      </w:r>
      <w:r w:rsidRPr="00D64741">
        <w:rPr>
          <w:rFonts w:ascii="Times New Roman" w:hAnsi="Times New Roman"/>
          <w:sz w:val="28"/>
          <w:szCs w:val="28"/>
        </w:rPr>
        <w:br/>
        <w:t>Порядок и условия установления выплат стимулирующего характера</w:t>
      </w:r>
    </w:p>
    <w:p w:rsidR="002373D1" w:rsidRPr="00D64741" w:rsidRDefault="002373D1" w:rsidP="00651DC2">
      <w:pPr>
        <w:suppressAutoHyphens/>
      </w:pPr>
    </w:p>
    <w:bookmarkEnd w:id="17"/>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18.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Выплаты стимулирующего </w:t>
      </w:r>
      <w:r w:rsidRPr="00D64741">
        <w:rPr>
          <w:rFonts w:ascii="Times New Roman" w:hAnsi="Times New Roman" w:cs="Times New Roman"/>
          <w:sz w:val="28"/>
          <w:szCs w:val="28"/>
        </w:rPr>
        <w:lastRenderedPageBreak/>
        <w:t>характера устанавливаются работнику с учётом критериев, позволяющих оценить результативность и качество его работы.</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Условия осуществления выплат стимулирующего характера и размеры выплат конкретизируются в трудовых договорах работников.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19. Положением об оплате и стимулировании труда работников учреждения может быть предусмотрено установление работникам учреждения следующих выплат стимулирующего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повышающих коэффициентов к окладу;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стимулирующих надбавок;</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премий;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других видов выплат стимулирующего характера, в случае если они установлены муниципальными правовыми актами.</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20. </w:t>
      </w:r>
      <w:bookmarkStart w:id="18" w:name="sub_111"/>
      <w:r w:rsidRPr="00D64741">
        <w:rPr>
          <w:rFonts w:ascii="Times New Roman" w:hAnsi="Times New Roman" w:cs="Times New Roman"/>
          <w:sz w:val="28"/>
          <w:szCs w:val="28"/>
        </w:rPr>
        <w:t xml:space="preserve">Решение об установлении выплат стимулирующего характера принимается руководителем учреждения с применением демократических процедур при оценке эффективности работы различных категорий работников (создание соответствующей комиссии с участием представительного органа работников) в пределах средств, направленных учреждением на оплату труда. </w:t>
      </w:r>
    </w:p>
    <w:bookmarkEnd w:id="18"/>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Установление выплат стимулирующего характера осуществляется: </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заместителям руководителя, главному бухгалтеру, главным специалистам и иным работникам, подчинённым руководителю непосредственно, – по представлению руководителя учреждения;</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руководителям структурных подразделений учреждения, главным специалистам и иным работникам, подчинённым заместителям руководителей,  – по представлению заместителей руководителя учреждения;</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другим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21. Положением об оплате и стимулировании труда работников учреждения может быть предусмотрено установление к окладам работников  учреждения повышающих коэффициентов следующих видов: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персональный повышающий коэффициент к окладу;</w:t>
      </w:r>
    </w:p>
    <w:p w:rsidR="002373D1" w:rsidRPr="00D64741" w:rsidRDefault="002373D1" w:rsidP="00651DC2">
      <w:pPr>
        <w:suppressAutoHyphens/>
        <w:ind w:left="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за профессиональное мастерство;</w:t>
      </w:r>
    </w:p>
    <w:p w:rsidR="002373D1" w:rsidRPr="00D64741" w:rsidRDefault="002373D1" w:rsidP="00651DC2">
      <w:pPr>
        <w:suppressAutoHyphens/>
        <w:ind w:left="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по занимаемой должности.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Размер выплат по повышающему коэффициенту к окладу определяется путём умножения размера оклада работника на повышающий коэффициент.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Повышающие коэффициенты к окладам устанавливаются на определённый период времени в течение соответствующего календарного года.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Применение повышающих коэффициентов к окладам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19" w:name="sub_10012"/>
      <w:r w:rsidRPr="00D64741">
        <w:rPr>
          <w:rFonts w:ascii="Times New Roman" w:hAnsi="Times New Roman" w:cs="Times New Roman"/>
          <w:sz w:val="28"/>
          <w:szCs w:val="28"/>
        </w:rPr>
        <w:t xml:space="preserve">22. Персональный повышающий коэффициент к окладу устанавливается работнику с учётом уровня его профессиональной подготовки, сложности, важности выполняемой работы, степени самостоятельности и ответственности </w:t>
      </w:r>
      <w:r w:rsidRPr="00D64741">
        <w:rPr>
          <w:rFonts w:ascii="Times New Roman" w:hAnsi="Times New Roman" w:cs="Times New Roman"/>
          <w:sz w:val="28"/>
          <w:szCs w:val="28"/>
        </w:rPr>
        <w:lastRenderedPageBreak/>
        <w:t>при выполнении поставленных задач и других факторов.</w:t>
      </w:r>
    </w:p>
    <w:bookmarkEnd w:id="19"/>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персонального повышающего коэффициента к окладу – в пределах до 3,0.</w:t>
      </w:r>
    </w:p>
    <w:p w:rsidR="002373D1" w:rsidRPr="00D64741" w:rsidRDefault="002373D1" w:rsidP="00651DC2">
      <w:pPr>
        <w:suppressAutoHyphens/>
        <w:ind w:firstLine="720"/>
        <w:jc w:val="both"/>
        <w:rPr>
          <w:rFonts w:ascii="Times New Roman" w:hAnsi="Times New Roman" w:cs="Times New Roman"/>
          <w:sz w:val="28"/>
          <w:szCs w:val="28"/>
        </w:rPr>
      </w:pPr>
      <w:bookmarkStart w:id="20" w:name="sub_10013"/>
      <w:r w:rsidRPr="00D64741">
        <w:rPr>
          <w:rFonts w:ascii="Times New Roman" w:hAnsi="Times New Roman" w:cs="Times New Roman"/>
          <w:sz w:val="28"/>
          <w:szCs w:val="28"/>
        </w:rPr>
        <w:t>23. Повышающий коэффициент к окладу за профессиональное мастерство устанавливается с целью стимулирования работников учреждения, занимающих должности служащих, в том числе артистического персонала, к раскрытию их творческого потенциала, профессиональному росту.</w:t>
      </w:r>
    </w:p>
    <w:bookmarkEnd w:id="2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размеры повышающего коэффициента в зависимости от квалификационной категории, присвоенной работнику за профессиональное мастерство:</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c>
          <w:tcPr>
            <w:tcW w:w="84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p>
          <w:p w:rsidR="002373D1" w:rsidRPr="00C83C8C" w:rsidRDefault="002373D1" w:rsidP="00651DC2">
            <w:pPr>
              <w:pStyle w:val="1"/>
              <w:suppressAutoHyphens/>
              <w:spacing w:before="0" w:after="0"/>
              <w:rPr>
                <w:rFonts w:ascii="Times New Roman" w:hAnsi="Times New Roman"/>
                <w:b w:val="0"/>
                <w:bCs w:val="0"/>
              </w:rPr>
            </w:pPr>
            <w:proofErr w:type="spellStart"/>
            <w:proofErr w:type="gramStart"/>
            <w:r w:rsidRPr="00C83C8C">
              <w:rPr>
                <w:rFonts w:ascii="Times New Roman" w:hAnsi="Times New Roman"/>
                <w:b w:val="0"/>
                <w:bCs w:val="0"/>
              </w:rPr>
              <w:t>п</w:t>
            </w:r>
            <w:proofErr w:type="spellEnd"/>
            <w:proofErr w:type="gramEnd"/>
            <w:r w:rsidRPr="00C83C8C">
              <w:rPr>
                <w:rFonts w:ascii="Times New Roman" w:hAnsi="Times New Roman"/>
                <w:b w:val="0"/>
                <w:bCs w:val="0"/>
              </w:rPr>
              <w:t>/</w:t>
            </w:r>
            <w:proofErr w:type="spellStart"/>
            <w:r w:rsidRPr="00C83C8C">
              <w:rPr>
                <w:rFonts w:ascii="Times New Roman" w:hAnsi="Times New Roman"/>
                <w:b w:val="0"/>
                <w:bCs w:val="0"/>
              </w:rPr>
              <w:t>п</w:t>
            </w:r>
            <w:proofErr w:type="spellEnd"/>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Виды квалификационной категории</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повышающего коэффициента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Ведущий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Высшая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Первая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Вторая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0,05</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24. Повышающий коэффициент к окладу по занимаемой должности устанавливается работникам, занимающим должности, предусматривающие должностное категорирование,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rPr>
          <w:trHeight w:val="481"/>
        </w:trPr>
        <w:tc>
          <w:tcPr>
            <w:tcW w:w="84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r w:rsidRPr="00C83C8C">
              <w:rPr>
                <w:rFonts w:ascii="Times New Roman" w:hAnsi="Times New Roman"/>
                <w:b w:val="0"/>
                <w:bCs w:val="0"/>
              </w:rPr>
              <w:br/>
            </w:r>
            <w:proofErr w:type="spellStart"/>
            <w:proofErr w:type="gramStart"/>
            <w:r w:rsidRPr="00C83C8C">
              <w:rPr>
                <w:rFonts w:ascii="Times New Roman" w:hAnsi="Times New Roman"/>
                <w:b w:val="0"/>
                <w:bCs w:val="0"/>
              </w:rPr>
              <w:t>п</w:t>
            </w:r>
            <w:proofErr w:type="spellEnd"/>
            <w:proofErr w:type="gramEnd"/>
            <w:r w:rsidRPr="00C83C8C">
              <w:rPr>
                <w:rFonts w:ascii="Times New Roman" w:hAnsi="Times New Roman"/>
                <w:b w:val="0"/>
                <w:bCs w:val="0"/>
              </w:rPr>
              <w:t>/</w:t>
            </w:r>
            <w:proofErr w:type="spellStart"/>
            <w:r w:rsidRPr="00C83C8C">
              <w:rPr>
                <w:rFonts w:ascii="Times New Roman" w:hAnsi="Times New Roman"/>
                <w:b w:val="0"/>
                <w:bCs w:val="0"/>
              </w:rPr>
              <w:t>п</w:t>
            </w:r>
            <w:proofErr w:type="spellEnd"/>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Должностные категории</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повышающего коэффициента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Главный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Ведущий (старший)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Высшая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Первая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Вторая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6.</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Третья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0,03</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25. Положением об оплате и стимулировании труда работников учреждения может быть предусмотрено установление работникам следующих стимулирующих надбавок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21" w:name="sub_10021"/>
      <w:r w:rsidRPr="00D64741">
        <w:rPr>
          <w:rFonts w:ascii="Times New Roman" w:hAnsi="Times New Roman" w:cs="Times New Roman"/>
          <w:sz w:val="28"/>
          <w:szCs w:val="28"/>
        </w:rPr>
        <w:t>стимулирующая надбавка за качество выполнения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стимулирующая надбавка за интенсивность и высокие результаты работы;</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стимулирующая надбавка за выслугу лет.</w:t>
      </w:r>
    </w:p>
    <w:p w:rsidR="002373D1" w:rsidRPr="00D64741" w:rsidRDefault="002373D1" w:rsidP="00651DC2">
      <w:pPr>
        <w:ind w:firstLine="851"/>
        <w:jc w:val="both"/>
        <w:rPr>
          <w:rFonts w:ascii="Times New Roman" w:hAnsi="Times New Roman" w:cs="Times New Roman"/>
          <w:sz w:val="28"/>
          <w:szCs w:val="28"/>
        </w:rPr>
      </w:pPr>
      <w:r w:rsidRPr="00D64741">
        <w:rPr>
          <w:rFonts w:ascii="Times New Roman" w:hAnsi="Times New Roman" w:cs="Times New Roman"/>
          <w:sz w:val="28"/>
          <w:szCs w:val="28"/>
        </w:rPr>
        <w:t>В целях стимулирования к качественному результату труда могут уст</w:t>
      </w:r>
      <w:r w:rsidRPr="00D64741">
        <w:rPr>
          <w:rFonts w:ascii="Times New Roman" w:hAnsi="Times New Roman" w:cs="Times New Roman"/>
          <w:sz w:val="28"/>
          <w:szCs w:val="28"/>
        </w:rPr>
        <w:t>а</w:t>
      </w:r>
      <w:r w:rsidRPr="00D64741">
        <w:rPr>
          <w:rFonts w:ascii="Times New Roman" w:hAnsi="Times New Roman" w:cs="Times New Roman"/>
          <w:sz w:val="28"/>
          <w:szCs w:val="28"/>
        </w:rPr>
        <w:t>навливаться другие виды выплат стимулирующего характера, установленные главным распорядителем бюджетных средств.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26. </w:t>
      </w:r>
      <w:proofErr w:type="gramStart"/>
      <w:r w:rsidRPr="00D64741">
        <w:rPr>
          <w:rFonts w:ascii="Times New Roman" w:hAnsi="Times New Roman" w:cs="Times New Roman"/>
          <w:sz w:val="28"/>
          <w:szCs w:val="28"/>
        </w:rPr>
        <w:t xml:space="preserve">Стимулирующая надбавка за качество выполнения работ  устанавливается работникам, занимающим должности служащих, которым по основному профилю профессиональной деятельности присвоена учёная степень, почётное звание СССР, союзных республик, входивших в состав СССР, Российской Федерации, республик, краёв, областей, округов, входящих в состав Российской Федерации, а также за знание и использование в работе одного и более иностранных языков. </w:t>
      </w:r>
      <w:proofErr w:type="gramEnd"/>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Рекомендуемые размеры стимулирующей надбавки за качество выполнения работ:</w:t>
      </w:r>
    </w:p>
    <w:p w:rsidR="002373D1" w:rsidRPr="00D64741" w:rsidRDefault="002373D1" w:rsidP="00651DC2">
      <w:pPr>
        <w:suppressAutoHyphens/>
        <w:ind w:firstLine="720"/>
        <w:jc w:val="both"/>
        <w:rPr>
          <w:rFonts w:ascii="Times New Roman" w:hAnsi="Times New Roman" w:cs="Times New Roman"/>
          <w:sz w:val="28"/>
          <w:szCs w:val="28"/>
        </w:rPr>
      </w:pPr>
      <w:proofErr w:type="gramStart"/>
      <w:r w:rsidRPr="00D64741">
        <w:rPr>
          <w:rFonts w:ascii="Times New Roman" w:hAnsi="Times New Roman" w:cs="Times New Roman"/>
          <w:sz w:val="28"/>
          <w:szCs w:val="28"/>
        </w:rPr>
        <w:t>10 процентов от оклада - за учёную степень кандидата наук (со дня принятия решения ВАК России о выдаче диплома) или за почётное звание «Заслуженный артист», «Заслуженный деятель искусств», «Заслуженный деятель науки», «Заслуженный преподаватель», «Заслуженный работник культуры», «Заслуженный работник физической культуры», «Заслуженный тренер», «Заслуженный мастер спорта», «Заслуженный учитель», «Заслуженный художник», «Заслуженный библиотекарь», «Заслуженный мастер народного творчества»;</w:t>
      </w:r>
      <w:proofErr w:type="gramEnd"/>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10 процентов от оклада - за знание и использование в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20 процентов от оклада - за учёную степень доктора наук (со дня принятия решения ВАК России о выдаче диплома) или за почётное звание «Народный артист», «Народный учитель», «Народный художник»;</w:t>
      </w:r>
    </w:p>
    <w:p w:rsidR="002373D1" w:rsidRPr="00D64741" w:rsidRDefault="002373D1" w:rsidP="00651DC2">
      <w:pPr>
        <w:suppressAutoHyphens/>
        <w:ind w:firstLine="720"/>
        <w:jc w:val="both"/>
        <w:rPr>
          <w:rFonts w:ascii="Times New Roman" w:hAnsi="Times New Roman" w:cs="Times New Roman"/>
          <w:sz w:val="28"/>
          <w:szCs w:val="28"/>
        </w:rPr>
      </w:pPr>
      <w:proofErr w:type="gramStart"/>
      <w:r w:rsidRPr="00D64741">
        <w:rPr>
          <w:rFonts w:ascii="Times New Roman" w:hAnsi="Times New Roman" w:cs="Times New Roman"/>
          <w:sz w:val="28"/>
          <w:szCs w:val="28"/>
        </w:rPr>
        <w:t>20 процентов от оклада - за учёную степень кандидата наук (со дня принятия решения ВАК России о выдаче диплома) или за почётное звание «Заслуженный артист», «Заслуженный деятель искусств», «Заслуженный деятель науки», «Заслуженный преподаватель», «Заслуженный работник культуры», «Заслуженный работник физической культуры», «Заслуженный тренер», «Заслуженный мастер спорта», «Заслуженный учитель», «Заслуженный художник», «Заслуженный библиотекарь», «Заслуженный мастер народного творчества» при одновременном знании и использовании в</w:t>
      </w:r>
      <w:proofErr w:type="gramEnd"/>
      <w:r w:rsidRPr="00D64741">
        <w:rPr>
          <w:rFonts w:ascii="Times New Roman" w:hAnsi="Times New Roman" w:cs="Times New Roman"/>
          <w:sz w:val="28"/>
          <w:szCs w:val="28"/>
        </w:rPr>
        <w:t xml:space="preserve">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30 процентов от оклада - за учёную степень доктора наук (со дня принятия решения ВАК России о выдаче диплома) или за почётное звание «Народный артист», «Народный учитель», «Народный художник» при одновременном знании и использовании в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Стимулирующую надбавку за качество выполнения работ рекомендуется устанавливать по одному из имеющихся оснований, имеющему большее значение.</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27. Стимулирующую надбавку за интенсивность и высокие результаты работы рекомендуется устанавливать:</w:t>
      </w:r>
    </w:p>
    <w:bookmarkEnd w:id="21"/>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стабильно высокие показатели результативности работы, высокие творческие достижения;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разработку и внедрение новых эффективных программ, методик, форм работы, применение в работе достижений науки, передовых методов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высокую фактическую загрузку в репертуаре, участие в подготовке новой программы (выпуске нового спектакля) и т.п.;</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организацию и проведение выставок (экспозиций), тематических лекций, культурно-массовых и иных мероприятий;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особо важных или срочных работ (на срок их проведения);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сложность и напряженность выполняемой работы;</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за выполнение работ, не входящих в круг должностных обязанностей;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звание «Народный самодеятельный коллектив», «Образцовый художественный коллектив» - руководителям коллективов.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Надбавка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Рекомендуемый размер надбавки – до 500 процентов оклада.</w:t>
      </w:r>
    </w:p>
    <w:p w:rsidR="002373D1" w:rsidRPr="00D64741" w:rsidRDefault="002373D1" w:rsidP="00651DC2">
      <w:pPr>
        <w:suppressAutoHyphens/>
        <w:ind w:firstLine="720"/>
        <w:jc w:val="both"/>
        <w:rPr>
          <w:rFonts w:ascii="Times New Roman" w:hAnsi="Times New Roman" w:cs="Times New Roman"/>
          <w:sz w:val="28"/>
          <w:szCs w:val="28"/>
        </w:rPr>
      </w:pPr>
      <w:bookmarkStart w:id="22" w:name="sub_10022"/>
      <w:r w:rsidRPr="00D64741">
        <w:rPr>
          <w:rFonts w:ascii="Times New Roman" w:hAnsi="Times New Roman" w:cs="Times New Roman"/>
          <w:sz w:val="28"/>
          <w:szCs w:val="28"/>
        </w:rPr>
        <w:t xml:space="preserve">28. </w:t>
      </w:r>
      <w:bookmarkStart w:id="23" w:name="sub_10025"/>
      <w:bookmarkEnd w:id="22"/>
      <w:r w:rsidRPr="00D64741">
        <w:rPr>
          <w:rFonts w:ascii="Times New Roman" w:hAnsi="Times New Roman" w:cs="Times New Roman"/>
          <w:sz w:val="28"/>
          <w:szCs w:val="28"/>
        </w:rPr>
        <w:t>Стимулирующая надбавка за выслугу лет может быть установлена работникам в зависимости от общего количества лет, проработанных в учреждениях культуры, искусства и кинематографии,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c>
          <w:tcPr>
            <w:tcW w:w="840" w:type="dxa"/>
            <w:tcBorders>
              <w:top w:val="single" w:sz="4" w:space="0" w:color="auto"/>
              <w:bottom w:val="single" w:sz="4" w:space="0" w:color="auto"/>
              <w:right w:val="single" w:sz="4" w:space="0" w:color="auto"/>
            </w:tcBorders>
            <w:vAlign w:val="center"/>
          </w:tcPr>
          <w:bookmarkEnd w:id="23"/>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p>
          <w:p w:rsidR="002373D1" w:rsidRPr="00C83C8C" w:rsidRDefault="002373D1" w:rsidP="00651DC2">
            <w:pPr>
              <w:pStyle w:val="1"/>
              <w:suppressAutoHyphens/>
              <w:spacing w:before="0" w:after="0"/>
              <w:rPr>
                <w:rFonts w:ascii="Times New Roman" w:hAnsi="Times New Roman"/>
                <w:b w:val="0"/>
                <w:bCs w:val="0"/>
              </w:rPr>
            </w:pPr>
            <w:proofErr w:type="spellStart"/>
            <w:proofErr w:type="gramStart"/>
            <w:r w:rsidRPr="00C83C8C">
              <w:rPr>
                <w:rFonts w:ascii="Times New Roman" w:hAnsi="Times New Roman"/>
                <w:b w:val="0"/>
                <w:bCs w:val="0"/>
              </w:rPr>
              <w:t>п</w:t>
            </w:r>
            <w:proofErr w:type="spellEnd"/>
            <w:proofErr w:type="gramEnd"/>
            <w:r w:rsidRPr="00C83C8C">
              <w:rPr>
                <w:rFonts w:ascii="Times New Roman" w:hAnsi="Times New Roman"/>
                <w:b w:val="0"/>
                <w:bCs w:val="0"/>
              </w:rPr>
              <w:t>/</w:t>
            </w:r>
            <w:proofErr w:type="spellStart"/>
            <w:r w:rsidRPr="00C83C8C">
              <w:rPr>
                <w:rFonts w:ascii="Times New Roman" w:hAnsi="Times New Roman"/>
                <w:b w:val="0"/>
                <w:bCs w:val="0"/>
              </w:rPr>
              <w:t>п</w:t>
            </w:r>
            <w:proofErr w:type="spellEnd"/>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Количество проработанных лет</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 надбавки,</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в процентах от оклада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От 1 года до 3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От 3 до 5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Свыше 5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15</w:t>
            </w:r>
          </w:p>
        </w:tc>
      </w:tr>
    </w:tbl>
    <w:p w:rsidR="002373D1" w:rsidRPr="00D64741" w:rsidRDefault="002373D1" w:rsidP="00651DC2">
      <w:pPr>
        <w:widowControl/>
        <w:suppressAutoHyphens/>
        <w:ind w:firstLine="709"/>
        <w:jc w:val="both"/>
        <w:rPr>
          <w:rFonts w:ascii="Times New Roman" w:hAnsi="Times New Roman" w:cs="Times New Roman"/>
          <w:sz w:val="28"/>
          <w:szCs w:val="28"/>
        </w:rPr>
      </w:pPr>
      <w:bookmarkStart w:id="24" w:name="sub_10026"/>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29. </w:t>
      </w:r>
      <w:bookmarkStart w:id="25" w:name="sub_10400"/>
      <w:bookmarkEnd w:id="24"/>
      <w:r w:rsidRPr="00D64741">
        <w:rPr>
          <w:rFonts w:ascii="Times New Roman" w:hAnsi="Times New Roman" w:cs="Times New Roman"/>
          <w:sz w:val="28"/>
          <w:szCs w:val="28"/>
        </w:rPr>
        <w:t>В целях поощрения работников за выполненную работу в учреждении могут быть установлены следующие виды премий:</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премия по итогам работы за период (за месяц, квартал, полугодие, 9 месяцев, год);</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премия за качество выполняемых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премия за выполнение особо важных и срочных работ.</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30. Премия по итогам работы за период (за месяц, квартал, полугодие, 9 месяцев, год) выплачивается с целью поощрения работников за общие результаты труда по итогам работы.</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В учреждении одновременно могут быть введены несколько премий за разные периоды работы. </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При премировании рекомендуется учитывать:</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качественная подготовка и своевременная сдача отчётности;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участие в течение периода (месяца, квартала, полугодия, 9 месяцев, года) в выполнении важных работ и мероприятий;</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другие показатели.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 премии по итогам работы за период может определяться как в процентах к окладу работника, так и в абсолютном размере. Максимальным размером премия по итогам работы не ограничена.</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lastRenderedPageBreak/>
        <w:t>При увольнении работника до истечения календарного месяца (квартала, полугодия, 9 месяцев, года) работник лишается права на получение премии по итогам работы за соответствующий месяц (квартал, полугодие, 9 месяцев, год).</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31. Премия за качество выполняемых работ может выплачиваться работникам единовременно </w:t>
      </w:r>
      <w:proofErr w:type="gramStart"/>
      <w:r w:rsidRPr="00D64741">
        <w:rPr>
          <w:rFonts w:ascii="Times New Roman" w:hAnsi="Times New Roman" w:cs="Times New Roman"/>
          <w:sz w:val="28"/>
          <w:szCs w:val="28"/>
        </w:rPr>
        <w:t>при</w:t>
      </w:r>
      <w:proofErr w:type="gramEnd"/>
      <w:r w:rsidRPr="00D64741">
        <w:rPr>
          <w:rFonts w:ascii="Times New Roman" w:hAnsi="Times New Roman" w:cs="Times New Roman"/>
          <w:sz w:val="28"/>
          <w:szCs w:val="28"/>
        </w:rPr>
        <w:t>:</w:t>
      </w:r>
    </w:p>
    <w:p w:rsidR="002373D1" w:rsidRPr="00D64741" w:rsidRDefault="002373D1" w:rsidP="00651DC2">
      <w:pPr>
        <w:widowControl/>
        <w:suppressAutoHyphens/>
        <w:ind w:firstLine="709"/>
        <w:jc w:val="both"/>
        <w:rPr>
          <w:rFonts w:ascii="Times New Roman" w:hAnsi="Times New Roman" w:cs="Times New Roman"/>
          <w:sz w:val="28"/>
          <w:szCs w:val="28"/>
        </w:rPr>
      </w:pPr>
      <w:proofErr w:type="gramStart"/>
      <w:r w:rsidRPr="00D64741">
        <w:rPr>
          <w:rFonts w:ascii="Times New Roman" w:hAnsi="Times New Roman" w:cs="Times New Roman"/>
          <w:sz w:val="28"/>
          <w:szCs w:val="28"/>
        </w:rPr>
        <w:t>поощрении</w:t>
      </w:r>
      <w:proofErr w:type="gramEnd"/>
      <w:r w:rsidRPr="00D64741">
        <w:rPr>
          <w:rFonts w:ascii="Times New Roman" w:hAnsi="Times New Roman" w:cs="Times New Roman"/>
          <w:sz w:val="28"/>
          <w:szCs w:val="28"/>
        </w:rPr>
        <w:t xml:space="preserve"> Президентом Российской Федерации, Правительством Российской Федерации, главой администрации (губернатором) Краснодарского края, главой муниципального образования </w:t>
      </w:r>
      <w:proofErr w:type="spellStart"/>
      <w:r w:rsidRPr="00D64741">
        <w:rPr>
          <w:rFonts w:ascii="Times New Roman" w:hAnsi="Times New Roman"/>
          <w:sz w:val="28"/>
          <w:szCs w:val="28"/>
        </w:rPr>
        <w:t>Брюховецкий</w:t>
      </w:r>
      <w:proofErr w:type="spellEnd"/>
      <w:r w:rsidRPr="00D64741">
        <w:rPr>
          <w:rFonts w:ascii="Times New Roman" w:hAnsi="Times New Roman"/>
          <w:sz w:val="28"/>
          <w:szCs w:val="28"/>
        </w:rPr>
        <w:t xml:space="preserve"> район</w:t>
      </w:r>
      <w:r>
        <w:rPr>
          <w:rFonts w:ascii="Times New Roman" w:hAnsi="Times New Roman"/>
          <w:sz w:val="28"/>
          <w:szCs w:val="28"/>
        </w:rPr>
        <w:t>, главой Батуринского сельского поселения</w:t>
      </w:r>
      <w:r w:rsidRPr="00D64741">
        <w:rPr>
          <w:rFonts w:ascii="Times New Roman" w:hAnsi="Times New Roman" w:cs="Times New Roman"/>
          <w:sz w:val="28"/>
          <w:szCs w:val="28"/>
        </w:rPr>
        <w:t>;</w:t>
      </w:r>
    </w:p>
    <w:p w:rsidR="002373D1" w:rsidRPr="00D64741" w:rsidRDefault="002373D1" w:rsidP="00651DC2">
      <w:pPr>
        <w:widowControl/>
        <w:suppressAutoHyphens/>
        <w:ind w:firstLine="709"/>
        <w:jc w:val="both"/>
        <w:rPr>
          <w:rFonts w:ascii="Times New Roman" w:hAnsi="Times New Roman" w:cs="Times New Roman"/>
          <w:sz w:val="28"/>
          <w:szCs w:val="28"/>
        </w:rPr>
      </w:pPr>
      <w:proofErr w:type="gramStart"/>
      <w:r w:rsidRPr="00D64741">
        <w:rPr>
          <w:rFonts w:ascii="Times New Roman" w:hAnsi="Times New Roman" w:cs="Times New Roman"/>
          <w:sz w:val="28"/>
          <w:szCs w:val="28"/>
        </w:rPr>
        <w:t>присвоении</w:t>
      </w:r>
      <w:proofErr w:type="gramEnd"/>
      <w:r w:rsidRPr="00D64741">
        <w:rPr>
          <w:rFonts w:ascii="Times New Roman" w:hAnsi="Times New Roman" w:cs="Times New Roman"/>
          <w:sz w:val="28"/>
          <w:szCs w:val="28"/>
        </w:rPr>
        <w:t xml:space="preserve"> почётных званий Российской Федерации, Краснодарского края, муниципального образования </w:t>
      </w:r>
      <w:proofErr w:type="spellStart"/>
      <w:r w:rsidRPr="00D64741">
        <w:rPr>
          <w:rFonts w:ascii="Times New Roman" w:hAnsi="Times New Roman"/>
          <w:sz w:val="28"/>
          <w:szCs w:val="28"/>
        </w:rPr>
        <w:t>Брюховецкий</w:t>
      </w:r>
      <w:proofErr w:type="spellEnd"/>
      <w:r w:rsidRPr="00D64741">
        <w:rPr>
          <w:rFonts w:ascii="Times New Roman" w:hAnsi="Times New Roman"/>
          <w:sz w:val="28"/>
          <w:szCs w:val="28"/>
        </w:rPr>
        <w:t xml:space="preserve"> район, </w:t>
      </w:r>
      <w:r w:rsidRPr="00D64741">
        <w:rPr>
          <w:rFonts w:ascii="Times New Roman" w:hAnsi="Times New Roman" w:cs="Times New Roman"/>
          <w:sz w:val="28"/>
          <w:szCs w:val="28"/>
        </w:rPr>
        <w:t>награждении знаками отличия Российской Федерации;</w:t>
      </w:r>
    </w:p>
    <w:p w:rsidR="002373D1" w:rsidRPr="00D64741" w:rsidRDefault="002373D1" w:rsidP="00651DC2">
      <w:pPr>
        <w:widowControl/>
        <w:suppressAutoHyphens/>
        <w:ind w:firstLine="709"/>
        <w:jc w:val="both"/>
        <w:rPr>
          <w:rFonts w:ascii="Times New Roman" w:hAnsi="Times New Roman" w:cs="Times New Roman"/>
          <w:sz w:val="28"/>
          <w:szCs w:val="28"/>
        </w:rPr>
      </w:pPr>
      <w:proofErr w:type="gramStart"/>
      <w:r w:rsidRPr="00D64741">
        <w:rPr>
          <w:rFonts w:ascii="Times New Roman" w:hAnsi="Times New Roman" w:cs="Times New Roman"/>
          <w:sz w:val="28"/>
          <w:szCs w:val="28"/>
        </w:rPr>
        <w:t>награждении</w:t>
      </w:r>
      <w:proofErr w:type="gramEnd"/>
      <w:r w:rsidRPr="00D64741">
        <w:rPr>
          <w:rFonts w:ascii="Times New Roman" w:hAnsi="Times New Roman" w:cs="Times New Roman"/>
          <w:sz w:val="28"/>
          <w:szCs w:val="28"/>
        </w:rPr>
        <w:t xml:space="preserve"> орденами и медалями Российской Федерации и Краснодарского края;</w:t>
      </w:r>
    </w:p>
    <w:p w:rsidR="002373D1" w:rsidRPr="00D64741" w:rsidRDefault="002373D1" w:rsidP="00651DC2">
      <w:pPr>
        <w:widowControl/>
        <w:suppressAutoHyphens/>
        <w:ind w:firstLine="709"/>
        <w:jc w:val="both"/>
        <w:rPr>
          <w:rFonts w:ascii="Times New Roman" w:hAnsi="Times New Roman" w:cs="Times New Roman"/>
          <w:sz w:val="28"/>
          <w:szCs w:val="28"/>
        </w:rPr>
      </w:pPr>
      <w:proofErr w:type="gramStart"/>
      <w:r w:rsidRPr="00D64741">
        <w:rPr>
          <w:rFonts w:ascii="Times New Roman" w:hAnsi="Times New Roman" w:cs="Times New Roman"/>
          <w:sz w:val="28"/>
          <w:szCs w:val="28"/>
        </w:rPr>
        <w:t xml:space="preserve">награждении почётной грамотой Министерства культуры Российской Федерации, главы администрации (губернатора) Краснодарского края, Министерства культуры Краснодарского края, главы муниципального образования </w:t>
      </w:r>
      <w:proofErr w:type="spellStart"/>
      <w:r w:rsidRPr="00D64741">
        <w:rPr>
          <w:rFonts w:ascii="Times New Roman" w:hAnsi="Times New Roman"/>
          <w:sz w:val="28"/>
          <w:szCs w:val="28"/>
        </w:rPr>
        <w:t>Брюховецкий</w:t>
      </w:r>
      <w:proofErr w:type="spellEnd"/>
      <w:r w:rsidRPr="00D64741">
        <w:rPr>
          <w:rFonts w:ascii="Times New Roman" w:hAnsi="Times New Roman"/>
          <w:sz w:val="28"/>
          <w:szCs w:val="28"/>
        </w:rPr>
        <w:t xml:space="preserve"> район</w:t>
      </w:r>
      <w:r>
        <w:rPr>
          <w:rFonts w:ascii="Times New Roman" w:hAnsi="Times New Roman"/>
          <w:sz w:val="28"/>
          <w:szCs w:val="28"/>
        </w:rPr>
        <w:t>,</w:t>
      </w:r>
      <w:r w:rsidRPr="0052132D">
        <w:rPr>
          <w:rFonts w:ascii="Times New Roman" w:hAnsi="Times New Roman"/>
          <w:sz w:val="28"/>
          <w:szCs w:val="28"/>
        </w:rPr>
        <w:t xml:space="preserve"> </w:t>
      </w:r>
      <w:r>
        <w:rPr>
          <w:rFonts w:ascii="Times New Roman" w:hAnsi="Times New Roman"/>
          <w:sz w:val="28"/>
          <w:szCs w:val="28"/>
        </w:rPr>
        <w:t>главой Батуринского сельского поселения</w:t>
      </w:r>
      <w:r w:rsidRPr="00D64741">
        <w:rPr>
          <w:rFonts w:ascii="Times New Roman" w:hAnsi="Times New Roman" w:cs="Times New Roman"/>
          <w:sz w:val="28"/>
          <w:szCs w:val="28"/>
        </w:rPr>
        <w:t>;.</w:t>
      </w:r>
      <w:proofErr w:type="gramEnd"/>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Рекомендуемый  размер премии за качество выполняемых работ - до          5 окладов.</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32.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2373D1" w:rsidRPr="00D64741" w:rsidRDefault="002373D1" w:rsidP="00651DC2">
      <w:pPr>
        <w:widowControl/>
        <w:suppressAutoHyphens/>
        <w:ind w:firstLine="709"/>
        <w:jc w:val="both"/>
        <w:rPr>
          <w:rFonts w:ascii="Times New Roman" w:hAnsi="Times New Roman" w:cs="Times New Roman"/>
          <w:sz w:val="28"/>
          <w:szCs w:val="28"/>
        </w:rPr>
      </w:pPr>
      <w:proofErr w:type="gramStart"/>
      <w:r w:rsidRPr="00D64741">
        <w:rPr>
          <w:rFonts w:ascii="Times New Roman" w:hAnsi="Times New Roman" w:cs="Times New Roman"/>
          <w:sz w:val="28"/>
          <w:szCs w:val="28"/>
        </w:rPr>
        <w:t>К особо важным и срочным работам относятся работы, выполнение которых представляет собой высокую степень значимости для обеспечения рабочего процесса или уставной деятельности учреждения, в том числе работы, планирование проведения которых невозможно по независящим от работодателя причинам (предупреждение, устранение аварийных ситуаций, поломок, ведущих к затруднению и (или) остановке рабочего процесса, а так же ликвидация их последствий;</w:t>
      </w:r>
      <w:proofErr w:type="gramEnd"/>
      <w:r w:rsidRPr="00D64741">
        <w:rPr>
          <w:rFonts w:ascii="Times New Roman" w:hAnsi="Times New Roman" w:cs="Times New Roman"/>
          <w:sz w:val="28"/>
          <w:szCs w:val="28"/>
        </w:rPr>
        <w:t xml:space="preserve"> подготовка и проведение мероприятий районного значения, участие в подготовке и проведении мероприятий регионального, федерального, международного значения и прочие аналогичные по степени значимости виды работ).</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Проведение особо важных и срочных работ и сроки их выполнения устанавливаются внутренними распорядительными документами учреждения с назначением ответственных за их выполнение лиц</w:t>
      </w:r>
      <w:r>
        <w:rPr>
          <w:rFonts w:ascii="Times New Roman" w:hAnsi="Times New Roman" w:cs="Times New Roman"/>
          <w:sz w:val="28"/>
          <w:szCs w:val="28"/>
        </w:rPr>
        <w:t>.</w:t>
      </w:r>
      <w:r w:rsidRPr="00D64741">
        <w:rPr>
          <w:rFonts w:ascii="Times New Roman" w:hAnsi="Times New Roman" w:cs="Times New Roman"/>
          <w:sz w:val="28"/>
          <w:szCs w:val="28"/>
        </w:rPr>
        <w:t xml:space="preserve"> </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 премии может устанавливаться как в абсолютном значении, так и в процентном отношении к окладу. Рекомендуемый  размер премии за выполнение особо важных работ - до 5 окладов.</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33.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 xml:space="preserve">34. В случаях, когда </w:t>
      </w:r>
      <w:proofErr w:type="gramStart"/>
      <w:r w:rsidRPr="00D64741">
        <w:rPr>
          <w:rFonts w:ascii="Times New Roman" w:hAnsi="Times New Roman" w:cs="Times New Roman"/>
          <w:sz w:val="28"/>
          <w:szCs w:val="28"/>
        </w:rPr>
        <w:t>размер оплаты труда</w:t>
      </w:r>
      <w:proofErr w:type="gramEnd"/>
      <w:r w:rsidRPr="00D64741">
        <w:rPr>
          <w:rFonts w:ascii="Times New Roman" w:hAnsi="Times New Roman" w:cs="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учёной степени, право на его изменение возникает в следующие сроки:</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присвоении почётного звания, награждения ведомственными знаками отличия - со дня присвоения, награждения;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присуждении учёной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При наступлении у работника права на изменение </w:t>
      </w:r>
      <w:proofErr w:type="gramStart"/>
      <w:r w:rsidRPr="00D64741">
        <w:rPr>
          <w:rFonts w:ascii="Times New Roman" w:hAnsi="Times New Roman" w:cs="Times New Roman"/>
          <w:sz w:val="28"/>
          <w:szCs w:val="28"/>
        </w:rPr>
        <w:t>размера оплаты труда</w:t>
      </w:r>
      <w:proofErr w:type="gramEnd"/>
      <w:r w:rsidRPr="00D64741">
        <w:rPr>
          <w:rFonts w:ascii="Times New Roman" w:hAnsi="Times New Roman" w:cs="Times New Roman"/>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373D1" w:rsidRPr="00D64741" w:rsidRDefault="002373D1" w:rsidP="00651DC2">
      <w:pPr>
        <w:widowControl/>
        <w:suppressAutoHyphens/>
        <w:ind w:firstLine="720"/>
        <w:jc w:val="both"/>
        <w:rPr>
          <w:sz w:val="22"/>
          <w:szCs w:val="22"/>
        </w:rPr>
      </w:pP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Раздел IV</w:t>
      </w:r>
      <w:r w:rsidRPr="00D64741">
        <w:rPr>
          <w:rFonts w:ascii="Times New Roman" w:hAnsi="Times New Roman" w:cs="Times New Roman"/>
          <w:b/>
          <w:sz w:val="28"/>
          <w:szCs w:val="28"/>
        </w:rPr>
        <w:br/>
        <w:t>Порядок и условия установления выплат компенсационного характера</w:t>
      </w:r>
    </w:p>
    <w:bookmarkEnd w:id="25"/>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bookmarkStart w:id="26" w:name="sub_10034"/>
      <w:r w:rsidRPr="00D64741">
        <w:rPr>
          <w:rFonts w:ascii="Times New Roman" w:hAnsi="Times New Roman" w:cs="Times New Roman"/>
          <w:sz w:val="28"/>
          <w:szCs w:val="28"/>
        </w:rPr>
        <w:t>35. Оплата труда работников учреждений, занятых на тяжёлых работах, работах с вредными, опасными и иными особыми условиями труда, производится в повышенном размере. В этих целях работникам могут осуществляться выплаты компенсационного характера следующих видов:</w:t>
      </w:r>
    </w:p>
    <w:bookmarkEnd w:id="26"/>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 за работу на тяжёлых работах, работах с вредными и (или) опасными и иными особыми условиями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 за работу в сельской местности;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3) за работу в условиях, отклоняющихся </w:t>
      </w:r>
      <w:proofErr w:type="gramStart"/>
      <w:r w:rsidRPr="00D64741">
        <w:rPr>
          <w:rFonts w:ascii="Times New Roman" w:hAnsi="Times New Roman" w:cs="Times New Roman"/>
          <w:sz w:val="28"/>
          <w:szCs w:val="28"/>
        </w:rPr>
        <w:t>от</w:t>
      </w:r>
      <w:proofErr w:type="gramEnd"/>
      <w:r w:rsidRPr="00D64741">
        <w:rPr>
          <w:rFonts w:ascii="Times New Roman" w:hAnsi="Times New Roman" w:cs="Times New Roman"/>
          <w:sz w:val="28"/>
          <w:szCs w:val="28"/>
        </w:rPr>
        <w:t xml:space="preserve"> нормальных: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работ различной квалификации;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совмещение профессий (должностей), расширение зон обслуживания, увеличение объёма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исполнение обязанностей временно отсутствующего работника без освобождения от работы, определённой 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сверхурочную работу;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ночное время;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выходные и нерабочие праздничные дни;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условиях с разделением рабочего дня на части.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 за работу со сведениями, составляющими государственную тайну.</w:t>
      </w:r>
    </w:p>
    <w:p w:rsidR="002373D1" w:rsidRPr="00D64741" w:rsidRDefault="002373D1" w:rsidP="00651DC2">
      <w:pPr>
        <w:suppressAutoHyphens/>
        <w:ind w:firstLine="720"/>
        <w:jc w:val="both"/>
        <w:rPr>
          <w:rFonts w:ascii="Times New Roman" w:hAnsi="Times New Roman" w:cs="Times New Roman"/>
          <w:sz w:val="28"/>
          <w:szCs w:val="28"/>
        </w:rPr>
      </w:pPr>
      <w:bookmarkStart w:id="27" w:name="sub_1003413"/>
      <w:r w:rsidRPr="00D64741">
        <w:rPr>
          <w:rFonts w:ascii="Times New Roman" w:hAnsi="Times New Roman" w:cs="Times New Roman"/>
          <w:sz w:val="28"/>
          <w:szCs w:val="28"/>
        </w:rPr>
        <w:lastRenderedPageBreak/>
        <w:t xml:space="preserve">Выплаты компенсационного характера устанавливаются к окладам работников, если иное не определено федеральным законодательством, законодательством Краснодарского края и муниципальными правовыми актами муниципального образования </w:t>
      </w:r>
      <w:proofErr w:type="spellStart"/>
      <w:r w:rsidRPr="00D64741">
        <w:rPr>
          <w:rFonts w:ascii="Times New Roman" w:hAnsi="Times New Roman"/>
          <w:sz w:val="28"/>
          <w:szCs w:val="28"/>
        </w:rPr>
        <w:t>Брюховецкий</w:t>
      </w:r>
      <w:proofErr w:type="spellEnd"/>
      <w:r w:rsidRPr="00D64741">
        <w:rPr>
          <w:rFonts w:ascii="Times New Roman" w:hAnsi="Times New Roman"/>
          <w:sz w:val="28"/>
          <w:szCs w:val="28"/>
        </w:rPr>
        <w:t xml:space="preserve"> район</w:t>
      </w:r>
      <w:r>
        <w:rPr>
          <w:rFonts w:ascii="Times New Roman" w:hAnsi="Times New Roman"/>
          <w:sz w:val="28"/>
          <w:szCs w:val="28"/>
        </w:rPr>
        <w:t>,</w:t>
      </w:r>
      <w:r w:rsidRPr="00EB676A">
        <w:rPr>
          <w:rFonts w:ascii="Times New Roman" w:hAnsi="Times New Roman"/>
          <w:sz w:val="28"/>
          <w:szCs w:val="28"/>
        </w:rPr>
        <w:t xml:space="preserve"> </w:t>
      </w:r>
      <w:r>
        <w:rPr>
          <w:rFonts w:ascii="Times New Roman" w:hAnsi="Times New Roman"/>
          <w:sz w:val="28"/>
          <w:szCs w:val="28"/>
        </w:rPr>
        <w:t>главой Батуринского сельского поселения</w:t>
      </w:r>
      <w:proofErr w:type="gramStart"/>
      <w:r w:rsidRPr="00D64741">
        <w:rPr>
          <w:rFonts w:ascii="Times New Roman" w:hAnsi="Times New Roman" w:cs="Times New Roman"/>
          <w:sz w:val="28"/>
          <w:szCs w:val="28"/>
        </w:rPr>
        <w:t>;.</w:t>
      </w:r>
      <w:proofErr w:type="gramEnd"/>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актами в соответствии с трудовым законодательством и иными нормативными правовыми актами, содержащими нормы трудового законодательства.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работников.</w:t>
      </w:r>
    </w:p>
    <w:p w:rsidR="002373D1" w:rsidRPr="00D64741" w:rsidRDefault="002373D1" w:rsidP="00651DC2">
      <w:pPr>
        <w:suppressAutoHyphens/>
        <w:ind w:firstLine="720"/>
        <w:jc w:val="both"/>
        <w:rPr>
          <w:rFonts w:ascii="Times New Roman" w:hAnsi="Times New Roman" w:cs="Times New Roman"/>
          <w:sz w:val="28"/>
          <w:szCs w:val="28"/>
        </w:rPr>
      </w:pPr>
      <w:bookmarkStart w:id="28" w:name="sub_10035"/>
      <w:bookmarkEnd w:id="27"/>
      <w:r w:rsidRPr="00D64741">
        <w:rPr>
          <w:rFonts w:ascii="Times New Roman" w:hAnsi="Times New Roman" w:cs="Times New Roman"/>
          <w:sz w:val="28"/>
          <w:szCs w:val="28"/>
        </w:rPr>
        <w:t xml:space="preserve">36. Выплата работникам, занятым на тяжёлых работах, работах с вредными и (или) опасными и иными особыми условиями труда, устанавливается в соответствии со </w:t>
      </w:r>
      <w:hyperlink r:id="rId10" w:history="1">
        <w:r w:rsidRPr="00D64741">
          <w:rPr>
            <w:rStyle w:val="a4"/>
            <w:rFonts w:ascii="Times New Roman" w:hAnsi="Times New Roman" w:cs="Times New Roman"/>
            <w:color w:val="auto"/>
            <w:sz w:val="28"/>
            <w:szCs w:val="28"/>
          </w:rPr>
          <w:t>статьёй 147</w:t>
        </w:r>
      </w:hyperlink>
      <w:r w:rsidRPr="00D64741">
        <w:rPr>
          <w:rFonts w:ascii="Times New Roman" w:hAnsi="Times New Roman" w:cs="Times New Roman"/>
          <w:sz w:val="28"/>
          <w:szCs w:val="28"/>
        </w:rPr>
        <w:t xml:space="preserve"> Трудового кодекса Российской Федерации.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Минимальный размер выплаты – 5 процентов от оклада. </w:t>
      </w:r>
    </w:p>
    <w:bookmarkEnd w:id="28"/>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Работодатель принимает меры по проведению аттестации рабочих мест</w:t>
      </w:r>
      <w:r>
        <w:rPr>
          <w:rFonts w:ascii="Times New Roman" w:hAnsi="Times New Roman" w:cs="Times New Roman"/>
          <w:sz w:val="28"/>
          <w:szCs w:val="28"/>
        </w:rPr>
        <w:t xml:space="preserve"> и (или) специальной оценке условий труда</w:t>
      </w:r>
      <w:r w:rsidRPr="00D64741">
        <w:rPr>
          <w:rFonts w:ascii="Times New Roman" w:hAnsi="Times New Roman" w:cs="Times New Roman"/>
          <w:sz w:val="28"/>
          <w:szCs w:val="28"/>
        </w:rPr>
        <w:t xml:space="preserve"> с целью разработки и реализации программы действий по обеспечению безопасных условий и охраны труда. Если по итогам аттестации</w:t>
      </w:r>
      <w:r>
        <w:rPr>
          <w:rFonts w:ascii="Times New Roman" w:hAnsi="Times New Roman" w:cs="Times New Roman"/>
          <w:sz w:val="28"/>
          <w:szCs w:val="28"/>
        </w:rPr>
        <w:t xml:space="preserve"> (оценки)</w:t>
      </w:r>
      <w:r w:rsidRPr="00D64741">
        <w:rPr>
          <w:rFonts w:ascii="Times New Roman" w:hAnsi="Times New Roman" w:cs="Times New Roman"/>
          <w:sz w:val="28"/>
          <w:szCs w:val="28"/>
        </w:rPr>
        <w:t xml:space="preserve"> рабочее место признаётся безопасным, то указанная выплата снимается.</w:t>
      </w:r>
    </w:p>
    <w:p w:rsidR="002373D1" w:rsidRPr="00D64741" w:rsidRDefault="002373D1" w:rsidP="00651DC2">
      <w:pPr>
        <w:suppressAutoHyphens/>
        <w:ind w:firstLine="720"/>
        <w:jc w:val="both"/>
        <w:rPr>
          <w:rFonts w:ascii="Times New Roman" w:hAnsi="Times New Roman" w:cs="Times New Roman"/>
          <w:sz w:val="28"/>
          <w:szCs w:val="28"/>
        </w:rPr>
      </w:pPr>
      <w:bookmarkStart w:id="29" w:name="sub_10036"/>
      <w:r w:rsidRPr="00D64741">
        <w:rPr>
          <w:rFonts w:ascii="Times New Roman" w:hAnsi="Times New Roman" w:cs="Times New Roman"/>
          <w:sz w:val="28"/>
          <w:szCs w:val="28"/>
        </w:rPr>
        <w:t>37. Выплата за работу в сельской местности устанавливается специалистам учреждений, расположенных в сельской местности.</w:t>
      </w:r>
    </w:p>
    <w:bookmarkEnd w:id="29"/>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выплаты - 25 процентов от оклада.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Перечень специалистов, которым производится указанная выплата, отражен в Приложении № 4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Применение выплаты за работу в сельской местности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30" w:name="sub_10038"/>
      <w:r w:rsidRPr="00D64741">
        <w:rPr>
          <w:rFonts w:ascii="Times New Roman" w:hAnsi="Times New Roman" w:cs="Times New Roman"/>
          <w:sz w:val="28"/>
          <w:szCs w:val="28"/>
        </w:rPr>
        <w:t>38. Размер доплат за выполнение работ различной квалификации, за совмещение профессий (должностей), расширение зон обслуживания, увеличение объёма работ, за исполнение обязанностей временно отсутствующего работника без освобождения от работы, определённой трудовым договором, и срок, на который они устанавливаются, определяются по соглашению сторон трудового договора с учётом содержания и (или) объёма дополнительной работы.</w:t>
      </w:r>
    </w:p>
    <w:p w:rsidR="002373D1" w:rsidRPr="00D64741" w:rsidRDefault="002373D1" w:rsidP="00651DC2">
      <w:pPr>
        <w:suppressAutoHyphens/>
        <w:ind w:firstLine="720"/>
        <w:jc w:val="both"/>
        <w:rPr>
          <w:rFonts w:ascii="Times New Roman" w:hAnsi="Times New Roman" w:cs="Times New Roman"/>
          <w:sz w:val="28"/>
          <w:szCs w:val="28"/>
        </w:rPr>
      </w:pPr>
      <w:bookmarkStart w:id="31" w:name="sub_10039"/>
      <w:bookmarkEnd w:id="30"/>
      <w:r w:rsidRPr="00D64741">
        <w:rPr>
          <w:rFonts w:ascii="Times New Roman" w:hAnsi="Times New Roman" w:cs="Times New Roman"/>
          <w:sz w:val="28"/>
          <w:szCs w:val="28"/>
        </w:rPr>
        <w:t xml:space="preserve">39. Повышенная оплата сверхурочной работы в соответствии со </w:t>
      </w:r>
      <w:hyperlink r:id="rId11" w:history="1">
        <w:r w:rsidRPr="00D64741">
          <w:rPr>
            <w:rStyle w:val="a4"/>
            <w:rFonts w:ascii="Times New Roman" w:hAnsi="Times New Roman" w:cs="Times New Roman"/>
            <w:color w:val="auto"/>
            <w:sz w:val="28"/>
            <w:szCs w:val="28"/>
          </w:rPr>
          <w:t>статьёй 152</w:t>
        </w:r>
      </w:hyperlink>
      <w:r w:rsidRPr="00D64741">
        <w:rPr>
          <w:rFonts w:ascii="Times New Roman" w:hAnsi="Times New Roman" w:cs="Times New Roman"/>
          <w:sz w:val="28"/>
          <w:szCs w:val="28"/>
        </w:rPr>
        <w:t xml:space="preserve"> Трудового кодекса Российской Федерации составляет за первые два часа работы не </w:t>
      </w:r>
      <w:proofErr w:type="gramStart"/>
      <w:r w:rsidRPr="00D64741">
        <w:rPr>
          <w:rFonts w:ascii="Times New Roman" w:hAnsi="Times New Roman" w:cs="Times New Roman"/>
          <w:sz w:val="28"/>
          <w:szCs w:val="28"/>
        </w:rPr>
        <w:t>менее полуторного</w:t>
      </w:r>
      <w:proofErr w:type="gramEnd"/>
      <w:r w:rsidRPr="00D64741">
        <w:rPr>
          <w:rFonts w:ascii="Times New Roman" w:hAnsi="Times New Roman" w:cs="Times New Roman"/>
          <w:sz w:val="28"/>
          <w:szCs w:val="28"/>
        </w:rPr>
        <w:t xml:space="preserve"> размера, за последующие часы - двойного размера.</w:t>
      </w:r>
    </w:p>
    <w:p w:rsidR="002373D1" w:rsidRPr="00D64741" w:rsidRDefault="002373D1" w:rsidP="00651DC2">
      <w:pPr>
        <w:suppressAutoHyphens/>
        <w:ind w:firstLine="720"/>
        <w:jc w:val="both"/>
        <w:rPr>
          <w:rFonts w:ascii="Times New Roman" w:hAnsi="Times New Roman" w:cs="Times New Roman"/>
          <w:sz w:val="28"/>
          <w:szCs w:val="28"/>
        </w:rPr>
      </w:pPr>
      <w:bookmarkStart w:id="32" w:name="sub_10040"/>
      <w:bookmarkEnd w:id="31"/>
      <w:r w:rsidRPr="00D64741">
        <w:rPr>
          <w:rFonts w:ascii="Times New Roman" w:hAnsi="Times New Roman" w:cs="Times New Roman"/>
          <w:sz w:val="28"/>
          <w:szCs w:val="28"/>
        </w:rPr>
        <w:t xml:space="preserve">40. Доплата за работу в ночное время производится работникам за каждый час работы в ночное время. Ночным считается время с 10 часов вечера </w:t>
      </w:r>
      <w:r w:rsidRPr="00D64741">
        <w:rPr>
          <w:rFonts w:ascii="Times New Roman" w:hAnsi="Times New Roman" w:cs="Times New Roman"/>
          <w:sz w:val="28"/>
          <w:szCs w:val="28"/>
        </w:rPr>
        <w:lastRenderedPageBreak/>
        <w:t>до 6 часов утра.</w:t>
      </w:r>
    </w:p>
    <w:bookmarkEnd w:id="32"/>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Рекомендуемый минимальный размер доплаты - 20 процентов части оклада за час работы работника.</w:t>
      </w:r>
      <w:bookmarkStart w:id="33" w:name="sub_10041"/>
      <w:r w:rsidRPr="00D64741">
        <w:rPr>
          <w:rFonts w:ascii="Times New Roman" w:hAnsi="Times New Roman" w:cs="Times New Roman"/>
          <w:sz w:val="28"/>
          <w:szCs w:val="28"/>
        </w:rPr>
        <w:t xml:space="preserve"> Расчёт части оклада за час работы определяется путём деления оклада работника на среднемесячное количество рабочих часов в соответствующем календарном году.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учётом мнения представительного органа работников, 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41. Повышенная оплата за работу в выходные и нерабочие праздничные дни в соответствии со статьёй 153 Трудового кодекса Российской Федерации, производится работникам, привлекавшимся к работе в выходные и нерабочие праздничные дни.</w:t>
      </w:r>
    </w:p>
    <w:bookmarkEnd w:id="33"/>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доплаты составляет: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не менее одинарной дневной ставки сверх оклада при </w:t>
      </w:r>
      <w:proofErr w:type="gramStart"/>
      <w:r w:rsidRPr="00D64741">
        <w:rPr>
          <w:rFonts w:ascii="Times New Roman" w:hAnsi="Times New Roman" w:cs="Times New Roman"/>
          <w:sz w:val="28"/>
          <w:szCs w:val="28"/>
        </w:rPr>
        <w:t>работе полный день</w:t>
      </w:r>
      <w:proofErr w:type="gramEnd"/>
      <w:r w:rsidRPr="00D64741">
        <w:rPr>
          <w:rFonts w:ascii="Times New Roman" w:hAnsi="Times New Roman" w:cs="Times New Roman"/>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не </w:t>
      </w:r>
      <w:proofErr w:type="gramStart"/>
      <w:r w:rsidRPr="00D64741">
        <w:rPr>
          <w:rFonts w:ascii="Times New Roman" w:hAnsi="Times New Roman" w:cs="Times New Roman"/>
          <w:sz w:val="28"/>
          <w:szCs w:val="28"/>
        </w:rPr>
        <w:t>менее одинарной</w:t>
      </w:r>
      <w:proofErr w:type="gramEnd"/>
      <w:r w:rsidRPr="00D64741">
        <w:rPr>
          <w:rFonts w:ascii="Times New Roman" w:hAnsi="Times New Roman" w:cs="Times New Roman"/>
          <w:sz w:val="28"/>
          <w:szCs w:val="28"/>
        </w:rPr>
        <w:t xml:space="preserve">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2373D1" w:rsidRPr="00D64741" w:rsidRDefault="002373D1" w:rsidP="00651DC2">
      <w:pPr>
        <w:suppressAutoHyphens/>
        <w:ind w:firstLine="720"/>
        <w:jc w:val="both"/>
        <w:rPr>
          <w:rFonts w:ascii="Times New Roman" w:hAnsi="Times New Roman" w:cs="Times New Roman"/>
          <w:sz w:val="28"/>
          <w:szCs w:val="28"/>
        </w:rPr>
      </w:pPr>
      <w:bookmarkStart w:id="34" w:name="sub_10042"/>
      <w:r w:rsidRPr="00D64741">
        <w:rPr>
          <w:rFonts w:ascii="Times New Roman" w:hAnsi="Times New Roman" w:cs="Times New Roman"/>
          <w:sz w:val="28"/>
          <w:szCs w:val="28"/>
        </w:rPr>
        <w:t>42. Размеры и условия доплат работникам за работу в условиях с разделением рабочего дня на части устанавливаются коллективным договором, локальным нормативным актом, принимаемым с учётом мнения представительного органа работников, 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bookmarkStart w:id="35" w:name="sub_10043"/>
      <w:bookmarkEnd w:id="34"/>
      <w:r w:rsidRPr="00D64741">
        <w:rPr>
          <w:rFonts w:ascii="Times New Roman" w:hAnsi="Times New Roman" w:cs="Times New Roman"/>
          <w:sz w:val="28"/>
          <w:szCs w:val="28"/>
        </w:rPr>
        <w:t>43. Процентная надбавка за работу со сведениями, составляющими государственную тайну, устанавливается в размере и в порядке, определённ</w:t>
      </w:r>
      <w:r>
        <w:rPr>
          <w:rFonts w:ascii="Times New Roman" w:hAnsi="Times New Roman" w:cs="Times New Roman"/>
          <w:sz w:val="28"/>
          <w:szCs w:val="28"/>
        </w:rPr>
        <w:t xml:space="preserve">ом </w:t>
      </w:r>
      <w:r w:rsidRPr="00D64741">
        <w:rPr>
          <w:rFonts w:ascii="Times New Roman" w:hAnsi="Times New Roman" w:cs="Times New Roman"/>
          <w:sz w:val="28"/>
          <w:szCs w:val="28"/>
        </w:rPr>
        <w:t>законодательством Российской Федерации.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44. Выплаты компенсационного характера устанавливаются к окладу работника без учёта применения повышающих коэффициентов и стимулирующих выплат.</w:t>
      </w:r>
    </w:p>
    <w:p w:rsidR="002373D1" w:rsidRPr="00D64741" w:rsidRDefault="002373D1" w:rsidP="00651DC2">
      <w:pPr>
        <w:pStyle w:val="1"/>
        <w:suppressAutoHyphens/>
        <w:spacing w:before="0" w:after="0"/>
        <w:rPr>
          <w:rFonts w:ascii="Times New Roman" w:hAnsi="Times New Roman"/>
          <w:sz w:val="28"/>
          <w:szCs w:val="28"/>
        </w:rPr>
      </w:pPr>
      <w:bookmarkStart w:id="36" w:name="sub_10500"/>
      <w:bookmarkEnd w:id="35"/>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V</w:t>
      </w:r>
      <w:r w:rsidRPr="00D64741">
        <w:rPr>
          <w:rFonts w:ascii="Times New Roman" w:hAnsi="Times New Roman"/>
          <w:sz w:val="28"/>
          <w:szCs w:val="28"/>
        </w:rPr>
        <w:br/>
        <w:t>Условия оплаты труда руководителя учреждения, его заместителей</w:t>
      </w:r>
      <w:r w:rsidRPr="00D64741">
        <w:rPr>
          <w:rFonts w:ascii="Times New Roman" w:hAnsi="Times New Roman"/>
          <w:sz w:val="28"/>
          <w:szCs w:val="28"/>
        </w:rPr>
        <w:br/>
        <w:t>и главного бухгалтера</w:t>
      </w:r>
    </w:p>
    <w:bookmarkEnd w:id="36"/>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45. Заработная плата руководителя учреждения, его заместителей и главного бухгалтера состоит из оклада, повышающих коэффициентов к окладу и выплат стимулирующего и компенсационного характера.</w:t>
      </w:r>
    </w:p>
    <w:p w:rsidR="002373D1" w:rsidRPr="00D64741" w:rsidRDefault="002373D1" w:rsidP="00651DC2">
      <w:pPr>
        <w:tabs>
          <w:tab w:val="left" w:pos="720"/>
        </w:tabs>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46. Должностной оклад руководителя учреждения определяется трудовым договором или дополнительным соглашением к нему, исходя из </w:t>
      </w:r>
      <w:r w:rsidRPr="00D64741">
        <w:rPr>
          <w:rFonts w:ascii="Times New Roman" w:hAnsi="Times New Roman" w:cs="Times New Roman"/>
          <w:sz w:val="28"/>
          <w:szCs w:val="28"/>
        </w:rPr>
        <w:lastRenderedPageBreak/>
        <w:t>средней заработной платы работников, относимых к основному персоналу возглавляемого им учреждения, и составляет до 5 размеров указанной средней заработной платы.</w:t>
      </w:r>
    </w:p>
    <w:p w:rsidR="002373D1" w:rsidRPr="00D64741" w:rsidRDefault="002373D1" w:rsidP="00651DC2">
      <w:pPr>
        <w:tabs>
          <w:tab w:val="left" w:pos="720"/>
        </w:tabs>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К основному персоналу учреждения относятся работники, непосредственно обеспечивающие выполнение основных функций, в </w:t>
      </w:r>
      <w:proofErr w:type="gramStart"/>
      <w:r w:rsidRPr="00D64741">
        <w:rPr>
          <w:rFonts w:ascii="Times New Roman" w:hAnsi="Times New Roman" w:cs="Times New Roman"/>
          <w:sz w:val="28"/>
          <w:szCs w:val="28"/>
        </w:rPr>
        <w:t>целях</w:t>
      </w:r>
      <w:proofErr w:type="gramEnd"/>
      <w:r w:rsidRPr="00D64741">
        <w:rPr>
          <w:rFonts w:ascii="Times New Roman" w:hAnsi="Times New Roman" w:cs="Times New Roman"/>
          <w:sz w:val="28"/>
          <w:szCs w:val="28"/>
        </w:rPr>
        <w:t xml:space="preserve"> реализации которых создано учреждение. Порядок исчисления размера средней заработной платы работников основного персонала для определения размера должностного оклада руководителя муниципального учреждения </w:t>
      </w:r>
      <w:r w:rsidRPr="00D64741">
        <w:rPr>
          <w:rFonts w:ascii="Times New Roman" w:hAnsi="Times New Roman"/>
          <w:sz w:val="28"/>
          <w:szCs w:val="28"/>
        </w:rPr>
        <w:t>культуры, искусства и кинематографии</w:t>
      </w:r>
      <w:r w:rsidRPr="00D64741">
        <w:rPr>
          <w:rFonts w:ascii="Times New Roman" w:hAnsi="Times New Roman" w:cs="Times New Roman"/>
          <w:sz w:val="28"/>
          <w:szCs w:val="28"/>
        </w:rPr>
        <w:t xml:space="preserve">, находящегося в ведении </w:t>
      </w:r>
      <w:r w:rsidRPr="00D64741">
        <w:rPr>
          <w:rFonts w:ascii="Times New Roman" w:hAnsi="Times New Roman"/>
          <w:sz w:val="28"/>
          <w:szCs w:val="28"/>
        </w:rPr>
        <w:t>Отдела</w:t>
      </w:r>
      <w:r w:rsidRPr="00D64741">
        <w:rPr>
          <w:rFonts w:ascii="Times New Roman" w:hAnsi="Times New Roman" w:cs="Times New Roman"/>
          <w:sz w:val="28"/>
          <w:szCs w:val="28"/>
        </w:rPr>
        <w:t xml:space="preserve"> культуры администрации муниципального образования </w:t>
      </w:r>
      <w:proofErr w:type="spellStart"/>
      <w:r w:rsidRPr="00D64741">
        <w:rPr>
          <w:rFonts w:ascii="Times New Roman" w:hAnsi="Times New Roman"/>
          <w:sz w:val="28"/>
          <w:szCs w:val="28"/>
        </w:rPr>
        <w:t>Брюховецкий</w:t>
      </w:r>
      <w:proofErr w:type="spellEnd"/>
      <w:r w:rsidRPr="00D64741">
        <w:rPr>
          <w:rFonts w:ascii="Times New Roman" w:hAnsi="Times New Roman"/>
          <w:sz w:val="28"/>
          <w:szCs w:val="28"/>
        </w:rPr>
        <w:t xml:space="preserve"> район</w:t>
      </w:r>
      <w:r w:rsidRPr="00D64741">
        <w:rPr>
          <w:rFonts w:ascii="Times New Roman" w:hAnsi="Times New Roman" w:cs="Times New Roman"/>
          <w:sz w:val="28"/>
          <w:szCs w:val="28"/>
        </w:rPr>
        <w:t>, определяется в соответствии с приложением № 3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47. Должностные оклады заместителей руководителя и главного бухгалтера учреждения устанавливаются на 10-30 процентов ниже должностного оклада руководителя.</w:t>
      </w:r>
    </w:p>
    <w:p w:rsidR="002373D1" w:rsidRPr="00D64741" w:rsidRDefault="002373D1" w:rsidP="00651DC2">
      <w:pPr>
        <w:suppressAutoHyphens/>
        <w:ind w:firstLine="720"/>
        <w:jc w:val="both"/>
        <w:rPr>
          <w:rFonts w:ascii="Times New Roman" w:hAnsi="Times New Roman" w:cs="Times New Roman"/>
          <w:sz w:val="28"/>
          <w:szCs w:val="28"/>
        </w:rPr>
      </w:pPr>
      <w:bookmarkStart w:id="37" w:name="sub_100444"/>
      <w:r w:rsidRPr="00D64741">
        <w:rPr>
          <w:rFonts w:ascii="Times New Roman" w:hAnsi="Times New Roman" w:cs="Times New Roman"/>
          <w:sz w:val="28"/>
          <w:szCs w:val="28"/>
        </w:rPr>
        <w:t>48. При увеличении (индексации) окладов работников, относимых к основному персоналу учреждения, размеры должностных окладов руководителя, заместителей руководителя и главного бухгалтера подлежат увеличению (индексации) в соответствующих размерах, при этом</w:t>
      </w:r>
      <w:bookmarkStart w:id="38" w:name="sub_100445"/>
      <w:bookmarkEnd w:id="37"/>
      <w:r w:rsidRPr="00D64741">
        <w:rPr>
          <w:rFonts w:ascii="Times New Roman" w:hAnsi="Times New Roman" w:cs="Times New Roman"/>
          <w:sz w:val="28"/>
          <w:szCs w:val="28"/>
        </w:rPr>
        <w:t xml:space="preserve"> должностные оклады руководителя учреждения, его заместителей и главного бухгалтера подлежат округлению до целого рубля в сторону увеличения.</w:t>
      </w:r>
    </w:p>
    <w:p w:rsidR="002373D1" w:rsidRPr="00D64741" w:rsidRDefault="002373D1" w:rsidP="00651DC2">
      <w:pPr>
        <w:suppressAutoHyphens/>
        <w:ind w:firstLine="720"/>
        <w:jc w:val="both"/>
        <w:rPr>
          <w:rFonts w:ascii="Times New Roman" w:hAnsi="Times New Roman" w:cs="Times New Roman"/>
          <w:sz w:val="28"/>
          <w:szCs w:val="28"/>
        </w:rPr>
      </w:pPr>
      <w:bookmarkStart w:id="39" w:name="sub_10045"/>
      <w:bookmarkEnd w:id="38"/>
      <w:r w:rsidRPr="00D64741">
        <w:rPr>
          <w:rFonts w:ascii="Times New Roman" w:hAnsi="Times New Roman" w:cs="Times New Roman"/>
          <w:sz w:val="28"/>
          <w:szCs w:val="28"/>
        </w:rPr>
        <w:t>49.</w:t>
      </w:r>
      <w:bookmarkStart w:id="40" w:name="sub_10046"/>
      <w:bookmarkEnd w:id="39"/>
      <w:r w:rsidRPr="00D64741">
        <w:rPr>
          <w:rFonts w:ascii="Times New Roman" w:hAnsi="Times New Roman" w:cs="Times New Roman"/>
          <w:sz w:val="28"/>
          <w:szCs w:val="28"/>
        </w:rPr>
        <w:t xml:space="preserve"> С учётом условий труда руководителю учреждения, заместителям руководителя учреждения и главному бухгалтеру устанавливаются выплаты стимулирующего и компенсационного характера, предусмотренные </w:t>
      </w:r>
      <w:hyperlink w:anchor="sub_10300" w:history="1">
        <w:r w:rsidRPr="00D64741">
          <w:rPr>
            <w:rStyle w:val="a4"/>
            <w:rFonts w:ascii="Times New Roman" w:hAnsi="Times New Roman" w:cs="Times New Roman"/>
            <w:color w:val="auto"/>
            <w:sz w:val="28"/>
            <w:szCs w:val="28"/>
          </w:rPr>
          <w:t>разделами III</w:t>
        </w:r>
      </w:hyperlink>
      <w:r w:rsidRPr="00D64741">
        <w:rPr>
          <w:rFonts w:ascii="Times New Roman" w:hAnsi="Times New Roman" w:cs="Times New Roman"/>
          <w:sz w:val="28"/>
          <w:szCs w:val="28"/>
        </w:rPr>
        <w:t xml:space="preserve"> и </w:t>
      </w:r>
      <w:r w:rsidRPr="00D64741">
        <w:rPr>
          <w:rFonts w:ascii="Times New Roman" w:hAnsi="Times New Roman" w:cs="Times New Roman"/>
          <w:sz w:val="28"/>
          <w:szCs w:val="28"/>
          <w:lang w:val="en-US"/>
        </w:rPr>
        <w:t>IV</w:t>
      </w:r>
      <w:r w:rsidRPr="00D64741">
        <w:rPr>
          <w:rFonts w:ascii="Times New Roman" w:hAnsi="Times New Roman" w:cs="Times New Roman"/>
          <w:sz w:val="28"/>
          <w:szCs w:val="28"/>
        </w:rPr>
        <w:t xml:space="preserve"> настоящего Положения.</w:t>
      </w:r>
      <w:bookmarkStart w:id="41" w:name="sub_10047"/>
      <w:bookmarkEnd w:id="41"/>
      <w:r w:rsidRPr="00D64741">
        <w:rPr>
          <w:rFonts w:ascii="Times New Roman" w:hAnsi="Times New Roman" w:cs="Times New Roman"/>
          <w:sz w:val="28"/>
          <w:szCs w:val="28"/>
        </w:rPr>
        <w:t xml:space="preserve"> Размеры и условия осуществления выплат устанавливаются в трудовых договорах с указанными работниками.</w:t>
      </w:r>
    </w:p>
    <w:bookmarkEnd w:id="4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50. Выплаты стимулирующего характера руководителю учреждения, в том числе премирование руководителя учреждения, устанавливаются по решению </w:t>
      </w:r>
      <w:r>
        <w:rPr>
          <w:rFonts w:ascii="Times New Roman" w:hAnsi="Times New Roman" w:cs="Times New Roman"/>
          <w:sz w:val="28"/>
          <w:szCs w:val="28"/>
        </w:rPr>
        <w:t>главы Батуринского сельского поселения,</w:t>
      </w:r>
      <w:r w:rsidRPr="00D64741">
        <w:rPr>
          <w:rFonts w:ascii="Times New Roman" w:hAnsi="Times New Roman" w:cs="Times New Roman"/>
          <w:sz w:val="28"/>
          <w:szCs w:val="28"/>
        </w:rPr>
        <w:t xml:space="preserve"> с учетом результатов оценки деятельности учреждения за отчётный период в соответствии с установленными приказом </w:t>
      </w:r>
      <w:r>
        <w:rPr>
          <w:rFonts w:ascii="Times New Roman" w:hAnsi="Times New Roman"/>
          <w:sz w:val="28"/>
          <w:szCs w:val="28"/>
        </w:rPr>
        <w:t xml:space="preserve">и </w:t>
      </w:r>
      <w:r w:rsidRPr="00D64741">
        <w:rPr>
          <w:rFonts w:ascii="Times New Roman" w:hAnsi="Times New Roman" w:cs="Times New Roman"/>
          <w:sz w:val="28"/>
          <w:szCs w:val="28"/>
        </w:rPr>
        <w:t>показателями эффективности работы учреждения.</w:t>
      </w:r>
    </w:p>
    <w:p w:rsidR="002373D1" w:rsidRPr="00D64741" w:rsidRDefault="002373D1" w:rsidP="00651DC2">
      <w:pPr>
        <w:suppressAutoHyphens/>
        <w:ind w:firstLine="709"/>
        <w:jc w:val="both"/>
        <w:rPr>
          <w:rFonts w:ascii="Times New Roman" w:hAnsi="Times New Roman" w:cs="Times New Roman"/>
          <w:sz w:val="28"/>
          <w:szCs w:val="28"/>
        </w:rPr>
      </w:pPr>
      <w:bookmarkStart w:id="42" w:name="sub_2152"/>
      <w:bookmarkStart w:id="43" w:name="sub_10523"/>
      <w:r w:rsidRPr="00D64741">
        <w:rPr>
          <w:rFonts w:ascii="Times New Roman" w:hAnsi="Times New Roman" w:cs="Times New Roman"/>
          <w:sz w:val="28"/>
          <w:szCs w:val="28"/>
        </w:rPr>
        <w:t xml:space="preserve">В качестве </w:t>
      </w:r>
      <w:proofErr w:type="gramStart"/>
      <w:r w:rsidRPr="00D64741">
        <w:rPr>
          <w:rFonts w:ascii="Times New Roman" w:hAnsi="Times New Roman" w:cs="Times New Roman"/>
          <w:sz w:val="28"/>
          <w:szCs w:val="28"/>
        </w:rPr>
        <w:t>показателя эффективности работы руководителя учреждения</w:t>
      </w:r>
      <w:proofErr w:type="gramEnd"/>
      <w:r w:rsidRPr="00D64741">
        <w:rPr>
          <w:rFonts w:ascii="Times New Roman" w:hAnsi="Times New Roman" w:cs="Times New Roman"/>
          <w:sz w:val="28"/>
          <w:szCs w:val="28"/>
        </w:rPr>
        <w:t xml:space="preserve"> по решению </w:t>
      </w:r>
      <w:r>
        <w:rPr>
          <w:rFonts w:ascii="Times New Roman" w:hAnsi="Times New Roman" w:cs="Times New Roman"/>
          <w:sz w:val="28"/>
          <w:szCs w:val="28"/>
        </w:rPr>
        <w:t>главы Батуринского сельского поселения</w:t>
      </w:r>
      <w:r w:rsidRPr="00D64741">
        <w:rPr>
          <w:rFonts w:ascii="Times New Roman" w:hAnsi="Times New Roman" w:cs="Times New Roman"/>
          <w:sz w:val="28"/>
          <w:szCs w:val="28"/>
        </w:rPr>
        <w:t xml:space="preserve"> может быть установлен рост средней заработной платы работников учреждения в отчетном году по сравнению с предшествующим годом</w:t>
      </w:r>
      <w:bookmarkEnd w:id="42"/>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Размеры выплат стимулирующего характера, условия и периодичность их получения, показатели и критерии оценки эффективности деятельности ежегодно включаются в  трудовой договор с руководителем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Выплаты стимулирующего характера руководителю учреждения устанавливаются </w:t>
      </w:r>
      <w:r>
        <w:rPr>
          <w:rFonts w:ascii="Times New Roman" w:hAnsi="Times New Roman" w:cs="Times New Roman"/>
          <w:sz w:val="28"/>
          <w:szCs w:val="28"/>
        </w:rPr>
        <w:t>распоряжением</w:t>
      </w:r>
      <w:r w:rsidRPr="00D64741">
        <w:rPr>
          <w:rFonts w:ascii="Times New Roman" w:hAnsi="Times New Roman" w:cs="Times New Roman"/>
          <w:sz w:val="28"/>
          <w:szCs w:val="28"/>
        </w:rPr>
        <w:t xml:space="preserve"> </w:t>
      </w:r>
      <w:r>
        <w:rPr>
          <w:rFonts w:ascii="Times New Roman" w:hAnsi="Times New Roman" w:cs="Times New Roman"/>
          <w:sz w:val="28"/>
          <w:szCs w:val="28"/>
        </w:rPr>
        <w:t>главы Батуринского сельского поселения</w:t>
      </w:r>
      <w:r w:rsidRPr="00D64741">
        <w:rPr>
          <w:rFonts w:ascii="Times New Roman" w:hAnsi="Times New Roman" w:cs="Times New Roman"/>
          <w:sz w:val="28"/>
          <w:szCs w:val="28"/>
        </w:rPr>
        <w:t>.</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Предельный уровень соотношения средней заработной платы руководителей учреждений и средней заработной платы работников этих учреждений устанавливается в кратности от 1 до 8.</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w:t>
      </w:r>
      <w:r w:rsidRPr="00D64741">
        <w:rPr>
          <w:rFonts w:ascii="Times New Roman" w:hAnsi="Times New Roman" w:cs="Times New Roman"/>
          <w:sz w:val="28"/>
          <w:szCs w:val="28"/>
        </w:rPr>
        <w:lastRenderedPageBreak/>
        <w:t xml:space="preserve">может быть увеличен по решению </w:t>
      </w:r>
      <w:r>
        <w:rPr>
          <w:rFonts w:ascii="Times New Roman" w:hAnsi="Times New Roman" w:cs="Times New Roman"/>
          <w:sz w:val="28"/>
          <w:szCs w:val="28"/>
        </w:rPr>
        <w:t>главы Батуринского сельского поселения</w:t>
      </w:r>
      <w:r w:rsidRPr="00D64741">
        <w:rPr>
          <w:rFonts w:ascii="Times New Roman" w:hAnsi="Times New Roman" w:cs="Times New Roman"/>
          <w:sz w:val="28"/>
          <w:szCs w:val="28"/>
        </w:rPr>
        <w:t xml:space="preserve"> в отношении руководителя учреждения, включенного в соответствующий перечень, утверждаемый </w:t>
      </w:r>
      <w:r>
        <w:rPr>
          <w:rFonts w:ascii="Times New Roman" w:hAnsi="Times New Roman" w:cs="Times New Roman"/>
          <w:sz w:val="28"/>
          <w:szCs w:val="28"/>
        </w:rPr>
        <w:t>главой Батуринского сельского поселения</w:t>
      </w:r>
      <w:r w:rsidRPr="00D64741">
        <w:rPr>
          <w:rFonts w:ascii="Times New Roman" w:hAnsi="Times New Roman" w:cs="Times New Roman"/>
          <w:sz w:val="28"/>
          <w:szCs w:val="28"/>
        </w:rPr>
        <w:t>.</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Руководителю учреждения оказывается материальная помощь в пределах фонда оплаты труда.</w:t>
      </w:r>
      <w:bookmarkStart w:id="44" w:name="sub_10524"/>
      <w:bookmarkEnd w:id="43"/>
      <w:r w:rsidRPr="00D64741">
        <w:rPr>
          <w:rFonts w:ascii="Times New Roman" w:hAnsi="Times New Roman" w:cs="Times New Roman"/>
          <w:sz w:val="28"/>
          <w:szCs w:val="28"/>
        </w:rPr>
        <w:t xml:space="preserve"> </w:t>
      </w:r>
      <w:bookmarkEnd w:id="44"/>
      <w:r w:rsidRPr="00D64741">
        <w:rPr>
          <w:rFonts w:ascii="Times New Roman" w:hAnsi="Times New Roman" w:cs="Times New Roman"/>
          <w:sz w:val="28"/>
          <w:szCs w:val="28"/>
        </w:rPr>
        <w:t xml:space="preserve">Порядок, условия и рекомендуемые размеры выплаты материальной помощи устанавливаются коллективными договорами, соглашениями, локальными актами учреждения. Решение об оказании материальной помощи и её конкретных размерах принимает </w:t>
      </w:r>
      <w:r>
        <w:rPr>
          <w:rFonts w:ascii="Times New Roman" w:hAnsi="Times New Roman" w:cs="Times New Roman"/>
          <w:sz w:val="28"/>
          <w:szCs w:val="28"/>
        </w:rPr>
        <w:t>глава Батуринского сельского поселения</w:t>
      </w:r>
      <w:r w:rsidRPr="00D64741">
        <w:rPr>
          <w:rFonts w:ascii="Times New Roman" w:hAnsi="Times New Roman" w:cs="Times New Roman"/>
          <w:sz w:val="28"/>
          <w:szCs w:val="28"/>
        </w:rPr>
        <w:t xml:space="preserve"> на основании письменного заявления руководителя учреждения.</w:t>
      </w:r>
    </w:p>
    <w:p w:rsidR="002373D1" w:rsidRPr="00D64741" w:rsidRDefault="002373D1" w:rsidP="00651DC2">
      <w:pPr>
        <w:pStyle w:val="1"/>
        <w:suppressAutoHyphens/>
        <w:spacing w:before="0" w:after="0"/>
        <w:rPr>
          <w:rFonts w:ascii="Times New Roman" w:hAnsi="Times New Roman"/>
          <w:sz w:val="28"/>
          <w:szCs w:val="28"/>
        </w:rPr>
      </w:pPr>
      <w:bookmarkStart w:id="45" w:name="sub_10600"/>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VI</w:t>
      </w:r>
      <w:r w:rsidRPr="00D64741">
        <w:rPr>
          <w:rFonts w:ascii="Times New Roman" w:hAnsi="Times New Roman"/>
          <w:sz w:val="28"/>
          <w:szCs w:val="28"/>
        </w:rPr>
        <w:br/>
        <w:t>Другие вопросы оплаты труда</w:t>
      </w:r>
    </w:p>
    <w:bookmarkEnd w:id="45"/>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51. Штатное расписание учреждения формируется и утверждается руководителем учреждения в пределах фонда оплаты труда по согласованию с </w:t>
      </w:r>
      <w:r>
        <w:rPr>
          <w:rFonts w:ascii="Times New Roman" w:hAnsi="Times New Roman" w:cs="Times New Roman"/>
          <w:sz w:val="28"/>
          <w:szCs w:val="28"/>
        </w:rPr>
        <w:t>главой Батуринского сельского поселения</w:t>
      </w:r>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Штатное расписание составляется по видам персонала по всем структурным подразделениям в соответствии с уставом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 штаты учреждений могут входить должности, включённые в ПКГ должностей работников других отраслей, при условии выполнения работниками учреждения соответствующих видов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Численный состав работников учреждения должен быть достаточным для гарантированного выполнения его функций, задач и объёмов муниципальных услуг, установленных учредителем.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52. К основному персоналу учреждения относятся работники, непосредственно обеспечивающие выполнение основных функций, в </w:t>
      </w:r>
      <w:proofErr w:type="gramStart"/>
      <w:r w:rsidRPr="00D64741">
        <w:rPr>
          <w:rFonts w:ascii="Times New Roman" w:hAnsi="Times New Roman" w:cs="Times New Roman"/>
          <w:sz w:val="28"/>
          <w:szCs w:val="28"/>
        </w:rPr>
        <w:t>целях</w:t>
      </w:r>
      <w:proofErr w:type="gramEnd"/>
      <w:r w:rsidRPr="00D64741">
        <w:rPr>
          <w:rFonts w:ascii="Times New Roman" w:hAnsi="Times New Roman" w:cs="Times New Roman"/>
          <w:sz w:val="28"/>
          <w:szCs w:val="28"/>
        </w:rPr>
        <w:t xml:space="preserve"> реализации которых создано учреждение.</w:t>
      </w:r>
    </w:p>
    <w:p w:rsidR="002373D1" w:rsidRPr="00D64741" w:rsidRDefault="002373D1" w:rsidP="00651DC2">
      <w:pPr>
        <w:suppressAutoHyphens/>
        <w:ind w:firstLine="709"/>
        <w:jc w:val="both"/>
        <w:rPr>
          <w:rFonts w:ascii="Times New Roman" w:hAnsi="Times New Roman" w:cs="Times New Roman"/>
          <w:sz w:val="28"/>
          <w:szCs w:val="28"/>
        </w:rPr>
      </w:pPr>
      <w:bookmarkStart w:id="46" w:name="sub_120"/>
      <w:r w:rsidRPr="00D64741">
        <w:rPr>
          <w:rFonts w:ascii="Times New Roman" w:hAnsi="Times New Roman" w:cs="Times New Roman"/>
          <w:sz w:val="28"/>
          <w:szCs w:val="28"/>
        </w:rPr>
        <w:t xml:space="preserve">53. В учреждениях, в которых применяется 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исходя из расчёта размера должностного оклада артистического и художественного персонала, делённого на норму </w:t>
      </w:r>
      <w:r w:rsidRPr="00D64741">
        <w:rPr>
          <w:rFonts w:ascii="Times New Roman" w:hAnsi="Times New Roman" w:cs="Times New Roman"/>
          <w:sz w:val="28"/>
          <w:szCs w:val="28"/>
        </w:rPr>
        <w:lastRenderedPageBreak/>
        <w:t>выступлений, постановок в месяц, установленную учреждением самостоятельно.</w:t>
      </w:r>
    </w:p>
    <w:p w:rsidR="002373D1" w:rsidRPr="00D64741" w:rsidRDefault="002373D1" w:rsidP="00651DC2">
      <w:pPr>
        <w:suppressAutoHyphens/>
        <w:ind w:firstLine="709"/>
        <w:jc w:val="both"/>
        <w:rPr>
          <w:rFonts w:ascii="Times New Roman" w:hAnsi="Times New Roman" w:cs="Times New Roman"/>
          <w:sz w:val="28"/>
          <w:szCs w:val="28"/>
        </w:rPr>
      </w:pPr>
      <w:bookmarkStart w:id="47" w:name="sub_121"/>
      <w:bookmarkEnd w:id="46"/>
      <w:r w:rsidRPr="00D64741">
        <w:rPr>
          <w:rFonts w:ascii="Times New Roman" w:hAnsi="Times New Roman" w:cs="Times New Roman"/>
          <w:sz w:val="28"/>
          <w:szCs w:val="28"/>
        </w:rPr>
        <w:t xml:space="preserve">54.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w:t>
      </w:r>
      <w:proofErr w:type="gramStart"/>
      <w:r w:rsidRPr="00D64741">
        <w:rPr>
          <w:rFonts w:ascii="Times New Roman" w:hAnsi="Times New Roman" w:cs="Times New Roman"/>
          <w:sz w:val="28"/>
          <w:szCs w:val="28"/>
        </w:rPr>
        <w:t>устанавливаться индивидуальные условия</w:t>
      </w:r>
      <w:proofErr w:type="gramEnd"/>
      <w:r w:rsidRPr="00D64741">
        <w:rPr>
          <w:rFonts w:ascii="Times New Roman" w:hAnsi="Times New Roman" w:cs="Times New Roman"/>
          <w:sz w:val="28"/>
          <w:szCs w:val="28"/>
        </w:rPr>
        <w:t xml:space="preserve"> и размеры оплаты труда, превышающие условия и размеры оплаты труда работников, предусмотренные положением об оплате и стимулировании труда работников учреждения.</w:t>
      </w:r>
    </w:p>
    <w:bookmarkEnd w:id="47"/>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55. Руководитель учреждения имеет право делегировать руководителю филиала учреждения полномочия по определению размеров заработной платы работников филиала учреждения в пределах средств, направляемых на оплату труда работников филиала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56. Работникам учреждения оказывается материальная помощь в пределах фонда оплаты труда. Порядок, условия и рекомендуемые размеры выплаты материальной помощи устанавливаются коллективными договорами, соглашениями, локальными актами учреждения.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Решение об оказании материальной помощи и её конкретных размерах принимает руководитель учреждения на основании письменного заявления работника с учётом мнения выборного профсоюзного органа.</w:t>
      </w:r>
    </w:p>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jc w:val="both"/>
        <w:rPr>
          <w:rFonts w:ascii="Times New Roman" w:hAnsi="Times New Roman" w:cs="Times New Roman"/>
          <w:sz w:val="28"/>
          <w:szCs w:val="28"/>
        </w:rPr>
      </w:pPr>
    </w:p>
    <w:p w:rsidR="002373D1" w:rsidRPr="00D64741" w:rsidRDefault="002373D1" w:rsidP="00651DC2">
      <w:pPr>
        <w:suppressAutoHyphens/>
        <w:jc w:val="both"/>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r>
        <w:rPr>
          <w:rFonts w:ascii="Times New Roman" w:hAnsi="Times New Roman" w:cs="Times New Roman"/>
          <w:sz w:val="28"/>
          <w:szCs w:val="28"/>
        </w:rPr>
        <w:t xml:space="preserve">Специалист 2 </w:t>
      </w:r>
      <w:proofErr w:type="spellStart"/>
      <w:proofErr w:type="gramStart"/>
      <w:r>
        <w:rPr>
          <w:rFonts w:ascii="Times New Roman" w:hAnsi="Times New Roman" w:cs="Times New Roman"/>
          <w:sz w:val="28"/>
          <w:szCs w:val="28"/>
        </w:rPr>
        <w:t>категории-финансист</w:t>
      </w:r>
      <w:proofErr w:type="spellEnd"/>
      <w:proofErr w:type="gramEnd"/>
      <w:r>
        <w:rPr>
          <w:rFonts w:ascii="Times New Roman" w:hAnsi="Times New Roman" w:cs="Times New Roman"/>
          <w:sz w:val="28"/>
          <w:szCs w:val="28"/>
        </w:rPr>
        <w:t xml:space="preserve"> </w:t>
      </w:r>
    </w:p>
    <w:p w:rsidR="002373D1" w:rsidRDefault="002373D1" w:rsidP="00651DC2">
      <w:pPr>
        <w:rPr>
          <w:rFonts w:ascii="Times New Roman" w:hAnsi="Times New Roman" w:cs="Times New Roman"/>
          <w:sz w:val="28"/>
          <w:szCs w:val="28"/>
        </w:rPr>
      </w:pPr>
      <w:r>
        <w:rPr>
          <w:rFonts w:ascii="Times New Roman" w:hAnsi="Times New Roman" w:cs="Times New Roman"/>
          <w:sz w:val="28"/>
          <w:szCs w:val="28"/>
        </w:rPr>
        <w:t xml:space="preserve">администрации Батуринского </w:t>
      </w:r>
    </w:p>
    <w:p w:rsidR="002373D1" w:rsidRPr="00CE5C33" w:rsidRDefault="002373D1" w:rsidP="00651DC2">
      <w:pPr>
        <w:rPr>
          <w:rFonts w:ascii="Times New Roman" w:hAnsi="Times New Roman" w:cs="Times New Roman"/>
          <w:sz w:val="28"/>
          <w:szCs w:val="28"/>
        </w:rPr>
      </w:pPr>
      <w:r>
        <w:rPr>
          <w:rFonts w:ascii="Times New Roman" w:hAnsi="Times New Roman" w:cs="Times New Roman"/>
          <w:sz w:val="28"/>
          <w:szCs w:val="28"/>
        </w:rPr>
        <w:t>сельского поселения                                                                               Т.С.Сергеева</w:t>
      </w: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tbl>
      <w:tblPr>
        <w:tblW w:w="0" w:type="auto"/>
        <w:tblLook w:val="00A0"/>
      </w:tblPr>
      <w:tblGrid>
        <w:gridCol w:w="5070"/>
        <w:gridCol w:w="4677"/>
      </w:tblGrid>
      <w:tr w:rsidR="002373D1" w:rsidRPr="009C121E" w:rsidTr="00651DC2">
        <w:tc>
          <w:tcPr>
            <w:tcW w:w="5070" w:type="dxa"/>
          </w:tcPr>
          <w:p w:rsidR="002373D1" w:rsidRPr="00FC7B4B" w:rsidRDefault="002373D1" w:rsidP="00651DC2">
            <w:pPr>
              <w:suppressAutoHyphens/>
              <w:jc w:val="center"/>
              <w:rPr>
                <w:rStyle w:val="a3"/>
                <w:rFonts w:ascii="Times New Roman" w:hAnsi="Times New Roman"/>
                <w:b w:val="0"/>
              </w:rPr>
            </w:pPr>
          </w:p>
        </w:tc>
        <w:tc>
          <w:tcPr>
            <w:tcW w:w="4677" w:type="dxa"/>
          </w:tcPr>
          <w:p w:rsidR="002373D1" w:rsidRPr="00A84081" w:rsidRDefault="002373D1" w:rsidP="00651DC2">
            <w:pPr>
              <w:suppressAutoHyphens/>
              <w:jc w:val="center"/>
              <w:rPr>
                <w:rStyle w:val="a3"/>
                <w:rFonts w:ascii="Times New Roman" w:hAnsi="Times New Roman"/>
                <w:b w:val="0"/>
                <w:sz w:val="28"/>
                <w:szCs w:val="28"/>
              </w:rPr>
            </w:pPr>
            <w:r w:rsidRPr="00A84081">
              <w:rPr>
                <w:rStyle w:val="a3"/>
                <w:rFonts w:ascii="Times New Roman" w:hAnsi="Times New Roman"/>
                <w:b w:val="0"/>
                <w:sz w:val="28"/>
                <w:szCs w:val="28"/>
              </w:rPr>
              <w:t>ПРИЛОЖЕНИЕ № 1</w:t>
            </w:r>
          </w:p>
          <w:p w:rsidR="002373D1" w:rsidRPr="00A84081" w:rsidRDefault="002373D1" w:rsidP="00A84081">
            <w:pPr>
              <w:suppressAutoHyphens/>
              <w:jc w:val="center"/>
              <w:outlineLvl w:val="1"/>
              <w:rPr>
                <w:rFonts w:ascii="Times New Roman" w:hAnsi="Times New Roman" w:cs="Times New Roman"/>
                <w:sz w:val="28"/>
                <w:szCs w:val="28"/>
              </w:rPr>
            </w:pPr>
            <w:r w:rsidRPr="00A84081">
              <w:rPr>
                <w:rStyle w:val="a3"/>
                <w:rFonts w:ascii="Times New Roman" w:hAnsi="Times New Roman"/>
                <w:b w:val="0"/>
                <w:sz w:val="28"/>
                <w:szCs w:val="28"/>
              </w:rPr>
              <w:t>к</w:t>
            </w:r>
            <w:r w:rsidRPr="00FC7B4B">
              <w:rPr>
                <w:rStyle w:val="a3"/>
                <w:rFonts w:ascii="Times New Roman" w:hAnsi="Times New Roman"/>
                <w:b w:val="0"/>
                <w:szCs w:val="28"/>
              </w:rPr>
              <w:t xml:space="preserve"> </w:t>
            </w:r>
            <w:r w:rsidRPr="00FC7B4B">
              <w:rPr>
                <w:rFonts w:ascii="Times New Roman" w:hAnsi="Times New Roman" w:cs="Times New Roman"/>
                <w:sz w:val="28"/>
                <w:szCs w:val="28"/>
              </w:rPr>
              <w:t>Положению об отраслевой системе оплаты труда работников муниципальн</w:t>
            </w:r>
            <w:r>
              <w:rPr>
                <w:rFonts w:ascii="Times New Roman" w:hAnsi="Times New Roman" w:cs="Times New Roman"/>
                <w:sz w:val="28"/>
                <w:szCs w:val="28"/>
              </w:rPr>
              <w:t>ого</w:t>
            </w:r>
            <w:r w:rsidRPr="00FC7B4B">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FC7B4B">
              <w:rPr>
                <w:rFonts w:ascii="Times New Roman" w:hAnsi="Times New Roman" w:cs="Times New Roman"/>
                <w:sz w:val="28"/>
                <w:szCs w:val="28"/>
              </w:rPr>
              <w:t xml:space="preserve"> </w:t>
            </w:r>
            <w:r>
              <w:rPr>
                <w:rFonts w:ascii="Times New Roman" w:hAnsi="Times New Roman" w:cs="Times New Roman"/>
                <w:sz w:val="28"/>
                <w:szCs w:val="28"/>
              </w:rPr>
              <w:t>«Батуринский СДК»</w:t>
            </w:r>
            <w:r w:rsidRPr="00FC7B4B">
              <w:rPr>
                <w:rFonts w:ascii="Times New Roman" w:hAnsi="Times New Roman" w:cs="Times New Roman"/>
                <w:sz w:val="28"/>
                <w:szCs w:val="28"/>
              </w:rPr>
              <w:t xml:space="preserve"> </w:t>
            </w:r>
            <w:r w:rsidRPr="00AD750E">
              <w:rPr>
                <w:rFonts w:ascii="Times New Roman" w:hAnsi="Times New Roman" w:cs="Times New Roman"/>
                <w:sz w:val="28"/>
                <w:szCs w:val="28"/>
              </w:rPr>
              <w:t>находящихся в ведении</w:t>
            </w:r>
            <w:r>
              <w:rPr>
                <w:rFonts w:ascii="Times New Roman" w:hAnsi="Times New Roman" w:cs="Times New Roman"/>
                <w:sz w:val="28"/>
                <w:szCs w:val="28"/>
              </w:rPr>
              <w:t xml:space="preserve"> </w:t>
            </w:r>
            <w:r w:rsidRPr="00D64741">
              <w:rPr>
                <w:rFonts w:ascii="Times New Roman" w:eastAsia="Batang" w:hAnsi="Times New Roman" w:cs="Times New Roman"/>
                <w:sz w:val="28"/>
                <w:szCs w:val="28"/>
                <w:lang w:eastAsia="ko-KR"/>
              </w:rPr>
              <w:t xml:space="preserve">администрации </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Батуринского сельского поселения</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proofErr w:type="spellStart"/>
            <w:r w:rsidRPr="00D64741">
              <w:rPr>
                <w:rFonts w:ascii="Times New Roman" w:eastAsia="Batang" w:hAnsi="Times New Roman" w:cs="Times New Roman"/>
                <w:sz w:val="28"/>
                <w:szCs w:val="28"/>
                <w:lang w:eastAsia="ko-KR"/>
              </w:rPr>
              <w:t>от______________№</w:t>
            </w:r>
            <w:proofErr w:type="spellEnd"/>
            <w:r w:rsidRPr="00D64741">
              <w:rPr>
                <w:rFonts w:ascii="Times New Roman" w:eastAsia="Batang" w:hAnsi="Times New Roman" w:cs="Times New Roman"/>
                <w:sz w:val="28"/>
                <w:szCs w:val="28"/>
                <w:lang w:eastAsia="ko-KR"/>
              </w:rPr>
              <w:t>_____</w:t>
            </w:r>
          </w:p>
          <w:p w:rsidR="002373D1" w:rsidRPr="00FC7B4B" w:rsidRDefault="002373D1" w:rsidP="00651DC2">
            <w:pPr>
              <w:suppressAutoHyphens/>
              <w:jc w:val="center"/>
              <w:rPr>
                <w:rStyle w:val="a3"/>
                <w:rFonts w:ascii="Times New Roman" w:hAnsi="Times New Roman"/>
                <w:b w:val="0"/>
                <w:szCs w:val="28"/>
              </w:rPr>
            </w:pPr>
          </w:p>
        </w:tc>
      </w:tr>
    </w:tbl>
    <w:p w:rsidR="002373D1" w:rsidRPr="009C121E" w:rsidRDefault="002373D1" w:rsidP="00651DC2">
      <w:pPr>
        <w:suppressAutoHyphens/>
        <w:ind w:firstLine="698"/>
        <w:jc w:val="center"/>
        <w:rPr>
          <w:rStyle w:val="a3"/>
          <w:rFonts w:ascii="Times New Roman" w:hAnsi="Times New Roman"/>
          <w:b w:val="0"/>
          <w:szCs w:val="28"/>
        </w:rPr>
      </w:pPr>
    </w:p>
    <w:p w:rsidR="002373D1" w:rsidRPr="009C121E" w:rsidRDefault="002373D1" w:rsidP="00651DC2">
      <w:pPr>
        <w:suppressAutoHyphens/>
        <w:ind w:firstLine="698"/>
        <w:jc w:val="center"/>
        <w:rPr>
          <w:rStyle w:val="a3"/>
          <w:rFonts w:ascii="Times New Roman" w:hAnsi="Times New Roman"/>
          <w:b w:val="0"/>
          <w:szCs w:val="28"/>
        </w:rPr>
      </w:pPr>
    </w:p>
    <w:p w:rsidR="002373D1" w:rsidRDefault="002373D1"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w:t>
      </w:r>
      <w:r>
        <w:rPr>
          <w:rFonts w:ascii="Times New Roman" w:hAnsi="Times New Roman" w:cs="Times New Roman"/>
          <w:sz w:val="28"/>
          <w:szCs w:val="28"/>
        </w:rPr>
        <w:br/>
      </w:r>
      <w:r w:rsidRPr="009C121E">
        <w:rPr>
          <w:rFonts w:ascii="Times New Roman" w:hAnsi="Times New Roman" w:cs="Times New Roman"/>
          <w:sz w:val="28"/>
          <w:szCs w:val="28"/>
        </w:rPr>
        <w:t>должностей работников</w:t>
      </w:r>
      <w:r>
        <w:rPr>
          <w:rFonts w:ascii="Times New Roman" w:hAnsi="Times New Roman" w:cs="Times New Roman"/>
          <w:sz w:val="28"/>
          <w:szCs w:val="28"/>
        </w:rPr>
        <w:t xml:space="preserve"> </w:t>
      </w:r>
      <w:r w:rsidRPr="009C121E">
        <w:rPr>
          <w:rFonts w:ascii="Times New Roman" w:hAnsi="Times New Roman" w:cs="Times New Roman"/>
          <w:sz w:val="28"/>
          <w:szCs w:val="28"/>
        </w:rPr>
        <w:t>муниципальн</w:t>
      </w:r>
      <w:r>
        <w:rPr>
          <w:rFonts w:ascii="Times New Roman" w:hAnsi="Times New Roman" w:cs="Times New Roman"/>
          <w:sz w:val="28"/>
          <w:szCs w:val="28"/>
        </w:rPr>
        <w:t>ого</w:t>
      </w:r>
      <w:r w:rsidRPr="009C121E">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9C121E">
        <w:rPr>
          <w:rFonts w:ascii="Times New Roman" w:hAnsi="Times New Roman" w:cs="Times New Roman"/>
          <w:sz w:val="28"/>
          <w:szCs w:val="28"/>
        </w:rPr>
        <w:t xml:space="preserve"> </w:t>
      </w:r>
      <w:r>
        <w:rPr>
          <w:rFonts w:ascii="Times New Roman" w:hAnsi="Times New Roman" w:cs="Times New Roman"/>
          <w:sz w:val="28"/>
          <w:szCs w:val="28"/>
        </w:rPr>
        <w:t>«Батуринский СДК», находящего</w:t>
      </w:r>
      <w:r w:rsidRPr="009C121E">
        <w:rPr>
          <w:rFonts w:ascii="Times New Roman" w:hAnsi="Times New Roman" w:cs="Times New Roman"/>
          <w:sz w:val="28"/>
          <w:szCs w:val="28"/>
        </w:rPr>
        <w:t xml:space="preserve">ся в ведении администрации </w:t>
      </w:r>
    </w:p>
    <w:p w:rsidR="002373D1" w:rsidRPr="009C121E" w:rsidRDefault="002373D1"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Батуринского сельского поселения</w:t>
      </w:r>
    </w:p>
    <w:p w:rsidR="002373D1" w:rsidRPr="009C121E" w:rsidRDefault="002373D1" w:rsidP="00E93B56">
      <w:pPr>
        <w:suppressAutoHyphens/>
        <w:jc w:val="both"/>
        <w:rPr>
          <w:rFonts w:ascii="Times New Roman" w:hAnsi="Times New Roman" w:cs="Times New Roman"/>
          <w:sz w:val="28"/>
          <w:szCs w:val="28"/>
        </w:rPr>
      </w:pPr>
    </w:p>
    <w:p w:rsidR="002373D1" w:rsidRPr="009C121E" w:rsidRDefault="002373D1" w:rsidP="00651DC2">
      <w:pPr>
        <w:suppressAutoHyphens/>
        <w:ind w:firstLine="720"/>
        <w:jc w:val="both"/>
        <w:rPr>
          <w:rFonts w:ascii="Times New Roman" w:hAnsi="Times New Roman" w:cs="Times New Roman"/>
          <w:sz w:val="28"/>
          <w:szCs w:val="28"/>
        </w:rPr>
      </w:pPr>
      <w:bookmarkStart w:id="48" w:name="sub_1001"/>
      <w:r w:rsidRPr="009C121E">
        <w:rPr>
          <w:rFonts w:ascii="Times New Roman" w:hAnsi="Times New Roman" w:cs="Times New Roman"/>
          <w:sz w:val="28"/>
          <w:szCs w:val="28"/>
        </w:rPr>
        <w:t xml:space="preserve">1. Профессиональная квалификационная группа «Должности </w:t>
      </w:r>
      <w:proofErr w:type="gramStart"/>
      <w:r w:rsidRPr="009C121E">
        <w:rPr>
          <w:rFonts w:ascii="Times New Roman" w:hAnsi="Times New Roman" w:cs="Times New Roman"/>
          <w:sz w:val="28"/>
          <w:szCs w:val="28"/>
        </w:rPr>
        <w:t>технических исполнителей</w:t>
      </w:r>
      <w:proofErr w:type="gramEnd"/>
      <w:r w:rsidRPr="009C121E">
        <w:rPr>
          <w:rFonts w:ascii="Times New Roman" w:hAnsi="Times New Roman" w:cs="Times New Roman"/>
          <w:sz w:val="28"/>
          <w:szCs w:val="28"/>
        </w:rPr>
        <w:t xml:space="preserve"> и артистов вспомогательного состава»:</w:t>
      </w:r>
    </w:p>
    <w:bookmarkEnd w:id="48"/>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арти</w:t>
      </w:r>
      <w:proofErr w:type="gramStart"/>
      <w:r w:rsidRPr="009C121E">
        <w:rPr>
          <w:rFonts w:ascii="Times New Roman" w:hAnsi="Times New Roman" w:cs="Times New Roman"/>
          <w:sz w:val="28"/>
          <w:szCs w:val="28"/>
        </w:rPr>
        <w:t>ст всп</w:t>
      </w:r>
      <w:proofErr w:type="gramEnd"/>
      <w:r w:rsidRPr="009C121E">
        <w:rPr>
          <w:rFonts w:ascii="Times New Roman" w:hAnsi="Times New Roman" w:cs="Times New Roman"/>
          <w:sz w:val="28"/>
          <w:szCs w:val="28"/>
        </w:rPr>
        <w:t>омогательного состава театров и концертных организаций; контролёр билетов, смотритель музейный.</w:t>
      </w:r>
    </w:p>
    <w:p w:rsidR="002373D1" w:rsidRPr="009C121E" w:rsidRDefault="002373D1" w:rsidP="00651DC2">
      <w:pPr>
        <w:suppressAutoHyphens/>
        <w:ind w:firstLine="720"/>
        <w:jc w:val="both"/>
        <w:rPr>
          <w:rFonts w:ascii="Times New Roman" w:hAnsi="Times New Roman" w:cs="Times New Roman"/>
          <w:sz w:val="28"/>
          <w:szCs w:val="28"/>
        </w:rPr>
      </w:pPr>
      <w:bookmarkStart w:id="49" w:name="sub_1002"/>
      <w:r w:rsidRPr="009C121E">
        <w:rPr>
          <w:rFonts w:ascii="Times New Roman" w:hAnsi="Times New Roman" w:cs="Times New Roman"/>
          <w:sz w:val="28"/>
          <w:szCs w:val="28"/>
        </w:rPr>
        <w:t>2. Профессиональная квалификационная группа «Должности работников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 xml:space="preserve">и кинематографии </w:t>
      </w:r>
      <w:r w:rsidRPr="009C121E">
        <w:rPr>
          <w:rFonts w:ascii="Times New Roman" w:hAnsi="Times New Roman" w:cs="Times New Roman"/>
          <w:sz w:val="28"/>
          <w:szCs w:val="28"/>
        </w:rPr>
        <w:t>среднего звена»:</w:t>
      </w:r>
    </w:p>
    <w:bookmarkEnd w:id="49"/>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 xml:space="preserve">заведующий костюмерной; помощник </w:t>
      </w:r>
      <w:r>
        <w:rPr>
          <w:rFonts w:ascii="Times New Roman" w:hAnsi="Times New Roman" w:cs="Times New Roman"/>
          <w:sz w:val="28"/>
          <w:szCs w:val="28"/>
        </w:rPr>
        <w:t>режиссёра; руководитель кружка (</w:t>
      </w:r>
      <w:r w:rsidRPr="009C121E">
        <w:rPr>
          <w:rFonts w:ascii="Times New Roman" w:hAnsi="Times New Roman" w:cs="Times New Roman"/>
          <w:sz w:val="28"/>
          <w:szCs w:val="28"/>
        </w:rPr>
        <w:t>любительского объединения, клуба по интересам</w:t>
      </w:r>
      <w:r>
        <w:rPr>
          <w:rFonts w:ascii="Times New Roman" w:hAnsi="Times New Roman" w:cs="Times New Roman"/>
          <w:sz w:val="28"/>
          <w:szCs w:val="28"/>
        </w:rPr>
        <w:t>)</w:t>
      </w:r>
      <w:r w:rsidRPr="009C121E">
        <w:rPr>
          <w:rFonts w:ascii="Times New Roman" w:hAnsi="Times New Roman" w:cs="Times New Roman"/>
          <w:sz w:val="28"/>
          <w:szCs w:val="28"/>
        </w:rPr>
        <w:t>; распорядитель танцевального вечера, ведущий дискотеки, руководитель музыкальной части д</w:t>
      </w:r>
      <w:r>
        <w:rPr>
          <w:rFonts w:ascii="Times New Roman" w:hAnsi="Times New Roman" w:cs="Times New Roman"/>
          <w:sz w:val="28"/>
          <w:szCs w:val="28"/>
        </w:rPr>
        <w:t xml:space="preserve">искотеки; аккомпаниатор; </w:t>
      </w:r>
      <w:proofErr w:type="spellStart"/>
      <w:r w:rsidRPr="009C121E">
        <w:rPr>
          <w:rFonts w:ascii="Times New Roman" w:hAnsi="Times New Roman" w:cs="Times New Roman"/>
          <w:sz w:val="28"/>
          <w:szCs w:val="28"/>
        </w:rPr>
        <w:t>культорганизатор</w:t>
      </w:r>
      <w:proofErr w:type="spellEnd"/>
      <w:r w:rsidRPr="009C121E">
        <w:rPr>
          <w:rFonts w:ascii="Times New Roman" w:hAnsi="Times New Roman" w:cs="Times New Roman"/>
          <w:sz w:val="28"/>
          <w:szCs w:val="28"/>
        </w:rPr>
        <w:t>.</w:t>
      </w:r>
    </w:p>
    <w:p w:rsidR="002373D1" w:rsidRPr="009C121E" w:rsidRDefault="002373D1" w:rsidP="00651DC2">
      <w:pPr>
        <w:suppressAutoHyphens/>
        <w:ind w:firstLine="720"/>
        <w:jc w:val="both"/>
        <w:rPr>
          <w:rFonts w:ascii="Times New Roman" w:hAnsi="Times New Roman" w:cs="Times New Roman"/>
          <w:sz w:val="28"/>
          <w:szCs w:val="28"/>
        </w:rPr>
      </w:pPr>
      <w:bookmarkStart w:id="50" w:name="sub_1003"/>
      <w:r w:rsidRPr="009C121E">
        <w:rPr>
          <w:rFonts w:ascii="Times New Roman" w:hAnsi="Times New Roman" w:cs="Times New Roman"/>
          <w:sz w:val="28"/>
          <w:szCs w:val="28"/>
        </w:rPr>
        <w:t>3. Профессиональная квалификационная группа «Должности работников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 xml:space="preserve">и кинематографии </w:t>
      </w:r>
      <w:r w:rsidRPr="009C121E">
        <w:rPr>
          <w:rFonts w:ascii="Times New Roman" w:hAnsi="Times New Roman" w:cs="Times New Roman"/>
          <w:sz w:val="28"/>
          <w:szCs w:val="28"/>
        </w:rPr>
        <w:t>ведущего звена»:</w:t>
      </w:r>
    </w:p>
    <w:bookmarkEnd w:id="50"/>
    <w:p w:rsidR="002373D1" w:rsidRPr="009C121E" w:rsidRDefault="002373D1" w:rsidP="00651DC2">
      <w:pPr>
        <w:suppressAutoHyphens/>
        <w:ind w:firstLine="720"/>
        <w:jc w:val="both"/>
        <w:rPr>
          <w:rFonts w:ascii="Times New Roman" w:hAnsi="Times New Roman" w:cs="Times New Roman"/>
          <w:sz w:val="28"/>
          <w:szCs w:val="28"/>
        </w:rPr>
      </w:pPr>
      <w:proofErr w:type="gramStart"/>
      <w:r w:rsidRPr="009C121E">
        <w:rPr>
          <w:rFonts w:ascii="Times New Roman" w:hAnsi="Times New Roman" w:cs="Times New Roman"/>
          <w:sz w:val="28"/>
          <w:szCs w:val="28"/>
        </w:rPr>
        <w:t xml:space="preserve">помощник главного режиссёра (художественного руководителя); артист (кукловод) театра кукол; артист детского театра и театра юного зрителя; главный библиотекарь; библиотекарь; методист; заведующий аттракционом; </w:t>
      </w:r>
      <w:r>
        <w:rPr>
          <w:rFonts w:ascii="Times New Roman" w:hAnsi="Times New Roman" w:cs="Times New Roman"/>
          <w:sz w:val="28"/>
          <w:szCs w:val="28"/>
        </w:rPr>
        <w:t>звукооператор.</w:t>
      </w:r>
      <w:proofErr w:type="gramEnd"/>
    </w:p>
    <w:p w:rsidR="002373D1" w:rsidRPr="009C121E" w:rsidRDefault="002373D1" w:rsidP="00651DC2">
      <w:pPr>
        <w:suppressAutoHyphens/>
        <w:ind w:firstLine="720"/>
        <w:jc w:val="both"/>
        <w:rPr>
          <w:rFonts w:ascii="Times New Roman" w:hAnsi="Times New Roman" w:cs="Times New Roman"/>
          <w:sz w:val="28"/>
          <w:szCs w:val="28"/>
        </w:rPr>
      </w:pPr>
      <w:bookmarkStart w:id="51" w:name="sub_1004"/>
      <w:r w:rsidRPr="009C121E">
        <w:rPr>
          <w:rFonts w:ascii="Times New Roman" w:hAnsi="Times New Roman" w:cs="Times New Roman"/>
          <w:sz w:val="28"/>
          <w:szCs w:val="28"/>
        </w:rPr>
        <w:t>4. Профессиональная квалификационная группа «Должности руководящего состава учреждений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и кинематографии</w:t>
      </w:r>
      <w:r w:rsidRPr="009C121E">
        <w:rPr>
          <w:rFonts w:ascii="Times New Roman" w:hAnsi="Times New Roman" w:cs="Times New Roman"/>
          <w:sz w:val="28"/>
          <w:szCs w:val="28"/>
        </w:rPr>
        <w:t>»:</w:t>
      </w:r>
    </w:p>
    <w:bookmarkEnd w:id="51"/>
    <w:p w:rsidR="002373D1" w:rsidRPr="009C121E" w:rsidRDefault="002373D1" w:rsidP="00651DC2">
      <w:pPr>
        <w:suppressAutoHyphens/>
        <w:ind w:firstLine="720"/>
        <w:jc w:val="both"/>
        <w:rPr>
          <w:rFonts w:ascii="Times New Roman" w:hAnsi="Times New Roman" w:cs="Times New Roman"/>
          <w:sz w:val="28"/>
          <w:szCs w:val="28"/>
        </w:rPr>
      </w:pPr>
      <w:proofErr w:type="gramStart"/>
      <w:r w:rsidRPr="009C121E">
        <w:rPr>
          <w:rFonts w:ascii="Times New Roman" w:hAnsi="Times New Roman" w:cs="Times New Roman"/>
          <w:sz w:val="28"/>
          <w:szCs w:val="28"/>
        </w:rPr>
        <w:t>заведующий (начальник) другим структурным подразделением; художественный руководитель; главные: режиссёр; заведующий филиалом библиотеки (централизованной библиотечной системы); художе</w:t>
      </w:r>
      <w:r>
        <w:rPr>
          <w:rFonts w:ascii="Times New Roman" w:hAnsi="Times New Roman" w:cs="Times New Roman"/>
          <w:sz w:val="28"/>
          <w:szCs w:val="28"/>
        </w:rPr>
        <w:t xml:space="preserve">ственный руководитель </w:t>
      </w:r>
      <w:proofErr w:type="spellStart"/>
      <w:r>
        <w:rPr>
          <w:rFonts w:ascii="Times New Roman" w:hAnsi="Times New Roman" w:cs="Times New Roman"/>
          <w:sz w:val="28"/>
          <w:szCs w:val="28"/>
        </w:rPr>
        <w:t>культурно-</w:t>
      </w:r>
      <w:r w:rsidRPr="009C121E">
        <w:rPr>
          <w:rFonts w:ascii="Times New Roman" w:hAnsi="Times New Roman" w:cs="Times New Roman"/>
          <w:sz w:val="28"/>
          <w:szCs w:val="28"/>
        </w:rPr>
        <w:t>досугового</w:t>
      </w:r>
      <w:proofErr w:type="spellEnd"/>
      <w:r w:rsidRPr="009C121E">
        <w:rPr>
          <w:rFonts w:ascii="Times New Roman" w:hAnsi="Times New Roman" w:cs="Times New Roman"/>
          <w:sz w:val="28"/>
          <w:szCs w:val="28"/>
        </w:rPr>
        <w:t xml:space="preserve"> учреждения; руководитель клубного формирования, любительского объединения, клуба по интересам; заведующий филиа</w:t>
      </w:r>
      <w:r>
        <w:rPr>
          <w:rFonts w:ascii="Times New Roman" w:hAnsi="Times New Roman" w:cs="Times New Roman"/>
          <w:sz w:val="28"/>
          <w:szCs w:val="28"/>
        </w:rPr>
        <w:t>лом музея.</w:t>
      </w:r>
      <w:proofErr w:type="gramEnd"/>
    </w:p>
    <w:p w:rsidR="002373D1" w:rsidRDefault="002373D1" w:rsidP="00E93B56">
      <w:pPr>
        <w:rPr>
          <w:rFonts w:ascii="Times New Roman" w:hAnsi="Times New Roman" w:cs="Times New Roman"/>
          <w:sz w:val="28"/>
          <w:szCs w:val="28"/>
        </w:rPr>
      </w:pPr>
    </w:p>
    <w:p w:rsidR="002373D1" w:rsidRDefault="002373D1" w:rsidP="00E93B56">
      <w:pPr>
        <w:rPr>
          <w:rFonts w:ascii="Times New Roman" w:hAnsi="Times New Roman" w:cs="Times New Roman"/>
          <w:sz w:val="28"/>
          <w:szCs w:val="28"/>
        </w:rPr>
      </w:pPr>
    </w:p>
    <w:p w:rsidR="002373D1" w:rsidRDefault="002373D1" w:rsidP="00E93B56">
      <w:pPr>
        <w:rPr>
          <w:rFonts w:ascii="Times New Roman" w:hAnsi="Times New Roman" w:cs="Times New Roman"/>
          <w:sz w:val="28"/>
          <w:szCs w:val="28"/>
        </w:rPr>
      </w:pPr>
      <w:r>
        <w:rPr>
          <w:rFonts w:ascii="Times New Roman" w:hAnsi="Times New Roman" w:cs="Times New Roman"/>
          <w:sz w:val="28"/>
          <w:szCs w:val="28"/>
        </w:rPr>
        <w:t xml:space="preserve">Специалист 2 </w:t>
      </w:r>
      <w:proofErr w:type="spellStart"/>
      <w:proofErr w:type="gramStart"/>
      <w:r>
        <w:rPr>
          <w:rFonts w:ascii="Times New Roman" w:hAnsi="Times New Roman" w:cs="Times New Roman"/>
          <w:sz w:val="28"/>
          <w:szCs w:val="28"/>
        </w:rPr>
        <w:t>категории-финансист</w:t>
      </w:r>
      <w:proofErr w:type="spellEnd"/>
      <w:proofErr w:type="gramEnd"/>
      <w:r>
        <w:rPr>
          <w:rFonts w:ascii="Times New Roman" w:hAnsi="Times New Roman" w:cs="Times New Roman"/>
          <w:sz w:val="28"/>
          <w:szCs w:val="28"/>
        </w:rPr>
        <w:t xml:space="preserve"> </w:t>
      </w:r>
    </w:p>
    <w:p w:rsidR="002373D1" w:rsidRDefault="002373D1" w:rsidP="00E93B56">
      <w:pPr>
        <w:rPr>
          <w:rFonts w:ascii="Times New Roman" w:hAnsi="Times New Roman" w:cs="Times New Roman"/>
          <w:sz w:val="28"/>
          <w:szCs w:val="28"/>
        </w:rPr>
      </w:pPr>
      <w:r>
        <w:rPr>
          <w:rFonts w:ascii="Times New Roman" w:hAnsi="Times New Roman" w:cs="Times New Roman"/>
          <w:sz w:val="28"/>
          <w:szCs w:val="28"/>
        </w:rPr>
        <w:t xml:space="preserve">администрации Батуринского </w:t>
      </w:r>
    </w:p>
    <w:p w:rsidR="002373D1" w:rsidRPr="00CE5C33" w:rsidRDefault="002373D1" w:rsidP="00651DC2">
      <w:pPr>
        <w:rPr>
          <w:rFonts w:ascii="Times New Roman" w:hAnsi="Times New Roman" w:cs="Times New Roman"/>
          <w:sz w:val="28"/>
          <w:szCs w:val="28"/>
        </w:rPr>
      </w:pPr>
      <w:r>
        <w:rPr>
          <w:rFonts w:ascii="Times New Roman" w:hAnsi="Times New Roman" w:cs="Times New Roman"/>
          <w:sz w:val="28"/>
          <w:szCs w:val="28"/>
        </w:rPr>
        <w:t>сельского поселения                                                                               Т.С.Сергеева</w:t>
      </w:r>
    </w:p>
    <w:tbl>
      <w:tblPr>
        <w:tblW w:w="0" w:type="auto"/>
        <w:tblLook w:val="00A0"/>
      </w:tblPr>
      <w:tblGrid>
        <w:gridCol w:w="4923"/>
        <w:gridCol w:w="4925"/>
      </w:tblGrid>
      <w:tr w:rsidR="002373D1" w:rsidTr="00651DC2">
        <w:tc>
          <w:tcPr>
            <w:tcW w:w="4927" w:type="dxa"/>
          </w:tcPr>
          <w:p w:rsidR="002373D1" w:rsidRPr="00AD750E" w:rsidRDefault="002373D1" w:rsidP="00651DC2">
            <w:pPr>
              <w:suppressAutoHyphens/>
              <w:jc w:val="center"/>
              <w:rPr>
                <w:rStyle w:val="a3"/>
                <w:rFonts w:ascii="Times New Roman" w:hAnsi="Times New Roman"/>
                <w:b w:val="0"/>
              </w:rPr>
            </w:pPr>
          </w:p>
        </w:tc>
        <w:tc>
          <w:tcPr>
            <w:tcW w:w="4927" w:type="dxa"/>
          </w:tcPr>
          <w:p w:rsidR="002373D1" w:rsidRPr="00B14F11" w:rsidRDefault="002373D1" w:rsidP="00651DC2">
            <w:pPr>
              <w:suppressAutoHyphens/>
              <w:jc w:val="center"/>
              <w:rPr>
                <w:rStyle w:val="a3"/>
                <w:rFonts w:ascii="Times New Roman" w:hAnsi="Times New Roman"/>
                <w:b w:val="0"/>
                <w:sz w:val="28"/>
                <w:szCs w:val="28"/>
              </w:rPr>
            </w:pPr>
            <w:r w:rsidRPr="00B14F11">
              <w:rPr>
                <w:rStyle w:val="a3"/>
                <w:rFonts w:ascii="Times New Roman" w:hAnsi="Times New Roman"/>
                <w:b w:val="0"/>
                <w:sz w:val="28"/>
                <w:szCs w:val="28"/>
              </w:rPr>
              <w:t>ПРИЛОЖЕНИЕ № 2</w:t>
            </w:r>
          </w:p>
          <w:p w:rsidR="002373D1" w:rsidRPr="00AD750E" w:rsidRDefault="002373D1" w:rsidP="00651DC2">
            <w:pPr>
              <w:suppressAutoHyphens/>
              <w:jc w:val="center"/>
              <w:rPr>
                <w:rStyle w:val="a3"/>
                <w:rFonts w:ascii="Times New Roman" w:hAnsi="Times New Roman"/>
                <w:b w:val="0"/>
                <w:szCs w:val="28"/>
              </w:rPr>
            </w:pPr>
            <w:r w:rsidRPr="00B14F11">
              <w:rPr>
                <w:rStyle w:val="a3"/>
                <w:rFonts w:ascii="Times New Roman" w:hAnsi="Times New Roman"/>
                <w:b w:val="0"/>
                <w:sz w:val="28"/>
                <w:szCs w:val="28"/>
              </w:rPr>
              <w:t>к</w:t>
            </w:r>
            <w:r w:rsidRPr="00AD750E">
              <w:rPr>
                <w:rStyle w:val="a3"/>
                <w:rFonts w:ascii="Times New Roman" w:hAnsi="Times New Roman"/>
                <w:b w:val="0"/>
                <w:szCs w:val="28"/>
              </w:rPr>
              <w:t xml:space="preserve"> </w:t>
            </w:r>
            <w:r w:rsidRPr="00AD750E">
              <w:rPr>
                <w:rFonts w:ascii="Times New Roman" w:hAnsi="Times New Roman" w:cs="Times New Roman"/>
                <w:sz w:val="28"/>
                <w:szCs w:val="28"/>
              </w:rPr>
              <w:t>Положению об отраслевой системе оплаты труда работников муниципальн</w:t>
            </w:r>
            <w:r>
              <w:rPr>
                <w:rFonts w:ascii="Times New Roman" w:hAnsi="Times New Roman" w:cs="Times New Roman"/>
                <w:sz w:val="28"/>
                <w:szCs w:val="28"/>
              </w:rPr>
              <w:t>ого</w:t>
            </w:r>
            <w:r w:rsidRPr="00AD750E">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AD750E">
              <w:rPr>
                <w:rFonts w:ascii="Times New Roman" w:hAnsi="Times New Roman" w:cs="Times New Roman"/>
                <w:sz w:val="28"/>
                <w:szCs w:val="28"/>
              </w:rPr>
              <w:t>учреждени</w:t>
            </w:r>
            <w:r>
              <w:rPr>
                <w:rFonts w:ascii="Times New Roman" w:hAnsi="Times New Roman" w:cs="Times New Roman"/>
                <w:sz w:val="28"/>
                <w:szCs w:val="28"/>
              </w:rPr>
              <w:t>я</w:t>
            </w:r>
            <w:r w:rsidRPr="00AD750E">
              <w:rPr>
                <w:rFonts w:ascii="Times New Roman" w:hAnsi="Times New Roman" w:cs="Times New Roman"/>
                <w:sz w:val="28"/>
                <w:szCs w:val="28"/>
              </w:rPr>
              <w:t xml:space="preserve"> </w:t>
            </w:r>
            <w:r>
              <w:rPr>
                <w:rFonts w:ascii="Times New Roman" w:hAnsi="Times New Roman" w:cs="Times New Roman"/>
                <w:sz w:val="28"/>
                <w:szCs w:val="28"/>
              </w:rPr>
              <w:t>«Батуринский СДК», находящего</w:t>
            </w:r>
            <w:r w:rsidRPr="00AD750E">
              <w:rPr>
                <w:rFonts w:ascii="Times New Roman" w:hAnsi="Times New Roman" w:cs="Times New Roman"/>
                <w:sz w:val="28"/>
                <w:szCs w:val="28"/>
              </w:rPr>
              <w:t xml:space="preserve">ся в ведении администрации </w:t>
            </w:r>
            <w:r>
              <w:rPr>
                <w:rFonts w:ascii="Times New Roman" w:hAnsi="Times New Roman" w:cs="Times New Roman"/>
                <w:sz w:val="28"/>
                <w:szCs w:val="28"/>
              </w:rPr>
              <w:t>Батуринского сельского поселения</w:t>
            </w:r>
          </w:p>
        </w:tc>
      </w:tr>
    </w:tbl>
    <w:p w:rsidR="002373D1" w:rsidRPr="003F7C67" w:rsidRDefault="002373D1" w:rsidP="00651DC2">
      <w:pPr>
        <w:suppressAutoHyphens/>
        <w:ind w:firstLine="698"/>
        <w:jc w:val="center"/>
        <w:rPr>
          <w:rStyle w:val="a3"/>
          <w:rFonts w:ascii="Times New Roman" w:hAnsi="Times New Roman"/>
          <w:b w:val="0"/>
          <w:sz w:val="26"/>
          <w:szCs w:val="26"/>
        </w:rPr>
      </w:pPr>
    </w:p>
    <w:p w:rsidR="002373D1" w:rsidRPr="003F7C67" w:rsidRDefault="002373D1" w:rsidP="00651DC2">
      <w:pPr>
        <w:suppressAutoHyphens/>
        <w:ind w:firstLine="698"/>
        <w:jc w:val="center"/>
        <w:rPr>
          <w:rStyle w:val="a3"/>
          <w:rFonts w:ascii="Times New Roman" w:hAnsi="Times New Roman"/>
          <w:b w:val="0"/>
          <w:sz w:val="26"/>
          <w:szCs w:val="26"/>
        </w:rPr>
      </w:pPr>
    </w:p>
    <w:p w:rsidR="002373D1" w:rsidRDefault="002373D1" w:rsidP="00651DC2">
      <w:pPr>
        <w:pStyle w:val="1"/>
        <w:suppressAutoHyphens/>
        <w:spacing w:before="0" w:after="0"/>
        <w:rPr>
          <w:rFonts w:ascii="Times New Roman" w:hAnsi="Times New Roman" w:cs="Times New Roman"/>
          <w:sz w:val="28"/>
          <w:szCs w:val="28"/>
        </w:rPr>
      </w:pPr>
      <w:bookmarkStart w:id="52" w:name="sub_2000"/>
      <w:r>
        <w:rPr>
          <w:rFonts w:ascii="Times New Roman" w:hAnsi="Times New Roman" w:cs="Times New Roman"/>
          <w:sz w:val="28"/>
          <w:szCs w:val="28"/>
        </w:rPr>
        <w:t>ПЕРЕЧЕНЬ</w:t>
      </w:r>
    </w:p>
    <w:p w:rsidR="002373D1" w:rsidRPr="009C121E" w:rsidRDefault="002373D1" w:rsidP="00651DC2">
      <w:pPr>
        <w:pStyle w:val="1"/>
        <w:suppressAutoHyphens/>
        <w:spacing w:before="0" w:after="0"/>
        <w:rPr>
          <w:rFonts w:ascii="Times New Roman" w:hAnsi="Times New Roman" w:cs="Times New Roman"/>
          <w:sz w:val="28"/>
          <w:szCs w:val="28"/>
        </w:rPr>
      </w:pPr>
      <w:r w:rsidRPr="00C90146">
        <w:rPr>
          <w:rFonts w:ascii="Times New Roman" w:hAnsi="Times New Roman" w:cs="Times New Roman"/>
          <w:sz w:val="28"/>
          <w:szCs w:val="28"/>
        </w:rPr>
        <w:t>профессий рабочих муниципальн</w:t>
      </w:r>
      <w:r>
        <w:rPr>
          <w:rFonts w:ascii="Times New Roman" w:hAnsi="Times New Roman" w:cs="Times New Roman"/>
          <w:sz w:val="28"/>
          <w:szCs w:val="28"/>
        </w:rPr>
        <w:t>ого</w:t>
      </w:r>
      <w:r w:rsidRPr="00C90146">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AD750E">
        <w:rPr>
          <w:rFonts w:ascii="Times New Roman" w:hAnsi="Times New Roman" w:cs="Times New Roman"/>
          <w:sz w:val="28"/>
          <w:szCs w:val="28"/>
        </w:rPr>
        <w:t>учреждени</w:t>
      </w:r>
      <w:r>
        <w:rPr>
          <w:rFonts w:ascii="Times New Roman" w:hAnsi="Times New Roman" w:cs="Times New Roman"/>
          <w:sz w:val="28"/>
          <w:szCs w:val="28"/>
        </w:rPr>
        <w:t>я</w:t>
      </w:r>
      <w:r w:rsidRPr="00AD750E">
        <w:rPr>
          <w:rFonts w:ascii="Times New Roman" w:hAnsi="Times New Roman" w:cs="Times New Roman"/>
          <w:sz w:val="28"/>
          <w:szCs w:val="28"/>
        </w:rPr>
        <w:t xml:space="preserve"> </w:t>
      </w:r>
      <w:r>
        <w:rPr>
          <w:rFonts w:ascii="Times New Roman" w:hAnsi="Times New Roman" w:cs="Times New Roman"/>
          <w:sz w:val="28"/>
          <w:szCs w:val="28"/>
        </w:rPr>
        <w:t>«Батуринский СДК», находящего</w:t>
      </w:r>
      <w:r w:rsidRPr="00AD750E">
        <w:rPr>
          <w:rFonts w:ascii="Times New Roman" w:hAnsi="Times New Roman" w:cs="Times New Roman"/>
          <w:sz w:val="28"/>
          <w:szCs w:val="28"/>
        </w:rPr>
        <w:t xml:space="preserve">ся в ведении администрации </w:t>
      </w:r>
      <w:r>
        <w:rPr>
          <w:rFonts w:ascii="Times New Roman" w:hAnsi="Times New Roman" w:cs="Times New Roman"/>
          <w:sz w:val="28"/>
          <w:szCs w:val="28"/>
        </w:rPr>
        <w:t>Батуринского сельского поселения</w:t>
      </w:r>
    </w:p>
    <w:p w:rsidR="002373D1" w:rsidRPr="0074702D" w:rsidRDefault="002373D1" w:rsidP="00651DC2">
      <w:pPr>
        <w:pStyle w:val="1"/>
        <w:suppressAutoHyphens/>
        <w:spacing w:before="0" w:after="0"/>
        <w:rPr>
          <w:rFonts w:ascii="Times New Roman" w:hAnsi="Times New Roman" w:cs="Times New Roman"/>
          <w:sz w:val="28"/>
          <w:szCs w:val="28"/>
        </w:rPr>
      </w:pPr>
    </w:p>
    <w:p w:rsidR="002373D1" w:rsidRDefault="002373D1" w:rsidP="00C05BE0">
      <w:pPr>
        <w:pStyle w:val="1"/>
        <w:suppressAutoHyphens/>
        <w:spacing w:before="0" w:after="0"/>
        <w:rPr>
          <w:rFonts w:ascii="Times New Roman" w:hAnsi="Times New Roman" w:cs="Times New Roman"/>
          <w:sz w:val="28"/>
          <w:szCs w:val="28"/>
        </w:rPr>
      </w:pPr>
      <w:r w:rsidRPr="00C90146">
        <w:rPr>
          <w:rFonts w:ascii="Times New Roman" w:hAnsi="Times New Roman" w:cs="Times New Roman"/>
          <w:sz w:val="28"/>
          <w:szCs w:val="28"/>
        </w:rPr>
        <w:t>Раздел I</w:t>
      </w:r>
      <w:r w:rsidRPr="00C90146">
        <w:rPr>
          <w:rFonts w:ascii="Times New Roman" w:hAnsi="Times New Roman" w:cs="Times New Roman"/>
          <w:sz w:val="28"/>
          <w:szCs w:val="28"/>
        </w:rPr>
        <w:br/>
        <w:t>Перечень отраслевых профессий рабочих</w:t>
      </w:r>
    </w:p>
    <w:p w:rsidR="002373D1" w:rsidRPr="0074702D" w:rsidRDefault="002373D1" w:rsidP="00651DC2">
      <w:pPr>
        <w:suppressAutoHyphens/>
        <w:rPr>
          <w:rFonts w:ascii="Times New Roman" w:hAnsi="Times New Roman" w:cs="Times New Roman"/>
          <w:sz w:val="28"/>
          <w:szCs w:val="28"/>
        </w:rPr>
      </w:pPr>
    </w:p>
    <w:p w:rsidR="002373D1" w:rsidRPr="0074702D" w:rsidRDefault="002373D1" w:rsidP="00651DC2">
      <w:pPr>
        <w:suppressAutoHyphens/>
        <w:rPr>
          <w:rFonts w:ascii="Times New Roman" w:hAnsi="Times New Roman" w:cs="Times New Roman"/>
          <w:sz w:val="28"/>
          <w:szCs w:val="28"/>
        </w:rPr>
      </w:pPr>
    </w:p>
    <w:p w:rsidR="002373D1" w:rsidRPr="00C90146" w:rsidRDefault="002373D1" w:rsidP="00651DC2">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изготовитель игровых кукол;</w:t>
      </w:r>
    </w:p>
    <w:p w:rsidR="002373D1" w:rsidRPr="00C90146" w:rsidRDefault="002373D1" w:rsidP="00651DC2">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костюмер;</w:t>
      </w:r>
    </w:p>
    <w:p w:rsidR="002373D1" w:rsidRDefault="002373D1" w:rsidP="00651DC2">
      <w:pPr>
        <w:suppressAutoHyphens/>
        <w:ind w:firstLine="698"/>
        <w:jc w:val="both"/>
        <w:rPr>
          <w:rFonts w:ascii="Times New Roman" w:hAnsi="Times New Roman" w:cs="Times New Roman"/>
          <w:sz w:val="24"/>
          <w:szCs w:val="24"/>
        </w:rPr>
      </w:pPr>
    </w:p>
    <w:p w:rsidR="002373D1" w:rsidRDefault="002373D1" w:rsidP="00C05BE0">
      <w:pPr>
        <w:pStyle w:val="1"/>
        <w:tabs>
          <w:tab w:val="left" w:pos="709"/>
        </w:tabs>
        <w:suppressAutoHyphens/>
        <w:spacing w:before="0" w:after="0"/>
        <w:rPr>
          <w:rFonts w:ascii="Times New Roman" w:hAnsi="Times New Roman" w:cs="Times New Roman"/>
          <w:b w:val="0"/>
          <w:sz w:val="28"/>
          <w:szCs w:val="28"/>
        </w:rPr>
      </w:pPr>
      <w:r w:rsidRPr="0006441F">
        <w:rPr>
          <w:rFonts w:ascii="Times New Roman" w:hAnsi="Times New Roman" w:cs="Times New Roman"/>
          <w:sz w:val="28"/>
          <w:szCs w:val="28"/>
        </w:rPr>
        <w:t>Раздел II</w:t>
      </w:r>
      <w:r w:rsidRPr="0006441F">
        <w:rPr>
          <w:rFonts w:ascii="Times New Roman" w:hAnsi="Times New Roman" w:cs="Times New Roman"/>
          <w:sz w:val="28"/>
          <w:szCs w:val="28"/>
        </w:rPr>
        <w:br/>
        <w:t>Перечень общих профессий рабочих</w:t>
      </w:r>
    </w:p>
    <w:p w:rsidR="002373D1" w:rsidRPr="0006441F" w:rsidRDefault="002373D1" w:rsidP="00651DC2">
      <w:pPr>
        <w:tabs>
          <w:tab w:val="left" w:pos="709"/>
        </w:tabs>
        <w:suppressAutoHyphens/>
        <w:ind w:firstLine="698"/>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8"/>
        <w:gridCol w:w="7398"/>
      </w:tblGrid>
      <w:tr w:rsidR="002373D1" w:rsidRPr="006B3783" w:rsidTr="00651DC2">
        <w:tc>
          <w:tcPr>
            <w:tcW w:w="2208" w:type="dxa"/>
            <w:tcBorders>
              <w:top w:val="single" w:sz="4" w:space="0" w:color="auto"/>
              <w:bottom w:val="single" w:sz="4" w:space="0" w:color="auto"/>
              <w:right w:val="single" w:sz="4" w:space="0" w:color="auto"/>
            </w:tcBorders>
          </w:tcPr>
          <w:bookmarkEnd w:id="52"/>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Профессии рабочих, отнесенные к квалификационным уровням</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1</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2</w:t>
            </w:r>
          </w:p>
        </w:tc>
      </w:tr>
      <w:tr w:rsidR="002373D1" w:rsidRPr="006B3783" w:rsidTr="00651DC2">
        <w:tc>
          <w:tcPr>
            <w:tcW w:w="9606" w:type="dxa"/>
            <w:gridSpan w:val="2"/>
            <w:tcBorders>
              <w:top w:val="single" w:sz="4" w:space="0" w:color="auto"/>
              <w:bottom w:val="single" w:sz="4" w:space="0" w:color="auto"/>
            </w:tcBorders>
          </w:tcPr>
          <w:p w:rsidR="002373D1" w:rsidRPr="006B3783" w:rsidRDefault="002373D1" w:rsidP="00651DC2">
            <w:pPr>
              <w:pStyle w:val="1"/>
              <w:spacing w:before="0" w:after="0"/>
              <w:rPr>
                <w:rFonts w:ascii="Times New Roman" w:hAnsi="Times New Roman"/>
                <w:b w:val="0"/>
                <w:color w:val="auto"/>
              </w:rPr>
            </w:pPr>
            <w:r w:rsidRPr="006B3783">
              <w:rPr>
                <w:rFonts w:ascii="Times New Roman" w:hAnsi="Times New Roman"/>
                <w:b w:val="0"/>
                <w:color w:val="auto"/>
              </w:rPr>
              <w:t>1 .Общие профессии рабочих первого уровня</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1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f0"/>
              <w:jc w:val="both"/>
              <w:rPr>
                <w:rFonts w:ascii="Times New Roman" w:hAnsi="Times New Roman" w:cs="Times New Roman"/>
              </w:rPr>
            </w:pPr>
            <w:r w:rsidRPr="006B3783">
              <w:rPr>
                <w:rFonts w:ascii="Times New Roman" w:hAnsi="Times New Roman" w:cs="Times New Roman"/>
              </w:rPr>
              <w:t>наименования профессий рабочих, по которым предусмотрено пр</w:t>
            </w:r>
            <w:r w:rsidRPr="006B3783">
              <w:rPr>
                <w:rFonts w:ascii="Times New Roman" w:hAnsi="Times New Roman" w:cs="Times New Roman"/>
              </w:rPr>
              <w:t>и</w:t>
            </w:r>
            <w:r w:rsidRPr="006B3783">
              <w:rPr>
                <w:rFonts w:ascii="Times New Roman" w:hAnsi="Times New Roman" w:cs="Times New Roman"/>
              </w:rPr>
              <w:t>своение 1, 2, 3 квалификационных разрядов: уборщик производс</w:t>
            </w:r>
            <w:r w:rsidRPr="006B3783">
              <w:rPr>
                <w:rFonts w:ascii="Times New Roman" w:hAnsi="Times New Roman" w:cs="Times New Roman"/>
              </w:rPr>
              <w:t>т</w:t>
            </w:r>
            <w:r w:rsidRPr="006B3783">
              <w:rPr>
                <w:rFonts w:ascii="Times New Roman" w:hAnsi="Times New Roman" w:cs="Times New Roman"/>
              </w:rPr>
              <w:t>венных помещений; уборщик служебных помещений; уборщик те</w:t>
            </w:r>
            <w:r w:rsidRPr="006B3783">
              <w:rPr>
                <w:rFonts w:ascii="Times New Roman" w:hAnsi="Times New Roman" w:cs="Times New Roman"/>
              </w:rPr>
              <w:t>р</w:t>
            </w:r>
            <w:r w:rsidRPr="006B3783">
              <w:rPr>
                <w:rFonts w:ascii="Times New Roman" w:hAnsi="Times New Roman" w:cs="Times New Roman"/>
              </w:rPr>
              <w:t>риторий</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2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f0"/>
              <w:jc w:val="both"/>
              <w:rPr>
                <w:rFonts w:ascii="Times New Roman" w:hAnsi="Times New Roman" w:cs="Times New Roman"/>
              </w:rPr>
            </w:pPr>
            <w:r w:rsidRPr="006B3783">
              <w:rPr>
                <w:rFonts w:ascii="Times New Roman" w:hAnsi="Times New Roman" w:cs="Times New Roman"/>
              </w:rP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r>
    </w:tbl>
    <w:p w:rsidR="002373D1" w:rsidRPr="00D8070C" w:rsidRDefault="002373D1" w:rsidP="00651DC2">
      <w:pPr>
        <w:suppressAutoHyphens/>
        <w:ind w:firstLine="720"/>
        <w:jc w:val="both"/>
        <w:rPr>
          <w:rFonts w:ascii="Times New Roman" w:hAnsi="Times New Roman" w:cs="Times New Roman"/>
          <w:sz w:val="28"/>
          <w:szCs w:val="28"/>
        </w:rPr>
      </w:pPr>
    </w:p>
    <w:p w:rsidR="002373D1" w:rsidRDefault="002373D1" w:rsidP="00C05BE0">
      <w:pPr>
        <w:rPr>
          <w:rFonts w:ascii="Times New Roman" w:hAnsi="Times New Roman" w:cs="Times New Roman"/>
          <w:sz w:val="28"/>
          <w:szCs w:val="28"/>
        </w:rPr>
      </w:pPr>
    </w:p>
    <w:p w:rsidR="002373D1" w:rsidRDefault="002373D1" w:rsidP="00C05BE0">
      <w:pPr>
        <w:rPr>
          <w:rFonts w:ascii="Times New Roman" w:hAnsi="Times New Roman" w:cs="Times New Roman"/>
          <w:sz w:val="28"/>
          <w:szCs w:val="28"/>
        </w:rPr>
      </w:pPr>
    </w:p>
    <w:p w:rsidR="002373D1" w:rsidRDefault="002373D1" w:rsidP="00C05BE0">
      <w:pPr>
        <w:rPr>
          <w:rFonts w:ascii="Times New Roman" w:hAnsi="Times New Roman" w:cs="Times New Roman"/>
          <w:sz w:val="28"/>
          <w:szCs w:val="28"/>
        </w:rPr>
      </w:pPr>
    </w:p>
    <w:p w:rsidR="002373D1" w:rsidRDefault="002373D1" w:rsidP="00C05BE0">
      <w:pPr>
        <w:rPr>
          <w:rFonts w:ascii="Times New Roman" w:hAnsi="Times New Roman" w:cs="Times New Roman"/>
          <w:sz w:val="28"/>
          <w:szCs w:val="28"/>
        </w:rPr>
      </w:pPr>
      <w:r>
        <w:rPr>
          <w:rFonts w:ascii="Times New Roman" w:hAnsi="Times New Roman" w:cs="Times New Roman"/>
          <w:sz w:val="28"/>
          <w:szCs w:val="28"/>
        </w:rPr>
        <w:t xml:space="preserve">Специалист 2 </w:t>
      </w:r>
      <w:proofErr w:type="spellStart"/>
      <w:proofErr w:type="gramStart"/>
      <w:r>
        <w:rPr>
          <w:rFonts w:ascii="Times New Roman" w:hAnsi="Times New Roman" w:cs="Times New Roman"/>
          <w:sz w:val="28"/>
          <w:szCs w:val="28"/>
        </w:rPr>
        <w:t>категории-финансист</w:t>
      </w:r>
      <w:proofErr w:type="spellEnd"/>
      <w:proofErr w:type="gramEnd"/>
      <w:r>
        <w:rPr>
          <w:rFonts w:ascii="Times New Roman" w:hAnsi="Times New Roman" w:cs="Times New Roman"/>
          <w:sz w:val="28"/>
          <w:szCs w:val="28"/>
        </w:rPr>
        <w:t xml:space="preserve"> </w:t>
      </w:r>
    </w:p>
    <w:p w:rsidR="002373D1" w:rsidRDefault="002373D1" w:rsidP="00C05BE0">
      <w:pPr>
        <w:rPr>
          <w:rFonts w:ascii="Times New Roman" w:hAnsi="Times New Roman" w:cs="Times New Roman"/>
          <w:sz w:val="28"/>
          <w:szCs w:val="28"/>
        </w:rPr>
      </w:pPr>
      <w:r>
        <w:rPr>
          <w:rFonts w:ascii="Times New Roman" w:hAnsi="Times New Roman" w:cs="Times New Roman"/>
          <w:sz w:val="28"/>
          <w:szCs w:val="28"/>
        </w:rPr>
        <w:t xml:space="preserve">администрации Батуринского </w:t>
      </w:r>
    </w:p>
    <w:p w:rsidR="002373D1" w:rsidRPr="00CE5C33" w:rsidRDefault="002373D1" w:rsidP="00C05BE0">
      <w:pPr>
        <w:rPr>
          <w:rFonts w:ascii="Times New Roman" w:hAnsi="Times New Roman" w:cs="Times New Roman"/>
          <w:sz w:val="28"/>
          <w:szCs w:val="28"/>
        </w:rPr>
      </w:pPr>
      <w:r>
        <w:rPr>
          <w:rFonts w:ascii="Times New Roman" w:hAnsi="Times New Roman" w:cs="Times New Roman"/>
          <w:sz w:val="28"/>
          <w:szCs w:val="28"/>
        </w:rPr>
        <w:t>сельского поселения                                                                               Т.С.Сергеева</w:t>
      </w:r>
    </w:p>
    <w:p w:rsidR="002373D1" w:rsidRDefault="002373D1" w:rsidP="00651DC2">
      <w:pPr>
        <w:suppressAutoHyphens/>
        <w:jc w:val="both"/>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Pr="00CE5C33" w:rsidRDefault="002373D1" w:rsidP="00651DC2">
      <w:pPr>
        <w:rPr>
          <w:rFonts w:ascii="Times New Roman" w:hAnsi="Times New Roman" w:cs="Times New Roman"/>
          <w:sz w:val="28"/>
          <w:szCs w:val="28"/>
        </w:rPr>
      </w:pPr>
    </w:p>
    <w:tbl>
      <w:tblPr>
        <w:tblW w:w="0" w:type="auto"/>
        <w:tblLook w:val="00A0"/>
      </w:tblPr>
      <w:tblGrid>
        <w:gridCol w:w="4923"/>
        <w:gridCol w:w="4925"/>
      </w:tblGrid>
      <w:tr w:rsidR="002373D1" w:rsidRPr="0089436F" w:rsidTr="00651DC2">
        <w:tc>
          <w:tcPr>
            <w:tcW w:w="4927" w:type="dxa"/>
          </w:tcPr>
          <w:p w:rsidR="002373D1" w:rsidRPr="00C0123C" w:rsidRDefault="002373D1" w:rsidP="00651DC2">
            <w:pPr>
              <w:suppressAutoHyphens/>
              <w:jc w:val="center"/>
              <w:rPr>
                <w:rStyle w:val="a3"/>
                <w:rFonts w:ascii="Times New Roman" w:hAnsi="Times New Roman"/>
                <w:b w:val="0"/>
              </w:rPr>
            </w:pPr>
          </w:p>
        </w:tc>
        <w:tc>
          <w:tcPr>
            <w:tcW w:w="4927" w:type="dxa"/>
          </w:tcPr>
          <w:p w:rsidR="002373D1" w:rsidRPr="00C05BE0" w:rsidRDefault="002373D1" w:rsidP="00651DC2">
            <w:pPr>
              <w:suppressAutoHyphens/>
              <w:jc w:val="center"/>
              <w:rPr>
                <w:rStyle w:val="a3"/>
                <w:rFonts w:ascii="Times New Roman" w:hAnsi="Times New Roman"/>
                <w:b w:val="0"/>
                <w:sz w:val="28"/>
                <w:szCs w:val="28"/>
              </w:rPr>
            </w:pPr>
            <w:r w:rsidRPr="00C05BE0">
              <w:rPr>
                <w:rStyle w:val="a3"/>
                <w:rFonts w:ascii="Times New Roman" w:hAnsi="Times New Roman"/>
                <w:b w:val="0"/>
                <w:sz w:val="28"/>
                <w:szCs w:val="28"/>
              </w:rPr>
              <w:t>ПРИЛОЖЕНИЕ № 3</w:t>
            </w:r>
          </w:p>
          <w:p w:rsidR="002373D1" w:rsidRPr="00C0123C" w:rsidRDefault="002373D1" w:rsidP="00651DC2">
            <w:pPr>
              <w:suppressAutoHyphens/>
              <w:jc w:val="center"/>
              <w:rPr>
                <w:rStyle w:val="a3"/>
                <w:rFonts w:ascii="Times New Roman" w:hAnsi="Times New Roman"/>
                <w:b w:val="0"/>
                <w:szCs w:val="28"/>
              </w:rPr>
            </w:pPr>
            <w:r w:rsidRPr="00C05BE0">
              <w:rPr>
                <w:rStyle w:val="a3"/>
                <w:rFonts w:ascii="Times New Roman" w:hAnsi="Times New Roman"/>
                <w:b w:val="0"/>
                <w:sz w:val="28"/>
                <w:szCs w:val="28"/>
              </w:rPr>
              <w:t>к</w:t>
            </w:r>
            <w:r w:rsidRPr="00C0123C">
              <w:rPr>
                <w:rStyle w:val="a3"/>
                <w:rFonts w:ascii="Times New Roman" w:hAnsi="Times New Roman"/>
                <w:b w:val="0"/>
                <w:szCs w:val="28"/>
              </w:rPr>
              <w:t xml:space="preserve"> </w:t>
            </w:r>
            <w:r w:rsidRPr="00C0123C">
              <w:rPr>
                <w:rFonts w:ascii="Times New Roman" w:hAnsi="Times New Roman" w:cs="Times New Roman"/>
                <w:sz w:val="28"/>
                <w:szCs w:val="28"/>
              </w:rPr>
              <w:t xml:space="preserve">Положению об отраслевой системе оплаты труда работников </w:t>
            </w:r>
            <w:r w:rsidRPr="00AD750E">
              <w:rPr>
                <w:rFonts w:ascii="Times New Roman" w:hAnsi="Times New Roman" w:cs="Times New Roman"/>
                <w:sz w:val="28"/>
                <w:szCs w:val="28"/>
              </w:rPr>
              <w:t>муниципальн</w:t>
            </w:r>
            <w:r>
              <w:rPr>
                <w:rFonts w:ascii="Times New Roman" w:hAnsi="Times New Roman" w:cs="Times New Roman"/>
                <w:sz w:val="28"/>
                <w:szCs w:val="28"/>
              </w:rPr>
              <w:t>ого</w:t>
            </w:r>
            <w:r w:rsidRPr="00AD750E">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AD750E">
              <w:rPr>
                <w:rFonts w:ascii="Times New Roman" w:hAnsi="Times New Roman" w:cs="Times New Roman"/>
                <w:sz w:val="28"/>
                <w:szCs w:val="28"/>
              </w:rPr>
              <w:t>учреждени</w:t>
            </w:r>
            <w:r>
              <w:rPr>
                <w:rFonts w:ascii="Times New Roman" w:hAnsi="Times New Roman" w:cs="Times New Roman"/>
                <w:sz w:val="28"/>
                <w:szCs w:val="28"/>
              </w:rPr>
              <w:t>я</w:t>
            </w:r>
            <w:r w:rsidRPr="00AD750E">
              <w:rPr>
                <w:rFonts w:ascii="Times New Roman" w:hAnsi="Times New Roman" w:cs="Times New Roman"/>
                <w:sz w:val="28"/>
                <w:szCs w:val="28"/>
              </w:rPr>
              <w:t xml:space="preserve"> </w:t>
            </w:r>
            <w:r>
              <w:rPr>
                <w:rFonts w:ascii="Times New Roman" w:hAnsi="Times New Roman" w:cs="Times New Roman"/>
                <w:sz w:val="28"/>
                <w:szCs w:val="28"/>
              </w:rPr>
              <w:t>«Батуринский СДК», находящего</w:t>
            </w:r>
            <w:r w:rsidRPr="00AD750E">
              <w:rPr>
                <w:rFonts w:ascii="Times New Roman" w:hAnsi="Times New Roman" w:cs="Times New Roman"/>
                <w:sz w:val="28"/>
                <w:szCs w:val="28"/>
              </w:rPr>
              <w:t xml:space="preserve">ся в ведении администрации </w:t>
            </w:r>
            <w:r>
              <w:rPr>
                <w:rFonts w:ascii="Times New Roman" w:hAnsi="Times New Roman" w:cs="Times New Roman"/>
                <w:sz w:val="28"/>
                <w:szCs w:val="28"/>
              </w:rPr>
              <w:t>Батуринского сельского поселения</w:t>
            </w:r>
          </w:p>
        </w:tc>
      </w:tr>
    </w:tbl>
    <w:p w:rsidR="002373D1" w:rsidRPr="00232A7C" w:rsidRDefault="002373D1" w:rsidP="00651DC2">
      <w:pPr>
        <w:suppressAutoHyphens/>
        <w:ind w:firstLine="698"/>
        <w:jc w:val="center"/>
        <w:rPr>
          <w:rStyle w:val="a3"/>
          <w:rFonts w:ascii="Times New Roman" w:hAnsi="Times New Roman"/>
          <w:b w:val="0"/>
          <w:sz w:val="24"/>
          <w:szCs w:val="24"/>
        </w:rPr>
      </w:pPr>
    </w:p>
    <w:p w:rsidR="002373D1" w:rsidRPr="0089436F" w:rsidRDefault="002373D1" w:rsidP="00651DC2">
      <w:pPr>
        <w:pStyle w:val="1"/>
        <w:suppressAutoHyphens/>
        <w:spacing w:before="0" w:after="0"/>
        <w:rPr>
          <w:rFonts w:ascii="Times New Roman" w:hAnsi="Times New Roman" w:cs="Times New Roman"/>
          <w:sz w:val="28"/>
          <w:szCs w:val="28"/>
        </w:rPr>
      </w:pPr>
    </w:p>
    <w:p w:rsidR="002373D1" w:rsidRDefault="002373D1"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ПОРЯДОК</w:t>
      </w:r>
    </w:p>
    <w:p w:rsidR="002373D1" w:rsidRPr="0089436F" w:rsidRDefault="002373D1" w:rsidP="00651DC2">
      <w:pPr>
        <w:pStyle w:val="1"/>
        <w:suppressAutoHyphens/>
        <w:spacing w:before="0" w:after="0"/>
        <w:rPr>
          <w:rFonts w:ascii="Times New Roman" w:hAnsi="Times New Roman" w:cs="Times New Roman"/>
          <w:sz w:val="28"/>
          <w:szCs w:val="28"/>
        </w:rPr>
      </w:pPr>
      <w:r w:rsidRPr="0089436F">
        <w:rPr>
          <w:rFonts w:ascii="Times New Roman" w:hAnsi="Times New Roman" w:cs="Times New Roman"/>
          <w:sz w:val="28"/>
          <w:szCs w:val="28"/>
        </w:rPr>
        <w:t xml:space="preserve"> исчисления размера сред</w:t>
      </w:r>
      <w:r>
        <w:rPr>
          <w:rFonts w:ascii="Times New Roman" w:hAnsi="Times New Roman" w:cs="Times New Roman"/>
          <w:sz w:val="28"/>
          <w:szCs w:val="28"/>
        </w:rPr>
        <w:t>ней заработной платы работников</w:t>
      </w:r>
    </w:p>
    <w:p w:rsidR="002373D1" w:rsidRDefault="002373D1" w:rsidP="00651DC2">
      <w:pPr>
        <w:pStyle w:val="1"/>
        <w:suppressAutoHyphens/>
        <w:spacing w:before="0" w:after="0"/>
        <w:rPr>
          <w:rFonts w:ascii="Times New Roman" w:hAnsi="Times New Roman" w:cs="Times New Roman"/>
          <w:sz w:val="28"/>
          <w:szCs w:val="28"/>
        </w:rPr>
      </w:pPr>
      <w:r w:rsidRPr="0089436F">
        <w:rPr>
          <w:rFonts w:ascii="Times New Roman" w:hAnsi="Times New Roman" w:cs="Times New Roman"/>
          <w:sz w:val="28"/>
          <w:szCs w:val="28"/>
        </w:rPr>
        <w:t>для определения размера должностного оклада руководителя</w:t>
      </w:r>
      <w:r>
        <w:rPr>
          <w:rFonts w:ascii="Times New Roman" w:hAnsi="Times New Roman" w:cs="Times New Roman"/>
          <w:sz w:val="28"/>
          <w:szCs w:val="28"/>
        </w:rPr>
        <w:t xml:space="preserve"> </w:t>
      </w:r>
      <w:r w:rsidRPr="00AD750E">
        <w:rPr>
          <w:rFonts w:ascii="Times New Roman" w:hAnsi="Times New Roman" w:cs="Times New Roman"/>
          <w:sz w:val="28"/>
          <w:szCs w:val="28"/>
        </w:rPr>
        <w:t>муниципальн</w:t>
      </w:r>
      <w:r>
        <w:rPr>
          <w:rFonts w:ascii="Times New Roman" w:hAnsi="Times New Roman" w:cs="Times New Roman"/>
          <w:sz w:val="28"/>
          <w:szCs w:val="28"/>
        </w:rPr>
        <w:t>ого</w:t>
      </w:r>
      <w:r w:rsidRPr="00AD750E">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AD750E">
        <w:rPr>
          <w:rFonts w:ascii="Times New Roman" w:hAnsi="Times New Roman" w:cs="Times New Roman"/>
          <w:sz w:val="28"/>
          <w:szCs w:val="28"/>
        </w:rPr>
        <w:t>учреждени</w:t>
      </w:r>
      <w:r>
        <w:rPr>
          <w:rFonts w:ascii="Times New Roman" w:hAnsi="Times New Roman" w:cs="Times New Roman"/>
          <w:sz w:val="28"/>
          <w:szCs w:val="28"/>
        </w:rPr>
        <w:t>я</w:t>
      </w:r>
      <w:r w:rsidRPr="00AD750E">
        <w:rPr>
          <w:rFonts w:ascii="Times New Roman" w:hAnsi="Times New Roman" w:cs="Times New Roman"/>
          <w:sz w:val="28"/>
          <w:szCs w:val="28"/>
        </w:rPr>
        <w:t xml:space="preserve"> </w:t>
      </w:r>
      <w:r>
        <w:rPr>
          <w:rFonts w:ascii="Times New Roman" w:hAnsi="Times New Roman" w:cs="Times New Roman"/>
          <w:sz w:val="28"/>
          <w:szCs w:val="28"/>
        </w:rPr>
        <w:t>«Батуринский СДК», находящего</w:t>
      </w:r>
      <w:r w:rsidRPr="00AD750E">
        <w:rPr>
          <w:rFonts w:ascii="Times New Roman" w:hAnsi="Times New Roman" w:cs="Times New Roman"/>
          <w:sz w:val="28"/>
          <w:szCs w:val="28"/>
        </w:rPr>
        <w:t xml:space="preserve">ся в ведении администрации </w:t>
      </w:r>
    </w:p>
    <w:p w:rsidR="002373D1" w:rsidRPr="009C121E" w:rsidRDefault="002373D1"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Батуринского сельского поселения</w:t>
      </w:r>
    </w:p>
    <w:p w:rsidR="002373D1" w:rsidRPr="00232A7C" w:rsidRDefault="002373D1" w:rsidP="00651DC2">
      <w:pPr>
        <w:pStyle w:val="1"/>
        <w:suppressAutoHyphens/>
        <w:spacing w:before="0" w:after="0"/>
        <w:rPr>
          <w:rFonts w:ascii="Times New Roman" w:hAnsi="Times New Roman" w:cs="Times New Roman"/>
        </w:rPr>
      </w:pPr>
    </w:p>
    <w:p w:rsidR="002373D1" w:rsidRPr="00232A7C" w:rsidRDefault="002373D1" w:rsidP="00651DC2">
      <w:pPr>
        <w:suppressAutoHyphens/>
        <w:rPr>
          <w:rFonts w:ascii="Times New Roman" w:hAnsi="Times New Roman" w:cs="Times New Roman"/>
          <w:sz w:val="24"/>
          <w:szCs w:val="24"/>
        </w:rPr>
      </w:pPr>
    </w:p>
    <w:p w:rsidR="002373D1" w:rsidRPr="0089436F" w:rsidRDefault="002373D1" w:rsidP="00651DC2">
      <w:pPr>
        <w:suppressAutoHyphens/>
        <w:ind w:firstLine="709"/>
        <w:jc w:val="both"/>
        <w:rPr>
          <w:rFonts w:ascii="Times New Roman" w:hAnsi="Times New Roman" w:cs="Times New Roman"/>
          <w:sz w:val="28"/>
          <w:szCs w:val="28"/>
        </w:rPr>
      </w:pPr>
      <w:bookmarkStart w:id="53" w:name="sub_5001"/>
      <w:bookmarkStart w:id="54" w:name="sub_1000216"/>
      <w:r w:rsidRPr="0089436F">
        <w:rPr>
          <w:rFonts w:ascii="Times New Roman" w:hAnsi="Times New Roman" w:cs="Times New Roman"/>
          <w:sz w:val="28"/>
          <w:szCs w:val="28"/>
        </w:rPr>
        <w:t xml:space="preserve">1. Настоящий Порядок определяет правила исчисления средней заработной платы </w:t>
      </w:r>
      <w:r>
        <w:rPr>
          <w:rFonts w:ascii="Times New Roman" w:hAnsi="Times New Roman" w:cs="Times New Roman"/>
          <w:sz w:val="28"/>
          <w:szCs w:val="28"/>
        </w:rPr>
        <w:t xml:space="preserve">работников </w:t>
      </w:r>
      <w:r w:rsidRPr="0089436F">
        <w:rPr>
          <w:rFonts w:ascii="Times New Roman" w:hAnsi="Times New Roman" w:cs="Times New Roman"/>
          <w:sz w:val="28"/>
          <w:szCs w:val="28"/>
        </w:rPr>
        <w:t xml:space="preserve">для определения размера должностного оклада руководителя </w:t>
      </w:r>
      <w:r w:rsidRPr="00AD750E">
        <w:rPr>
          <w:rFonts w:ascii="Times New Roman" w:hAnsi="Times New Roman" w:cs="Times New Roman"/>
          <w:sz w:val="28"/>
          <w:szCs w:val="28"/>
        </w:rPr>
        <w:t>муниципальн</w:t>
      </w:r>
      <w:r>
        <w:rPr>
          <w:rFonts w:ascii="Times New Roman" w:hAnsi="Times New Roman" w:cs="Times New Roman"/>
          <w:sz w:val="28"/>
          <w:szCs w:val="28"/>
        </w:rPr>
        <w:t>ого</w:t>
      </w:r>
      <w:r w:rsidRPr="00AD750E">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AD750E">
        <w:rPr>
          <w:rFonts w:ascii="Times New Roman" w:hAnsi="Times New Roman" w:cs="Times New Roman"/>
          <w:sz w:val="28"/>
          <w:szCs w:val="28"/>
        </w:rPr>
        <w:t>учреждени</w:t>
      </w:r>
      <w:r>
        <w:rPr>
          <w:rFonts w:ascii="Times New Roman" w:hAnsi="Times New Roman" w:cs="Times New Roman"/>
          <w:sz w:val="28"/>
          <w:szCs w:val="28"/>
        </w:rPr>
        <w:t>я</w:t>
      </w:r>
      <w:r w:rsidRPr="00AD750E">
        <w:rPr>
          <w:rFonts w:ascii="Times New Roman" w:hAnsi="Times New Roman" w:cs="Times New Roman"/>
          <w:sz w:val="28"/>
          <w:szCs w:val="28"/>
        </w:rPr>
        <w:t xml:space="preserve"> </w:t>
      </w:r>
      <w:r>
        <w:rPr>
          <w:rFonts w:ascii="Times New Roman" w:hAnsi="Times New Roman" w:cs="Times New Roman"/>
          <w:sz w:val="28"/>
          <w:szCs w:val="28"/>
        </w:rPr>
        <w:t>«Батуринский СДК», находящего</w:t>
      </w:r>
      <w:r w:rsidRPr="00AD750E">
        <w:rPr>
          <w:rFonts w:ascii="Times New Roman" w:hAnsi="Times New Roman" w:cs="Times New Roman"/>
          <w:sz w:val="28"/>
          <w:szCs w:val="28"/>
        </w:rPr>
        <w:t xml:space="preserve">ся в ведении администрации </w:t>
      </w:r>
      <w:r>
        <w:rPr>
          <w:rFonts w:ascii="Times New Roman" w:hAnsi="Times New Roman" w:cs="Times New Roman"/>
          <w:sz w:val="28"/>
          <w:szCs w:val="28"/>
        </w:rPr>
        <w:t>Батуринского сельского поселения</w:t>
      </w:r>
      <w:r w:rsidRPr="0089436F">
        <w:rPr>
          <w:rFonts w:ascii="Times New Roman" w:hAnsi="Times New Roman" w:cs="Times New Roman"/>
          <w:sz w:val="28"/>
          <w:szCs w:val="28"/>
        </w:rPr>
        <w:t xml:space="preserve"> (далее</w:t>
      </w:r>
      <w:r>
        <w:rPr>
          <w:rFonts w:ascii="Times New Roman" w:hAnsi="Times New Roman" w:cs="Times New Roman"/>
          <w:b/>
          <w:sz w:val="28"/>
          <w:szCs w:val="28"/>
        </w:rPr>
        <w:t xml:space="preserve"> – </w:t>
      </w:r>
      <w:r w:rsidRPr="00034EB0">
        <w:rPr>
          <w:rStyle w:val="a3"/>
          <w:rFonts w:ascii="Times New Roman" w:hAnsi="Times New Roman"/>
          <w:b w:val="0"/>
          <w:sz w:val="28"/>
          <w:szCs w:val="28"/>
        </w:rPr>
        <w:t>руководитель</w:t>
      </w:r>
      <w:r w:rsidRPr="00034EB0">
        <w:rPr>
          <w:rFonts w:ascii="Times New Roman" w:hAnsi="Times New Roman" w:cs="Times New Roman"/>
          <w:sz w:val="28"/>
          <w:szCs w:val="28"/>
        </w:rPr>
        <w:t xml:space="preserve">, </w:t>
      </w:r>
      <w:r w:rsidRPr="00034EB0">
        <w:rPr>
          <w:rStyle w:val="a3"/>
          <w:rFonts w:ascii="Times New Roman" w:hAnsi="Times New Roman"/>
          <w:b w:val="0"/>
          <w:sz w:val="28"/>
          <w:szCs w:val="28"/>
        </w:rPr>
        <w:t>учреждение</w:t>
      </w:r>
      <w:r w:rsidRPr="0089436F">
        <w:rPr>
          <w:rFonts w:ascii="Times New Roman" w:hAnsi="Times New Roman" w:cs="Times New Roman"/>
          <w:sz w:val="28"/>
          <w:szCs w:val="28"/>
        </w:rPr>
        <w:t>).</w:t>
      </w:r>
    </w:p>
    <w:p w:rsidR="002373D1" w:rsidRPr="003F6432" w:rsidRDefault="002373D1" w:rsidP="00651DC2">
      <w:pPr>
        <w:suppressAutoHyphens/>
        <w:ind w:firstLine="709"/>
        <w:jc w:val="both"/>
        <w:rPr>
          <w:rFonts w:ascii="Times New Roman" w:hAnsi="Times New Roman" w:cs="Times New Roman"/>
          <w:sz w:val="28"/>
          <w:szCs w:val="28"/>
        </w:rPr>
      </w:pPr>
      <w:r w:rsidRPr="006556FE">
        <w:rPr>
          <w:rFonts w:ascii="Times New Roman" w:hAnsi="Times New Roman" w:cs="Times New Roman"/>
          <w:sz w:val="28"/>
          <w:szCs w:val="28"/>
        </w:rPr>
        <w:t xml:space="preserve">2. </w:t>
      </w:r>
      <w:r w:rsidRPr="003F6432">
        <w:rPr>
          <w:rFonts w:ascii="Times New Roman" w:hAnsi="Times New Roman" w:cs="Times New Roman"/>
          <w:sz w:val="28"/>
          <w:szCs w:val="28"/>
        </w:rPr>
        <w:t xml:space="preserve">Должностной оклад руководителя учреждения определяется трудовым договором или дополнительным соглашением к нему, устанавливается </w:t>
      </w:r>
      <w:r>
        <w:rPr>
          <w:rFonts w:ascii="Times New Roman" w:hAnsi="Times New Roman" w:cs="Times New Roman"/>
          <w:sz w:val="28"/>
          <w:szCs w:val="28"/>
        </w:rPr>
        <w:t xml:space="preserve">главой </w:t>
      </w:r>
      <w:r w:rsidRPr="003F6432">
        <w:rPr>
          <w:rFonts w:ascii="Times New Roman" w:hAnsi="Times New Roman" w:cs="Times New Roman"/>
          <w:sz w:val="28"/>
          <w:szCs w:val="28"/>
        </w:rPr>
        <w:t>администрации муниципального образования в кратном отношении к средней заработной плате работников основного персонала возглавляемого им учреждения, и составляет до 5 размеров указанной средней заработной платы работников основного персонала. При этом 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 учреждений (без руководителя, с учетом всех видов выплат из всех источников финансирования) устанавливается в кратности от 1 до 8.</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F6432">
        <w:rPr>
          <w:rFonts w:ascii="Times New Roman" w:hAnsi="Times New Roman" w:cs="Times New Roman"/>
          <w:sz w:val="28"/>
          <w:szCs w:val="28"/>
        </w:rPr>
        <w:t xml:space="preserve">Кратность при установлении должностных окладов руководителей определяется приказом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 на планируемый календарный год с учетом: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социальной значимости учреждения или общественной значимости результатов его деятельности;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объема и качества оказываемых учреждением услуг (выполняемых работ);</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масштабов управления муниципальным имуществом, финансовыми и кадровыми ресурсами учреждения.</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w:t>
      </w:r>
      <w:r w:rsidRPr="003F6432">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F6432">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 в отношении руководителя учреждения, включенного в соответствующий перечень, утверждаемый </w:t>
      </w:r>
      <w:r>
        <w:rPr>
          <w:rFonts w:ascii="Times New Roman" w:hAnsi="Times New Roman" w:cs="Times New Roman"/>
          <w:sz w:val="28"/>
          <w:szCs w:val="28"/>
        </w:rPr>
        <w:t>главой</w:t>
      </w:r>
      <w:r w:rsidRPr="003F6432">
        <w:rPr>
          <w:rFonts w:ascii="Times New Roman" w:hAnsi="Times New Roman" w:cs="Times New Roman"/>
          <w:sz w:val="28"/>
          <w:szCs w:val="28"/>
        </w:rPr>
        <w:t xml:space="preserve"> администрации муниципального образования.</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Pr="003F6432">
        <w:rPr>
          <w:rFonts w:ascii="Times New Roman" w:hAnsi="Times New Roman" w:cs="Times New Roman"/>
          <w:sz w:val="28"/>
          <w:szCs w:val="28"/>
        </w:rPr>
        <w:t>.</w:t>
      </w:r>
      <w:r>
        <w:rPr>
          <w:rFonts w:ascii="Times New Roman" w:hAnsi="Times New Roman" w:cs="Times New Roman"/>
          <w:sz w:val="28"/>
          <w:szCs w:val="28"/>
        </w:rPr>
        <w:t xml:space="preserve"> </w:t>
      </w:r>
      <w:r w:rsidRPr="003F6432">
        <w:rPr>
          <w:rFonts w:ascii="Times New Roman" w:hAnsi="Times New Roman" w:cs="Times New Roman"/>
          <w:sz w:val="28"/>
          <w:szCs w:val="28"/>
        </w:rPr>
        <w:t>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p w:rsidR="002373D1" w:rsidRPr="003F6432" w:rsidRDefault="002373D1" w:rsidP="00651DC2">
      <w:pPr>
        <w:suppressAutoHyphens/>
        <w:ind w:firstLine="709"/>
        <w:jc w:val="both"/>
        <w:rPr>
          <w:rFonts w:ascii="Times New Roman" w:hAnsi="Times New Roman" w:cs="Times New Roman"/>
          <w:sz w:val="28"/>
          <w:szCs w:val="28"/>
        </w:rPr>
      </w:pPr>
      <w:proofErr w:type="gramStart"/>
      <w:r w:rsidRPr="003F6432">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краевых средств, средств от оказания учреждением услуг, предоставление которых для физических и юридических лиц осуществляется на платной основе, и от иной приносящей доход деятельности, направленных учреждением на оплату труда.</w:t>
      </w:r>
      <w:proofErr w:type="gramEnd"/>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Pr="003F6432">
        <w:rPr>
          <w:rFonts w:ascii="Times New Roman" w:hAnsi="Times New Roman" w:cs="Times New Roman"/>
          <w:sz w:val="28"/>
          <w:szCs w:val="28"/>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w:t>
      </w:r>
      <w:r>
        <w:rPr>
          <w:rFonts w:ascii="Times New Roman" w:hAnsi="Times New Roman" w:cs="Times New Roman"/>
          <w:sz w:val="28"/>
          <w:szCs w:val="28"/>
        </w:rPr>
        <w:t xml:space="preserve">главой </w:t>
      </w:r>
      <w:r w:rsidRPr="003F6432">
        <w:rPr>
          <w:rFonts w:ascii="Times New Roman" w:hAnsi="Times New Roman" w:cs="Times New Roman"/>
          <w:sz w:val="28"/>
          <w:szCs w:val="28"/>
        </w:rPr>
        <w:t xml:space="preserve">администрации муниципального образования </w:t>
      </w:r>
      <w:proofErr w:type="spellStart"/>
      <w:r>
        <w:rPr>
          <w:rFonts w:ascii="Times New Roman" w:hAnsi="Times New Roman" w:cs="Times New Roman"/>
          <w:sz w:val="28"/>
          <w:szCs w:val="28"/>
        </w:rPr>
        <w:t>Батуринское</w:t>
      </w:r>
      <w:proofErr w:type="spellEnd"/>
      <w:r>
        <w:rPr>
          <w:rFonts w:ascii="Times New Roman" w:hAnsi="Times New Roman" w:cs="Times New Roman"/>
          <w:sz w:val="28"/>
          <w:szCs w:val="28"/>
        </w:rPr>
        <w:t xml:space="preserve"> сельское поселение</w:t>
      </w:r>
      <w:r w:rsidRPr="003F6432">
        <w:rPr>
          <w:rFonts w:ascii="Times New Roman" w:hAnsi="Times New Roman" w:cs="Times New Roman"/>
          <w:sz w:val="28"/>
          <w:szCs w:val="28"/>
        </w:rPr>
        <w:t xml:space="preserve">. </w:t>
      </w:r>
    </w:p>
    <w:p w:rsidR="002373D1" w:rsidRPr="003F6432" w:rsidRDefault="002373D1" w:rsidP="00651DC2">
      <w:pPr>
        <w:tabs>
          <w:tab w:val="left" w:pos="720"/>
        </w:tabs>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ab/>
        <w:t>При установлении должностного оклада руководителя вновь созданного или открываемого после длительного капитального ремонта учреждения критерии для установления кратности при определении должностного оклада руководителя определяются по планируемым критериям.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Размер должностного оклада руководителя учреждения определяется приказом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Pr="003F6432">
        <w:rPr>
          <w:rFonts w:ascii="Times New Roman" w:hAnsi="Times New Roman" w:cs="Times New Roman"/>
          <w:sz w:val="28"/>
          <w:szCs w:val="28"/>
        </w:rPr>
        <w:t xml:space="preserve">.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w:t>
      </w:r>
      <w:r w:rsidRPr="003F6432">
        <w:rPr>
          <w:rFonts w:ascii="Times New Roman" w:hAnsi="Times New Roman" w:cs="Times New Roman"/>
          <w:sz w:val="28"/>
          <w:szCs w:val="28"/>
        </w:rPr>
        <w:lastRenderedPageBreak/>
        <w:t>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8</w:t>
      </w:r>
      <w:r w:rsidRPr="003F6432">
        <w:rPr>
          <w:rFonts w:ascii="Times New Roman" w:hAnsi="Times New Roman" w:cs="Times New Roman"/>
          <w:sz w:val="28"/>
          <w:szCs w:val="28"/>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Pr="003F6432">
        <w:rPr>
          <w:rFonts w:ascii="Times New Roman" w:hAnsi="Times New Roman" w:cs="Times New Roman"/>
          <w:sz w:val="28"/>
          <w:szCs w:val="28"/>
        </w:rPr>
        <w:t xml:space="preserve">. </w:t>
      </w:r>
      <w:proofErr w:type="gramStart"/>
      <w:r w:rsidRPr="003F6432">
        <w:rPr>
          <w:rFonts w:ascii="Times New Roman" w:hAnsi="Times New Roman" w:cs="Times New Roman"/>
          <w:sz w:val="28"/>
          <w:szCs w:val="28"/>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roofErr w:type="gramEnd"/>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gramStart"/>
      <w:r w:rsidRPr="003F6432">
        <w:rPr>
          <w:rFonts w:ascii="Times New Roman" w:hAnsi="Times New Roman" w:cs="Times New Roman"/>
          <w:sz w:val="28"/>
          <w:szCs w:val="28"/>
        </w:rPr>
        <w:t>за</w:t>
      </w:r>
      <w:proofErr w:type="gramEnd"/>
      <w:r w:rsidRPr="003F6432">
        <w:rPr>
          <w:rFonts w:ascii="Times New Roman" w:hAnsi="Times New Roman" w:cs="Times New Roman"/>
          <w:sz w:val="28"/>
          <w:szCs w:val="28"/>
        </w:rPr>
        <w:t xml:space="preserve"> </w:t>
      </w:r>
      <w:proofErr w:type="gramStart"/>
      <w:r w:rsidRPr="003F6432">
        <w:rPr>
          <w:rFonts w:ascii="Times New Roman" w:hAnsi="Times New Roman" w:cs="Times New Roman"/>
          <w:sz w:val="28"/>
          <w:szCs w:val="28"/>
        </w:rPr>
        <w:t>рабочий</w:t>
      </w:r>
      <w:proofErr w:type="gramEnd"/>
      <w:r w:rsidRPr="003F6432">
        <w:rPr>
          <w:rFonts w:ascii="Times New Roman" w:hAnsi="Times New Roman" w:cs="Times New Roman"/>
          <w:sz w:val="28"/>
          <w:szCs w:val="28"/>
        </w:rPr>
        <w:t xml:space="preserve"> день, предшествовавший выходным или нерабочим праздничным дням.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10</w:t>
      </w:r>
      <w:r w:rsidRPr="003F6432">
        <w:rPr>
          <w:rFonts w:ascii="Times New Roman" w:hAnsi="Times New Roman" w:cs="Times New Roman"/>
          <w:sz w:val="28"/>
          <w:szCs w:val="28"/>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Pr="003F6432">
        <w:rPr>
          <w:rFonts w:ascii="Times New Roman" w:hAnsi="Times New Roman" w:cs="Times New Roman"/>
          <w:sz w:val="28"/>
          <w:szCs w:val="28"/>
        </w:rPr>
        <w:t>.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6010" w:history="1">
        <w:r w:rsidRPr="00034EB0">
          <w:rPr>
            <w:rStyle w:val="affffa"/>
            <w:rFonts w:ascii="Times New Roman" w:hAnsi="Times New Roman"/>
            <w:color w:val="auto"/>
            <w:sz w:val="28"/>
            <w:szCs w:val="28"/>
            <w:u w:val="none"/>
          </w:rPr>
          <w:t>пункт 10</w:t>
        </w:r>
      </w:hyperlink>
      <w:r w:rsidRPr="003F6432">
        <w:rPr>
          <w:rFonts w:ascii="Times New Roman" w:hAnsi="Times New Roman" w:cs="Times New Roman"/>
          <w:sz w:val="28"/>
          <w:szCs w:val="28"/>
        </w:rPr>
        <w:t xml:space="preserve"> настоящего Порядка).</w:t>
      </w:r>
    </w:p>
    <w:p w:rsidR="002373D1" w:rsidRDefault="002373D1" w:rsidP="00651DC2">
      <w:pPr>
        <w:suppressAutoHyphens/>
        <w:ind w:firstLine="709"/>
        <w:jc w:val="both"/>
        <w:rPr>
          <w:rFonts w:ascii="Times New Roman" w:hAnsi="Times New Roman" w:cs="Times New Roman"/>
          <w:sz w:val="28"/>
          <w:szCs w:val="28"/>
        </w:rPr>
      </w:pPr>
    </w:p>
    <w:p w:rsidR="002373D1" w:rsidRDefault="002373D1" w:rsidP="00651DC2">
      <w:pPr>
        <w:suppressAutoHyphens/>
        <w:ind w:firstLine="709"/>
        <w:jc w:val="both"/>
        <w:rPr>
          <w:rFonts w:ascii="Times New Roman" w:hAnsi="Times New Roman" w:cs="Times New Roman"/>
          <w:sz w:val="28"/>
          <w:szCs w:val="28"/>
        </w:rPr>
      </w:pPr>
    </w:p>
    <w:p w:rsidR="002373D1" w:rsidRPr="00D8070C" w:rsidRDefault="002373D1" w:rsidP="00651DC2">
      <w:pPr>
        <w:suppressAutoHyphens/>
        <w:ind w:firstLine="709"/>
        <w:jc w:val="both"/>
        <w:rPr>
          <w:rFonts w:ascii="Times New Roman" w:hAnsi="Times New Roman" w:cs="Times New Roman"/>
          <w:sz w:val="28"/>
          <w:szCs w:val="28"/>
        </w:rPr>
      </w:pPr>
    </w:p>
    <w:bookmarkEnd w:id="53"/>
    <w:bookmarkEnd w:id="54"/>
    <w:p w:rsidR="002373D1" w:rsidRDefault="002373D1" w:rsidP="003E7E46">
      <w:pPr>
        <w:rPr>
          <w:rFonts w:ascii="Times New Roman" w:hAnsi="Times New Roman" w:cs="Times New Roman"/>
          <w:sz w:val="28"/>
          <w:szCs w:val="28"/>
        </w:rPr>
      </w:pPr>
      <w:r>
        <w:rPr>
          <w:rFonts w:ascii="Times New Roman" w:hAnsi="Times New Roman" w:cs="Times New Roman"/>
          <w:sz w:val="28"/>
          <w:szCs w:val="28"/>
        </w:rPr>
        <w:t xml:space="preserve">Специалист 2 </w:t>
      </w:r>
      <w:proofErr w:type="spellStart"/>
      <w:proofErr w:type="gramStart"/>
      <w:r>
        <w:rPr>
          <w:rFonts w:ascii="Times New Roman" w:hAnsi="Times New Roman" w:cs="Times New Roman"/>
          <w:sz w:val="28"/>
          <w:szCs w:val="28"/>
        </w:rPr>
        <w:t>категории-финансист</w:t>
      </w:r>
      <w:proofErr w:type="spellEnd"/>
      <w:proofErr w:type="gramEnd"/>
      <w:r>
        <w:rPr>
          <w:rFonts w:ascii="Times New Roman" w:hAnsi="Times New Roman" w:cs="Times New Roman"/>
          <w:sz w:val="28"/>
          <w:szCs w:val="28"/>
        </w:rPr>
        <w:t xml:space="preserve"> </w:t>
      </w:r>
    </w:p>
    <w:p w:rsidR="002373D1" w:rsidRDefault="002373D1" w:rsidP="003E7E46">
      <w:pPr>
        <w:rPr>
          <w:rFonts w:ascii="Times New Roman" w:hAnsi="Times New Roman" w:cs="Times New Roman"/>
          <w:sz w:val="28"/>
          <w:szCs w:val="28"/>
        </w:rPr>
      </w:pPr>
      <w:r>
        <w:rPr>
          <w:rFonts w:ascii="Times New Roman" w:hAnsi="Times New Roman" w:cs="Times New Roman"/>
          <w:sz w:val="28"/>
          <w:szCs w:val="28"/>
        </w:rPr>
        <w:t xml:space="preserve">администрации Батуринского </w:t>
      </w:r>
    </w:p>
    <w:p w:rsidR="002373D1" w:rsidRPr="00CE5C33" w:rsidRDefault="002373D1" w:rsidP="003E7E46">
      <w:pPr>
        <w:rPr>
          <w:rFonts w:ascii="Times New Roman" w:hAnsi="Times New Roman" w:cs="Times New Roman"/>
          <w:sz w:val="28"/>
          <w:szCs w:val="28"/>
        </w:rPr>
      </w:pPr>
      <w:r>
        <w:rPr>
          <w:rFonts w:ascii="Times New Roman" w:hAnsi="Times New Roman" w:cs="Times New Roman"/>
          <w:sz w:val="28"/>
          <w:szCs w:val="28"/>
        </w:rPr>
        <w:t>сельского поселения                                                                               Т.С.Сергеева</w:t>
      </w: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Pr="00CE5C33" w:rsidRDefault="002373D1" w:rsidP="00651DC2">
      <w:pPr>
        <w:rPr>
          <w:rFonts w:ascii="Times New Roman" w:hAnsi="Times New Roman" w:cs="Times New Roman"/>
          <w:sz w:val="28"/>
          <w:szCs w:val="28"/>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1"/>
      </w:tblGrid>
      <w:tr w:rsidR="002373D1" w:rsidRPr="00680207" w:rsidTr="00651DC2">
        <w:tc>
          <w:tcPr>
            <w:tcW w:w="4217" w:type="dxa"/>
            <w:tcBorders>
              <w:top w:val="nil"/>
              <w:left w:val="nil"/>
              <w:bottom w:val="nil"/>
              <w:right w:val="nil"/>
            </w:tcBorders>
          </w:tcPr>
          <w:p w:rsidR="002373D1" w:rsidRPr="00680207" w:rsidRDefault="002373D1" w:rsidP="00651DC2">
            <w:pPr>
              <w:suppressAutoHyphens/>
              <w:jc w:val="center"/>
              <w:rPr>
                <w:rFonts w:ascii="Times New Roman" w:hAnsi="Times New Roman"/>
                <w:sz w:val="28"/>
                <w:szCs w:val="28"/>
              </w:rPr>
            </w:pPr>
            <w:r w:rsidRPr="00680207">
              <w:rPr>
                <w:rFonts w:ascii="Times New Roman" w:hAnsi="Times New Roman"/>
                <w:sz w:val="28"/>
                <w:szCs w:val="28"/>
              </w:rPr>
              <w:lastRenderedPageBreak/>
              <w:t>ПРИЛОЖЕНИЕ № 4</w:t>
            </w:r>
          </w:p>
          <w:p w:rsidR="002373D1" w:rsidRPr="00680207" w:rsidRDefault="002373D1" w:rsidP="00651DC2">
            <w:pPr>
              <w:suppressAutoHyphens/>
              <w:jc w:val="center"/>
              <w:rPr>
                <w:rFonts w:ascii="Times New Roman" w:hAnsi="Times New Roman"/>
                <w:sz w:val="28"/>
                <w:szCs w:val="28"/>
              </w:rPr>
            </w:pPr>
            <w:r w:rsidRPr="00680207">
              <w:rPr>
                <w:rStyle w:val="a3"/>
                <w:rFonts w:ascii="Times New Roman" w:hAnsi="Times New Roman"/>
                <w:b w:val="0"/>
                <w:sz w:val="28"/>
                <w:szCs w:val="28"/>
              </w:rPr>
              <w:t>к</w:t>
            </w:r>
            <w:r w:rsidRPr="00680207">
              <w:rPr>
                <w:rStyle w:val="a3"/>
                <w:rFonts w:ascii="Times New Roman" w:hAnsi="Times New Roman"/>
                <w:sz w:val="28"/>
                <w:szCs w:val="28"/>
              </w:rPr>
              <w:t xml:space="preserve"> </w:t>
            </w:r>
            <w:r w:rsidRPr="00680207">
              <w:rPr>
                <w:rFonts w:ascii="Times New Roman" w:hAnsi="Times New Roman"/>
                <w:sz w:val="28"/>
                <w:szCs w:val="28"/>
              </w:rPr>
              <w:t xml:space="preserve">Положению об отраслевой системе оплаты труда работников </w:t>
            </w:r>
            <w:r w:rsidRPr="00AD750E">
              <w:rPr>
                <w:rFonts w:ascii="Times New Roman" w:hAnsi="Times New Roman" w:cs="Times New Roman"/>
                <w:sz w:val="28"/>
                <w:szCs w:val="28"/>
              </w:rPr>
              <w:t>муниципальн</w:t>
            </w:r>
            <w:r>
              <w:rPr>
                <w:rFonts w:ascii="Times New Roman" w:hAnsi="Times New Roman" w:cs="Times New Roman"/>
                <w:sz w:val="28"/>
                <w:szCs w:val="28"/>
              </w:rPr>
              <w:t>ого</w:t>
            </w:r>
            <w:r w:rsidRPr="00AD750E">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AD750E">
              <w:rPr>
                <w:rFonts w:ascii="Times New Roman" w:hAnsi="Times New Roman" w:cs="Times New Roman"/>
                <w:sz w:val="28"/>
                <w:szCs w:val="28"/>
              </w:rPr>
              <w:t>учреждени</w:t>
            </w:r>
            <w:r>
              <w:rPr>
                <w:rFonts w:ascii="Times New Roman" w:hAnsi="Times New Roman" w:cs="Times New Roman"/>
                <w:sz w:val="28"/>
                <w:szCs w:val="28"/>
              </w:rPr>
              <w:t>я</w:t>
            </w:r>
            <w:r w:rsidRPr="00AD750E">
              <w:rPr>
                <w:rFonts w:ascii="Times New Roman" w:hAnsi="Times New Roman" w:cs="Times New Roman"/>
                <w:sz w:val="28"/>
                <w:szCs w:val="28"/>
              </w:rPr>
              <w:t xml:space="preserve"> </w:t>
            </w:r>
            <w:r>
              <w:rPr>
                <w:rFonts w:ascii="Times New Roman" w:hAnsi="Times New Roman" w:cs="Times New Roman"/>
                <w:sz w:val="28"/>
                <w:szCs w:val="28"/>
              </w:rPr>
              <w:t>«Батуринский СДК», находящего</w:t>
            </w:r>
            <w:r w:rsidRPr="00AD750E">
              <w:rPr>
                <w:rFonts w:ascii="Times New Roman" w:hAnsi="Times New Roman" w:cs="Times New Roman"/>
                <w:sz w:val="28"/>
                <w:szCs w:val="28"/>
              </w:rPr>
              <w:t xml:space="preserve">ся в ведении администрации </w:t>
            </w:r>
            <w:r>
              <w:rPr>
                <w:rFonts w:ascii="Times New Roman" w:hAnsi="Times New Roman" w:cs="Times New Roman"/>
                <w:sz w:val="28"/>
                <w:szCs w:val="28"/>
              </w:rPr>
              <w:t>Батуринского сельского поселения</w:t>
            </w:r>
          </w:p>
        </w:tc>
      </w:tr>
    </w:tbl>
    <w:p w:rsidR="002373D1" w:rsidRDefault="002373D1" w:rsidP="00651DC2">
      <w:pPr>
        <w:suppressAutoHyphens/>
        <w:ind w:firstLine="567"/>
        <w:rPr>
          <w:rFonts w:ascii="Times New Roman" w:hAnsi="Times New Roman"/>
          <w:sz w:val="28"/>
          <w:szCs w:val="28"/>
        </w:rPr>
      </w:pPr>
    </w:p>
    <w:p w:rsidR="002373D1" w:rsidRDefault="002373D1" w:rsidP="00651DC2">
      <w:pPr>
        <w:suppressAutoHyphens/>
        <w:ind w:firstLine="567"/>
        <w:rPr>
          <w:rFonts w:ascii="Times New Roman" w:hAnsi="Times New Roman"/>
          <w:sz w:val="28"/>
          <w:szCs w:val="28"/>
        </w:rPr>
      </w:pPr>
    </w:p>
    <w:p w:rsidR="002373D1" w:rsidRPr="00F9046D" w:rsidRDefault="002373D1" w:rsidP="00651DC2">
      <w:pPr>
        <w:suppressAutoHyphens/>
        <w:jc w:val="center"/>
        <w:rPr>
          <w:rFonts w:ascii="Times New Roman" w:hAnsi="Times New Roman"/>
          <w:b/>
          <w:sz w:val="28"/>
          <w:szCs w:val="28"/>
        </w:rPr>
      </w:pPr>
      <w:r w:rsidRPr="00F9046D">
        <w:rPr>
          <w:rFonts w:ascii="Times New Roman" w:hAnsi="Times New Roman"/>
          <w:b/>
          <w:sz w:val="28"/>
          <w:szCs w:val="28"/>
        </w:rPr>
        <w:t>ПЕРЕЧЕНЬ</w:t>
      </w:r>
    </w:p>
    <w:p w:rsidR="002373D1" w:rsidRDefault="002373D1" w:rsidP="003E7E46">
      <w:pPr>
        <w:pStyle w:val="1"/>
        <w:suppressAutoHyphens/>
        <w:spacing w:before="0" w:after="0"/>
        <w:rPr>
          <w:rFonts w:ascii="Times New Roman" w:hAnsi="Times New Roman" w:cs="Times New Roman"/>
          <w:sz w:val="28"/>
          <w:szCs w:val="28"/>
        </w:rPr>
      </w:pPr>
      <w:r w:rsidRPr="003E7E46">
        <w:rPr>
          <w:rFonts w:ascii="Times New Roman" w:hAnsi="Times New Roman" w:cs="Times New Roman"/>
          <w:sz w:val="28"/>
          <w:szCs w:val="28"/>
        </w:rPr>
        <w:t xml:space="preserve">специалистов муниципального бюджетного учреждения «Батуринский СДК», находящегося в ведении администрации Батуринского сельского поселения, которым производятся выплаты за работу </w:t>
      </w:r>
    </w:p>
    <w:p w:rsidR="002373D1" w:rsidRPr="003E7E46" w:rsidRDefault="002373D1" w:rsidP="003E7E46">
      <w:pPr>
        <w:pStyle w:val="1"/>
        <w:suppressAutoHyphens/>
        <w:spacing w:before="0" w:after="0"/>
        <w:rPr>
          <w:rFonts w:ascii="Times New Roman" w:hAnsi="Times New Roman" w:cs="Times New Roman"/>
          <w:sz w:val="28"/>
          <w:szCs w:val="28"/>
        </w:rPr>
      </w:pPr>
      <w:r w:rsidRPr="003E7E46">
        <w:rPr>
          <w:rFonts w:ascii="Times New Roman" w:hAnsi="Times New Roman" w:cs="Times New Roman"/>
          <w:sz w:val="28"/>
          <w:szCs w:val="28"/>
        </w:rPr>
        <w:t>в сельской местности</w:t>
      </w:r>
    </w:p>
    <w:p w:rsidR="002373D1" w:rsidRDefault="002373D1" w:rsidP="00651DC2">
      <w:pPr>
        <w:suppressAutoHyphens/>
        <w:rPr>
          <w:rFonts w:ascii="Times New Roman" w:hAnsi="Times New Roman"/>
          <w:sz w:val="28"/>
          <w:szCs w:val="28"/>
        </w:rPr>
      </w:pPr>
    </w:p>
    <w:p w:rsidR="002373D1" w:rsidRPr="00F9465A" w:rsidRDefault="002373D1" w:rsidP="00651DC2">
      <w:pPr>
        <w:suppressAutoHyphens/>
        <w:ind w:firstLine="851"/>
        <w:jc w:val="both"/>
        <w:rPr>
          <w:rFonts w:ascii="Times New Roman" w:hAnsi="Times New Roman"/>
          <w:sz w:val="28"/>
          <w:szCs w:val="28"/>
        </w:rPr>
      </w:pPr>
    </w:p>
    <w:p w:rsidR="002373D1" w:rsidRPr="00F9465A" w:rsidRDefault="002373D1" w:rsidP="00651DC2">
      <w:pPr>
        <w:suppressAutoHyphens/>
        <w:ind w:firstLine="851"/>
        <w:jc w:val="both"/>
        <w:rPr>
          <w:rFonts w:ascii="Times New Roman" w:hAnsi="Times New Roman"/>
          <w:sz w:val="28"/>
          <w:szCs w:val="28"/>
        </w:rPr>
      </w:pPr>
      <w:r w:rsidRPr="00F9465A">
        <w:rPr>
          <w:rFonts w:ascii="Times New Roman" w:hAnsi="Times New Roman"/>
          <w:sz w:val="28"/>
          <w:szCs w:val="28"/>
        </w:rPr>
        <w:t>1. Работники руководящего состава:</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w:t>
      </w:r>
      <w:r>
        <w:rPr>
          <w:rFonts w:ascii="Times New Roman" w:hAnsi="Times New Roman"/>
          <w:sz w:val="28"/>
          <w:szCs w:val="28"/>
        </w:rPr>
        <w:t>р</w:t>
      </w:r>
      <w:r w:rsidRPr="00F9465A">
        <w:rPr>
          <w:rFonts w:ascii="Times New Roman" w:hAnsi="Times New Roman"/>
          <w:sz w:val="28"/>
          <w:szCs w:val="28"/>
        </w:rPr>
        <w:t>уководитель (директор, заведующий) и его заместитель;</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 художественный руководитель;</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главный бухгалтер и его заместитель;</w:t>
      </w:r>
    </w:p>
    <w:p w:rsidR="002373D1" w:rsidRPr="00F9465A" w:rsidRDefault="002373D1" w:rsidP="00651DC2">
      <w:pPr>
        <w:suppressAutoHyphens/>
        <w:ind w:firstLine="851"/>
        <w:jc w:val="both"/>
        <w:rPr>
          <w:rFonts w:ascii="Times New Roman" w:hAnsi="Times New Roman"/>
          <w:sz w:val="28"/>
          <w:szCs w:val="28"/>
        </w:rPr>
      </w:pPr>
      <w:proofErr w:type="gramStart"/>
      <w:r>
        <w:rPr>
          <w:rFonts w:ascii="Times New Roman" w:hAnsi="Times New Roman"/>
          <w:sz w:val="28"/>
          <w:szCs w:val="28"/>
        </w:rPr>
        <w:t>-</w:t>
      </w:r>
      <w:r w:rsidRPr="00F9465A">
        <w:rPr>
          <w:rFonts w:ascii="Times New Roman" w:hAnsi="Times New Roman"/>
          <w:sz w:val="28"/>
          <w:szCs w:val="28"/>
        </w:rPr>
        <w:t xml:space="preserve"> заведующий (начальник) структурным подразделением: отделом, отделением, филиалом, кабинетом, сектором, службой, объектом </w:t>
      </w:r>
      <w:proofErr w:type="spellStart"/>
      <w:r w:rsidRPr="00F9465A">
        <w:rPr>
          <w:rFonts w:ascii="Times New Roman" w:hAnsi="Times New Roman"/>
          <w:sz w:val="28"/>
          <w:szCs w:val="28"/>
        </w:rPr>
        <w:t>досугов</w:t>
      </w:r>
      <w:r w:rsidRPr="009C2FC2">
        <w:rPr>
          <w:rFonts w:ascii="Times New Roman" w:hAnsi="Times New Roman"/>
          <w:sz w:val="28"/>
          <w:szCs w:val="28"/>
        </w:rPr>
        <w:t>о</w:t>
      </w:r>
      <w:r>
        <w:rPr>
          <w:rFonts w:ascii="Times New Roman" w:hAnsi="Times New Roman"/>
          <w:sz w:val="28"/>
          <w:szCs w:val="28"/>
        </w:rPr>
        <w:t>й</w:t>
      </w:r>
      <w:proofErr w:type="spellEnd"/>
      <w:r>
        <w:rPr>
          <w:rFonts w:ascii="Times New Roman" w:hAnsi="Times New Roman"/>
          <w:sz w:val="28"/>
          <w:szCs w:val="28"/>
        </w:rPr>
        <w:t xml:space="preserve"> работы.</w:t>
      </w:r>
      <w:proofErr w:type="gramEnd"/>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w:t>
      </w:r>
      <w:proofErr w:type="gramStart"/>
      <w:r w:rsidRPr="00F9465A">
        <w:rPr>
          <w:rFonts w:ascii="Times New Roman" w:hAnsi="Times New Roman"/>
          <w:sz w:val="28"/>
          <w:szCs w:val="28"/>
        </w:rPr>
        <w:t>главные</w:t>
      </w:r>
      <w:proofErr w:type="gramEnd"/>
      <w:r w:rsidRPr="00F9465A">
        <w:rPr>
          <w:rFonts w:ascii="Times New Roman" w:hAnsi="Times New Roman"/>
          <w:sz w:val="28"/>
          <w:szCs w:val="28"/>
        </w:rPr>
        <w:t xml:space="preserve">: библиотекарь, </w:t>
      </w:r>
      <w:r>
        <w:rPr>
          <w:rFonts w:ascii="Times New Roman" w:hAnsi="Times New Roman"/>
          <w:sz w:val="28"/>
          <w:szCs w:val="28"/>
        </w:rPr>
        <w:t>режиссер, экономист.</w:t>
      </w:r>
    </w:p>
    <w:p w:rsidR="002373D1" w:rsidRPr="00F9465A" w:rsidRDefault="002373D1" w:rsidP="00651DC2">
      <w:pPr>
        <w:suppressAutoHyphens/>
        <w:ind w:firstLine="851"/>
        <w:jc w:val="both"/>
        <w:rPr>
          <w:rFonts w:ascii="Times New Roman" w:hAnsi="Times New Roman"/>
          <w:sz w:val="28"/>
          <w:szCs w:val="28"/>
        </w:rPr>
      </w:pPr>
      <w:r w:rsidRPr="00F9465A">
        <w:rPr>
          <w:rFonts w:ascii="Times New Roman" w:hAnsi="Times New Roman"/>
          <w:sz w:val="28"/>
          <w:szCs w:val="28"/>
        </w:rPr>
        <w:t>2. Специалисты всех категорий:</w:t>
      </w:r>
    </w:p>
    <w:p w:rsidR="002373D1" w:rsidRDefault="002373D1" w:rsidP="00C4180B">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аккомпаниатор;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библиотекарь;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бухгалтер;</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ведущий дискотеки;</w:t>
      </w:r>
    </w:p>
    <w:p w:rsidR="002373D1" w:rsidRPr="00E075B4" w:rsidRDefault="002373D1" w:rsidP="00651DC2">
      <w:pPr>
        <w:suppressAutoHyphens/>
        <w:ind w:firstLine="851"/>
        <w:jc w:val="both"/>
        <w:rPr>
          <w:rFonts w:ascii="Times New Roman" w:hAnsi="Times New Roman"/>
          <w:sz w:val="28"/>
          <w:szCs w:val="28"/>
        </w:rPr>
      </w:pPr>
      <w:r w:rsidRPr="00E075B4">
        <w:rPr>
          <w:rFonts w:ascii="Times New Roman" w:hAnsi="Times New Roman"/>
          <w:sz w:val="28"/>
          <w:szCs w:val="28"/>
        </w:rPr>
        <w:t xml:space="preserve">- звукооператор;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педагог-организатор воспитательной работы с детьми и подростками;</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распорядитель танцевальных вечеров;</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режиссер;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руководители: студий, коллективов, кружков, любительских объединений, клубов по интересам, музыкальной части дискотеки;</w:t>
      </w:r>
      <w:r w:rsidRPr="00FC5D2D">
        <w:rPr>
          <w:rFonts w:ascii="Times New Roman" w:hAnsi="Times New Roman"/>
          <w:sz w:val="28"/>
          <w:szCs w:val="28"/>
        </w:rPr>
        <w:t xml:space="preserve">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экономист;</w:t>
      </w:r>
    </w:p>
    <w:p w:rsidR="002373D1" w:rsidRPr="00F9465A" w:rsidRDefault="002373D1" w:rsidP="00651DC2">
      <w:pPr>
        <w:suppressAutoHyphens/>
        <w:ind w:firstLine="851"/>
        <w:jc w:val="both"/>
        <w:rPr>
          <w:rFonts w:ascii="Times New Roman" w:hAnsi="Times New Roman"/>
          <w:sz w:val="28"/>
          <w:szCs w:val="28"/>
        </w:rPr>
      </w:pPr>
    </w:p>
    <w:p w:rsidR="002373D1" w:rsidRDefault="002373D1" w:rsidP="00C4180B">
      <w:pPr>
        <w:rPr>
          <w:rFonts w:ascii="Times New Roman" w:hAnsi="Times New Roman"/>
          <w:sz w:val="28"/>
          <w:szCs w:val="28"/>
        </w:rPr>
      </w:pPr>
    </w:p>
    <w:p w:rsidR="002373D1" w:rsidRDefault="002373D1" w:rsidP="00C4180B">
      <w:pPr>
        <w:rPr>
          <w:rFonts w:ascii="Times New Roman" w:hAnsi="Times New Roman" w:cs="Times New Roman"/>
          <w:sz w:val="28"/>
          <w:szCs w:val="28"/>
        </w:rPr>
      </w:pPr>
      <w:r>
        <w:rPr>
          <w:rFonts w:ascii="Times New Roman" w:hAnsi="Times New Roman" w:cs="Times New Roman"/>
          <w:sz w:val="28"/>
          <w:szCs w:val="28"/>
        </w:rPr>
        <w:t xml:space="preserve">Специалист 2 </w:t>
      </w:r>
      <w:proofErr w:type="spellStart"/>
      <w:proofErr w:type="gramStart"/>
      <w:r>
        <w:rPr>
          <w:rFonts w:ascii="Times New Roman" w:hAnsi="Times New Roman" w:cs="Times New Roman"/>
          <w:sz w:val="28"/>
          <w:szCs w:val="28"/>
        </w:rPr>
        <w:t>категории-финансист</w:t>
      </w:r>
      <w:proofErr w:type="spellEnd"/>
      <w:proofErr w:type="gramEnd"/>
      <w:r>
        <w:rPr>
          <w:rFonts w:ascii="Times New Roman" w:hAnsi="Times New Roman" w:cs="Times New Roman"/>
          <w:sz w:val="28"/>
          <w:szCs w:val="28"/>
        </w:rPr>
        <w:t xml:space="preserve"> </w:t>
      </w:r>
    </w:p>
    <w:p w:rsidR="002373D1" w:rsidRDefault="002373D1" w:rsidP="00C4180B">
      <w:pPr>
        <w:rPr>
          <w:rFonts w:ascii="Times New Roman" w:hAnsi="Times New Roman" w:cs="Times New Roman"/>
          <w:sz w:val="28"/>
          <w:szCs w:val="28"/>
        </w:rPr>
      </w:pPr>
      <w:r>
        <w:rPr>
          <w:rFonts w:ascii="Times New Roman" w:hAnsi="Times New Roman" w:cs="Times New Roman"/>
          <w:sz w:val="28"/>
          <w:szCs w:val="28"/>
        </w:rPr>
        <w:t xml:space="preserve">администрации Батуринского </w:t>
      </w:r>
    </w:p>
    <w:p w:rsidR="002373D1" w:rsidRPr="00C4180B" w:rsidRDefault="002373D1" w:rsidP="00C4180B">
      <w:pPr>
        <w:rPr>
          <w:rFonts w:ascii="Times New Roman" w:hAnsi="Times New Roman" w:cs="Times New Roman"/>
          <w:sz w:val="28"/>
          <w:szCs w:val="28"/>
        </w:rPr>
      </w:pPr>
      <w:r>
        <w:rPr>
          <w:rFonts w:ascii="Times New Roman" w:hAnsi="Times New Roman" w:cs="Times New Roman"/>
          <w:sz w:val="28"/>
          <w:szCs w:val="28"/>
        </w:rPr>
        <w:t>сельского поселения                                                                               Т.С.Сергеева</w:t>
      </w:r>
    </w:p>
    <w:p w:rsidR="002373D1" w:rsidRPr="00B83371" w:rsidRDefault="002373D1">
      <w:pPr>
        <w:widowControl/>
        <w:autoSpaceDE/>
        <w:autoSpaceDN/>
        <w:adjustRightInd/>
        <w:rPr>
          <w:rFonts w:ascii="Times New Roman" w:hAnsi="Times New Roman" w:cs="Times New Roman"/>
          <w:sz w:val="28"/>
          <w:szCs w:val="28"/>
        </w:rPr>
      </w:pPr>
    </w:p>
    <w:sectPr w:rsidR="002373D1" w:rsidRPr="00B83371" w:rsidSect="000E4868">
      <w:headerReference w:type="default" r:id="rId12"/>
      <w:pgSz w:w="11900" w:h="16800"/>
      <w:pgMar w:top="1134" w:right="567"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27" w:rsidRDefault="00F06627" w:rsidP="00D2242F">
      <w:r>
        <w:separator/>
      </w:r>
    </w:p>
  </w:endnote>
  <w:endnote w:type="continuationSeparator" w:id="0">
    <w:p w:rsidR="00F06627" w:rsidRDefault="00F06627" w:rsidP="00D22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27" w:rsidRDefault="00F06627" w:rsidP="00D2242F">
      <w:r>
        <w:separator/>
      </w:r>
    </w:p>
  </w:footnote>
  <w:footnote w:type="continuationSeparator" w:id="0">
    <w:p w:rsidR="00F06627" w:rsidRDefault="00F06627" w:rsidP="00D22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CC" w:rsidRPr="00D54CFB" w:rsidRDefault="008E17CC">
    <w:pPr>
      <w:pStyle w:val="affff"/>
      <w:jc w:val="center"/>
      <w:rPr>
        <w:rFonts w:ascii="Times New Roman" w:hAnsi="Times New Roman" w:cs="Times New Roman"/>
        <w:sz w:val="28"/>
        <w:szCs w:val="28"/>
      </w:rPr>
    </w:pPr>
    <w:r w:rsidRPr="00D54CFB">
      <w:rPr>
        <w:rFonts w:ascii="Times New Roman" w:hAnsi="Times New Roman" w:cs="Times New Roman"/>
        <w:sz w:val="28"/>
        <w:szCs w:val="28"/>
      </w:rPr>
      <w:fldChar w:fldCharType="begin"/>
    </w:r>
    <w:r w:rsidRPr="00D54CFB">
      <w:rPr>
        <w:rFonts w:ascii="Times New Roman" w:hAnsi="Times New Roman" w:cs="Times New Roman"/>
        <w:sz w:val="28"/>
        <w:szCs w:val="28"/>
      </w:rPr>
      <w:instrText>PAGE   \* MERGEFORMAT</w:instrText>
    </w:r>
    <w:r w:rsidRPr="00D54CFB">
      <w:rPr>
        <w:rFonts w:ascii="Times New Roman" w:hAnsi="Times New Roman" w:cs="Times New Roman"/>
        <w:sz w:val="28"/>
        <w:szCs w:val="28"/>
      </w:rPr>
      <w:fldChar w:fldCharType="separate"/>
    </w:r>
    <w:r w:rsidR="00034EB0">
      <w:rPr>
        <w:rFonts w:ascii="Times New Roman" w:hAnsi="Times New Roman" w:cs="Times New Roman"/>
        <w:noProof/>
        <w:sz w:val="28"/>
        <w:szCs w:val="28"/>
      </w:rPr>
      <w:t>22</w:t>
    </w:r>
    <w:r w:rsidRPr="00D54CFB">
      <w:rPr>
        <w:rFonts w:ascii="Times New Roman" w:hAnsi="Times New Roman" w:cs="Times New Roman"/>
        <w:sz w:val="28"/>
        <w:szCs w:val="28"/>
      </w:rPr>
      <w:fldChar w:fldCharType="end"/>
    </w:r>
  </w:p>
  <w:p w:rsidR="008E17CC" w:rsidRDefault="008E17CC">
    <w:pPr>
      <w:pStyle w:val="afff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702"/>
    <w:rsid w:val="00003BFC"/>
    <w:rsid w:val="000210B5"/>
    <w:rsid w:val="00034EB0"/>
    <w:rsid w:val="00043A1A"/>
    <w:rsid w:val="00055461"/>
    <w:rsid w:val="0006150C"/>
    <w:rsid w:val="00062C61"/>
    <w:rsid w:val="0006441F"/>
    <w:rsid w:val="000A22F4"/>
    <w:rsid w:val="000B19BE"/>
    <w:rsid w:val="000B2E6A"/>
    <w:rsid w:val="000E4868"/>
    <w:rsid w:val="00104731"/>
    <w:rsid w:val="00117870"/>
    <w:rsid w:val="00153473"/>
    <w:rsid w:val="00153F4E"/>
    <w:rsid w:val="0017301D"/>
    <w:rsid w:val="00175289"/>
    <w:rsid w:val="001843F9"/>
    <w:rsid w:val="0018475F"/>
    <w:rsid w:val="00194EA4"/>
    <w:rsid w:val="00195C3F"/>
    <w:rsid w:val="001B47E3"/>
    <w:rsid w:val="001C6B22"/>
    <w:rsid w:val="001D094A"/>
    <w:rsid w:val="001D49EE"/>
    <w:rsid w:val="001E46C6"/>
    <w:rsid w:val="002204AD"/>
    <w:rsid w:val="00225E2A"/>
    <w:rsid w:val="00227514"/>
    <w:rsid w:val="00232A7C"/>
    <w:rsid w:val="002373D1"/>
    <w:rsid w:val="00243209"/>
    <w:rsid w:val="00255373"/>
    <w:rsid w:val="002605FA"/>
    <w:rsid w:val="00262ED8"/>
    <w:rsid w:val="00276DC8"/>
    <w:rsid w:val="00294119"/>
    <w:rsid w:val="002B7362"/>
    <w:rsid w:val="002D2655"/>
    <w:rsid w:val="002D72E9"/>
    <w:rsid w:val="003011BC"/>
    <w:rsid w:val="00302B5C"/>
    <w:rsid w:val="0030542E"/>
    <w:rsid w:val="00311CF0"/>
    <w:rsid w:val="00344E7D"/>
    <w:rsid w:val="0035200E"/>
    <w:rsid w:val="00364017"/>
    <w:rsid w:val="00393719"/>
    <w:rsid w:val="00396EAF"/>
    <w:rsid w:val="003A72C7"/>
    <w:rsid w:val="003B3A9E"/>
    <w:rsid w:val="003B498B"/>
    <w:rsid w:val="003E7E46"/>
    <w:rsid w:val="003F6432"/>
    <w:rsid w:val="003F7C67"/>
    <w:rsid w:val="00403952"/>
    <w:rsid w:val="00407350"/>
    <w:rsid w:val="0045488D"/>
    <w:rsid w:val="00461B4E"/>
    <w:rsid w:val="00474702"/>
    <w:rsid w:val="0048501C"/>
    <w:rsid w:val="004A3227"/>
    <w:rsid w:val="004A37DE"/>
    <w:rsid w:val="00517748"/>
    <w:rsid w:val="0052132D"/>
    <w:rsid w:val="00550B2E"/>
    <w:rsid w:val="0055340A"/>
    <w:rsid w:val="00564E2E"/>
    <w:rsid w:val="00570BD8"/>
    <w:rsid w:val="00576AB0"/>
    <w:rsid w:val="005823DC"/>
    <w:rsid w:val="00584BF6"/>
    <w:rsid w:val="00587CBC"/>
    <w:rsid w:val="00592E0D"/>
    <w:rsid w:val="00597385"/>
    <w:rsid w:val="005A164D"/>
    <w:rsid w:val="005C7C65"/>
    <w:rsid w:val="0060261F"/>
    <w:rsid w:val="006329C7"/>
    <w:rsid w:val="00651DC2"/>
    <w:rsid w:val="006556FE"/>
    <w:rsid w:val="00680207"/>
    <w:rsid w:val="006827E5"/>
    <w:rsid w:val="00686086"/>
    <w:rsid w:val="00695C4A"/>
    <w:rsid w:val="006B3783"/>
    <w:rsid w:val="006B40FA"/>
    <w:rsid w:val="006C6D75"/>
    <w:rsid w:val="006D18E0"/>
    <w:rsid w:val="006E7C7D"/>
    <w:rsid w:val="006F2F71"/>
    <w:rsid w:val="00715F65"/>
    <w:rsid w:val="00717662"/>
    <w:rsid w:val="0074702D"/>
    <w:rsid w:val="00785F77"/>
    <w:rsid w:val="00787AE1"/>
    <w:rsid w:val="00791B6A"/>
    <w:rsid w:val="007A322A"/>
    <w:rsid w:val="007A3299"/>
    <w:rsid w:val="007A746E"/>
    <w:rsid w:val="007C58C2"/>
    <w:rsid w:val="007C67B9"/>
    <w:rsid w:val="007F53C5"/>
    <w:rsid w:val="00827386"/>
    <w:rsid w:val="00831D45"/>
    <w:rsid w:val="00882117"/>
    <w:rsid w:val="00893ABE"/>
    <w:rsid w:val="0089436F"/>
    <w:rsid w:val="008A059F"/>
    <w:rsid w:val="008A5260"/>
    <w:rsid w:val="008A576D"/>
    <w:rsid w:val="008E17CC"/>
    <w:rsid w:val="008F07FB"/>
    <w:rsid w:val="008F227A"/>
    <w:rsid w:val="008F597E"/>
    <w:rsid w:val="00906161"/>
    <w:rsid w:val="00925412"/>
    <w:rsid w:val="0092671B"/>
    <w:rsid w:val="009B1F17"/>
    <w:rsid w:val="009B596F"/>
    <w:rsid w:val="009B75E6"/>
    <w:rsid w:val="009C121E"/>
    <w:rsid w:val="009C2FC2"/>
    <w:rsid w:val="009C5C34"/>
    <w:rsid w:val="009C7E8B"/>
    <w:rsid w:val="009D2E78"/>
    <w:rsid w:val="009D463A"/>
    <w:rsid w:val="009D67ED"/>
    <w:rsid w:val="009D6F8A"/>
    <w:rsid w:val="009D7AD8"/>
    <w:rsid w:val="009E70CE"/>
    <w:rsid w:val="00A108E9"/>
    <w:rsid w:val="00A111A7"/>
    <w:rsid w:val="00A5113F"/>
    <w:rsid w:val="00A66FBB"/>
    <w:rsid w:val="00A822F2"/>
    <w:rsid w:val="00A84081"/>
    <w:rsid w:val="00AC7AAF"/>
    <w:rsid w:val="00AD6672"/>
    <w:rsid w:val="00AD750E"/>
    <w:rsid w:val="00AE2E9B"/>
    <w:rsid w:val="00AE4A39"/>
    <w:rsid w:val="00AF41A1"/>
    <w:rsid w:val="00B016C2"/>
    <w:rsid w:val="00B10049"/>
    <w:rsid w:val="00B14F11"/>
    <w:rsid w:val="00B30A70"/>
    <w:rsid w:val="00B317ED"/>
    <w:rsid w:val="00B32CD8"/>
    <w:rsid w:val="00B44937"/>
    <w:rsid w:val="00B44DB4"/>
    <w:rsid w:val="00B57BB1"/>
    <w:rsid w:val="00B64547"/>
    <w:rsid w:val="00B66CAB"/>
    <w:rsid w:val="00B67416"/>
    <w:rsid w:val="00B83371"/>
    <w:rsid w:val="00B878D6"/>
    <w:rsid w:val="00B90C3F"/>
    <w:rsid w:val="00B91541"/>
    <w:rsid w:val="00B94282"/>
    <w:rsid w:val="00BA5D93"/>
    <w:rsid w:val="00BB5CF9"/>
    <w:rsid w:val="00BD537A"/>
    <w:rsid w:val="00BE1CAB"/>
    <w:rsid w:val="00BE3C78"/>
    <w:rsid w:val="00BE67D7"/>
    <w:rsid w:val="00C00C56"/>
    <w:rsid w:val="00C0123C"/>
    <w:rsid w:val="00C05BE0"/>
    <w:rsid w:val="00C1763B"/>
    <w:rsid w:val="00C4180B"/>
    <w:rsid w:val="00C45697"/>
    <w:rsid w:val="00C826FD"/>
    <w:rsid w:val="00C83C8C"/>
    <w:rsid w:val="00C86977"/>
    <w:rsid w:val="00C8775D"/>
    <w:rsid w:val="00C90146"/>
    <w:rsid w:val="00C92501"/>
    <w:rsid w:val="00C954FA"/>
    <w:rsid w:val="00CA13E8"/>
    <w:rsid w:val="00CA6B8E"/>
    <w:rsid w:val="00CD524E"/>
    <w:rsid w:val="00CE3448"/>
    <w:rsid w:val="00CE3AED"/>
    <w:rsid w:val="00CE5C33"/>
    <w:rsid w:val="00CF4215"/>
    <w:rsid w:val="00CF43EB"/>
    <w:rsid w:val="00CF6D12"/>
    <w:rsid w:val="00D11AFC"/>
    <w:rsid w:val="00D143FD"/>
    <w:rsid w:val="00D2242F"/>
    <w:rsid w:val="00D5306D"/>
    <w:rsid w:val="00D54CFB"/>
    <w:rsid w:val="00D61EEB"/>
    <w:rsid w:val="00D631E3"/>
    <w:rsid w:val="00D64741"/>
    <w:rsid w:val="00D8070C"/>
    <w:rsid w:val="00DA7BAB"/>
    <w:rsid w:val="00DB1935"/>
    <w:rsid w:val="00DC4EEF"/>
    <w:rsid w:val="00DF4CAB"/>
    <w:rsid w:val="00E075B4"/>
    <w:rsid w:val="00E14745"/>
    <w:rsid w:val="00E3380B"/>
    <w:rsid w:val="00E402E0"/>
    <w:rsid w:val="00E51F05"/>
    <w:rsid w:val="00E52F95"/>
    <w:rsid w:val="00E822B4"/>
    <w:rsid w:val="00E87C82"/>
    <w:rsid w:val="00E90BEA"/>
    <w:rsid w:val="00E93B56"/>
    <w:rsid w:val="00EA1700"/>
    <w:rsid w:val="00EB3386"/>
    <w:rsid w:val="00EB676A"/>
    <w:rsid w:val="00EE2981"/>
    <w:rsid w:val="00EF1448"/>
    <w:rsid w:val="00EF57A8"/>
    <w:rsid w:val="00F0588A"/>
    <w:rsid w:val="00F06186"/>
    <w:rsid w:val="00F06627"/>
    <w:rsid w:val="00F355BD"/>
    <w:rsid w:val="00F560AB"/>
    <w:rsid w:val="00F67871"/>
    <w:rsid w:val="00F80467"/>
    <w:rsid w:val="00F83AC9"/>
    <w:rsid w:val="00F9046D"/>
    <w:rsid w:val="00F91AB4"/>
    <w:rsid w:val="00F9465A"/>
    <w:rsid w:val="00F96B0D"/>
    <w:rsid w:val="00FB391B"/>
    <w:rsid w:val="00FC5D2D"/>
    <w:rsid w:val="00FC7B4B"/>
    <w:rsid w:val="00FD04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F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1843F9"/>
    <w:pPr>
      <w:spacing w:before="108" w:after="108"/>
      <w:jc w:val="center"/>
      <w:outlineLvl w:val="0"/>
    </w:pPr>
    <w:rPr>
      <w:b/>
      <w:bCs/>
      <w:color w:val="26282F"/>
      <w:sz w:val="24"/>
      <w:szCs w:val="24"/>
    </w:rPr>
  </w:style>
  <w:style w:type="paragraph" w:styleId="2">
    <w:name w:val="heading 2"/>
    <w:basedOn w:val="1"/>
    <w:next w:val="a"/>
    <w:link w:val="20"/>
    <w:uiPriority w:val="99"/>
    <w:qFormat/>
    <w:rsid w:val="001843F9"/>
    <w:pPr>
      <w:spacing w:before="0" w:after="0"/>
      <w:jc w:val="both"/>
      <w:outlineLvl w:val="1"/>
    </w:pPr>
    <w:rPr>
      <w:b w:val="0"/>
      <w:bCs w:val="0"/>
      <w:color w:val="auto"/>
    </w:rPr>
  </w:style>
  <w:style w:type="paragraph" w:styleId="3">
    <w:name w:val="heading 3"/>
    <w:basedOn w:val="2"/>
    <w:next w:val="a"/>
    <w:link w:val="30"/>
    <w:uiPriority w:val="99"/>
    <w:qFormat/>
    <w:rsid w:val="001843F9"/>
    <w:pPr>
      <w:outlineLvl w:val="2"/>
    </w:pPr>
  </w:style>
  <w:style w:type="paragraph" w:styleId="4">
    <w:name w:val="heading 4"/>
    <w:basedOn w:val="3"/>
    <w:next w:val="a"/>
    <w:link w:val="40"/>
    <w:uiPriority w:val="99"/>
    <w:qFormat/>
    <w:rsid w:val="001843F9"/>
    <w:pPr>
      <w:outlineLvl w:val="3"/>
    </w:pPr>
  </w:style>
  <w:style w:type="paragraph" w:styleId="9">
    <w:name w:val="heading 9"/>
    <w:basedOn w:val="a"/>
    <w:next w:val="a"/>
    <w:link w:val="90"/>
    <w:uiPriority w:val="99"/>
    <w:qFormat/>
    <w:rsid w:val="005C7C65"/>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43F9"/>
    <w:rPr>
      <w:rFonts w:ascii="Cambria" w:hAnsi="Cambria" w:cs="Times New Roman"/>
      <w:b/>
      <w:kern w:val="32"/>
      <w:sz w:val="32"/>
    </w:rPr>
  </w:style>
  <w:style w:type="character" w:customStyle="1" w:styleId="20">
    <w:name w:val="Заголовок 2 Знак"/>
    <w:basedOn w:val="a0"/>
    <w:link w:val="2"/>
    <w:uiPriority w:val="99"/>
    <w:semiHidden/>
    <w:locked/>
    <w:rsid w:val="001843F9"/>
    <w:rPr>
      <w:rFonts w:ascii="Cambria" w:hAnsi="Cambria" w:cs="Times New Roman"/>
      <w:b/>
      <w:i/>
      <w:sz w:val="28"/>
    </w:rPr>
  </w:style>
  <w:style w:type="character" w:customStyle="1" w:styleId="30">
    <w:name w:val="Заголовок 3 Знак"/>
    <w:basedOn w:val="a0"/>
    <w:link w:val="3"/>
    <w:uiPriority w:val="99"/>
    <w:semiHidden/>
    <w:locked/>
    <w:rsid w:val="001843F9"/>
    <w:rPr>
      <w:rFonts w:ascii="Cambria" w:hAnsi="Cambria" w:cs="Times New Roman"/>
      <w:b/>
      <w:sz w:val="26"/>
    </w:rPr>
  </w:style>
  <w:style w:type="character" w:customStyle="1" w:styleId="40">
    <w:name w:val="Заголовок 4 Знак"/>
    <w:basedOn w:val="a0"/>
    <w:link w:val="4"/>
    <w:uiPriority w:val="99"/>
    <w:semiHidden/>
    <w:locked/>
    <w:rsid w:val="001843F9"/>
    <w:rPr>
      <w:rFonts w:cs="Times New Roman"/>
      <w:b/>
      <w:sz w:val="28"/>
    </w:rPr>
  </w:style>
  <w:style w:type="character" w:customStyle="1" w:styleId="90">
    <w:name w:val="Заголовок 9 Знак"/>
    <w:basedOn w:val="a0"/>
    <w:link w:val="9"/>
    <w:uiPriority w:val="99"/>
    <w:semiHidden/>
    <w:locked/>
    <w:rsid w:val="005C7C65"/>
    <w:rPr>
      <w:rFonts w:ascii="Cambria" w:hAnsi="Cambria" w:cs="Times New Roman"/>
      <w:sz w:val="22"/>
      <w:szCs w:val="22"/>
    </w:rPr>
  </w:style>
  <w:style w:type="character" w:customStyle="1" w:styleId="a3">
    <w:name w:val="Цветовое выделение"/>
    <w:uiPriority w:val="99"/>
    <w:rsid w:val="001843F9"/>
    <w:rPr>
      <w:b/>
      <w:color w:val="26282F"/>
    </w:rPr>
  </w:style>
  <w:style w:type="character" w:customStyle="1" w:styleId="a4">
    <w:name w:val="Гипертекстовая ссылка"/>
    <w:uiPriority w:val="99"/>
    <w:rsid w:val="001843F9"/>
    <w:rPr>
      <w:color w:val="106BBE"/>
    </w:rPr>
  </w:style>
  <w:style w:type="character" w:customStyle="1" w:styleId="a5">
    <w:name w:val="Активная гипертекстовая ссылка"/>
    <w:uiPriority w:val="99"/>
    <w:rsid w:val="001843F9"/>
    <w:rPr>
      <w:color w:val="106BBE"/>
      <w:u w:val="single"/>
    </w:rPr>
  </w:style>
  <w:style w:type="paragraph" w:customStyle="1" w:styleId="a6">
    <w:name w:val="Внимание"/>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1843F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1843F9"/>
    <w:pPr>
      <w:spacing w:before="0" w:after="0"/>
      <w:ind w:left="0" w:right="0" w:firstLine="0"/>
    </w:pPr>
    <w:rPr>
      <w:shd w:val="clear" w:color="auto" w:fill="auto"/>
    </w:rPr>
  </w:style>
  <w:style w:type="character" w:customStyle="1" w:styleId="a9">
    <w:name w:val="Выделение для Базового Поиска"/>
    <w:uiPriority w:val="99"/>
    <w:rsid w:val="001843F9"/>
    <w:rPr>
      <w:color w:val="0058A9"/>
    </w:rPr>
  </w:style>
  <w:style w:type="character" w:customStyle="1" w:styleId="aa">
    <w:name w:val="Выделение для Базового Поиска (курсив)"/>
    <w:uiPriority w:val="99"/>
    <w:rsid w:val="001843F9"/>
    <w:rPr>
      <w:i/>
      <w:color w:val="0058A9"/>
    </w:rPr>
  </w:style>
  <w:style w:type="paragraph" w:customStyle="1" w:styleId="ab">
    <w:name w:val="Основное меню (преемственное)"/>
    <w:basedOn w:val="a"/>
    <w:next w:val="a"/>
    <w:uiPriority w:val="99"/>
    <w:rsid w:val="001843F9"/>
    <w:pPr>
      <w:jc w:val="both"/>
    </w:pPr>
    <w:rPr>
      <w:rFonts w:ascii="Verdana" w:hAnsi="Verdana" w:cs="Verdana"/>
      <w:sz w:val="18"/>
      <w:szCs w:val="18"/>
    </w:rPr>
  </w:style>
  <w:style w:type="paragraph" w:customStyle="1" w:styleId="ac">
    <w:name w:val="Заголовок"/>
    <w:basedOn w:val="ab"/>
    <w:next w:val="a"/>
    <w:uiPriority w:val="99"/>
    <w:rsid w:val="001843F9"/>
    <w:rPr>
      <w:rFonts w:ascii="Arial" w:hAnsi="Arial" w:cs="Arial"/>
      <w:b/>
      <w:bCs/>
      <w:color w:val="0058A9"/>
      <w:sz w:val="24"/>
      <w:szCs w:val="24"/>
      <w:shd w:val="clear" w:color="auto" w:fill="F0F0F0"/>
    </w:rPr>
  </w:style>
  <w:style w:type="paragraph" w:customStyle="1" w:styleId="ad">
    <w:name w:val="Заголовок группы контролов"/>
    <w:basedOn w:val="a"/>
    <w:next w:val="a"/>
    <w:uiPriority w:val="99"/>
    <w:rsid w:val="001843F9"/>
    <w:pPr>
      <w:jc w:val="both"/>
    </w:pPr>
    <w:rPr>
      <w:b/>
      <w:bCs/>
      <w:color w:val="000000"/>
      <w:sz w:val="24"/>
      <w:szCs w:val="24"/>
    </w:rPr>
  </w:style>
  <w:style w:type="paragraph" w:customStyle="1" w:styleId="ae">
    <w:name w:val="Заголовок для информации об изменениях"/>
    <w:basedOn w:val="1"/>
    <w:next w:val="a"/>
    <w:uiPriority w:val="99"/>
    <w:rsid w:val="001843F9"/>
    <w:pPr>
      <w:spacing w:before="0" w:after="0"/>
      <w:jc w:val="both"/>
      <w:outlineLvl w:val="9"/>
    </w:pPr>
    <w:rPr>
      <w:b w:val="0"/>
      <w:bCs w:val="0"/>
      <w:color w:val="auto"/>
      <w:sz w:val="14"/>
      <w:szCs w:val="14"/>
      <w:shd w:val="clear" w:color="auto" w:fill="FFFFFF"/>
    </w:rPr>
  </w:style>
  <w:style w:type="paragraph" w:customStyle="1" w:styleId="af">
    <w:name w:val="Заголовок приложения"/>
    <w:basedOn w:val="a"/>
    <w:next w:val="a"/>
    <w:uiPriority w:val="99"/>
    <w:rsid w:val="001843F9"/>
    <w:pPr>
      <w:jc w:val="right"/>
    </w:pPr>
    <w:rPr>
      <w:sz w:val="24"/>
      <w:szCs w:val="24"/>
    </w:rPr>
  </w:style>
  <w:style w:type="paragraph" w:customStyle="1" w:styleId="af0">
    <w:name w:val="Заголовок распахивающейся части диалога"/>
    <w:basedOn w:val="a"/>
    <w:next w:val="a"/>
    <w:uiPriority w:val="99"/>
    <w:rsid w:val="001843F9"/>
    <w:pPr>
      <w:jc w:val="both"/>
    </w:pPr>
    <w:rPr>
      <w:i/>
      <w:iCs/>
      <w:color w:val="000080"/>
      <w:sz w:val="18"/>
      <w:szCs w:val="18"/>
    </w:rPr>
  </w:style>
  <w:style w:type="character" w:customStyle="1" w:styleId="af1">
    <w:name w:val="Заголовок своего сообщения"/>
    <w:uiPriority w:val="99"/>
    <w:rsid w:val="001843F9"/>
    <w:rPr>
      <w:color w:val="26282F"/>
    </w:rPr>
  </w:style>
  <w:style w:type="paragraph" w:customStyle="1" w:styleId="af2">
    <w:name w:val="Заголовок статьи"/>
    <w:basedOn w:val="a"/>
    <w:next w:val="a"/>
    <w:uiPriority w:val="99"/>
    <w:rsid w:val="001843F9"/>
    <w:pPr>
      <w:ind w:left="1612" w:hanging="892"/>
      <w:jc w:val="both"/>
    </w:pPr>
    <w:rPr>
      <w:sz w:val="24"/>
      <w:szCs w:val="24"/>
    </w:rPr>
  </w:style>
  <w:style w:type="character" w:customStyle="1" w:styleId="af3">
    <w:name w:val="Заголовок чужого сообщения"/>
    <w:uiPriority w:val="99"/>
    <w:rsid w:val="001843F9"/>
    <w:rPr>
      <w:color w:val="FF0000"/>
    </w:rPr>
  </w:style>
  <w:style w:type="paragraph" w:customStyle="1" w:styleId="af4">
    <w:name w:val="Заголовок ЭР (левое окно)"/>
    <w:basedOn w:val="a"/>
    <w:next w:val="a"/>
    <w:uiPriority w:val="99"/>
    <w:rsid w:val="001843F9"/>
    <w:pPr>
      <w:spacing w:before="300" w:after="250"/>
      <w:jc w:val="center"/>
    </w:pPr>
    <w:rPr>
      <w:b/>
      <w:bCs/>
      <w:color w:val="26282F"/>
      <w:sz w:val="22"/>
      <w:szCs w:val="22"/>
    </w:rPr>
  </w:style>
  <w:style w:type="paragraph" w:customStyle="1" w:styleId="af5">
    <w:name w:val="Заголовок ЭР (правое окно)"/>
    <w:basedOn w:val="af4"/>
    <w:next w:val="a"/>
    <w:uiPriority w:val="99"/>
    <w:rsid w:val="001843F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1843F9"/>
    <w:rPr>
      <w:b w:val="0"/>
      <w:bCs w:val="0"/>
      <w:color w:val="auto"/>
      <w:u w:val="single"/>
      <w:shd w:val="clear" w:color="auto" w:fill="auto"/>
    </w:rPr>
  </w:style>
  <w:style w:type="paragraph" w:customStyle="1" w:styleId="af7">
    <w:name w:val="Текст информации об изменениях"/>
    <w:basedOn w:val="a"/>
    <w:next w:val="a"/>
    <w:uiPriority w:val="99"/>
    <w:rsid w:val="001843F9"/>
    <w:pPr>
      <w:jc w:val="both"/>
    </w:pPr>
    <w:rPr>
      <w:color w:val="353842"/>
      <w:sz w:val="14"/>
      <w:szCs w:val="14"/>
    </w:rPr>
  </w:style>
  <w:style w:type="paragraph" w:customStyle="1" w:styleId="af8">
    <w:name w:val="Информация об изменениях"/>
    <w:basedOn w:val="af7"/>
    <w:next w:val="a"/>
    <w:uiPriority w:val="99"/>
    <w:rsid w:val="001843F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1843F9"/>
    <w:pPr>
      <w:ind w:left="170" w:right="170"/>
    </w:pPr>
    <w:rPr>
      <w:sz w:val="24"/>
      <w:szCs w:val="24"/>
    </w:rPr>
  </w:style>
  <w:style w:type="paragraph" w:customStyle="1" w:styleId="afa">
    <w:name w:val="Комментарий"/>
    <w:basedOn w:val="af9"/>
    <w:next w:val="a"/>
    <w:uiPriority w:val="99"/>
    <w:rsid w:val="001843F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843F9"/>
    <w:pPr>
      <w:spacing w:before="0"/>
      <w:ind w:left="0"/>
    </w:pPr>
    <w:rPr>
      <w:i/>
      <w:iCs/>
    </w:rPr>
  </w:style>
  <w:style w:type="paragraph" w:customStyle="1" w:styleId="afc">
    <w:name w:val="Текст (лев. подпись)"/>
    <w:basedOn w:val="a"/>
    <w:next w:val="a"/>
    <w:uiPriority w:val="99"/>
    <w:rsid w:val="001843F9"/>
    <w:rPr>
      <w:sz w:val="24"/>
      <w:szCs w:val="24"/>
    </w:rPr>
  </w:style>
  <w:style w:type="paragraph" w:customStyle="1" w:styleId="afd">
    <w:name w:val="Колонтитул (левый)"/>
    <w:basedOn w:val="afc"/>
    <w:next w:val="a"/>
    <w:uiPriority w:val="99"/>
    <w:rsid w:val="001843F9"/>
    <w:pPr>
      <w:jc w:val="both"/>
    </w:pPr>
    <w:rPr>
      <w:sz w:val="10"/>
      <w:szCs w:val="10"/>
    </w:rPr>
  </w:style>
  <w:style w:type="paragraph" w:customStyle="1" w:styleId="afe">
    <w:name w:val="Текст (прав. подпись)"/>
    <w:basedOn w:val="a"/>
    <w:next w:val="a"/>
    <w:uiPriority w:val="99"/>
    <w:rsid w:val="001843F9"/>
    <w:pPr>
      <w:jc w:val="right"/>
    </w:pPr>
    <w:rPr>
      <w:sz w:val="24"/>
      <w:szCs w:val="24"/>
    </w:rPr>
  </w:style>
  <w:style w:type="paragraph" w:customStyle="1" w:styleId="aff">
    <w:name w:val="Колонтитул (правый)"/>
    <w:basedOn w:val="afe"/>
    <w:next w:val="a"/>
    <w:uiPriority w:val="99"/>
    <w:rsid w:val="001843F9"/>
    <w:pPr>
      <w:jc w:val="both"/>
    </w:pPr>
    <w:rPr>
      <w:sz w:val="10"/>
      <w:szCs w:val="10"/>
    </w:rPr>
  </w:style>
  <w:style w:type="paragraph" w:customStyle="1" w:styleId="aff0">
    <w:name w:val="Комментарий пользователя"/>
    <w:basedOn w:val="afa"/>
    <w:next w:val="a"/>
    <w:uiPriority w:val="99"/>
    <w:rsid w:val="001843F9"/>
    <w:pPr>
      <w:spacing w:before="0"/>
      <w:ind w:left="0"/>
      <w:jc w:val="left"/>
    </w:pPr>
    <w:rPr>
      <w:shd w:val="clear" w:color="auto" w:fill="FFDFE0"/>
    </w:rPr>
  </w:style>
  <w:style w:type="paragraph" w:customStyle="1" w:styleId="aff1">
    <w:name w:val="Куда обратиться?"/>
    <w:basedOn w:val="a6"/>
    <w:next w:val="a"/>
    <w:uiPriority w:val="99"/>
    <w:rsid w:val="001843F9"/>
    <w:pPr>
      <w:spacing w:before="0" w:after="0"/>
      <w:ind w:left="0" w:right="0" w:firstLine="0"/>
    </w:pPr>
    <w:rPr>
      <w:shd w:val="clear" w:color="auto" w:fill="auto"/>
    </w:rPr>
  </w:style>
  <w:style w:type="paragraph" w:customStyle="1" w:styleId="aff2">
    <w:name w:val="Моноширинный"/>
    <w:basedOn w:val="a"/>
    <w:next w:val="a"/>
    <w:uiPriority w:val="99"/>
    <w:rsid w:val="001843F9"/>
    <w:pPr>
      <w:jc w:val="both"/>
    </w:pPr>
    <w:rPr>
      <w:rFonts w:ascii="Courier New" w:hAnsi="Courier New" w:cs="Courier New"/>
      <w:sz w:val="22"/>
      <w:szCs w:val="22"/>
    </w:rPr>
  </w:style>
  <w:style w:type="character" w:customStyle="1" w:styleId="aff3">
    <w:name w:val="Найденные слова"/>
    <w:uiPriority w:val="99"/>
    <w:rsid w:val="001843F9"/>
    <w:rPr>
      <w:color w:val="26282F"/>
      <w:shd w:val="clear" w:color="auto" w:fill="FFF580"/>
    </w:rPr>
  </w:style>
  <w:style w:type="character" w:customStyle="1" w:styleId="aff4">
    <w:name w:val="Не вступил в силу"/>
    <w:uiPriority w:val="99"/>
    <w:rsid w:val="001843F9"/>
    <w:rPr>
      <w:color w:val="000000"/>
      <w:shd w:val="clear" w:color="auto" w:fill="D8EDE8"/>
    </w:rPr>
  </w:style>
  <w:style w:type="paragraph" w:customStyle="1" w:styleId="aff5">
    <w:name w:val="Необходимые документы"/>
    <w:basedOn w:val="a6"/>
    <w:next w:val="a"/>
    <w:uiPriority w:val="99"/>
    <w:rsid w:val="001843F9"/>
    <w:pPr>
      <w:spacing w:before="0" w:after="0"/>
      <w:ind w:left="0" w:right="0" w:firstLine="118"/>
    </w:pPr>
    <w:rPr>
      <w:shd w:val="clear" w:color="auto" w:fill="auto"/>
    </w:rPr>
  </w:style>
  <w:style w:type="paragraph" w:customStyle="1" w:styleId="aff6">
    <w:name w:val="Нормальный (таблица)"/>
    <w:basedOn w:val="a"/>
    <w:next w:val="a"/>
    <w:uiPriority w:val="99"/>
    <w:rsid w:val="001843F9"/>
    <w:pPr>
      <w:jc w:val="both"/>
    </w:pPr>
    <w:rPr>
      <w:sz w:val="24"/>
      <w:szCs w:val="24"/>
    </w:rPr>
  </w:style>
  <w:style w:type="paragraph" w:customStyle="1" w:styleId="aff7">
    <w:name w:val="Объект"/>
    <w:basedOn w:val="a"/>
    <w:next w:val="a"/>
    <w:uiPriority w:val="99"/>
    <w:rsid w:val="001843F9"/>
    <w:pPr>
      <w:jc w:val="both"/>
    </w:pPr>
    <w:rPr>
      <w:rFonts w:ascii="Times New Roman" w:hAnsi="Times New Roman" w:cs="Times New Roman"/>
      <w:sz w:val="24"/>
      <w:szCs w:val="24"/>
    </w:rPr>
  </w:style>
  <w:style w:type="paragraph" w:customStyle="1" w:styleId="aff8">
    <w:name w:val="Таблицы (моноширинный)"/>
    <w:basedOn w:val="a"/>
    <w:next w:val="a"/>
    <w:uiPriority w:val="99"/>
    <w:rsid w:val="001843F9"/>
    <w:pPr>
      <w:jc w:val="both"/>
    </w:pPr>
    <w:rPr>
      <w:rFonts w:ascii="Courier New" w:hAnsi="Courier New" w:cs="Courier New"/>
      <w:sz w:val="22"/>
      <w:szCs w:val="22"/>
    </w:rPr>
  </w:style>
  <w:style w:type="paragraph" w:customStyle="1" w:styleId="aff9">
    <w:name w:val="Оглавление"/>
    <w:basedOn w:val="aff8"/>
    <w:next w:val="a"/>
    <w:uiPriority w:val="99"/>
    <w:rsid w:val="001843F9"/>
    <w:pPr>
      <w:ind w:left="140"/>
    </w:pPr>
    <w:rPr>
      <w:rFonts w:ascii="Arial" w:hAnsi="Arial" w:cs="Arial"/>
      <w:sz w:val="24"/>
      <w:szCs w:val="24"/>
    </w:rPr>
  </w:style>
  <w:style w:type="character" w:customStyle="1" w:styleId="affa">
    <w:name w:val="Опечатки"/>
    <w:uiPriority w:val="99"/>
    <w:rsid w:val="001843F9"/>
    <w:rPr>
      <w:color w:val="FF0000"/>
    </w:rPr>
  </w:style>
  <w:style w:type="paragraph" w:customStyle="1" w:styleId="affb">
    <w:name w:val="Переменная часть"/>
    <w:basedOn w:val="ab"/>
    <w:next w:val="a"/>
    <w:uiPriority w:val="99"/>
    <w:rsid w:val="001843F9"/>
    <w:rPr>
      <w:rFonts w:ascii="Arial" w:hAnsi="Arial" w:cs="Arial"/>
      <w:sz w:val="14"/>
      <w:szCs w:val="14"/>
    </w:rPr>
  </w:style>
  <w:style w:type="paragraph" w:customStyle="1" w:styleId="affc">
    <w:name w:val="Подвал для информации об изменениях"/>
    <w:basedOn w:val="1"/>
    <w:next w:val="a"/>
    <w:uiPriority w:val="99"/>
    <w:rsid w:val="001843F9"/>
    <w:pPr>
      <w:spacing w:before="0" w:after="0"/>
      <w:jc w:val="both"/>
      <w:outlineLvl w:val="9"/>
    </w:pPr>
    <w:rPr>
      <w:b w:val="0"/>
      <w:bCs w:val="0"/>
      <w:color w:val="auto"/>
      <w:sz w:val="14"/>
      <w:szCs w:val="14"/>
    </w:rPr>
  </w:style>
  <w:style w:type="paragraph" w:customStyle="1" w:styleId="affd">
    <w:name w:val="Подзаголовок для информации об изменениях"/>
    <w:basedOn w:val="af7"/>
    <w:next w:val="a"/>
    <w:uiPriority w:val="99"/>
    <w:rsid w:val="001843F9"/>
    <w:rPr>
      <w:b/>
      <w:bCs/>
      <w:sz w:val="24"/>
      <w:szCs w:val="24"/>
    </w:rPr>
  </w:style>
  <w:style w:type="paragraph" w:customStyle="1" w:styleId="affe">
    <w:name w:val="Подчёркнуный текст"/>
    <w:basedOn w:val="a"/>
    <w:next w:val="a"/>
    <w:uiPriority w:val="99"/>
    <w:rsid w:val="001843F9"/>
    <w:pPr>
      <w:jc w:val="both"/>
    </w:pPr>
    <w:rPr>
      <w:sz w:val="24"/>
      <w:szCs w:val="24"/>
    </w:rPr>
  </w:style>
  <w:style w:type="paragraph" w:customStyle="1" w:styleId="afff">
    <w:name w:val="Постоянная часть"/>
    <w:basedOn w:val="ab"/>
    <w:next w:val="a"/>
    <w:uiPriority w:val="99"/>
    <w:rsid w:val="001843F9"/>
    <w:rPr>
      <w:rFonts w:ascii="Arial" w:hAnsi="Arial" w:cs="Arial"/>
      <w:sz w:val="16"/>
      <w:szCs w:val="16"/>
    </w:rPr>
  </w:style>
  <w:style w:type="paragraph" w:customStyle="1" w:styleId="afff0">
    <w:name w:val="Прижатый влево"/>
    <w:basedOn w:val="a"/>
    <w:next w:val="a"/>
    <w:uiPriority w:val="99"/>
    <w:rsid w:val="001843F9"/>
    <w:rPr>
      <w:sz w:val="24"/>
      <w:szCs w:val="24"/>
    </w:rPr>
  </w:style>
  <w:style w:type="paragraph" w:customStyle="1" w:styleId="afff1">
    <w:name w:val="Пример."/>
    <w:basedOn w:val="a6"/>
    <w:next w:val="a"/>
    <w:uiPriority w:val="99"/>
    <w:rsid w:val="001843F9"/>
    <w:pPr>
      <w:spacing w:before="0" w:after="0"/>
      <w:ind w:left="0" w:right="0" w:firstLine="0"/>
    </w:pPr>
    <w:rPr>
      <w:shd w:val="clear" w:color="auto" w:fill="auto"/>
    </w:rPr>
  </w:style>
  <w:style w:type="paragraph" w:customStyle="1" w:styleId="afff2">
    <w:name w:val="Примечание."/>
    <w:basedOn w:val="a6"/>
    <w:next w:val="a"/>
    <w:uiPriority w:val="99"/>
    <w:rsid w:val="001843F9"/>
    <w:pPr>
      <w:spacing w:before="0" w:after="0"/>
      <w:ind w:left="0" w:right="0" w:firstLine="0"/>
    </w:pPr>
    <w:rPr>
      <w:shd w:val="clear" w:color="auto" w:fill="auto"/>
    </w:rPr>
  </w:style>
  <w:style w:type="character" w:customStyle="1" w:styleId="afff3">
    <w:name w:val="Продолжение ссылки"/>
    <w:uiPriority w:val="99"/>
    <w:rsid w:val="001843F9"/>
  </w:style>
  <w:style w:type="paragraph" w:customStyle="1" w:styleId="afff4">
    <w:name w:val="Словарная статья"/>
    <w:basedOn w:val="a"/>
    <w:next w:val="a"/>
    <w:uiPriority w:val="99"/>
    <w:rsid w:val="001843F9"/>
    <w:pPr>
      <w:ind w:right="118"/>
      <w:jc w:val="both"/>
    </w:pPr>
    <w:rPr>
      <w:sz w:val="24"/>
      <w:szCs w:val="24"/>
    </w:rPr>
  </w:style>
  <w:style w:type="character" w:customStyle="1" w:styleId="afff5">
    <w:name w:val="Сравнение редакций"/>
    <w:uiPriority w:val="99"/>
    <w:rsid w:val="001843F9"/>
    <w:rPr>
      <w:color w:val="26282F"/>
    </w:rPr>
  </w:style>
  <w:style w:type="character" w:customStyle="1" w:styleId="afff6">
    <w:name w:val="Сравнение редакций. Добавленный фрагмент"/>
    <w:uiPriority w:val="99"/>
    <w:rsid w:val="001843F9"/>
    <w:rPr>
      <w:color w:val="000000"/>
      <w:shd w:val="clear" w:color="auto" w:fill="C1D7FF"/>
    </w:rPr>
  </w:style>
  <w:style w:type="character" w:customStyle="1" w:styleId="afff7">
    <w:name w:val="Сравнение редакций. Удаленный фрагмент"/>
    <w:uiPriority w:val="99"/>
    <w:rsid w:val="001843F9"/>
    <w:rPr>
      <w:color w:val="000000"/>
      <w:shd w:val="clear" w:color="auto" w:fill="C4C413"/>
    </w:rPr>
  </w:style>
  <w:style w:type="paragraph" w:customStyle="1" w:styleId="afff8">
    <w:name w:val="Ссылка на официальную публикацию"/>
    <w:basedOn w:val="a"/>
    <w:next w:val="a"/>
    <w:uiPriority w:val="99"/>
    <w:rsid w:val="001843F9"/>
    <w:pPr>
      <w:jc w:val="both"/>
    </w:pPr>
    <w:rPr>
      <w:sz w:val="24"/>
      <w:szCs w:val="24"/>
    </w:rPr>
  </w:style>
  <w:style w:type="paragraph" w:customStyle="1" w:styleId="afff9">
    <w:name w:val="Текст в таблице"/>
    <w:basedOn w:val="aff6"/>
    <w:next w:val="a"/>
    <w:uiPriority w:val="99"/>
    <w:rsid w:val="001843F9"/>
    <w:pPr>
      <w:ind w:firstLine="500"/>
    </w:pPr>
  </w:style>
  <w:style w:type="paragraph" w:customStyle="1" w:styleId="afffa">
    <w:name w:val="Текст ЭР (см. также)"/>
    <w:basedOn w:val="a"/>
    <w:next w:val="a"/>
    <w:uiPriority w:val="99"/>
    <w:rsid w:val="001843F9"/>
    <w:pPr>
      <w:spacing w:before="200"/>
    </w:pPr>
    <w:rPr>
      <w:sz w:val="16"/>
      <w:szCs w:val="16"/>
    </w:rPr>
  </w:style>
  <w:style w:type="paragraph" w:customStyle="1" w:styleId="afffb">
    <w:name w:val="Технический комментарий"/>
    <w:basedOn w:val="a"/>
    <w:next w:val="a"/>
    <w:uiPriority w:val="99"/>
    <w:rsid w:val="001843F9"/>
    <w:rPr>
      <w:color w:val="463F31"/>
      <w:sz w:val="24"/>
      <w:szCs w:val="24"/>
      <w:shd w:val="clear" w:color="auto" w:fill="FFFFA6"/>
    </w:rPr>
  </w:style>
  <w:style w:type="character" w:customStyle="1" w:styleId="afffc">
    <w:name w:val="Утратил силу"/>
    <w:uiPriority w:val="99"/>
    <w:rsid w:val="001843F9"/>
    <w:rPr>
      <w:strike/>
      <w:color w:val="666600"/>
    </w:rPr>
  </w:style>
  <w:style w:type="paragraph" w:customStyle="1" w:styleId="afffd">
    <w:name w:val="Формула"/>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1843F9"/>
    <w:pPr>
      <w:jc w:val="center"/>
    </w:pPr>
  </w:style>
  <w:style w:type="paragraph" w:customStyle="1" w:styleId="-">
    <w:name w:val="ЭР-содержание (правое окно)"/>
    <w:basedOn w:val="a"/>
    <w:next w:val="a"/>
    <w:uiPriority w:val="99"/>
    <w:rsid w:val="001843F9"/>
    <w:pPr>
      <w:spacing w:before="300"/>
    </w:pPr>
  </w:style>
  <w:style w:type="paragraph" w:styleId="affff">
    <w:name w:val="header"/>
    <w:basedOn w:val="a"/>
    <w:link w:val="affff0"/>
    <w:uiPriority w:val="99"/>
    <w:rsid w:val="00D2242F"/>
    <w:pPr>
      <w:tabs>
        <w:tab w:val="center" w:pos="4677"/>
        <w:tab w:val="right" w:pos="9355"/>
      </w:tabs>
    </w:pPr>
  </w:style>
  <w:style w:type="character" w:customStyle="1" w:styleId="affff0">
    <w:name w:val="Верхний колонтитул Знак"/>
    <w:basedOn w:val="a0"/>
    <w:link w:val="affff"/>
    <w:uiPriority w:val="99"/>
    <w:locked/>
    <w:rsid w:val="00D2242F"/>
    <w:rPr>
      <w:rFonts w:ascii="Arial" w:hAnsi="Arial" w:cs="Times New Roman"/>
      <w:sz w:val="20"/>
    </w:rPr>
  </w:style>
  <w:style w:type="paragraph" w:styleId="affff1">
    <w:name w:val="footer"/>
    <w:basedOn w:val="a"/>
    <w:link w:val="affff2"/>
    <w:uiPriority w:val="99"/>
    <w:rsid w:val="00D2242F"/>
    <w:pPr>
      <w:tabs>
        <w:tab w:val="center" w:pos="4677"/>
        <w:tab w:val="right" w:pos="9355"/>
      </w:tabs>
    </w:pPr>
  </w:style>
  <w:style w:type="character" w:customStyle="1" w:styleId="affff2">
    <w:name w:val="Нижний колонтитул Знак"/>
    <w:basedOn w:val="a0"/>
    <w:link w:val="affff1"/>
    <w:uiPriority w:val="99"/>
    <w:locked/>
    <w:rsid w:val="00D2242F"/>
    <w:rPr>
      <w:rFonts w:ascii="Arial" w:hAnsi="Arial" w:cs="Times New Roman"/>
      <w:sz w:val="20"/>
    </w:rPr>
  </w:style>
  <w:style w:type="paragraph" w:customStyle="1" w:styleId="affff3">
    <w:name w:val="Знак"/>
    <w:basedOn w:val="a"/>
    <w:uiPriority w:val="99"/>
    <w:rsid w:val="00CA6B8E"/>
    <w:pPr>
      <w:widowControl/>
      <w:autoSpaceDE/>
      <w:autoSpaceDN/>
      <w:adjustRightInd/>
      <w:spacing w:after="160" w:line="240" w:lineRule="exact"/>
    </w:pPr>
    <w:rPr>
      <w:rFonts w:ascii="Verdana" w:hAnsi="Verdana" w:cs="Times New Roman"/>
      <w:lang w:val="en-US" w:eastAsia="en-US"/>
    </w:rPr>
  </w:style>
  <w:style w:type="paragraph" w:styleId="affff4">
    <w:name w:val="Title"/>
    <w:basedOn w:val="a"/>
    <w:link w:val="affff5"/>
    <w:uiPriority w:val="99"/>
    <w:qFormat/>
    <w:rsid w:val="00CA6B8E"/>
    <w:pPr>
      <w:widowControl/>
      <w:autoSpaceDE/>
      <w:autoSpaceDN/>
      <w:adjustRightInd/>
      <w:ind w:left="4800"/>
      <w:jc w:val="center"/>
    </w:pPr>
    <w:rPr>
      <w:rFonts w:ascii="Times New Roman" w:hAnsi="Times New Roman" w:cs="Times New Roman"/>
      <w:sz w:val="28"/>
      <w:szCs w:val="28"/>
    </w:rPr>
  </w:style>
  <w:style w:type="character" w:customStyle="1" w:styleId="affff5">
    <w:name w:val="Название Знак"/>
    <w:basedOn w:val="a0"/>
    <w:link w:val="affff4"/>
    <w:uiPriority w:val="99"/>
    <w:locked/>
    <w:rsid w:val="00CA6B8E"/>
    <w:rPr>
      <w:rFonts w:ascii="Times New Roman" w:hAnsi="Times New Roman" w:cs="Times New Roman"/>
      <w:sz w:val="28"/>
      <w:szCs w:val="28"/>
    </w:rPr>
  </w:style>
  <w:style w:type="table" w:styleId="affff6">
    <w:name w:val="Table Grid"/>
    <w:basedOn w:val="a1"/>
    <w:uiPriority w:val="99"/>
    <w:rsid w:val="00CA6B8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5C7C65"/>
    <w:pPr>
      <w:widowControl w:val="0"/>
      <w:jc w:val="both"/>
    </w:pPr>
    <w:rPr>
      <w:rFonts w:ascii="Times New Roman" w:hAnsi="Times New Roman" w:cs="Times New Roman"/>
      <w:sz w:val="28"/>
    </w:rPr>
  </w:style>
  <w:style w:type="paragraph" w:styleId="31">
    <w:name w:val="Body Text Indent 3"/>
    <w:basedOn w:val="a"/>
    <w:link w:val="32"/>
    <w:uiPriority w:val="99"/>
    <w:rsid w:val="005C7C65"/>
    <w:pPr>
      <w:widowControl/>
      <w:tabs>
        <w:tab w:val="left" w:pos="993"/>
      </w:tabs>
      <w:autoSpaceDE/>
      <w:autoSpaceDN/>
      <w:adjustRightInd/>
      <w:ind w:firstLine="992"/>
      <w:jc w:val="both"/>
    </w:pPr>
    <w:rPr>
      <w:rFonts w:ascii="Times New Roman" w:hAnsi="Times New Roman" w:cs="Times New Roman"/>
      <w:sz w:val="28"/>
      <w:szCs w:val="24"/>
    </w:rPr>
  </w:style>
  <w:style w:type="character" w:customStyle="1" w:styleId="32">
    <w:name w:val="Основной текст с отступом 3 Знак"/>
    <w:basedOn w:val="a0"/>
    <w:link w:val="31"/>
    <w:uiPriority w:val="99"/>
    <w:locked/>
    <w:rsid w:val="005C7C65"/>
    <w:rPr>
      <w:rFonts w:ascii="Times New Roman" w:hAnsi="Times New Roman" w:cs="Times New Roman"/>
      <w:sz w:val="24"/>
      <w:szCs w:val="24"/>
    </w:rPr>
  </w:style>
  <w:style w:type="paragraph" w:styleId="21">
    <w:name w:val="Body Text Indent 2"/>
    <w:basedOn w:val="a"/>
    <w:link w:val="22"/>
    <w:uiPriority w:val="99"/>
    <w:semiHidden/>
    <w:rsid w:val="0017301D"/>
    <w:pPr>
      <w:spacing w:after="120" w:line="480" w:lineRule="auto"/>
      <w:ind w:left="283"/>
    </w:pPr>
  </w:style>
  <w:style w:type="character" w:customStyle="1" w:styleId="22">
    <w:name w:val="Основной текст с отступом 2 Знак"/>
    <w:basedOn w:val="a0"/>
    <w:link w:val="21"/>
    <w:uiPriority w:val="99"/>
    <w:semiHidden/>
    <w:locked/>
    <w:rsid w:val="0017301D"/>
    <w:rPr>
      <w:rFonts w:ascii="Arial" w:hAnsi="Arial" w:cs="Arial"/>
    </w:rPr>
  </w:style>
  <w:style w:type="paragraph" w:styleId="affff7">
    <w:name w:val="Balloon Text"/>
    <w:basedOn w:val="a"/>
    <w:link w:val="affff8"/>
    <w:uiPriority w:val="99"/>
    <w:semiHidden/>
    <w:rsid w:val="00BB5CF9"/>
    <w:rPr>
      <w:rFonts w:ascii="Tahoma" w:hAnsi="Tahoma" w:cs="Tahoma"/>
      <w:sz w:val="16"/>
      <w:szCs w:val="16"/>
    </w:rPr>
  </w:style>
  <w:style w:type="character" w:customStyle="1" w:styleId="affff8">
    <w:name w:val="Текст выноски Знак"/>
    <w:basedOn w:val="a0"/>
    <w:link w:val="affff7"/>
    <w:uiPriority w:val="99"/>
    <w:semiHidden/>
    <w:locked/>
    <w:rsid w:val="00BB5CF9"/>
    <w:rPr>
      <w:rFonts w:ascii="Tahoma" w:hAnsi="Tahoma" w:cs="Tahoma"/>
      <w:sz w:val="16"/>
      <w:szCs w:val="16"/>
    </w:rPr>
  </w:style>
  <w:style w:type="paragraph" w:customStyle="1" w:styleId="affff9">
    <w:name w:val="Знак Знак Знак Знак Знак Знак Знак Знак Знак Знак Знак Знак Знак Знак Знак Знак Знак Знак Знак"/>
    <w:basedOn w:val="a"/>
    <w:uiPriority w:val="99"/>
    <w:rsid w:val="000E4868"/>
    <w:pPr>
      <w:widowControl/>
      <w:autoSpaceDE/>
      <w:autoSpaceDN/>
      <w:adjustRightInd/>
      <w:spacing w:after="160" w:line="240" w:lineRule="exact"/>
    </w:pPr>
    <w:rPr>
      <w:rFonts w:ascii="Verdana" w:hAnsi="Verdana" w:cs="Times New Roman"/>
      <w:lang w:val="en-US" w:eastAsia="en-US"/>
    </w:rPr>
  </w:style>
  <w:style w:type="character" w:styleId="affffa">
    <w:name w:val="Hyperlink"/>
    <w:basedOn w:val="a0"/>
    <w:uiPriority w:val="99"/>
    <w:rsid w:val="00651DC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186.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document?id=8186&amp;sub=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75589.0" TargetMode="External"/><Relationship Id="rId11" Type="http://schemas.openxmlformats.org/officeDocument/2006/relationships/hyperlink" Target="garantF1://12025268.152" TargetMode="External"/><Relationship Id="rId5" Type="http://schemas.openxmlformats.org/officeDocument/2006/relationships/endnotes" Target="endnotes.xml"/><Relationship Id="rId10" Type="http://schemas.openxmlformats.org/officeDocument/2006/relationships/hyperlink" Target="garantF1://12025268.147" TargetMode="External"/><Relationship Id="rId4" Type="http://schemas.openxmlformats.org/officeDocument/2006/relationships/footnotes" Target="footnotes.xml"/><Relationship Id="rId9" Type="http://schemas.openxmlformats.org/officeDocument/2006/relationships/hyperlink" Target="garantF1://818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24</Pages>
  <Words>7747</Words>
  <Characters>44163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Bat_Sp-001</cp:lastModifiedBy>
  <cp:revision>61</cp:revision>
  <cp:lastPrinted>2018-05-29T07:23:00Z</cp:lastPrinted>
  <dcterms:created xsi:type="dcterms:W3CDTF">2014-03-12T07:47:00Z</dcterms:created>
  <dcterms:modified xsi:type="dcterms:W3CDTF">2018-05-29T07:23:00Z</dcterms:modified>
</cp:coreProperties>
</file>