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6D" w:rsidRDefault="0060387F" w:rsidP="005266A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ЗАДАЧ, СРОКИ И ЭТАПЫ РЕАЛИЗАЦИИ ПОДПРОГРАММЫ</w:t>
      </w:r>
    </w:p>
    <w:p w:rsidR="00952A6D" w:rsidRPr="005266AD" w:rsidRDefault="00952A6D" w:rsidP="00952A6D">
      <w:pPr>
        <w:jc w:val="right"/>
        <w:rPr>
          <w:sz w:val="28"/>
          <w:szCs w:val="28"/>
        </w:rPr>
      </w:pPr>
      <w:r w:rsidRPr="005266AD">
        <w:rPr>
          <w:sz w:val="28"/>
          <w:szCs w:val="28"/>
        </w:rPr>
        <w:t>Таблица № 1</w:t>
      </w: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17"/>
        <w:gridCol w:w="4251"/>
        <w:gridCol w:w="884"/>
        <w:gridCol w:w="709"/>
        <w:gridCol w:w="1811"/>
        <w:gridCol w:w="1701"/>
        <w:gridCol w:w="1701"/>
        <w:gridCol w:w="1701"/>
        <w:gridCol w:w="1559"/>
      </w:tblGrid>
      <w:tr w:rsidR="00393B80" w:rsidTr="00687F94">
        <w:trPr>
          <w:trHeight w:val="211"/>
          <w:tblHeader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952A6D">
              <w:rPr>
                <w:lang w:eastAsia="en-US"/>
              </w:rPr>
              <w:t>Ста-тус</w:t>
            </w:r>
            <w:proofErr w:type="spellEnd"/>
            <w:proofErr w:type="gramEnd"/>
          </w:p>
        </w:tc>
        <w:tc>
          <w:tcPr>
            <w:tcW w:w="8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687F94">
        <w:trPr>
          <w:trHeight w:val="386"/>
          <w:tblHeader/>
          <w:jc w:val="center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3DFF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</w:t>
            </w:r>
          </w:p>
        </w:tc>
      </w:tr>
      <w:tr w:rsidR="001E1BCD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952A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CD06B5" w:rsidRPr="00652CB4" w:rsidTr="00687F94">
        <w:trPr>
          <w:trHeight w:val="647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E55D61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2F5C12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районным казачьим обществом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4</w:t>
            </w:r>
            <w:r w:rsidR="00DC3AE9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EF5E00" w:rsidP="00E4338C">
            <w:pPr>
              <w:jc w:val="center"/>
            </w:pPr>
            <w:r>
              <w:rPr>
                <w:lang w:eastAsia="en-US"/>
              </w:rPr>
              <w:t>4</w:t>
            </w:r>
            <w:r w:rsidR="00E4338C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03482A" w:rsidP="00F43DFF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E4338C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CF4ACB" w:rsidRDefault="001E1BCD" w:rsidP="00952A6D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A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CD06B5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F4ACB" w:rsidRDefault="00CD06B5" w:rsidP="00C03296">
            <w:pPr>
              <w:rPr>
                <w:lang w:eastAsia="en-US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2</w:t>
            </w:r>
            <w:r w:rsidR="00E4338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652CB4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1E1BCD" w:rsidRPr="00EC7C7B" w:rsidRDefault="001E1BCD" w:rsidP="00F31029">
            <w:pPr>
              <w:jc w:val="both"/>
              <w:rPr>
                <w:lang w:eastAsia="en-US"/>
              </w:rPr>
            </w:pPr>
            <w:r w:rsidRPr="00EC7C7B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  <w:p w:rsidR="001E1BCD" w:rsidRPr="00EC7C7B" w:rsidRDefault="001E1BCD" w:rsidP="00F31029">
            <w:pPr>
              <w:jc w:val="both"/>
              <w:rPr>
                <w:lang w:eastAsia="en-US"/>
              </w:rPr>
            </w:pPr>
          </w:p>
        </w:tc>
      </w:tr>
      <w:tr w:rsidR="00CD06B5" w:rsidRPr="00EC7C7B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1.3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EC7C7B" w:rsidRDefault="00CD06B5" w:rsidP="00543C30">
            <w:pPr>
              <w:rPr>
                <w:lang w:eastAsia="en-US"/>
              </w:rPr>
            </w:pPr>
            <w:r w:rsidRPr="00EC7C7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Советом ветеранов войны и труда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2</w:t>
            </w:r>
            <w:r w:rsidR="00DC3AE9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03482A" w:rsidP="00DC3AE9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C03296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96" w:rsidRPr="00C25170" w:rsidRDefault="00C03296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3296" w:rsidRPr="00C25170" w:rsidRDefault="00C03296" w:rsidP="0081785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270BAB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70BA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качестве поддержки людей с ограниченными физическими возможностями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70BAB" w:rsidRDefault="00CD06B5" w:rsidP="00952A6D">
            <w:pPr>
              <w:jc w:val="center"/>
              <w:rPr>
                <w:lang w:eastAsia="en-US"/>
              </w:rPr>
            </w:pPr>
            <w:r w:rsidRPr="00270BA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275ABB" w:rsidP="00F43DFF">
            <w:pPr>
              <w:jc w:val="center"/>
            </w:pPr>
            <w:r>
              <w:rPr>
                <w:lang w:eastAsia="en-US"/>
              </w:rPr>
              <w:t>15</w:t>
            </w:r>
            <w:r w:rsidR="00DB2369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1E1BCD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Pr="00C25170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1BCD" w:rsidRDefault="001E1BCD" w:rsidP="00FC260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защита жизни и здоровья граждан, их прав и свобод</w:t>
            </w:r>
          </w:p>
          <w:p w:rsidR="002C3B95" w:rsidRDefault="002C3B95" w:rsidP="00FC260A">
            <w:pPr>
              <w:rPr>
                <w:lang w:eastAsia="en-US"/>
              </w:rPr>
            </w:pPr>
          </w:p>
          <w:p w:rsidR="00C03296" w:rsidRPr="00C25170" w:rsidRDefault="00C03296" w:rsidP="00FC260A">
            <w:pPr>
              <w:rPr>
                <w:lang w:eastAsia="en-US"/>
              </w:rPr>
            </w:pP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1.5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517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общественной некоммерческой организацией «Чернобыль»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8</w:t>
            </w:r>
            <w:r w:rsidR="00E4338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F43DFF">
            <w:pPr>
              <w:jc w:val="center"/>
            </w:pPr>
            <w:r>
              <w:rPr>
                <w:lang w:eastAsia="en-US"/>
              </w:rPr>
              <w:t>80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706822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0474D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</w:tc>
      </w:tr>
      <w:tr w:rsidR="00CD06B5" w:rsidRPr="00C25170" w:rsidTr="00360749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360749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1789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Pr="00C25170" w:rsidRDefault="0091789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Pr="00C25170" w:rsidRDefault="00CD06B5" w:rsidP="00F22976">
            <w:pPr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687F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687F94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17895" w:rsidRPr="00C25170" w:rsidTr="00687F94">
        <w:trPr>
          <w:trHeight w:val="1341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5B63C0">
            <w:pPr>
              <w:rPr>
                <w:lang w:eastAsia="en-US"/>
              </w:rPr>
            </w:pPr>
          </w:p>
          <w:p w:rsidR="005B63C0" w:rsidRPr="00C25170" w:rsidRDefault="005B63C0" w:rsidP="005B63C0">
            <w:pPr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</w:tr>
      <w:tr w:rsidR="00CD06B5" w:rsidRPr="00C25170" w:rsidTr="00687F94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BB0FDB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360749">
        <w:trPr>
          <w:trHeight w:val="259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6B5" w:rsidRPr="00BB0FDB" w:rsidRDefault="00CD06B5" w:rsidP="00AB19A8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  <w:p w:rsidR="00CD06B5" w:rsidRPr="00BB0FDB" w:rsidRDefault="00CD06B5" w:rsidP="00AB19A8">
            <w:pPr>
              <w:rPr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06B5" w:rsidRPr="002B44FA" w:rsidRDefault="00360749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>
        <w:rPr>
          <w:sz w:val="28"/>
        </w:rPr>
        <w:t xml:space="preserve"> 2018 –         20</w:t>
      </w:r>
      <w:r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8572AB" w:rsidRDefault="008572AB" w:rsidP="00952A6D">
      <w:pPr>
        <w:rPr>
          <w:sz w:val="28"/>
        </w:rPr>
      </w:pPr>
    </w:p>
    <w:p w:rsidR="00932FF9" w:rsidRDefault="00C7067C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пунктов</w:t>
      </w:r>
      <w:r w:rsidR="00932FF9">
        <w:rPr>
          <w:sz w:val="28"/>
        </w:rPr>
        <w:t xml:space="preserve"> 1.1 – 1.5 определяются на основании данных, предоставляемых общественными организациями.</w:t>
      </w:r>
    </w:p>
    <w:p w:rsidR="00932FF9" w:rsidRPr="00C25170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</w:t>
      </w:r>
      <w:r w:rsidR="00C7067C">
        <w:rPr>
          <w:sz w:val="28"/>
        </w:rPr>
        <w:t>унктов</w:t>
      </w:r>
      <w:r>
        <w:rPr>
          <w:sz w:val="28"/>
        </w:rPr>
        <w:t xml:space="preserve"> 2.1 – 2.3 определяются на основании данных, предоставляемых отделом по вопросам семьи и детства администрации муниципального образования Брюховецкий район. </w:t>
      </w:r>
    </w:p>
    <w:sectPr w:rsidR="00932FF9" w:rsidRPr="00C25170" w:rsidSect="00E03A79">
      <w:headerReference w:type="default" r:id="rId7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E9C" w:rsidRDefault="00463E9C" w:rsidP="0078419C">
      <w:r>
        <w:separator/>
      </w:r>
    </w:p>
  </w:endnote>
  <w:endnote w:type="continuationSeparator" w:id="0">
    <w:p w:rsidR="00463E9C" w:rsidRDefault="00463E9C" w:rsidP="00784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E9C" w:rsidRDefault="00463E9C" w:rsidP="0078419C">
      <w:r>
        <w:separator/>
      </w:r>
    </w:p>
  </w:footnote>
  <w:footnote w:type="continuationSeparator" w:id="0">
    <w:p w:rsidR="00463E9C" w:rsidRDefault="00463E9C" w:rsidP="00784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3613"/>
      <w:docPartObj>
        <w:docPartGallery w:val="Page Numbers (Top of Page)"/>
        <w:docPartUnique/>
      </w:docPartObj>
    </w:sdtPr>
    <w:sdtContent>
      <w:p w:rsidR="0078419C" w:rsidRDefault="00DD6C54" w:rsidP="0003482A">
        <w:pPr>
          <w:pStyle w:val="a3"/>
          <w:jc w:val="center"/>
        </w:pPr>
        <w:r>
          <w:fldChar w:fldCharType="begin"/>
        </w:r>
        <w:r w:rsidR="00291559">
          <w:instrText xml:space="preserve"> PAGE   \* MERGEFORMAT </w:instrText>
        </w:r>
        <w:r>
          <w:fldChar w:fldCharType="separate"/>
        </w:r>
        <w:r w:rsidR="000A749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0B5"/>
    <w:rsid w:val="00007259"/>
    <w:rsid w:val="00011173"/>
    <w:rsid w:val="00025E3C"/>
    <w:rsid w:val="00032D2F"/>
    <w:rsid w:val="0003482A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05B2"/>
    <w:rsid w:val="0009249D"/>
    <w:rsid w:val="00094142"/>
    <w:rsid w:val="000A749A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5BE3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112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D83"/>
    <w:rsid w:val="002264FA"/>
    <w:rsid w:val="002274AC"/>
    <w:rsid w:val="002306EE"/>
    <w:rsid w:val="00232D80"/>
    <w:rsid w:val="00233770"/>
    <w:rsid w:val="00235EF9"/>
    <w:rsid w:val="0023654B"/>
    <w:rsid w:val="00237A28"/>
    <w:rsid w:val="00245E5B"/>
    <w:rsid w:val="00246B3A"/>
    <w:rsid w:val="00257AA7"/>
    <w:rsid w:val="00260B32"/>
    <w:rsid w:val="00265E59"/>
    <w:rsid w:val="00270BAB"/>
    <w:rsid w:val="002757E5"/>
    <w:rsid w:val="00275ABB"/>
    <w:rsid w:val="002766B9"/>
    <w:rsid w:val="00285779"/>
    <w:rsid w:val="0029034E"/>
    <w:rsid w:val="0029041A"/>
    <w:rsid w:val="002910DB"/>
    <w:rsid w:val="00291559"/>
    <w:rsid w:val="00293209"/>
    <w:rsid w:val="002964F7"/>
    <w:rsid w:val="00297FB2"/>
    <w:rsid w:val="002A1D30"/>
    <w:rsid w:val="002A3B73"/>
    <w:rsid w:val="002B25E0"/>
    <w:rsid w:val="002B44FA"/>
    <w:rsid w:val="002C3B95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4303F"/>
    <w:rsid w:val="003500B9"/>
    <w:rsid w:val="00350AF2"/>
    <w:rsid w:val="00355E7D"/>
    <w:rsid w:val="0036021E"/>
    <w:rsid w:val="00360749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3F4A22"/>
    <w:rsid w:val="00403244"/>
    <w:rsid w:val="0041116D"/>
    <w:rsid w:val="00411924"/>
    <w:rsid w:val="00421C05"/>
    <w:rsid w:val="0042325B"/>
    <w:rsid w:val="0043337C"/>
    <w:rsid w:val="00437EC9"/>
    <w:rsid w:val="00454A3E"/>
    <w:rsid w:val="00463E9C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49D"/>
    <w:rsid w:val="00490A26"/>
    <w:rsid w:val="00494D75"/>
    <w:rsid w:val="004952D3"/>
    <w:rsid w:val="004A1D86"/>
    <w:rsid w:val="004B0E7E"/>
    <w:rsid w:val="004C27D1"/>
    <w:rsid w:val="004C7EA4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66AD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F7E"/>
    <w:rsid w:val="005F3B8A"/>
    <w:rsid w:val="005F6308"/>
    <w:rsid w:val="005F6862"/>
    <w:rsid w:val="005F6E13"/>
    <w:rsid w:val="00601319"/>
    <w:rsid w:val="0060346F"/>
    <w:rsid w:val="0060387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87F94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3E0B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06822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45E06"/>
    <w:rsid w:val="00A50E78"/>
    <w:rsid w:val="00A553F4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376"/>
    <w:rsid w:val="00B92188"/>
    <w:rsid w:val="00B923A0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C671E"/>
    <w:rsid w:val="00BD1D72"/>
    <w:rsid w:val="00BD21CD"/>
    <w:rsid w:val="00BD6110"/>
    <w:rsid w:val="00BE06AE"/>
    <w:rsid w:val="00BE726C"/>
    <w:rsid w:val="00BF20B0"/>
    <w:rsid w:val="00BF718D"/>
    <w:rsid w:val="00C005B2"/>
    <w:rsid w:val="00C03296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A95"/>
    <w:rsid w:val="00C63BFD"/>
    <w:rsid w:val="00C67A79"/>
    <w:rsid w:val="00C7036E"/>
    <w:rsid w:val="00C70533"/>
    <w:rsid w:val="00C7067C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E506A"/>
    <w:rsid w:val="00CE66E3"/>
    <w:rsid w:val="00CF1EF4"/>
    <w:rsid w:val="00CF235F"/>
    <w:rsid w:val="00CF3AD7"/>
    <w:rsid w:val="00CF4ACB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2369"/>
    <w:rsid w:val="00DB79EF"/>
    <w:rsid w:val="00DC0BE6"/>
    <w:rsid w:val="00DC165C"/>
    <w:rsid w:val="00DC3AE9"/>
    <w:rsid w:val="00DC488A"/>
    <w:rsid w:val="00DC51E7"/>
    <w:rsid w:val="00DC572F"/>
    <w:rsid w:val="00DD0522"/>
    <w:rsid w:val="00DD6C54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03A79"/>
    <w:rsid w:val="00E21263"/>
    <w:rsid w:val="00E26C26"/>
    <w:rsid w:val="00E31A0B"/>
    <w:rsid w:val="00E32693"/>
    <w:rsid w:val="00E404E1"/>
    <w:rsid w:val="00E4338C"/>
    <w:rsid w:val="00E50FB5"/>
    <w:rsid w:val="00E55261"/>
    <w:rsid w:val="00E55D61"/>
    <w:rsid w:val="00E56306"/>
    <w:rsid w:val="00E60A25"/>
    <w:rsid w:val="00E619DD"/>
    <w:rsid w:val="00E63A06"/>
    <w:rsid w:val="00E74E06"/>
    <w:rsid w:val="00E76D2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7C7B"/>
    <w:rsid w:val="00ED1080"/>
    <w:rsid w:val="00ED285E"/>
    <w:rsid w:val="00ED5FDB"/>
    <w:rsid w:val="00EF02E2"/>
    <w:rsid w:val="00EF083D"/>
    <w:rsid w:val="00EF5E0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61DF9-1506-4CBC-8088-C0D95E5E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Мальцевы</cp:lastModifiedBy>
  <cp:revision>71</cp:revision>
  <cp:lastPrinted>2016-08-17T09:10:00Z</cp:lastPrinted>
  <dcterms:created xsi:type="dcterms:W3CDTF">2015-01-12T11:16:00Z</dcterms:created>
  <dcterms:modified xsi:type="dcterms:W3CDTF">2020-12-23T21:17:00Z</dcterms:modified>
</cp:coreProperties>
</file>