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D4" w:rsidRDefault="00ED40C2" w:rsidP="001E0BD4">
      <w:pPr>
        <w:widowControl w:val="0"/>
        <w:autoSpaceDE w:val="0"/>
        <w:autoSpaceDN w:val="0"/>
        <w:adjustRightInd w:val="0"/>
        <w:spacing w:after="0" w:line="240" w:lineRule="auto"/>
        <w:ind w:left="-249" w:right="567"/>
        <w:jc w:val="center"/>
        <w:outlineLvl w:val="0"/>
        <w:rPr>
          <w:rFonts w:ascii="Times New Roman" w:eastAsia="Times New Roman" w:hAnsi="Times New Roman" w:cs="Times New Roman"/>
          <w:b/>
          <w:color w:val="000000"/>
          <w:sz w:val="28"/>
          <w:szCs w:val="28"/>
          <w:lang w:eastAsia="ru-RU"/>
        </w:rPr>
      </w:pPr>
      <w:r w:rsidRPr="008A3827">
        <w:rPr>
          <w:rFonts w:ascii="Times New Roman" w:eastAsia="Times New Roman" w:hAnsi="Times New Roman" w:cs="Times New Roman"/>
          <w:b/>
          <w:kern w:val="1"/>
          <w:sz w:val="28"/>
          <w:szCs w:val="28"/>
          <w:lang w:eastAsia="ar-SA"/>
        </w:rPr>
        <w:t xml:space="preserve">Об утверждении административного регламента </w:t>
      </w:r>
      <w:r w:rsidRPr="008A3827">
        <w:rPr>
          <w:rFonts w:ascii="Times New Roman" w:eastAsia="Times New Roman" w:hAnsi="Times New Roman" w:cs="Times New Roman"/>
          <w:b/>
          <w:sz w:val="28"/>
          <w:szCs w:val="28"/>
          <w:lang w:eastAsia="ru-RU"/>
        </w:rPr>
        <w:t>предоставления муниципальной услуги</w:t>
      </w:r>
      <w:r w:rsidRPr="008A3827">
        <w:rPr>
          <w:rFonts w:ascii="Times New Roman" w:hAnsi="Times New Roman"/>
          <w:b/>
          <w:bCs/>
          <w:sz w:val="28"/>
          <w:szCs w:val="28"/>
        </w:rPr>
        <w:t xml:space="preserve"> </w:t>
      </w:r>
      <w:r w:rsidR="001E0BD4" w:rsidRPr="001E0BD4">
        <w:rPr>
          <w:rFonts w:ascii="Times New Roman" w:eastAsia="Calibri" w:hAnsi="Times New Roman" w:cs="Times New Roman"/>
          <w:b/>
          <w:bCs/>
          <w:sz w:val="28"/>
          <w:szCs w:val="28"/>
        </w:rPr>
        <w:t xml:space="preserve">«Субсидирование из  местного бюджета </w:t>
      </w:r>
      <w:r w:rsidR="001E0BD4" w:rsidRPr="001E0BD4">
        <w:rPr>
          <w:rFonts w:ascii="Times New Roman" w:eastAsia="Times New Roman" w:hAnsi="Times New Roman" w:cs="Times New Roman"/>
          <w:b/>
          <w:sz w:val="28"/>
          <w:szCs w:val="28"/>
          <w:lang w:eastAsia="ru-RU"/>
        </w:rPr>
        <w:t xml:space="preserve">части затрат </w:t>
      </w:r>
      <w:r w:rsidR="001E0BD4" w:rsidRPr="001E0BD4">
        <w:rPr>
          <w:rFonts w:ascii="Times New Roman" w:eastAsia="Times New Roman" w:hAnsi="Times New Roman" w:cs="Times New Roman"/>
          <w:b/>
          <w:color w:val="000000"/>
          <w:sz w:val="28"/>
          <w:szCs w:val="28"/>
          <w:lang w:eastAsia="ru-RU"/>
        </w:rPr>
        <w:t xml:space="preserve">субъектов малого и среднего предпринимательства, связанных </w:t>
      </w:r>
    </w:p>
    <w:p w:rsidR="001E0BD4" w:rsidRPr="001E0BD4" w:rsidRDefault="001E0BD4" w:rsidP="001E0BD4">
      <w:pPr>
        <w:widowControl w:val="0"/>
        <w:autoSpaceDE w:val="0"/>
        <w:autoSpaceDN w:val="0"/>
        <w:adjustRightInd w:val="0"/>
        <w:spacing w:after="0" w:line="240" w:lineRule="auto"/>
        <w:ind w:left="-249" w:right="567"/>
        <w:jc w:val="center"/>
        <w:outlineLvl w:val="0"/>
        <w:rPr>
          <w:rFonts w:ascii="Times New Roman" w:eastAsia="Times New Roman" w:hAnsi="Times New Roman" w:cs="Times New Roman"/>
          <w:b/>
          <w:bCs/>
          <w:sz w:val="28"/>
          <w:szCs w:val="28"/>
          <w:lang w:eastAsia="ru-RU"/>
        </w:rPr>
      </w:pPr>
      <w:r w:rsidRPr="001E0BD4">
        <w:rPr>
          <w:rFonts w:ascii="Times New Roman" w:eastAsia="Times New Roman" w:hAnsi="Times New Roman" w:cs="Times New Roman"/>
          <w:b/>
          <w:color w:val="000000"/>
          <w:sz w:val="28"/>
          <w:szCs w:val="28"/>
          <w:lang w:eastAsia="ru-RU"/>
        </w:rPr>
        <w:t xml:space="preserve">с уплатой процентов по кредитам, привлечённым в российских  кредитных организациях на приобретение оборудования </w:t>
      </w:r>
      <w:r>
        <w:rPr>
          <w:rFonts w:ascii="Times New Roman" w:eastAsia="Times New Roman" w:hAnsi="Times New Roman" w:cs="Times New Roman"/>
          <w:b/>
          <w:color w:val="000000"/>
          <w:sz w:val="28"/>
          <w:szCs w:val="28"/>
          <w:lang w:eastAsia="ru-RU"/>
        </w:rPr>
        <w:br/>
      </w:r>
      <w:r w:rsidRPr="001E0BD4">
        <w:rPr>
          <w:rFonts w:ascii="Times New Roman" w:eastAsia="Times New Roman" w:hAnsi="Times New Roman" w:cs="Times New Roman"/>
          <w:b/>
          <w:color w:val="000000"/>
          <w:sz w:val="28"/>
          <w:szCs w:val="28"/>
          <w:lang w:eastAsia="ru-RU"/>
        </w:rPr>
        <w:t xml:space="preserve">в целях  создания и (или) развития либо модернизации </w:t>
      </w:r>
      <w:r>
        <w:rPr>
          <w:rFonts w:ascii="Times New Roman" w:eastAsia="Times New Roman" w:hAnsi="Times New Roman" w:cs="Times New Roman"/>
          <w:b/>
          <w:color w:val="000000"/>
          <w:sz w:val="28"/>
          <w:szCs w:val="28"/>
          <w:lang w:eastAsia="ru-RU"/>
        </w:rPr>
        <w:br/>
      </w:r>
      <w:r w:rsidRPr="001E0BD4">
        <w:rPr>
          <w:rFonts w:ascii="Times New Roman" w:eastAsia="Times New Roman" w:hAnsi="Times New Roman" w:cs="Times New Roman"/>
          <w:b/>
          <w:color w:val="000000"/>
          <w:sz w:val="28"/>
          <w:szCs w:val="28"/>
          <w:lang w:eastAsia="ru-RU"/>
        </w:rPr>
        <w:t>производства  товаров  (работ, услуг)</w:t>
      </w:r>
      <w:r w:rsidRPr="001E0BD4">
        <w:rPr>
          <w:rFonts w:ascii="Times New Roman" w:eastAsia="Times New Roman" w:hAnsi="Times New Roman" w:cs="Times New Roman"/>
          <w:b/>
          <w:sz w:val="28"/>
          <w:szCs w:val="28"/>
          <w:lang w:eastAsia="ru-RU"/>
        </w:rPr>
        <w:t>»</w:t>
      </w:r>
    </w:p>
    <w:p w:rsidR="00712220" w:rsidRPr="001E0BD4" w:rsidRDefault="00712220" w:rsidP="00712220">
      <w:pPr>
        <w:spacing w:after="0" w:line="240" w:lineRule="auto"/>
        <w:ind w:firstLine="709"/>
        <w:jc w:val="center"/>
        <w:rPr>
          <w:rFonts w:ascii="Times New Roman" w:hAnsi="Times New Roman"/>
          <w:sz w:val="28"/>
          <w:szCs w:val="28"/>
        </w:rPr>
      </w:pPr>
    </w:p>
    <w:p w:rsidR="00091436" w:rsidRPr="001E0BD4" w:rsidRDefault="00091436" w:rsidP="00712220">
      <w:pPr>
        <w:spacing w:after="0" w:line="240" w:lineRule="auto"/>
        <w:ind w:firstLine="709"/>
        <w:jc w:val="center"/>
        <w:rPr>
          <w:rFonts w:ascii="Times New Roman" w:hAnsi="Times New Roman"/>
          <w:sz w:val="28"/>
          <w:szCs w:val="28"/>
        </w:rPr>
      </w:pPr>
    </w:p>
    <w:p w:rsidR="00712220" w:rsidRPr="001E0BD4" w:rsidRDefault="00712220" w:rsidP="00117CA3">
      <w:pPr>
        <w:spacing w:after="0" w:line="240" w:lineRule="auto"/>
        <w:jc w:val="both"/>
        <w:rPr>
          <w:rFonts w:ascii="Times New Roman" w:hAnsi="Times New Roman"/>
          <w:bCs/>
          <w:sz w:val="28"/>
          <w:szCs w:val="28"/>
        </w:rPr>
      </w:pPr>
    </w:p>
    <w:p w:rsidR="00ED40C2" w:rsidRPr="00C101B5" w:rsidRDefault="00ED40C2" w:rsidP="009B4175">
      <w:pPr>
        <w:spacing w:after="0" w:line="240" w:lineRule="auto"/>
        <w:ind w:firstLine="708"/>
        <w:jc w:val="both"/>
        <w:rPr>
          <w:rFonts w:ascii="Times New Roman" w:eastAsia="Times New Roman" w:hAnsi="Times New Roman" w:cs="Times New Roman"/>
          <w:sz w:val="28"/>
          <w:szCs w:val="20"/>
          <w:lang w:eastAsia="ru-RU"/>
        </w:rPr>
      </w:pPr>
      <w:r w:rsidRPr="00C101B5">
        <w:rPr>
          <w:rFonts w:ascii="Times New Roman" w:eastAsia="Times New Roman" w:hAnsi="Times New Roman" w:cs="Times New Roman"/>
          <w:sz w:val="28"/>
          <w:szCs w:val="20"/>
          <w:lang w:eastAsia="ru-RU"/>
        </w:rPr>
        <w:t>В соответствии с Федеральным законом от 27</w:t>
      </w:r>
      <w:r w:rsidR="00C101B5" w:rsidRPr="00C101B5">
        <w:rPr>
          <w:rFonts w:ascii="Times New Roman" w:eastAsia="Times New Roman" w:hAnsi="Times New Roman" w:cs="Times New Roman"/>
          <w:sz w:val="28"/>
          <w:szCs w:val="20"/>
          <w:lang w:eastAsia="ru-RU"/>
        </w:rPr>
        <w:t xml:space="preserve"> июля </w:t>
      </w:r>
      <w:r w:rsidRPr="00C101B5">
        <w:rPr>
          <w:rFonts w:ascii="Times New Roman" w:eastAsia="Times New Roman" w:hAnsi="Times New Roman" w:cs="Times New Roman"/>
          <w:sz w:val="28"/>
          <w:szCs w:val="20"/>
          <w:lang w:eastAsia="ru-RU"/>
        </w:rPr>
        <w:t>2010</w:t>
      </w:r>
      <w:r w:rsidR="00C101B5" w:rsidRPr="00C101B5">
        <w:rPr>
          <w:rFonts w:ascii="Times New Roman" w:eastAsia="Times New Roman" w:hAnsi="Times New Roman" w:cs="Times New Roman"/>
          <w:sz w:val="28"/>
          <w:szCs w:val="20"/>
          <w:lang w:eastAsia="ru-RU"/>
        </w:rPr>
        <w:t xml:space="preserve"> года</w:t>
      </w:r>
      <w:r w:rsidRPr="00C101B5">
        <w:rPr>
          <w:rFonts w:ascii="Times New Roman" w:eastAsia="Times New Roman" w:hAnsi="Times New Roman" w:cs="Times New Roman"/>
          <w:sz w:val="28"/>
          <w:szCs w:val="20"/>
          <w:lang w:eastAsia="ru-RU"/>
        </w:rPr>
        <w:t xml:space="preserve"> № 210-ФЗ </w:t>
      </w:r>
      <w:r w:rsidR="00714D64" w:rsidRPr="00C101B5">
        <w:rPr>
          <w:rFonts w:ascii="Times New Roman" w:eastAsia="Times New Roman" w:hAnsi="Times New Roman" w:cs="Times New Roman"/>
          <w:sz w:val="28"/>
          <w:szCs w:val="20"/>
          <w:lang w:eastAsia="ru-RU"/>
        </w:rPr>
        <w:br/>
      </w:r>
      <w:r w:rsidRPr="00C101B5">
        <w:rPr>
          <w:rFonts w:ascii="Times New Roman" w:eastAsia="Times New Roman" w:hAnsi="Times New Roman" w:cs="Times New Roman"/>
          <w:sz w:val="28"/>
          <w:szCs w:val="20"/>
          <w:lang w:eastAsia="ru-RU"/>
        </w:rPr>
        <w:t>«Об организации предоставления государственных и муниципальных услуг», постановлением Правительства Российской Федерации от 16</w:t>
      </w:r>
      <w:r w:rsidR="00C101B5" w:rsidRPr="00C101B5">
        <w:rPr>
          <w:rFonts w:ascii="Times New Roman" w:eastAsia="Times New Roman" w:hAnsi="Times New Roman" w:cs="Times New Roman"/>
          <w:sz w:val="28"/>
          <w:szCs w:val="20"/>
          <w:lang w:eastAsia="ru-RU"/>
        </w:rPr>
        <w:t xml:space="preserve"> мая </w:t>
      </w:r>
      <w:r w:rsidRPr="00C101B5">
        <w:rPr>
          <w:rFonts w:ascii="Times New Roman" w:eastAsia="Times New Roman" w:hAnsi="Times New Roman" w:cs="Times New Roman"/>
          <w:sz w:val="28"/>
          <w:szCs w:val="20"/>
          <w:lang w:eastAsia="ru-RU"/>
        </w:rPr>
        <w:t xml:space="preserve">2011 </w:t>
      </w:r>
      <w:r w:rsidR="00C101B5" w:rsidRPr="00C101B5">
        <w:rPr>
          <w:rFonts w:ascii="Times New Roman" w:eastAsia="Times New Roman" w:hAnsi="Times New Roman" w:cs="Times New Roman"/>
          <w:sz w:val="28"/>
          <w:szCs w:val="20"/>
          <w:lang w:eastAsia="ru-RU"/>
        </w:rPr>
        <w:t>года</w:t>
      </w:r>
      <w:r w:rsidR="00C101B5" w:rsidRPr="00C101B5">
        <w:rPr>
          <w:rFonts w:ascii="Times New Roman" w:eastAsia="Times New Roman" w:hAnsi="Times New Roman" w:cs="Times New Roman"/>
          <w:sz w:val="28"/>
          <w:szCs w:val="20"/>
          <w:lang w:eastAsia="ru-RU"/>
        </w:rPr>
        <w:br/>
      </w:r>
      <w:r w:rsidRPr="00C101B5">
        <w:rPr>
          <w:rFonts w:ascii="Times New Roman" w:eastAsia="Times New Roman" w:hAnsi="Times New Roman" w:cs="Times New Roman"/>
          <w:sz w:val="28"/>
          <w:szCs w:val="20"/>
          <w:lang w:eastAsia="ru-RU"/>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C101B5">
        <w:rPr>
          <w:rFonts w:ascii="Times New Roman" w:eastAsia="Times New Roman" w:hAnsi="Times New Roman" w:cs="Times New Roman"/>
          <w:sz w:val="28"/>
          <w:szCs w:val="28"/>
          <w:lang w:eastAsia="ru-RU"/>
        </w:rPr>
        <w:t>а также в целях повышения качества и доступности оказания муниципальных услуг</w:t>
      </w:r>
      <w:r w:rsidRPr="00C101B5">
        <w:rPr>
          <w:rFonts w:ascii="Times New Roman" w:eastAsia="Times New Roman" w:hAnsi="Times New Roman" w:cs="Times New Roman"/>
          <w:sz w:val="28"/>
          <w:szCs w:val="20"/>
          <w:lang w:eastAsia="ru-RU"/>
        </w:rPr>
        <w:t xml:space="preserve">  </w:t>
      </w:r>
      <w:proofErr w:type="gramStart"/>
      <w:r w:rsidRPr="00C101B5">
        <w:rPr>
          <w:rFonts w:ascii="Times New Roman" w:eastAsia="Times New Roman" w:hAnsi="Times New Roman" w:cs="Times New Roman"/>
          <w:sz w:val="28"/>
          <w:szCs w:val="20"/>
          <w:lang w:eastAsia="ru-RU"/>
        </w:rPr>
        <w:t>п</w:t>
      </w:r>
      <w:proofErr w:type="gramEnd"/>
      <w:r w:rsidRPr="00C101B5">
        <w:rPr>
          <w:rFonts w:ascii="Times New Roman" w:eastAsia="Times New Roman" w:hAnsi="Times New Roman" w:cs="Times New Roman"/>
          <w:sz w:val="28"/>
          <w:szCs w:val="20"/>
          <w:lang w:eastAsia="ru-RU"/>
        </w:rPr>
        <w:t xml:space="preserve"> о с т а н </w:t>
      </w:r>
      <w:proofErr w:type="gramStart"/>
      <w:r w:rsidRPr="00C101B5">
        <w:rPr>
          <w:rFonts w:ascii="Times New Roman" w:eastAsia="Times New Roman" w:hAnsi="Times New Roman" w:cs="Times New Roman"/>
          <w:sz w:val="28"/>
          <w:szCs w:val="20"/>
          <w:lang w:eastAsia="ru-RU"/>
        </w:rPr>
        <w:t>о</w:t>
      </w:r>
      <w:proofErr w:type="gramEnd"/>
      <w:r w:rsidRPr="00C101B5">
        <w:rPr>
          <w:rFonts w:ascii="Times New Roman" w:eastAsia="Times New Roman" w:hAnsi="Times New Roman" w:cs="Times New Roman"/>
          <w:sz w:val="28"/>
          <w:szCs w:val="20"/>
          <w:lang w:eastAsia="ru-RU"/>
        </w:rPr>
        <w:t xml:space="preserve"> в л я ю:</w:t>
      </w:r>
    </w:p>
    <w:p w:rsidR="00712220" w:rsidRPr="00C101B5" w:rsidRDefault="004A3D83" w:rsidP="009B4175">
      <w:pPr>
        <w:spacing w:after="0" w:line="240" w:lineRule="auto"/>
        <w:ind w:firstLine="708"/>
        <w:jc w:val="both"/>
        <w:rPr>
          <w:rFonts w:ascii="Times New Roman" w:hAnsi="Times New Roman" w:cs="Times New Roman"/>
          <w:sz w:val="28"/>
          <w:szCs w:val="28"/>
        </w:rPr>
      </w:pPr>
      <w:r w:rsidRPr="00C101B5">
        <w:rPr>
          <w:rFonts w:ascii="Times New Roman" w:hAnsi="Times New Roman" w:cs="Times New Roman"/>
          <w:sz w:val="28"/>
          <w:szCs w:val="28"/>
        </w:rPr>
        <w:t>1. </w:t>
      </w:r>
      <w:r w:rsidR="00712220" w:rsidRPr="00C101B5">
        <w:rPr>
          <w:rFonts w:ascii="Times New Roman" w:eastAsia="Times New Roman" w:hAnsi="Times New Roman" w:cs="Times New Roman"/>
          <w:bCs/>
          <w:sz w:val="28"/>
          <w:szCs w:val="28"/>
          <w:lang w:eastAsia="ru-RU"/>
        </w:rPr>
        <w:t xml:space="preserve">Утвердить административный регламент </w:t>
      </w:r>
      <w:r w:rsidRPr="00C101B5">
        <w:rPr>
          <w:rFonts w:ascii="Times New Roman" w:eastAsia="Times New Roman" w:hAnsi="Times New Roman" w:cs="Times New Roman"/>
          <w:sz w:val="28"/>
          <w:szCs w:val="28"/>
          <w:lang w:eastAsia="ru-RU"/>
        </w:rPr>
        <w:t>предоставления муниципальной услуги</w:t>
      </w:r>
      <w:r w:rsidRPr="00C101B5">
        <w:rPr>
          <w:rFonts w:ascii="Times New Roman" w:hAnsi="Times New Roman" w:cs="Times New Roman"/>
          <w:bCs/>
          <w:sz w:val="28"/>
          <w:szCs w:val="28"/>
        </w:rPr>
        <w:t xml:space="preserve"> </w:t>
      </w:r>
      <w:r w:rsidR="001E0BD4" w:rsidRPr="001E0BD4">
        <w:rPr>
          <w:rFonts w:ascii="Times New Roman" w:eastAsia="Calibri" w:hAnsi="Times New Roman" w:cs="Times New Roman"/>
          <w:bCs/>
          <w:sz w:val="28"/>
          <w:szCs w:val="28"/>
        </w:rPr>
        <w:t xml:space="preserve">«Субсидирование из местного бюджета </w:t>
      </w:r>
      <w:r w:rsidR="001E0BD4" w:rsidRPr="001E0BD4">
        <w:rPr>
          <w:rFonts w:ascii="Times New Roman" w:eastAsia="Times New Roman" w:hAnsi="Times New Roman" w:cs="Times New Roman"/>
          <w:sz w:val="28"/>
          <w:szCs w:val="28"/>
          <w:lang w:eastAsia="ru-RU"/>
        </w:rPr>
        <w:t xml:space="preserve">части затрат </w:t>
      </w:r>
      <w:r w:rsidR="001E0BD4" w:rsidRPr="001E0BD4">
        <w:rPr>
          <w:rFonts w:ascii="Times New Roman" w:eastAsia="Times New Roman" w:hAnsi="Times New Roman" w:cs="Times New Roman"/>
          <w:color w:val="000000"/>
          <w:sz w:val="28"/>
          <w:szCs w:val="28"/>
          <w:lang w:eastAsia="ru-RU"/>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D10157">
        <w:rPr>
          <w:rFonts w:ascii="Times New Roman" w:eastAsia="Times New Roman" w:hAnsi="Times New Roman" w:cs="Times New Roman"/>
          <w:sz w:val="28"/>
          <w:szCs w:val="28"/>
          <w:lang w:eastAsia="ru-RU"/>
        </w:rPr>
        <w:t>»</w:t>
      </w:r>
      <w:r w:rsidR="001E0BD4" w:rsidRPr="001E0BD4">
        <w:rPr>
          <w:rFonts w:ascii="Times New Roman" w:eastAsia="Times New Roman" w:hAnsi="Times New Roman" w:cs="Times New Roman"/>
          <w:sz w:val="28"/>
          <w:szCs w:val="28"/>
          <w:lang w:eastAsia="ru-RU"/>
        </w:rPr>
        <w:t xml:space="preserve"> </w:t>
      </w:r>
      <w:r w:rsidR="00712220" w:rsidRPr="00C101B5">
        <w:rPr>
          <w:rFonts w:ascii="Times New Roman" w:hAnsi="Times New Roman" w:cs="Times New Roman"/>
          <w:sz w:val="28"/>
          <w:szCs w:val="28"/>
        </w:rPr>
        <w:t>(прилагается).</w:t>
      </w:r>
    </w:p>
    <w:p w:rsidR="00BC5E1B" w:rsidRPr="00BC5E1B" w:rsidRDefault="001E0BD4" w:rsidP="00BC5E1B">
      <w:pPr>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2</w:t>
      </w:r>
      <w:r w:rsidR="004A3D83" w:rsidRPr="00C101B5">
        <w:rPr>
          <w:rFonts w:ascii="Times New Roman" w:hAnsi="Times New Roman" w:cs="Times New Roman"/>
          <w:sz w:val="28"/>
          <w:szCs w:val="28"/>
        </w:rPr>
        <w:t>. </w:t>
      </w:r>
      <w:r w:rsidR="00BC5E1B" w:rsidRPr="00BC5E1B">
        <w:rPr>
          <w:rFonts w:ascii="Times New Roman" w:eastAsia="Times New Roman" w:hAnsi="Times New Roman" w:cs="Times New Roman"/>
          <w:sz w:val="28"/>
          <w:szCs w:val="28"/>
          <w:lang w:eastAsia="ar-SA"/>
        </w:rPr>
        <w:t>Помощнику главы муниципального образования Брюховецкий район по взаимодействию со средствами ма</w:t>
      </w:r>
      <w:r w:rsidR="0027573B">
        <w:rPr>
          <w:rFonts w:ascii="Times New Roman" w:eastAsia="Times New Roman" w:hAnsi="Times New Roman" w:cs="Times New Roman"/>
          <w:sz w:val="28"/>
          <w:szCs w:val="28"/>
          <w:lang w:eastAsia="ar-SA"/>
        </w:rPr>
        <w:t>ссовой информации Е.А. </w:t>
      </w:r>
      <w:r w:rsidR="00BC5E1B" w:rsidRPr="00BC5E1B">
        <w:rPr>
          <w:rFonts w:ascii="Times New Roman" w:eastAsia="Times New Roman" w:hAnsi="Times New Roman" w:cs="Times New Roman"/>
          <w:sz w:val="28"/>
          <w:szCs w:val="28"/>
          <w:lang w:eastAsia="ar-SA"/>
        </w:rPr>
        <w:t xml:space="preserve">Бойко </w:t>
      </w:r>
      <w:proofErr w:type="gramStart"/>
      <w:r w:rsidR="00BC5E1B" w:rsidRPr="00BC5E1B">
        <w:rPr>
          <w:rFonts w:ascii="Times New Roman" w:eastAsia="Times New Roman" w:hAnsi="Times New Roman" w:cs="Times New Roman"/>
          <w:sz w:val="28"/>
          <w:szCs w:val="28"/>
          <w:lang w:eastAsia="ar-SA"/>
        </w:rPr>
        <w:t>разместить</w:t>
      </w:r>
      <w:proofErr w:type="gramEnd"/>
      <w:r w:rsidR="00BC5E1B" w:rsidRPr="00BC5E1B">
        <w:rPr>
          <w:rFonts w:ascii="Times New Roman" w:eastAsia="Times New Roman" w:hAnsi="Times New Roman" w:cs="Times New Roman"/>
          <w:sz w:val="28"/>
          <w:szCs w:val="28"/>
          <w:lang w:eastAsia="ar-SA"/>
        </w:rPr>
        <w:t xml:space="preserve"> настоящее постановление на официальном сайте администрации муниципального образования Брюховецкий район в информационно-телекоммуникационной сети «Интернет».</w:t>
      </w:r>
    </w:p>
    <w:p w:rsidR="004B520B" w:rsidRPr="00C101B5" w:rsidRDefault="001E0BD4" w:rsidP="00BC5E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C5E1B">
        <w:rPr>
          <w:rFonts w:ascii="Times New Roman" w:hAnsi="Times New Roman" w:cs="Times New Roman"/>
          <w:sz w:val="28"/>
          <w:szCs w:val="28"/>
        </w:rPr>
        <w:t>. </w:t>
      </w:r>
      <w:proofErr w:type="gramStart"/>
      <w:r w:rsidR="00712220" w:rsidRPr="00C101B5">
        <w:rPr>
          <w:rFonts w:ascii="Times New Roman" w:hAnsi="Times New Roman" w:cs="Times New Roman"/>
          <w:sz w:val="28"/>
          <w:szCs w:val="28"/>
        </w:rPr>
        <w:t>Контроль за</w:t>
      </w:r>
      <w:proofErr w:type="gramEnd"/>
      <w:r w:rsidR="00712220" w:rsidRPr="00C101B5">
        <w:rPr>
          <w:rFonts w:ascii="Times New Roman" w:hAnsi="Times New Roman" w:cs="Times New Roman"/>
          <w:sz w:val="28"/>
          <w:szCs w:val="28"/>
        </w:rPr>
        <w:t xml:space="preserve"> выполнением на</w:t>
      </w:r>
      <w:r w:rsidR="00117CA3" w:rsidRPr="00C101B5">
        <w:rPr>
          <w:rFonts w:ascii="Times New Roman" w:hAnsi="Times New Roman" w:cs="Times New Roman"/>
          <w:sz w:val="28"/>
          <w:szCs w:val="28"/>
        </w:rPr>
        <w:t xml:space="preserve">стоящего постановления возложить </w:t>
      </w:r>
      <w:r w:rsidR="00712220" w:rsidRPr="00C101B5">
        <w:rPr>
          <w:rFonts w:ascii="Times New Roman" w:hAnsi="Times New Roman" w:cs="Times New Roman"/>
          <w:sz w:val="28"/>
          <w:szCs w:val="28"/>
        </w:rPr>
        <w:t xml:space="preserve">на заместителя главы муниципального образования Брюховецкий район </w:t>
      </w:r>
      <w:r w:rsidR="004B520B" w:rsidRPr="00C101B5">
        <w:rPr>
          <w:rFonts w:ascii="Times New Roman" w:hAnsi="Times New Roman" w:cs="Times New Roman"/>
          <w:sz w:val="28"/>
          <w:szCs w:val="28"/>
        </w:rPr>
        <w:t>А.В. Куприна</w:t>
      </w:r>
      <w:r w:rsidR="00D05B94" w:rsidRPr="00C101B5">
        <w:rPr>
          <w:rFonts w:ascii="Times New Roman" w:hAnsi="Times New Roman" w:cs="Times New Roman"/>
          <w:sz w:val="28"/>
          <w:szCs w:val="28"/>
        </w:rPr>
        <w:t>.</w:t>
      </w:r>
    </w:p>
    <w:p w:rsidR="00712220" w:rsidRPr="00C101B5" w:rsidRDefault="001E0BD4" w:rsidP="007C61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A3D83" w:rsidRPr="00C101B5">
        <w:rPr>
          <w:rFonts w:ascii="Times New Roman" w:hAnsi="Times New Roman" w:cs="Times New Roman"/>
          <w:sz w:val="28"/>
          <w:szCs w:val="28"/>
        </w:rPr>
        <w:t>. </w:t>
      </w:r>
      <w:r w:rsidR="00712220" w:rsidRPr="00C101B5">
        <w:rPr>
          <w:rFonts w:ascii="Times New Roman" w:hAnsi="Times New Roman" w:cs="Times New Roman"/>
          <w:sz w:val="28"/>
          <w:szCs w:val="28"/>
        </w:rPr>
        <w:t>Постановление вступает с силу со дня его обнародования</w:t>
      </w:r>
      <w:r w:rsidR="00615D34" w:rsidRPr="00C101B5">
        <w:rPr>
          <w:rFonts w:ascii="Times New Roman" w:hAnsi="Times New Roman" w:cs="Times New Roman"/>
          <w:sz w:val="28"/>
          <w:szCs w:val="28"/>
        </w:rPr>
        <w:t xml:space="preserve"> и распространя</w:t>
      </w:r>
      <w:r w:rsidR="00823EEB">
        <w:rPr>
          <w:rFonts w:ascii="Times New Roman" w:hAnsi="Times New Roman" w:cs="Times New Roman"/>
          <w:sz w:val="28"/>
          <w:szCs w:val="28"/>
        </w:rPr>
        <w:t>е</w:t>
      </w:r>
      <w:r w:rsidR="00615D34" w:rsidRPr="00C101B5">
        <w:rPr>
          <w:rFonts w:ascii="Times New Roman" w:hAnsi="Times New Roman" w:cs="Times New Roman"/>
          <w:sz w:val="28"/>
          <w:szCs w:val="28"/>
        </w:rPr>
        <w:t>тся на правоотношения</w:t>
      </w:r>
      <w:r w:rsidR="00D10157">
        <w:rPr>
          <w:rFonts w:ascii="Times New Roman" w:hAnsi="Times New Roman" w:cs="Times New Roman"/>
          <w:sz w:val="28"/>
          <w:szCs w:val="28"/>
        </w:rPr>
        <w:t>,</w:t>
      </w:r>
      <w:r w:rsidR="00615D34" w:rsidRPr="00C101B5">
        <w:rPr>
          <w:rFonts w:ascii="Times New Roman" w:hAnsi="Times New Roman" w:cs="Times New Roman"/>
          <w:sz w:val="28"/>
          <w:szCs w:val="28"/>
        </w:rPr>
        <w:t xml:space="preserve"> возникшие с 1 января 2016 года</w:t>
      </w:r>
      <w:r w:rsidR="00712220" w:rsidRPr="00C101B5">
        <w:rPr>
          <w:rFonts w:ascii="Times New Roman" w:hAnsi="Times New Roman" w:cs="Times New Roman"/>
          <w:sz w:val="28"/>
          <w:szCs w:val="28"/>
        </w:rPr>
        <w:t>.</w:t>
      </w:r>
    </w:p>
    <w:p w:rsidR="004B520B" w:rsidRPr="00354C2E" w:rsidRDefault="004B520B" w:rsidP="00712220">
      <w:pPr>
        <w:spacing w:after="0" w:line="240" w:lineRule="auto"/>
        <w:rPr>
          <w:rFonts w:ascii="Times New Roman" w:hAnsi="Times New Roman"/>
          <w:sz w:val="28"/>
          <w:szCs w:val="28"/>
        </w:rPr>
      </w:pPr>
    </w:p>
    <w:p w:rsidR="00712220" w:rsidRPr="00354C2E" w:rsidRDefault="00712220" w:rsidP="00712220">
      <w:pPr>
        <w:spacing w:after="0" w:line="240" w:lineRule="auto"/>
        <w:rPr>
          <w:rFonts w:ascii="Times New Roman" w:hAnsi="Times New Roman"/>
          <w:sz w:val="28"/>
          <w:szCs w:val="28"/>
        </w:rPr>
      </w:pPr>
    </w:p>
    <w:p w:rsidR="00712220" w:rsidRPr="00354C2E" w:rsidRDefault="00712220" w:rsidP="00712220">
      <w:pPr>
        <w:spacing w:after="0" w:line="240" w:lineRule="auto"/>
        <w:ind w:firstLine="708"/>
        <w:rPr>
          <w:rFonts w:ascii="Times New Roman" w:hAnsi="Times New Roman"/>
          <w:sz w:val="28"/>
          <w:szCs w:val="28"/>
        </w:rPr>
      </w:pPr>
    </w:p>
    <w:p w:rsidR="00A969DB" w:rsidRDefault="00A969DB" w:rsidP="00712220">
      <w:pPr>
        <w:spacing w:after="0" w:line="24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712220" w:rsidRPr="00354C2E">
        <w:rPr>
          <w:rFonts w:ascii="Times New Roman" w:hAnsi="Times New Roman"/>
          <w:sz w:val="28"/>
          <w:szCs w:val="28"/>
        </w:rPr>
        <w:t>лав</w:t>
      </w:r>
      <w:r>
        <w:rPr>
          <w:rFonts w:ascii="Times New Roman" w:hAnsi="Times New Roman"/>
          <w:sz w:val="28"/>
          <w:szCs w:val="28"/>
        </w:rPr>
        <w:t>ы</w:t>
      </w:r>
    </w:p>
    <w:p w:rsidR="00FC695F" w:rsidRDefault="00712220" w:rsidP="00712220">
      <w:pPr>
        <w:spacing w:after="0" w:line="240" w:lineRule="auto"/>
        <w:rPr>
          <w:rFonts w:ascii="Times New Roman" w:hAnsi="Times New Roman"/>
          <w:sz w:val="28"/>
          <w:szCs w:val="28"/>
        </w:rPr>
      </w:pPr>
      <w:r w:rsidRPr="00354C2E">
        <w:rPr>
          <w:rFonts w:ascii="Times New Roman" w:hAnsi="Times New Roman"/>
          <w:sz w:val="28"/>
          <w:szCs w:val="28"/>
        </w:rPr>
        <w:t>муниципального</w:t>
      </w:r>
      <w:r w:rsidR="00FC695F">
        <w:rPr>
          <w:rFonts w:ascii="Times New Roman" w:hAnsi="Times New Roman"/>
          <w:sz w:val="28"/>
          <w:szCs w:val="28"/>
        </w:rPr>
        <w:t xml:space="preserve"> </w:t>
      </w:r>
      <w:r w:rsidRPr="00354C2E">
        <w:rPr>
          <w:rFonts w:ascii="Times New Roman" w:hAnsi="Times New Roman"/>
          <w:sz w:val="28"/>
          <w:szCs w:val="28"/>
        </w:rPr>
        <w:t xml:space="preserve">образования </w:t>
      </w:r>
    </w:p>
    <w:p w:rsidR="007C613D" w:rsidRDefault="00712220" w:rsidP="00712220">
      <w:pPr>
        <w:spacing w:after="0" w:line="240" w:lineRule="auto"/>
        <w:rPr>
          <w:rFonts w:ascii="Times New Roman" w:hAnsi="Times New Roman"/>
          <w:sz w:val="28"/>
          <w:szCs w:val="28"/>
        </w:rPr>
        <w:sectPr w:rsidR="007C613D" w:rsidSect="00162BA7">
          <w:headerReference w:type="default" r:id="rId9"/>
          <w:headerReference w:type="first" r:id="rId10"/>
          <w:pgSz w:w="11906" w:h="16838"/>
          <w:pgMar w:top="1134" w:right="567" w:bottom="1134" w:left="1701" w:header="709" w:footer="709" w:gutter="0"/>
          <w:cols w:space="708"/>
          <w:titlePg/>
          <w:docGrid w:linePitch="360"/>
        </w:sectPr>
      </w:pPr>
      <w:proofErr w:type="spellStart"/>
      <w:r w:rsidRPr="00354C2E">
        <w:rPr>
          <w:rFonts w:ascii="Times New Roman" w:hAnsi="Times New Roman"/>
          <w:sz w:val="28"/>
          <w:szCs w:val="28"/>
        </w:rPr>
        <w:t>Брюховецкий</w:t>
      </w:r>
      <w:proofErr w:type="spellEnd"/>
      <w:r w:rsidRPr="00354C2E">
        <w:rPr>
          <w:rFonts w:ascii="Times New Roman" w:hAnsi="Times New Roman"/>
          <w:sz w:val="28"/>
          <w:szCs w:val="28"/>
        </w:rPr>
        <w:t xml:space="preserve"> район</w:t>
      </w:r>
      <w:r w:rsidR="00FC695F">
        <w:rPr>
          <w:rFonts w:ascii="Times New Roman" w:hAnsi="Times New Roman"/>
          <w:sz w:val="28"/>
          <w:szCs w:val="28"/>
        </w:rPr>
        <w:t xml:space="preserve">                      </w:t>
      </w:r>
      <w:r w:rsidRPr="00354C2E">
        <w:rPr>
          <w:rFonts w:ascii="Times New Roman" w:hAnsi="Times New Roman"/>
          <w:sz w:val="28"/>
          <w:szCs w:val="28"/>
        </w:rPr>
        <w:t xml:space="preserve">                                                      </w:t>
      </w:r>
      <w:r w:rsidR="00CA475F">
        <w:rPr>
          <w:rFonts w:ascii="Times New Roman" w:hAnsi="Times New Roman"/>
          <w:sz w:val="28"/>
          <w:szCs w:val="28"/>
        </w:rPr>
        <w:t xml:space="preserve">   </w:t>
      </w:r>
      <w:r w:rsidRPr="00354C2E">
        <w:rPr>
          <w:rFonts w:ascii="Times New Roman" w:hAnsi="Times New Roman"/>
          <w:sz w:val="28"/>
          <w:szCs w:val="28"/>
        </w:rPr>
        <w:t xml:space="preserve"> В.В.</w:t>
      </w:r>
      <w:r w:rsidR="004A3D83">
        <w:rPr>
          <w:rFonts w:ascii="Times New Roman" w:hAnsi="Times New Roman"/>
          <w:sz w:val="28"/>
          <w:szCs w:val="28"/>
        </w:rPr>
        <w:t> </w:t>
      </w:r>
      <w:r w:rsidR="00A969DB">
        <w:rPr>
          <w:rFonts w:ascii="Times New Roman" w:hAnsi="Times New Roman"/>
          <w:sz w:val="28"/>
          <w:szCs w:val="28"/>
        </w:rPr>
        <w:t>Хрущев</w:t>
      </w:r>
    </w:p>
    <w:p w:rsidR="00316D87" w:rsidRPr="00316D87" w:rsidRDefault="00316D87" w:rsidP="00316D87">
      <w:pPr>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bookmarkStart w:id="0" w:name="sub_542"/>
      <w:r w:rsidRPr="00316D87">
        <w:rPr>
          <w:rFonts w:ascii="Times New Roman" w:eastAsia="Times New Roman" w:hAnsi="Times New Roman" w:cs="Times New Roman"/>
          <w:caps/>
          <w:sz w:val="28"/>
          <w:szCs w:val="28"/>
          <w:lang w:eastAsia="ru-RU"/>
        </w:rPr>
        <w:lastRenderedPageBreak/>
        <w:t>Приложение</w:t>
      </w:r>
    </w:p>
    <w:p w:rsidR="00316D87" w:rsidRPr="00316D87" w:rsidRDefault="00316D87" w:rsidP="00316D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316D87" w:rsidRPr="00316D87" w:rsidRDefault="00316D87" w:rsidP="00316D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УТВЕРЖДЕН</w:t>
      </w:r>
    </w:p>
    <w:p w:rsidR="00316D87" w:rsidRPr="00316D87" w:rsidRDefault="00316D87" w:rsidP="00316D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постановлением  администрации </w:t>
      </w:r>
      <w:r w:rsidRPr="00316D87">
        <w:rPr>
          <w:rFonts w:ascii="Times New Roman" w:eastAsia="Times New Roman" w:hAnsi="Times New Roman" w:cs="Times New Roman"/>
          <w:sz w:val="28"/>
          <w:szCs w:val="28"/>
          <w:lang w:eastAsia="ru-RU"/>
        </w:rPr>
        <w:br/>
        <w:t xml:space="preserve">муниципального образования </w:t>
      </w:r>
      <w:r w:rsidRPr="00316D87">
        <w:rPr>
          <w:rFonts w:ascii="Times New Roman" w:eastAsia="Times New Roman" w:hAnsi="Times New Roman" w:cs="Times New Roman"/>
          <w:sz w:val="28"/>
          <w:szCs w:val="28"/>
          <w:lang w:eastAsia="ru-RU"/>
        </w:rPr>
        <w:br/>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w:t>
      </w:r>
    </w:p>
    <w:p w:rsidR="00316D87" w:rsidRPr="00316D87" w:rsidRDefault="00316D87" w:rsidP="00316D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от ___________ № _______</w:t>
      </w:r>
    </w:p>
    <w:p w:rsidR="00316D87" w:rsidRPr="00316D87" w:rsidRDefault="00316D87" w:rsidP="00316D87">
      <w:pPr>
        <w:tabs>
          <w:tab w:val="left" w:pos="6497"/>
        </w:tabs>
        <w:suppressAutoHyphens/>
        <w:spacing w:after="0" w:line="240" w:lineRule="auto"/>
        <w:rPr>
          <w:rFonts w:ascii="Times New Roman" w:eastAsia="Times New Roman" w:hAnsi="Times New Roman" w:cs="Times New Roman"/>
          <w:sz w:val="28"/>
          <w:szCs w:val="28"/>
          <w:lang w:eastAsia="ru-RU"/>
        </w:rPr>
      </w:pPr>
    </w:p>
    <w:p w:rsidR="00316D87" w:rsidRPr="00316D87" w:rsidRDefault="00316D87" w:rsidP="00316D87">
      <w:pPr>
        <w:spacing w:after="0" w:line="240" w:lineRule="auto"/>
        <w:ind w:right="567"/>
        <w:jc w:val="center"/>
        <w:rPr>
          <w:rFonts w:ascii="Times New Roman" w:eastAsia="Times New Roman" w:hAnsi="Times New Roman" w:cs="Times New Roman"/>
          <w:sz w:val="28"/>
          <w:szCs w:val="28"/>
          <w:lang w:eastAsia="ru-RU"/>
        </w:rPr>
      </w:pPr>
      <w:bookmarkStart w:id="1" w:name="Par37"/>
      <w:bookmarkEnd w:id="1"/>
    </w:p>
    <w:p w:rsidR="00316D87" w:rsidRPr="00316D87" w:rsidRDefault="00316D87" w:rsidP="00316D87">
      <w:pPr>
        <w:spacing w:after="0" w:line="240" w:lineRule="auto"/>
        <w:ind w:right="567"/>
        <w:jc w:val="center"/>
        <w:rPr>
          <w:rFonts w:ascii="Times New Roman" w:eastAsia="Times New Roman" w:hAnsi="Times New Roman" w:cs="Times New Roman"/>
          <w:b/>
          <w:sz w:val="28"/>
          <w:szCs w:val="28"/>
          <w:lang w:eastAsia="ru-RU"/>
        </w:rPr>
      </w:pPr>
      <w:r w:rsidRPr="00316D87">
        <w:rPr>
          <w:rFonts w:ascii="Times New Roman" w:eastAsia="Times New Roman" w:hAnsi="Times New Roman" w:cs="Times New Roman"/>
          <w:b/>
          <w:sz w:val="28"/>
          <w:szCs w:val="28"/>
          <w:lang w:eastAsia="ru-RU"/>
        </w:rPr>
        <w:t xml:space="preserve">Административный регламент </w:t>
      </w:r>
    </w:p>
    <w:p w:rsidR="00316D87" w:rsidRPr="00316D87" w:rsidRDefault="00316D87" w:rsidP="00316D87">
      <w:pPr>
        <w:widowControl w:val="0"/>
        <w:autoSpaceDE w:val="0"/>
        <w:autoSpaceDN w:val="0"/>
        <w:adjustRightInd w:val="0"/>
        <w:spacing w:after="0" w:line="240" w:lineRule="auto"/>
        <w:ind w:left="-249" w:right="567"/>
        <w:jc w:val="center"/>
        <w:outlineLvl w:val="0"/>
        <w:rPr>
          <w:rFonts w:ascii="Times New Roman" w:eastAsia="Calibri" w:hAnsi="Times New Roman" w:cs="Times New Roman"/>
          <w:b/>
          <w:bCs/>
          <w:sz w:val="28"/>
          <w:szCs w:val="28"/>
        </w:rPr>
      </w:pPr>
      <w:r w:rsidRPr="00316D87">
        <w:rPr>
          <w:rFonts w:ascii="Times New Roman" w:eastAsia="Times New Roman" w:hAnsi="Times New Roman" w:cs="Times New Roman"/>
          <w:b/>
          <w:sz w:val="28"/>
          <w:szCs w:val="28"/>
          <w:lang w:eastAsia="ru-RU"/>
        </w:rPr>
        <w:t>предоставления муниципальной услуги</w:t>
      </w:r>
      <w:r w:rsidRPr="00316D87">
        <w:rPr>
          <w:rFonts w:ascii="Times New Roman" w:eastAsia="Calibri" w:hAnsi="Times New Roman" w:cs="Times New Roman"/>
          <w:b/>
          <w:bCs/>
          <w:sz w:val="28"/>
          <w:szCs w:val="28"/>
        </w:rPr>
        <w:t xml:space="preserve"> </w:t>
      </w:r>
    </w:p>
    <w:p w:rsidR="00316D87" w:rsidRPr="00316D87" w:rsidRDefault="00316D87" w:rsidP="00316D87">
      <w:pPr>
        <w:widowControl w:val="0"/>
        <w:autoSpaceDE w:val="0"/>
        <w:autoSpaceDN w:val="0"/>
        <w:adjustRightInd w:val="0"/>
        <w:spacing w:after="0" w:line="240" w:lineRule="auto"/>
        <w:ind w:left="-249" w:right="567"/>
        <w:jc w:val="center"/>
        <w:outlineLvl w:val="0"/>
        <w:rPr>
          <w:rFonts w:ascii="Times New Roman" w:eastAsia="Times New Roman" w:hAnsi="Times New Roman" w:cs="Times New Roman"/>
          <w:b/>
          <w:sz w:val="28"/>
          <w:szCs w:val="28"/>
          <w:lang w:eastAsia="ru-RU"/>
        </w:rPr>
      </w:pPr>
      <w:r w:rsidRPr="00316D87">
        <w:rPr>
          <w:rFonts w:ascii="Times New Roman" w:eastAsia="Calibri" w:hAnsi="Times New Roman" w:cs="Times New Roman"/>
          <w:b/>
          <w:bCs/>
          <w:sz w:val="28"/>
          <w:szCs w:val="28"/>
        </w:rPr>
        <w:t xml:space="preserve">«Субсидирование из местного бюджета </w:t>
      </w:r>
      <w:r w:rsidRPr="00316D87">
        <w:rPr>
          <w:rFonts w:ascii="Times New Roman" w:eastAsia="Times New Roman" w:hAnsi="Times New Roman" w:cs="Times New Roman"/>
          <w:b/>
          <w:sz w:val="28"/>
          <w:szCs w:val="28"/>
          <w:lang w:eastAsia="ru-RU"/>
        </w:rPr>
        <w:t xml:space="preserve">части затрат </w:t>
      </w:r>
    </w:p>
    <w:p w:rsidR="00316D87" w:rsidRPr="00316D87" w:rsidRDefault="00316D87" w:rsidP="00316D87">
      <w:pPr>
        <w:widowControl w:val="0"/>
        <w:autoSpaceDE w:val="0"/>
        <w:autoSpaceDN w:val="0"/>
        <w:adjustRightInd w:val="0"/>
        <w:spacing w:after="0" w:line="240" w:lineRule="auto"/>
        <w:ind w:left="-249" w:right="567"/>
        <w:jc w:val="center"/>
        <w:outlineLvl w:val="0"/>
        <w:rPr>
          <w:rFonts w:ascii="Times New Roman" w:eastAsia="Times New Roman" w:hAnsi="Times New Roman" w:cs="Times New Roman"/>
          <w:b/>
          <w:color w:val="000000"/>
          <w:sz w:val="28"/>
          <w:szCs w:val="28"/>
          <w:lang w:eastAsia="ru-RU"/>
        </w:rPr>
      </w:pPr>
      <w:r w:rsidRPr="00316D87">
        <w:rPr>
          <w:rFonts w:ascii="Times New Roman" w:eastAsia="Times New Roman" w:hAnsi="Times New Roman" w:cs="Times New Roman"/>
          <w:b/>
          <w:color w:val="000000"/>
          <w:sz w:val="28"/>
          <w:szCs w:val="28"/>
          <w:lang w:eastAsia="ru-RU"/>
        </w:rPr>
        <w:t xml:space="preserve">субъектов малого и среднего предпринимательства, связанных </w:t>
      </w:r>
      <w:r w:rsidRPr="00316D87">
        <w:rPr>
          <w:rFonts w:ascii="Times New Roman" w:eastAsia="Times New Roman" w:hAnsi="Times New Roman" w:cs="Times New Roman"/>
          <w:b/>
          <w:color w:val="000000"/>
          <w:sz w:val="28"/>
          <w:szCs w:val="28"/>
          <w:lang w:eastAsia="ru-RU"/>
        </w:rPr>
        <w:br/>
        <w:t xml:space="preserve">с уплатой процентов по кредитам, привлечённым в российских  </w:t>
      </w:r>
      <w:r w:rsidRPr="00316D87">
        <w:rPr>
          <w:rFonts w:ascii="Times New Roman" w:eastAsia="Times New Roman" w:hAnsi="Times New Roman" w:cs="Times New Roman"/>
          <w:b/>
          <w:color w:val="000000"/>
          <w:sz w:val="28"/>
          <w:szCs w:val="28"/>
          <w:lang w:eastAsia="ru-RU"/>
        </w:rPr>
        <w:br/>
        <w:t xml:space="preserve">кредитных организациях на приобретение оборудования </w:t>
      </w:r>
    </w:p>
    <w:p w:rsidR="00316D87" w:rsidRPr="00316D87" w:rsidRDefault="00316D87" w:rsidP="00316D87">
      <w:pPr>
        <w:widowControl w:val="0"/>
        <w:autoSpaceDE w:val="0"/>
        <w:autoSpaceDN w:val="0"/>
        <w:adjustRightInd w:val="0"/>
        <w:spacing w:after="0" w:line="240" w:lineRule="auto"/>
        <w:ind w:left="-249" w:right="567"/>
        <w:jc w:val="center"/>
        <w:outlineLvl w:val="0"/>
        <w:rPr>
          <w:rFonts w:ascii="Times New Roman" w:eastAsia="Times New Roman" w:hAnsi="Times New Roman" w:cs="Times New Roman"/>
          <w:b/>
          <w:color w:val="000000"/>
          <w:sz w:val="28"/>
          <w:szCs w:val="28"/>
          <w:lang w:eastAsia="ru-RU"/>
        </w:rPr>
      </w:pPr>
      <w:r w:rsidRPr="00316D87">
        <w:rPr>
          <w:rFonts w:ascii="Times New Roman" w:eastAsia="Times New Roman" w:hAnsi="Times New Roman" w:cs="Times New Roman"/>
          <w:b/>
          <w:color w:val="000000"/>
          <w:sz w:val="28"/>
          <w:szCs w:val="28"/>
          <w:lang w:eastAsia="ru-RU"/>
        </w:rPr>
        <w:t>в целях  создания и (или) развития либо модернизации</w:t>
      </w:r>
    </w:p>
    <w:p w:rsidR="00316D87" w:rsidRPr="00316D87" w:rsidRDefault="00316D87" w:rsidP="00316D87">
      <w:pPr>
        <w:widowControl w:val="0"/>
        <w:autoSpaceDE w:val="0"/>
        <w:autoSpaceDN w:val="0"/>
        <w:adjustRightInd w:val="0"/>
        <w:spacing w:after="0" w:line="240" w:lineRule="auto"/>
        <w:ind w:left="-249" w:right="567"/>
        <w:jc w:val="center"/>
        <w:outlineLvl w:val="0"/>
        <w:rPr>
          <w:rFonts w:ascii="Times New Roman" w:eastAsia="Times New Roman" w:hAnsi="Times New Roman" w:cs="Times New Roman"/>
          <w:b/>
          <w:bCs/>
          <w:sz w:val="28"/>
          <w:szCs w:val="28"/>
          <w:lang w:eastAsia="ru-RU"/>
        </w:rPr>
      </w:pPr>
      <w:r w:rsidRPr="00316D87">
        <w:rPr>
          <w:rFonts w:ascii="Times New Roman" w:eastAsia="Times New Roman" w:hAnsi="Times New Roman" w:cs="Times New Roman"/>
          <w:b/>
          <w:color w:val="000000"/>
          <w:sz w:val="28"/>
          <w:szCs w:val="28"/>
          <w:lang w:eastAsia="ru-RU"/>
        </w:rPr>
        <w:t xml:space="preserve"> производства  товаров (работ, услуг)</w:t>
      </w:r>
      <w:r w:rsidRPr="00316D87">
        <w:rPr>
          <w:rFonts w:ascii="Times New Roman" w:eastAsia="Times New Roman" w:hAnsi="Times New Roman" w:cs="Times New Roman"/>
          <w:b/>
          <w:sz w:val="28"/>
          <w:szCs w:val="28"/>
          <w:lang w:eastAsia="ru-RU"/>
        </w:rPr>
        <w:t>»</w:t>
      </w:r>
    </w:p>
    <w:p w:rsidR="00316D87" w:rsidRPr="00316D87" w:rsidRDefault="00316D87" w:rsidP="00316D8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16D87" w:rsidRPr="00316D87" w:rsidRDefault="00316D87" w:rsidP="00316D8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16D87">
        <w:rPr>
          <w:rFonts w:ascii="Times New Roman" w:eastAsia="Times New Roman" w:hAnsi="Times New Roman" w:cs="Times New Roman"/>
          <w:b/>
          <w:sz w:val="28"/>
          <w:szCs w:val="28"/>
          <w:lang w:eastAsia="ru-RU"/>
        </w:rPr>
        <w:t>1. Общие положения</w:t>
      </w:r>
    </w:p>
    <w:p w:rsidR="00316D87" w:rsidRPr="00316D87" w:rsidRDefault="00316D87" w:rsidP="00316D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16D87" w:rsidRPr="00316D87" w:rsidRDefault="00316D87" w:rsidP="00316D8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1.1. Предмет регулирования</w:t>
      </w:r>
    </w:p>
    <w:p w:rsidR="00316D87" w:rsidRPr="00316D87" w:rsidRDefault="00316D87" w:rsidP="00316D87">
      <w:pPr>
        <w:widowControl w:val="0"/>
        <w:autoSpaceDE w:val="0"/>
        <w:autoSpaceDN w:val="0"/>
        <w:adjustRightInd w:val="0"/>
        <w:spacing w:after="0" w:line="240" w:lineRule="auto"/>
        <w:ind w:left="1429"/>
        <w:contextualSpacing/>
        <w:jc w:val="both"/>
        <w:outlineLvl w:val="2"/>
        <w:rPr>
          <w:rFonts w:ascii="Times New Roman" w:eastAsia="Times New Roman" w:hAnsi="Times New Roman" w:cs="Times New Roman"/>
          <w:sz w:val="28"/>
          <w:szCs w:val="28"/>
          <w:lang w:eastAsia="ru-RU"/>
        </w:rPr>
      </w:pP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proofErr w:type="gramStart"/>
      <w:r w:rsidRPr="00316D87">
        <w:rPr>
          <w:rFonts w:ascii="Times New Roman" w:eastAsia="Calibri" w:hAnsi="Times New Roman" w:cs="Times New Roman"/>
          <w:sz w:val="28"/>
          <w:szCs w:val="28"/>
        </w:rPr>
        <w:t xml:space="preserve">Административный регламент предоставления администрацией муниципальной услуги </w:t>
      </w:r>
      <w:r w:rsidRPr="00316D87">
        <w:rPr>
          <w:rFonts w:ascii="Times New Roman" w:eastAsia="Calibri" w:hAnsi="Times New Roman" w:cs="Times New Roman"/>
          <w:bCs/>
          <w:sz w:val="28"/>
          <w:szCs w:val="28"/>
        </w:rPr>
        <w:t xml:space="preserve">«Субсидирование из местного бюджета </w:t>
      </w:r>
      <w:r w:rsidRPr="00316D87">
        <w:rPr>
          <w:rFonts w:ascii="Times New Roman" w:eastAsia="Times New Roman" w:hAnsi="Times New Roman" w:cs="Times New Roman"/>
          <w:sz w:val="28"/>
          <w:szCs w:val="28"/>
          <w:lang w:eastAsia="ru-RU"/>
        </w:rPr>
        <w:t xml:space="preserve">части затрат </w:t>
      </w:r>
      <w:r w:rsidRPr="00316D87">
        <w:rPr>
          <w:rFonts w:ascii="Times New Roman" w:eastAsia="Times New Roman" w:hAnsi="Times New Roman" w:cs="Times New Roman"/>
          <w:color w:val="000000"/>
          <w:sz w:val="28"/>
          <w:szCs w:val="28"/>
          <w:lang w:eastAsia="ru-RU"/>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16D87">
        <w:rPr>
          <w:rFonts w:ascii="Times New Roman" w:eastAsia="Times New Roman" w:hAnsi="Times New Roman" w:cs="Times New Roman"/>
          <w:sz w:val="28"/>
          <w:szCs w:val="28"/>
          <w:lang w:eastAsia="ru-RU"/>
        </w:rPr>
        <w:t>»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w:t>
      </w:r>
      <w:proofErr w:type="gramEnd"/>
      <w:r w:rsidRPr="00316D87">
        <w:rPr>
          <w:rFonts w:ascii="Times New Roman" w:eastAsia="Times New Roman" w:hAnsi="Times New Roman" w:cs="Times New Roman"/>
          <w:sz w:val="28"/>
          <w:szCs w:val="28"/>
          <w:lang w:eastAsia="ru-RU"/>
        </w:rPr>
        <w:t xml:space="preserve"> </w:t>
      </w:r>
      <w:proofErr w:type="gramStart"/>
      <w:r w:rsidRPr="00316D87">
        <w:rPr>
          <w:rFonts w:ascii="Times New Roman" w:eastAsia="Times New Roman" w:hAnsi="Times New Roman" w:cs="Times New Roman"/>
          <w:sz w:val="28"/>
          <w:szCs w:val="28"/>
          <w:lang w:eastAsia="ru-RU"/>
        </w:rPr>
        <w:t xml:space="preserve">их выполнения, формы контроля за исполнения регламента, судебный (внесудебный) порядок обжалования решений и действий (бездействий) администрации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а также должностных лиц, ответственных за предоставлении муниципальной услуги.</w:t>
      </w:r>
      <w:proofErr w:type="gramEnd"/>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1.2. Круг заявителей </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proofErr w:type="gramStart"/>
      <w:r w:rsidRPr="00316D87">
        <w:rPr>
          <w:rFonts w:ascii="Times New Roman" w:eastAsia="Calibri" w:hAnsi="Times New Roman" w:cs="Times New Roman"/>
          <w:sz w:val="28"/>
          <w:szCs w:val="28"/>
        </w:rPr>
        <w:t xml:space="preserve">Заявителями являются субъекты малого и среднего предпринимательства, зарегистрированные в установленном порядке на территории муниципального образования </w:t>
      </w:r>
      <w:proofErr w:type="spellStart"/>
      <w:r w:rsidRPr="00316D87">
        <w:rPr>
          <w:rFonts w:ascii="Times New Roman" w:eastAsia="Calibri" w:hAnsi="Times New Roman" w:cs="Times New Roman"/>
          <w:sz w:val="28"/>
          <w:szCs w:val="28"/>
        </w:rPr>
        <w:t>Брюховецкий</w:t>
      </w:r>
      <w:proofErr w:type="spellEnd"/>
      <w:r w:rsidRPr="00316D87">
        <w:rPr>
          <w:rFonts w:ascii="Times New Roman" w:eastAsia="Calibri" w:hAnsi="Times New Roman" w:cs="Times New Roman"/>
          <w:sz w:val="28"/>
          <w:szCs w:val="28"/>
        </w:rPr>
        <w:t xml:space="preserve"> район в срок не менее чем за 12 месяцев до дня подачи (регистрации) заявления на участие в отборе субъектов малого и среднего предпринимательства для предоставления субсидии в целях возмещения части затрат по направлению </w:t>
      </w:r>
      <w:r w:rsidRPr="00316D87">
        <w:rPr>
          <w:rFonts w:ascii="Times New Roman" w:eastAsia="Calibri" w:hAnsi="Times New Roman" w:cs="Times New Roman"/>
          <w:bCs/>
          <w:sz w:val="28"/>
          <w:szCs w:val="28"/>
        </w:rPr>
        <w:t xml:space="preserve">«Субсидирование из местного бюджета </w:t>
      </w:r>
      <w:r w:rsidRPr="00316D87">
        <w:rPr>
          <w:rFonts w:ascii="Times New Roman" w:eastAsia="Times New Roman" w:hAnsi="Times New Roman" w:cs="Times New Roman"/>
          <w:sz w:val="28"/>
          <w:szCs w:val="28"/>
          <w:lang w:eastAsia="ru-RU"/>
        </w:rPr>
        <w:t xml:space="preserve">части затрат </w:t>
      </w:r>
      <w:r w:rsidRPr="00316D87">
        <w:rPr>
          <w:rFonts w:ascii="Times New Roman" w:eastAsia="Times New Roman" w:hAnsi="Times New Roman" w:cs="Times New Roman"/>
          <w:color w:val="000000"/>
          <w:sz w:val="28"/>
          <w:szCs w:val="28"/>
          <w:lang w:eastAsia="ru-RU"/>
        </w:rPr>
        <w:t>субъектов малого и среднего предпринимательства</w:t>
      </w:r>
      <w:proofErr w:type="gramEnd"/>
      <w:r w:rsidRPr="00316D87">
        <w:rPr>
          <w:rFonts w:ascii="Times New Roman" w:eastAsia="Times New Roman" w:hAnsi="Times New Roman" w:cs="Times New Roman"/>
          <w:color w:val="000000"/>
          <w:sz w:val="28"/>
          <w:szCs w:val="28"/>
          <w:lang w:eastAsia="ru-RU"/>
        </w:rPr>
        <w:t xml:space="preserve">, связанных с уплатой процентов по кредитам, привлечённым в российских </w:t>
      </w:r>
      <w:r w:rsidRPr="00316D87">
        <w:rPr>
          <w:rFonts w:ascii="Times New Roman" w:eastAsia="Times New Roman" w:hAnsi="Times New Roman" w:cs="Times New Roman"/>
          <w:color w:val="000000"/>
          <w:sz w:val="28"/>
          <w:szCs w:val="28"/>
          <w:lang w:eastAsia="ru-RU"/>
        </w:rPr>
        <w:lastRenderedPageBreak/>
        <w:t xml:space="preserve">кредитных </w:t>
      </w:r>
      <w:r w:rsidRPr="00316D87">
        <w:rPr>
          <w:rFonts w:ascii="Times New Roman" w:eastAsia="Times New Roman" w:hAnsi="Times New Roman" w:cs="Times New Roman"/>
          <w:color w:val="000000"/>
          <w:sz w:val="28"/>
          <w:szCs w:val="28"/>
          <w:lang w:eastAsia="ru-RU"/>
        </w:rPr>
        <w:br/>
        <w:t>организациях на приобретение оборудования в целях создания и (или) развития либо модернизации производства товаров (работ, услуг)</w:t>
      </w:r>
      <w:r w:rsidRPr="00316D87">
        <w:rPr>
          <w:rFonts w:ascii="Times New Roman" w:eastAsia="Times New Roman" w:hAnsi="Times New Roman" w:cs="Times New Roman"/>
          <w:sz w:val="28"/>
          <w:szCs w:val="28"/>
          <w:lang w:eastAsia="ru-RU"/>
        </w:rPr>
        <w:t>»</w:t>
      </w:r>
      <w:r w:rsidRPr="00316D87">
        <w:rPr>
          <w:rFonts w:ascii="Times New Roman" w:eastAsia="Calibri" w:hAnsi="Times New Roman" w:cs="Times New Roman"/>
          <w:sz w:val="28"/>
          <w:szCs w:val="28"/>
        </w:rPr>
        <w:t xml:space="preserve"> (далее - заявители).</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103"/>
      <w:r w:rsidRPr="00316D87">
        <w:rPr>
          <w:rFonts w:ascii="Times New Roman" w:eastAsia="Times New Roman" w:hAnsi="Times New Roman" w:cs="Times New Roman"/>
          <w:sz w:val="28"/>
          <w:szCs w:val="28"/>
          <w:lang w:eastAsia="ru-RU"/>
        </w:rPr>
        <w:t xml:space="preserve">Не предоставляется муниципальная услуга в соответствии с </w:t>
      </w:r>
      <w:hyperlink r:id="rId11" w:history="1">
        <w:r w:rsidRPr="00316D87">
          <w:rPr>
            <w:rFonts w:ascii="Times New Roman" w:eastAsia="Times New Roman" w:hAnsi="Times New Roman" w:cs="Times New Roman"/>
            <w:sz w:val="28"/>
            <w:szCs w:val="28"/>
            <w:lang w:eastAsia="ru-RU"/>
          </w:rPr>
          <w:t>Федеральным законом</w:t>
        </w:r>
      </w:hyperlink>
      <w:r w:rsidRPr="00316D87">
        <w:rPr>
          <w:rFonts w:ascii="Times New Roman" w:eastAsia="Times New Roman" w:hAnsi="Times New Roman" w:cs="Times New Roman"/>
          <w:sz w:val="28"/>
          <w:szCs w:val="28"/>
          <w:lang w:eastAsia="ru-RU"/>
        </w:rPr>
        <w:t xml:space="preserve"> от 24 июля 2007 года № 209-ФЗ «О развитии малого и среднего предпринимательства в Российской Федерации» следующим заявителям:</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131"/>
      <w:bookmarkEnd w:id="2"/>
      <w:proofErr w:type="gramStart"/>
      <w:r w:rsidRPr="00316D87">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132"/>
      <w:bookmarkEnd w:id="3"/>
      <w:proofErr w:type="gramStart"/>
      <w:r w:rsidRPr="00316D87">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133"/>
      <w:bookmarkEnd w:id="4"/>
      <w:r w:rsidRPr="00316D87">
        <w:rPr>
          <w:rFonts w:ascii="Times New Roman" w:eastAsia="Times New Roman" w:hAnsi="Times New Roman" w:cs="Times New Roman"/>
          <w:sz w:val="28"/>
          <w:szCs w:val="28"/>
          <w:lang w:eastAsia="ru-RU"/>
        </w:rPr>
        <w:t>3) </w:t>
      </w:r>
      <w:proofErr w:type="gramStart"/>
      <w:r w:rsidRPr="00316D87">
        <w:rPr>
          <w:rFonts w:ascii="Times New Roman" w:eastAsia="Times New Roman" w:hAnsi="Times New Roman" w:cs="Times New Roman"/>
          <w:sz w:val="28"/>
          <w:szCs w:val="28"/>
          <w:lang w:eastAsia="ru-RU"/>
        </w:rPr>
        <w:t>осуществляющим</w:t>
      </w:r>
      <w:proofErr w:type="gramEnd"/>
      <w:r w:rsidRPr="00316D87">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134"/>
      <w:bookmarkEnd w:id="5"/>
      <w:proofErr w:type="gramStart"/>
      <w:r w:rsidRPr="00316D87">
        <w:rPr>
          <w:rFonts w:ascii="Times New Roman" w:eastAsia="Times New Roman" w:hAnsi="Times New Roman" w:cs="Times New Roman"/>
          <w:sz w:val="28"/>
          <w:szCs w:val="28"/>
          <w:lang w:eastAsia="ru-RU"/>
        </w:rPr>
        <w:t xml:space="preserve">4) являющимся в порядке, установленном </w:t>
      </w:r>
      <w:hyperlink r:id="rId12" w:history="1">
        <w:r w:rsidRPr="00316D87">
          <w:rPr>
            <w:rFonts w:ascii="Times New Roman" w:eastAsia="Times New Roman" w:hAnsi="Times New Roman" w:cs="Times New Roman"/>
            <w:sz w:val="28"/>
            <w:szCs w:val="28"/>
            <w:lang w:eastAsia="ru-RU"/>
          </w:rPr>
          <w:t>законодательством</w:t>
        </w:r>
      </w:hyperlink>
      <w:r w:rsidRPr="00316D87">
        <w:rPr>
          <w:rFonts w:ascii="Times New Roman" w:eastAsia="Times New Roman" w:hAnsi="Times New Roman" w:cs="Times New Roman"/>
          <w:sz w:val="28"/>
          <w:szCs w:val="28"/>
          <w:lang w:eastAsia="ru-RU"/>
        </w:rPr>
        <w:t xml:space="preserve"> Российской Федерации о валютном регулировании и валютном контроле, </w:t>
      </w:r>
      <w:hyperlink r:id="rId13" w:history="1">
        <w:r w:rsidRPr="00316D87">
          <w:rPr>
            <w:rFonts w:ascii="Times New Roman" w:eastAsia="Times New Roman" w:hAnsi="Times New Roman" w:cs="Times New Roman"/>
            <w:sz w:val="28"/>
            <w:szCs w:val="28"/>
            <w:lang w:eastAsia="ru-RU"/>
          </w:rPr>
          <w:t>нерезидентами</w:t>
        </w:r>
      </w:hyperlink>
      <w:r w:rsidRPr="00316D87">
        <w:rPr>
          <w:rFonts w:ascii="Times New Roman" w:eastAsia="Times New Roman" w:hAnsi="Times New Roman" w:cs="Times New Roman"/>
          <w:sz w:val="28"/>
          <w:szCs w:val="28"/>
          <w:lang w:eastAsia="ru-RU"/>
        </w:rPr>
        <w:t xml:space="preserve"> Российской Федерации, за исключением случаев, предусмотренных международными договорами Российской Федерации;</w:t>
      </w:r>
      <w:proofErr w:type="gramEnd"/>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bookmarkStart w:id="7" w:name="sub_910175"/>
      <w:bookmarkEnd w:id="6"/>
      <w:proofErr w:type="gramStart"/>
      <w:r w:rsidRPr="00316D87">
        <w:rPr>
          <w:rFonts w:ascii="Times New Roman" w:eastAsia="Calibri" w:hAnsi="Times New Roman" w:cs="Times New Roman"/>
          <w:sz w:val="28"/>
          <w:szCs w:val="28"/>
        </w:rPr>
        <w:t xml:space="preserve">5) осуществляющим производство и реализацию подакцизных товаров, а также добычу и реализацию полезных ископаемых, за исключением </w:t>
      </w:r>
      <w:hyperlink r:id="rId14" w:history="1">
        <w:r w:rsidRPr="00316D87">
          <w:rPr>
            <w:rFonts w:ascii="Times New Roman" w:eastAsia="Calibri" w:hAnsi="Times New Roman" w:cs="Times New Roman"/>
            <w:bCs/>
            <w:sz w:val="28"/>
            <w:szCs w:val="28"/>
          </w:rPr>
          <w:t>общераспространенных полезных ископаемых</w:t>
        </w:r>
      </w:hyperlink>
      <w:r w:rsidRPr="00316D87">
        <w:rPr>
          <w:rFonts w:ascii="Times New Roman" w:eastAsia="Calibri" w:hAnsi="Times New Roman" w:cs="Times New Roman"/>
          <w:sz w:val="28"/>
          <w:szCs w:val="28"/>
        </w:rPr>
        <w:t>. Данная информация отражается в выписке из Единого государственного реестра юридических лиц или выписке из Единого государственного реестра индивидуальных предпринимателей в разделе «Сведения о количестве видов экономической деятельности (основного и дополнительного), которым занимается юридическое лицо или индивидуальный предприниматель.</w:t>
      </w:r>
      <w:proofErr w:type="gramEnd"/>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p>
    <w:bookmarkEnd w:id="7"/>
    <w:p w:rsidR="00316D87" w:rsidRPr="00316D87" w:rsidRDefault="00316D87" w:rsidP="00316D8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316D87" w:rsidRPr="00316D87" w:rsidRDefault="00316D87" w:rsidP="00316D8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1.3.1. Сведения об органе, предоставляющем муниципальную услугу:</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администрация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(далее - Администрация);</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местонахождение Администрации: Краснодарский край,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станица Брюховецкая, улица Красная, дом 211;</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почтовый адрес Администрации: 352750, Краснодарский край,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станица Брюховецкая, улица Красная, дом 211;</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316D87">
        <w:rPr>
          <w:rFonts w:ascii="Times New Roman" w:eastAsia="Times New Roman" w:hAnsi="Times New Roman" w:cs="Times New Roman"/>
          <w:sz w:val="28"/>
          <w:szCs w:val="28"/>
          <w:lang w:eastAsia="ru-RU"/>
        </w:rPr>
        <w:t>brukhovezk</w:t>
      </w:r>
      <w:proofErr w:type="spellEnd"/>
      <w:r w:rsidRPr="00316D87">
        <w:rPr>
          <w:rFonts w:ascii="Times New Roman" w:eastAsia="Times New Roman" w:hAnsi="Times New Roman" w:cs="Times New Roman"/>
          <w:sz w:val="28"/>
          <w:szCs w:val="28"/>
          <w:lang w:eastAsia="ru-RU"/>
        </w:rPr>
        <w:t>@</w:t>
      </w:r>
      <w:proofErr w:type="spellStart"/>
      <w:r w:rsidRPr="00316D87">
        <w:rPr>
          <w:rFonts w:ascii="Times New Roman" w:eastAsia="Times New Roman" w:hAnsi="Times New Roman" w:cs="Times New Roman"/>
          <w:sz w:val="28"/>
          <w:szCs w:val="28"/>
          <w:lang w:val="en-US" w:eastAsia="ru-RU"/>
        </w:rPr>
        <w:t>mo</w:t>
      </w:r>
      <w:proofErr w:type="spellEnd"/>
      <w:r w:rsidRPr="00316D87">
        <w:rPr>
          <w:rFonts w:ascii="Times New Roman" w:eastAsia="Times New Roman" w:hAnsi="Times New Roman" w:cs="Times New Roman"/>
          <w:sz w:val="28"/>
          <w:szCs w:val="28"/>
          <w:lang w:eastAsia="ru-RU"/>
        </w:rPr>
        <w:t>.</w:t>
      </w:r>
      <w:proofErr w:type="spellStart"/>
      <w:r w:rsidRPr="00316D87">
        <w:rPr>
          <w:rFonts w:ascii="Times New Roman" w:eastAsia="Times New Roman" w:hAnsi="Times New Roman" w:cs="Times New Roman"/>
          <w:sz w:val="28"/>
          <w:szCs w:val="28"/>
          <w:lang w:val="en-US" w:eastAsia="ru-RU"/>
        </w:rPr>
        <w:t>krasnodar</w:t>
      </w:r>
      <w:proofErr w:type="spellEnd"/>
      <w:r w:rsidRPr="00316D87">
        <w:rPr>
          <w:rFonts w:ascii="Times New Roman" w:eastAsia="Times New Roman" w:hAnsi="Times New Roman" w:cs="Times New Roman"/>
          <w:sz w:val="28"/>
          <w:szCs w:val="28"/>
          <w:lang w:eastAsia="ru-RU"/>
        </w:rPr>
        <w:t>.</w:t>
      </w:r>
      <w:proofErr w:type="spellStart"/>
      <w:r w:rsidRPr="00316D87">
        <w:rPr>
          <w:rFonts w:ascii="Times New Roman" w:eastAsia="Times New Roman" w:hAnsi="Times New Roman" w:cs="Times New Roman"/>
          <w:sz w:val="28"/>
          <w:szCs w:val="28"/>
          <w:lang w:eastAsia="ru-RU"/>
        </w:rPr>
        <w:t>ru</w:t>
      </w:r>
      <w:proofErr w:type="spellEnd"/>
      <w:r w:rsidRPr="00316D87">
        <w:rPr>
          <w:rFonts w:ascii="Times New Roman" w:eastAsia="Times New Roman" w:hAnsi="Times New Roman" w:cs="Times New Roman"/>
          <w:sz w:val="28"/>
          <w:szCs w:val="28"/>
          <w:lang w:eastAsia="ru-RU"/>
        </w:rPr>
        <w:t>;</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график (режим) работы Администрации: ежедневно, кроме субботы, воскресенья и нерабочих праздничных дней с 8.00 до 16.12 (перерыв с 12.00 до 13.00), в предпраздничные дни продолжительность времени работы сокращается на один час;</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официальный сайт Администрации: www.bruhoveckaya.ru;</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телефон заместителя главы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w:t>
      </w:r>
      <w:r w:rsidRPr="00316D87">
        <w:rPr>
          <w:rFonts w:ascii="Times New Roman" w:eastAsia="Times New Roman" w:hAnsi="Times New Roman" w:cs="Times New Roman"/>
          <w:color w:val="000000"/>
          <w:sz w:val="28"/>
          <w:szCs w:val="28"/>
          <w:lang w:eastAsia="ru-RU"/>
        </w:rPr>
        <w:t xml:space="preserve">курирующего вопросы экономики </w:t>
      </w:r>
      <w:r w:rsidRPr="00316D87">
        <w:rPr>
          <w:rFonts w:ascii="Times New Roman" w:eastAsia="Times New Roman" w:hAnsi="Times New Roman" w:cs="Times New Roman"/>
          <w:sz w:val="28"/>
          <w:szCs w:val="28"/>
          <w:lang w:eastAsia="ru-RU"/>
        </w:rPr>
        <w:t>8(86156)31946.</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lastRenderedPageBreak/>
        <w:t xml:space="preserve">1.3.2. Информация об отраслевом (функциональном) органе администрации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непосредственно предоставляющем муниципальную услугу:</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Управление экономики, прогнозирования и потребительской сферы администрации муниципального образования </w:t>
      </w:r>
      <w:proofErr w:type="spellStart"/>
      <w:r w:rsidRPr="00316D87">
        <w:rPr>
          <w:rFonts w:ascii="Times New Roman" w:eastAsia="Calibri" w:hAnsi="Times New Roman" w:cs="Times New Roman"/>
          <w:sz w:val="28"/>
          <w:szCs w:val="28"/>
        </w:rPr>
        <w:t>Брюховецкий</w:t>
      </w:r>
      <w:proofErr w:type="spellEnd"/>
      <w:r w:rsidRPr="00316D87">
        <w:rPr>
          <w:rFonts w:ascii="Times New Roman" w:eastAsia="Calibri" w:hAnsi="Times New Roman" w:cs="Times New Roman"/>
          <w:sz w:val="28"/>
          <w:szCs w:val="28"/>
        </w:rPr>
        <w:t xml:space="preserve"> район (далее - Управление)</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местонахождение Управления: 352750, Краснодарский край, </w:t>
      </w:r>
      <w:proofErr w:type="spellStart"/>
      <w:r w:rsidRPr="00316D87">
        <w:rPr>
          <w:rFonts w:ascii="Times New Roman" w:eastAsia="Calibri" w:hAnsi="Times New Roman" w:cs="Times New Roman"/>
          <w:sz w:val="28"/>
          <w:szCs w:val="28"/>
        </w:rPr>
        <w:t>Брюховецкий</w:t>
      </w:r>
      <w:proofErr w:type="spellEnd"/>
      <w:r w:rsidRPr="00316D87">
        <w:rPr>
          <w:rFonts w:ascii="Times New Roman" w:eastAsia="Calibri" w:hAnsi="Times New Roman" w:cs="Times New Roman"/>
          <w:sz w:val="28"/>
          <w:szCs w:val="28"/>
        </w:rPr>
        <w:t xml:space="preserve"> район, станица Брюховецкая, улица Красная, дом 211;</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почтовый адрес Управления: 352750, Краснодарский край, </w:t>
      </w:r>
      <w:proofErr w:type="spellStart"/>
      <w:r w:rsidRPr="00316D87">
        <w:rPr>
          <w:rFonts w:ascii="Times New Roman" w:eastAsia="Calibri" w:hAnsi="Times New Roman" w:cs="Times New Roman"/>
          <w:sz w:val="28"/>
          <w:szCs w:val="28"/>
        </w:rPr>
        <w:t>Брюховецкий</w:t>
      </w:r>
      <w:proofErr w:type="spellEnd"/>
      <w:r w:rsidRPr="00316D87">
        <w:rPr>
          <w:rFonts w:ascii="Times New Roman" w:eastAsia="Calibri" w:hAnsi="Times New Roman" w:cs="Times New Roman"/>
          <w:sz w:val="28"/>
          <w:szCs w:val="28"/>
        </w:rPr>
        <w:t xml:space="preserve"> район, станица Брюховецкая, улица Красная, дом 211;</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график работы Управления: </w:t>
      </w:r>
      <w:r w:rsidRPr="00316D87">
        <w:rPr>
          <w:rFonts w:ascii="Times New Roman" w:eastAsia="Times New Roman" w:hAnsi="Times New Roman" w:cs="Times New Roman"/>
          <w:sz w:val="28"/>
          <w:szCs w:val="28"/>
          <w:lang w:eastAsia="ru-RU"/>
        </w:rPr>
        <w:t>ежедневно, кроме субботы, воскресенья и нерабочих праздничных дней с</w:t>
      </w:r>
      <w:r w:rsidRPr="00316D87">
        <w:rPr>
          <w:rFonts w:ascii="Times New Roman" w:eastAsia="Calibri" w:hAnsi="Times New Roman" w:cs="Times New Roman"/>
          <w:sz w:val="28"/>
          <w:szCs w:val="28"/>
        </w:rPr>
        <w:t xml:space="preserve"> 8.00 до 16.12 (перерыв с 12.00 до 13.00), в предпраздничные дни продолжительность времени работы Управления сокращается на один час;</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телефоны, по которым производится информирование о порядке предоставления муниципальной услуги: 8(86156)33745;</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факс для направления письменных обращений: 8(86156)34209.</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1.3.3. Сведения об органах, участвующих в предоставлении муниципальной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Межрайонная инспекция Федеральной налоговой службы № 4 по Краснодарскому краю;</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почтовый адрес: 352750, Краснодарский край,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станица Брюховецкая, улица Октябрьская, 6 «А», тел: 8(86156)33600;</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официальный сайт: www.nalog.ru;</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график (режим) работы: ежедневно, кроме субботы, воскресенья и нерабочих праздничных дней с 9.00 до 18.00 (перерыв с 13.00 до 14.00), в предпраздничные дни продолжительность времени работы сокращается на один час.</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Управление Пенсионного фонда Российской Федерации в </w:t>
      </w:r>
      <w:proofErr w:type="spellStart"/>
      <w:r w:rsidRPr="00316D87">
        <w:rPr>
          <w:rFonts w:ascii="Times New Roman" w:eastAsia="Times New Roman" w:hAnsi="Times New Roman" w:cs="Times New Roman"/>
          <w:sz w:val="28"/>
          <w:szCs w:val="28"/>
          <w:lang w:eastAsia="ru-RU"/>
        </w:rPr>
        <w:t>Брюховецком</w:t>
      </w:r>
      <w:proofErr w:type="spellEnd"/>
      <w:r w:rsidRPr="00316D87">
        <w:rPr>
          <w:rFonts w:ascii="Times New Roman" w:eastAsia="Times New Roman" w:hAnsi="Times New Roman" w:cs="Times New Roman"/>
          <w:sz w:val="28"/>
          <w:szCs w:val="28"/>
          <w:lang w:eastAsia="ru-RU"/>
        </w:rPr>
        <w:t xml:space="preserve"> районе;</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почтовый адрес: 352750, Краснодарский край,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станица Брюховецкая, улица Красная, 209, тел: 8(86156)20355;</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адрес электронной почты: </w:t>
      </w:r>
      <w:r w:rsidRPr="00316D87">
        <w:rPr>
          <w:rFonts w:ascii="Times New Roman" w:eastAsia="Calibri" w:hAnsi="Times New Roman" w:cs="Times New Roman"/>
          <w:bCs/>
          <w:sz w:val="28"/>
          <w:szCs w:val="28"/>
          <w:shd w:val="clear" w:color="auto" w:fill="FFFFFF"/>
        </w:rPr>
        <w:t>29-0500@033.pfr.ru;</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график (режим) работы: ежедневно, кроме субботы, воскресенья и нерабочих праздничных дней с 8.00 до 16.25 (перерыв с 12.00 до 13.00), в предпраздничные дни продолжительность времени работы сокращается на один час.</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Департамент имущественных отношений Краснодарского края;</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почтовый адрес: 350000, Краснодарский край, город Краснодар, улица Гимназическая, 36, тел: 8(861)2682408;</w:t>
      </w:r>
    </w:p>
    <w:p w:rsid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адрес электронной почты: </w:t>
      </w:r>
      <w:proofErr w:type="spellStart"/>
      <w:r w:rsidRPr="00316D87">
        <w:rPr>
          <w:rFonts w:ascii="Times New Roman" w:eastAsia="Times New Roman" w:hAnsi="Times New Roman" w:cs="Times New Roman"/>
          <w:sz w:val="28"/>
          <w:szCs w:val="28"/>
          <w:lang w:val="en-US" w:eastAsia="ru-RU"/>
        </w:rPr>
        <w:t>dio</w:t>
      </w:r>
      <w:proofErr w:type="spellEnd"/>
      <w:r w:rsidRPr="00316D87">
        <w:rPr>
          <w:rFonts w:ascii="Times New Roman" w:eastAsia="Times New Roman" w:hAnsi="Times New Roman" w:cs="Times New Roman"/>
          <w:sz w:val="28"/>
          <w:szCs w:val="28"/>
          <w:lang w:eastAsia="ru-RU"/>
        </w:rPr>
        <w:t>@</w:t>
      </w:r>
      <w:proofErr w:type="spellStart"/>
      <w:r w:rsidRPr="00316D87">
        <w:rPr>
          <w:rFonts w:ascii="Times New Roman" w:eastAsia="Times New Roman" w:hAnsi="Times New Roman" w:cs="Times New Roman"/>
          <w:sz w:val="28"/>
          <w:szCs w:val="28"/>
          <w:lang w:val="en-US" w:eastAsia="ru-RU"/>
        </w:rPr>
        <w:t>krasnodar</w:t>
      </w:r>
      <w:proofErr w:type="spellEnd"/>
      <w:r w:rsidRPr="00316D87">
        <w:rPr>
          <w:rFonts w:ascii="Times New Roman" w:eastAsia="Times New Roman" w:hAnsi="Times New Roman" w:cs="Times New Roman"/>
          <w:sz w:val="28"/>
          <w:szCs w:val="28"/>
          <w:lang w:eastAsia="ru-RU"/>
        </w:rPr>
        <w:t>.</w:t>
      </w:r>
      <w:proofErr w:type="spellStart"/>
      <w:r w:rsidRPr="00316D87">
        <w:rPr>
          <w:rFonts w:ascii="Times New Roman" w:eastAsia="Times New Roman" w:hAnsi="Times New Roman" w:cs="Times New Roman"/>
          <w:sz w:val="28"/>
          <w:szCs w:val="28"/>
          <w:lang w:val="en-US" w:eastAsia="ru-RU"/>
        </w:rPr>
        <w:t>ru</w:t>
      </w:r>
      <w:proofErr w:type="spellEnd"/>
      <w:r w:rsidRPr="00316D87">
        <w:rPr>
          <w:rFonts w:ascii="Times New Roman" w:eastAsia="Times New Roman" w:hAnsi="Times New Roman" w:cs="Times New Roman"/>
          <w:sz w:val="28"/>
          <w:szCs w:val="28"/>
          <w:lang w:eastAsia="ru-RU"/>
        </w:rPr>
        <w:t xml:space="preserve">; </w:t>
      </w:r>
    </w:p>
    <w:p w:rsid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график (режим) работы: ежедневно, кроме субботы, воскресенья и</w:t>
      </w:r>
      <w:r>
        <w:rPr>
          <w:rFonts w:ascii="Times New Roman" w:eastAsia="Times New Roman" w:hAnsi="Times New Roman" w:cs="Times New Roman"/>
          <w:sz w:val="28"/>
          <w:szCs w:val="28"/>
          <w:lang w:eastAsia="ru-RU"/>
        </w:rPr>
        <w:br/>
      </w:r>
      <w:r w:rsidRPr="00316D87">
        <w:rPr>
          <w:rFonts w:ascii="Times New Roman" w:eastAsia="Times New Roman" w:hAnsi="Times New Roman" w:cs="Times New Roman"/>
          <w:sz w:val="28"/>
          <w:szCs w:val="28"/>
          <w:lang w:eastAsia="ru-RU"/>
        </w:rPr>
        <w:t>нерабочих праздничных дней с 9.00 до 18.00 (перерыв с 13.00 до 13.50),</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нака</w:t>
      </w:r>
      <w:proofErr w:type="spellEnd"/>
      <w:r>
        <w:rPr>
          <w:rFonts w:ascii="Times New Roman" w:eastAsia="Times New Roman" w:hAnsi="Times New Roman" w:cs="Times New Roman"/>
          <w:sz w:val="28"/>
          <w:szCs w:val="28"/>
          <w:lang w:eastAsia="ru-RU"/>
        </w:rPr>
        <w:t>-</w:t>
      </w:r>
    </w:p>
    <w:p w:rsidR="00316D87" w:rsidRPr="00316D87" w:rsidRDefault="00316D87" w:rsidP="00316D87">
      <w:pPr>
        <w:spacing w:after="0" w:line="240" w:lineRule="auto"/>
        <w:jc w:val="both"/>
        <w:rPr>
          <w:rFonts w:ascii="Times New Roman" w:eastAsia="Times New Roman" w:hAnsi="Times New Roman" w:cs="Times New Roman"/>
          <w:sz w:val="28"/>
          <w:szCs w:val="28"/>
          <w:lang w:eastAsia="ru-RU"/>
        </w:rPr>
      </w:pPr>
      <w:proofErr w:type="spellStart"/>
      <w:r w:rsidRPr="00316D87">
        <w:rPr>
          <w:rFonts w:ascii="Times New Roman" w:eastAsia="Times New Roman" w:hAnsi="Times New Roman" w:cs="Times New Roman"/>
          <w:sz w:val="28"/>
          <w:szCs w:val="28"/>
          <w:lang w:eastAsia="ru-RU"/>
        </w:rPr>
        <w:t>нуне</w:t>
      </w:r>
      <w:proofErr w:type="spellEnd"/>
      <w:r w:rsidRPr="00316D87">
        <w:rPr>
          <w:rFonts w:ascii="Times New Roman" w:eastAsia="Times New Roman" w:hAnsi="Times New Roman" w:cs="Times New Roman"/>
          <w:sz w:val="28"/>
          <w:szCs w:val="28"/>
          <w:lang w:eastAsia="ru-RU"/>
        </w:rPr>
        <w:t xml:space="preserve"> нерабочих праздничных дней с 9.00 до 16.55 (перерыв 13.00 до 13.30). </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lastRenderedPageBreak/>
        <w:t>Филиал № 12 государственное учреждение Краснодарское региональное отделение Фонда социального страхования Российской Федерации;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почтовый адрес: 352750, Краснодарский край,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станица Брюховецкая, улица Тимофеева, 2, тел: 8(86156)31009;</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адрес электронной почты: </w:t>
      </w:r>
      <w:proofErr w:type="spellStart"/>
      <w:r w:rsidRPr="00316D87">
        <w:rPr>
          <w:rFonts w:ascii="Times New Roman" w:eastAsia="Calibri" w:hAnsi="Times New Roman" w:cs="Times New Roman"/>
          <w:bCs/>
          <w:sz w:val="28"/>
          <w:szCs w:val="28"/>
          <w:shd w:val="clear" w:color="auto" w:fill="FFFFFF"/>
          <w:lang w:val="en-US"/>
        </w:rPr>
        <w:t>rp</w:t>
      </w:r>
      <w:proofErr w:type="spellEnd"/>
      <w:r w:rsidRPr="00316D87">
        <w:rPr>
          <w:rFonts w:ascii="Times New Roman" w:eastAsia="Calibri" w:hAnsi="Times New Roman" w:cs="Times New Roman"/>
          <w:bCs/>
          <w:sz w:val="28"/>
          <w:szCs w:val="28"/>
          <w:shd w:val="clear" w:color="auto" w:fill="FFFFFF"/>
        </w:rPr>
        <w:t>_10@</w:t>
      </w:r>
      <w:proofErr w:type="spellStart"/>
      <w:r w:rsidRPr="00316D87">
        <w:rPr>
          <w:rFonts w:ascii="Times New Roman" w:eastAsia="Calibri" w:hAnsi="Times New Roman" w:cs="Times New Roman"/>
          <w:bCs/>
          <w:sz w:val="28"/>
          <w:szCs w:val="28"/>
          <w:shd w:val="clear" w:color="auto" w:fill="FFFFFF"/>
          <w:lang w:val="en-US"/>
        </w:rPr>
        <w:t>ro</w:t>
      </w:r>
      <w:proofErr w:type="spellEnd"/>
      <w:r w:rsidRPr="00316D87">
        <w:rPr>
          <w:rFonts w:ascii="Times New Roman" w:eastAsia="Calibri" w:hAnsi="Times New Roman" w:cs="Times New Roman"/>
          <w:bCs/>
          <w:sz w:val="28"/>
          <w:szCs w:val="28"/>
          <w:shd w:val="clear" w:color="auto" w:fill="FFFFFF"/>
        </w:rPr>
        <w:t>23.</w:t>
      </w:r>
      <w:proofErr w:type="spellStart"/>
      <w:r w:rsidRPr="00316D87">
        <w:rPr>
          <w:rFonts w:ascii="Times New Roman" w:eastAsia="Calibri" w:hAnsi="Times New Roman" w:cs="Times New Roman"/>
          <w:bCs/>
          <w:sz w:val="28"/>
          <w:szCs w:val="28"/>
          <w:shd w:val="clear" w:color="auto" w:fill="FFFFFF"/>
          <w:lang w:val="en-US"/>
        </w:rPr>
        <w:t>fss</w:t>
      </w:r>
      <w:proofErr w:type="spellEnd"/>
      <w:r w:rsidRPr="00316D87">
        <w:rPr>
          <w:rFonts w:ascii="Times New Roman" w:eastAsia="Calibri" w:hAnsi="Times New Roman" w:cs="Times New Roman"/>
          <w:bCs/>
          <w:sz w:val="28"/>
          <w:szCs w:val="28"/>
          <w:shd w:val="clear" w:color="auto" w:fill="FFFFFF"/>
        </w:rPr>
        <w:t>.</w:t>
      </w:r>
      <w:proofErr w:type="spellStart"/>
      <w:r w:rsidRPr="00316D87">
        <w:rPr>
          <w:rFonts w:ascii="Times New Roman" w:eastAsia="Calibri" w:hAnsi="Times New Roman" w:cs="Times New Roman"/>
          <w:bCs/>
          <w:sz w:val="28"/>
          <w:szCs w:val="28"/>
          <w:shd w:val="clear" w:color="auto" w:fill="FFFFFF"/>
        </w:rPr>
        <w:t>ru</w:t>
      </w:r>
      <w:proofErr w:type="spellEnd"/>
      <w:r w:rsidRPr="00316D87">
        <w:rPr>
          <w:rFonts w:ascii="Times New Roman" w:eastAsia="Calibri" w:hAnsi="Times New Roman" w:cs="Times New Roman"/>
          <w:bCs/>
          <w:sz w:val="28"/>
          <w:szCs w:val="28"/>
          <w:shd w:val="clear" w:color="auto" w:fill="FFFFFF"/>
        </w:rPr>
        <w:t>;</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график (режим) работы: ежедневно, кроме субботы, воскресенья и нерабочих праздничных дней с 8.30 до 17.30 (перерыв с 12.00 до 12.48), в предпраздничные дни продолжительность времени работы сокращается на один час.</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1.3.4. Сведения о многофункциональном центре, уполномоченном на организацию предоставления государственных и муниципальных услуг, в том числе в электронной форме, по принципу «одного окна»:</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(далее – МФЦ);</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официальный сайт МФЦ: bruhoveck.e-mfc.ru;</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местонахождение МФЦ: 352750, Краснодарский край,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станица Брюховецкая, улица Ленина, 1/1;</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почтовый адрес МФЦ: 352750, Краснодарский край, станица Брюховецкая, улица Ленина, 1/1;</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адрес электронной почты МФЦ: </w:t>
      </w:r>
      <w:r w:rsidRPr="00316D87">
        <w:rPr>
          <w:rFonts w:ascii="Times New Roman" w:eastAsia="Times New Roman" w:hAnsi="Times New Roman" w:cs="Times New Roman"/>
          <w:sz w:val="28"/>
          <w:szCs w:val="28"/>
          <w:lang w:eastAsia="ru-RU"/>
        </w:rPr>
        <w:t>mfc@mfc-br.ru;</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график работы МФЦ: </w:t>
      </w:r>
      <w:r w:rsidRPr="00316D87">
        <w:rPr>
          <w:rFonts w:ascii="Times New Roman" w:eastAsia="Times New Roman" w:hAnsi="Times New Roman" w:cs="Times New Roman"/>
          <w:sz w:val="28"/>
          <w:szCs w:val="28"/>
          <w:lang w:eastAsia="ru-RU"/>
        </w:rPr>
        <w:t>ежедневно, кроме субботы, воскресенья и нерабочих праздничных дней с</w:t>
      </w:r>
      <w:r w:rsidRPr="00316D87">
        <w:rPr>
          <w:rFonts w:ascii="Times New Roman" w:eastAsia="Times New Roman" w:hAnsi="Times New Roman" w:cs="Times New Roman"/>
          <w:color w:val="000000"/>
          <w:sz w:val="28"/>
          <w:szCs w:val="28"/>
          <w:lang w:eastAsia="ru-RU"/>
        </w:rPr>
        <w:t xml:space="preserve"> 8.00 до 20.00 (без перерыва), суббота с 8.00 до 14.00 (без перерыва), в предпраздничные дни продолжительность времени работы МФЦ сокращается на один час;</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телефоны, по которым производится информирование о порядке предоставления муниципальной услуги: 8(86156)31039, 8(86156)31052;</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факс для направления письменных обращений: 8(86156)31052.</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изменениях размещается в установленном порядке на официальном сайте Администрации и МФЦ.</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1.3.5. Порядок и способы информирования о предоставлении муниципальной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Получение заявителями консультаций по вопросам предоставления муниципальной услуги осуществляется следующими способами: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 в письменной форме на основании письменного обращения заявителя в Администрацию или МФЦ. Консультации в письменной форме предоставляются специалистами на основании письменного запроса заявителя в течени</w:t>
      </w:r>
      <w:proofErr w:type="gramStart"/>
      <w:r w:rsidRPr="00316D87">
        <w:rPr>
          <w:rFonts w:ascii="Times New Roman" w:eastAsia="Times New Roman" w:hAnsi="Times New Roman" w:cs="Times New Roman"/>
          <w:sz w:val="28"/>
          <w:szCs w:val="28"/>
          <w:lang w:eastAsia="ru-RU"/>
        </w:rPr>
        <w:t>и</w:t>
      </w:r>
      <w:proofErr w:type="gramEnd"/>
      <w:r w:rsidRPr="00316D87">
        <w:rPr>
          <w:rFonts w:ascii="Times New Roman" w:eastAsia="Times New Roman" w:hAnsi="Times New Roman" w:cs="Times New Roman"/>
          <w:sz w:val="28"/>
          <w:szCs w:val="28"/>
          <w:lang w:eastAsia="ru-RU"/>
        </w:rPr>
        <w:t xml:space="preserve"> 30 дней после получения этого запроса, если консультации по данному запросу не требуют разъяснений в других органах и организациях.</w:t>
      </w:r>
    </w:p>
    <w:p w:rsid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2) в устной форме по телефонам Управления: 8(86156)33745 и МФЦ: 8(86156)31039, 8(86156)31052.</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При консультировании по телефону специалист Управления или МФЦ</w:t>
      </w:r>
      <w:r>
        <w:rPr>
          <w:rFonts w:ascii="Times New Roman" w:eastAsia="Times New Roman" w:hAnsi="Times New Roman" w:cs="Times New Roman"/>
          <w:sz w:val="28"/>
          <w:szCs w:val="28"/>
          <w:lang w:eastAsia="ru-RU"/>
        </w:rPr>
        <w:br/>
      </w:r>
    </w:p>
    <w:p w:rsidR="00316D87" w:rsidRPr="00316D87" w:rsidRDefault="00316D87" w:rsidP="00316D87">
      <w:pPr>
        <w:spacing w:after="0" w:line="240" w:lineRule="auto"/>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8"/>
          <w:szCs w:val="28"/>
          <w:lang w:eastAsia="ru-RU"/>
        </w:rPr>
        <w:lastRenderedPageBreak/>
        <w:t xml:space="preserve">должен назвать свою фамилию, имя, отчество, должность, а также наименование структурного подразделения администрации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в которое обратился заявитель, а затем  в вежливой форме четко и подробно проинформировать обратившегося по интересующим вопросам.</w:t>
      </w:r>
      <w:r w:rsidRPr="00316D87">
        <w:rPr>
          <w:rFonts w:ascii="Times New Roman" w:eastAsia="Times New Roman" w:hAnsi="Times New Roman" w:cs="Times New Roman"/>
          <w:color w:val="000000"/>
          <w:sz w:val="28"/>
          <w:szCs w:val="28"/>
        </w:rPr>
        <w:t xml:space="preserve"> </w:t>
      </w:r>
      <w:r w:rsidRPr="00316D87">
        <w:rPr>
          <w:rFonts w:ascii="Times New Roman" w:eastAsia="Times New Roman" w:hAnsi="Times New Roman" w:cs="Times New Roman"/>
          <w:color w:val="000000"/>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color w:val="000000"/>
          <w:sz w:val="28"/>
          <w:szCs w:val="28"/>
          <w:lang w:eastAsia="ru-RU"/>
        </w:rPr>
        <w:t>Рекомендуемое время для телефонного разговора - не более 10 минут, личного устного информирования – не более 20 минут.</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3) в устной форме при личном обращении в Управление или МФЦ;</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4) в электронной форме путем обращения на официальном сайте администрации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www.bruhoveckaya.ru, либо посредством электронной почты по адресам: </w:t>
      </w:r>
      <w:proofErr w:type="spellStart"/>
      <w:r w:rsidRPr="00316D87">
        <w:rPr>
          <w:rFonts w:ascii="Times New Roman" w:eastAsia="Times New Roman" w:hAnsi="Times New Roman" w:cs="Times New Roman"/>
          <w:sz w:val="28"/>
          <w:szCs w:val="28"/>
          <w:lang w:eastAsia="ru-RU"/>
        </w:rPr>
        <w:t>brukhovezk@mo</w:t>
      </w:r>
      <w:proofErr w:type="spellEnd"/>
      <w:r w:rsidRPr="00316D87">
        <w:rPr>
          <w:rFonts w:ascii="Times New Roman" w:eastAsia="Times New Roman" w:hAnsi="Times New Roman" w:cs="Times New Roman"/>
          <w:sz w:val="28"/>
          <w:szCs w:val="28"/>
          <w:lang w:eastAsia="ru-RU"/>
        </w:rPr>
        <w:t>.</w:t>
      </w:r>
      <w:proofErr w:type="spellStart"/>
      <w:r w:rsidRPr="00316D87">
        <w:rPr>
          <w:rFonts w:ascii="Times New Roman" w:eastAsia="Times New Roman" w:hAnsi="Times New Roman" w:cs="Times New Roman"/>
          <w:sz w:val="28"/>
          <w:szCs w:val="28"/>
          <w:lang w:val="en-US" w:eastAsia="ru-RU"/>
        </w:rPr>
        <w:t>krasnodar</w:t>
      </w:r>
      <w:proofErr w:type="spellEnd"/>
      <w:r w:rsidRPr="00316D87">
        <w:rPr>
          <w:rFonts w:ascii="Times New Roman" w:eastAsia="Times New Roman" w:hAnsi="Times New Roman" w:cs="Times New Roman"/>
          <w:sz w:val="28"/>
          <w:szCs w:val="28"/>
          <w:lang w:eastAsia="ru-RU"/>
        </w:rPr>
        <w:t>.</w:t>
      </w:r>
      <w:proofErr w:type="spellStart"/>
      <w:r w:rsidRPr="00316D87">
        <w:rPr>
          <w:rFonts w:ascii="Times New Roman" w:eastAsia="Times New Roman" w:hAnsi="Times New Roman" w:cs="Times New Roman"/>
          <w:sz w:val="28"/>
          <w:szCs w:val="28"/>
          <w:lang w:eastAsia="ru-RU"/>
        </w:rPr>
        <w:t>ru</w:t>
      </w:r>
      <w:proofErr w:type="spellEnd"/>
      <w:r w:rsidRPr="00316D87">
        <w:rPr>
          <w:rFonts w:ascii="Times New Roman" w:eastAsia="Times New Roman" w:hAnsi="Times New Roman" w:cs="Times New Roman"/>
          <w:sz w:val="28"/>
          <w:szCs w:val="28"/>
          <w:lang w:eastAsia="ru-RU"/>
        </w:rPr>
        <w:t xml:space="preserve"> - официальный адрес электронной почты Администрации; mfc@mfc-br.ru - официальный адрес электронной почты МФЦ.</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Прием заявителей в целях консультирования осуществляется в Управлении и в МФЦ в соответствии с графиком их работы.</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В том числе, консультации предоставляются по вопросам:</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перечня документов, необходимых для предоставления услуги, комплектности и достаточности представленных документов;</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источника получения документов, необходимых для предоставления услуги (с указанием органа, организации и их местонахождения);</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времени приема и выдачи документов;</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сроков предоставления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порядка обжалования действий (бездействия) и решений, осуществляемых и принимаемых в ходе предоставления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Все консультации являются бесплатными.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1.3.6. Порядок, форма и место размещения информации о предоставлении муниципальной услуги.</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rPr>
      </w:pPr>
      <w:r w:rsidRPr="00316D87">
        <w:rPr>
          <w:rFonts w:ascii="Times New Roman" w:eastAsia="Times New Roman" w:hAnsi="Times New Roman" w:cs="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 на информационных стендах в Администрации и МФЦ.</w:t>
      </w:r>
      <w:r w:rsidRPr="00316D87">
        <w:rPr>
          <w:rFonts w:ascii="Times New Roman" w:eastAsia="Times New Roman" w:hAnsi="Times New Roman" w:cs="Times New Roman"/>
          <w:color w:val="000000"/>
          <w:sz w:val="28"/>
          <w:szCs w:val="28"/>
        </w:rPr>
        <w:t xml:space="preserve"> </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Информационные стенды должны быть оформлены в соответствии с требованиями, установленными пунктом 2.16 Регламента.</w:t>
      </w:r>
    </w:p>
    <w:p w:rsid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в электронном виде размещается: </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на официальном сайте администрации муниципального образования</w:t>
      </w:r>
      <w:r>
        <w:rPr>
          <w:rFonts w:ascii="Times New Roman" w:eastAsia="Times New Roman" w:hAnsi="Times New Roman" w:cs="Times New Roman"/>
          <w:sz w:val="28"/>
          <w:szCs w:val="28"/>
          <w:lang w:eastAsia="ru-RU"/>
        </w:rPr>
        <w:br/>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в информационно-телекоммуникационной сети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316D87">
        <w:rPr>
          <w:rFonts w:ascii="Times New Roman" w:eastAsia="Times New Roman" w:hAnsi="Times New Roman" w:cs="Times New Roman"/>
          <w:sz w:val="28"/>
          <w:szCs w:val="28"/>
          <w:lang w:eastAsia="ru-RU"/>
        </w:rPr>
        <w:t>«Интернет» www.bruhoveckaya.ru;</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lastRenderedPageBreak/>
        <w:t>на портале государственных и муниципальных услуг Краснодарского края pqu.krasnodar.ru;</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на официальном интернет-сайте МФЦ </w:t>
      </w:r>
      <w:r w:rsidRPr="00316D87">
        <w:rPr>
          <w:rFonts w:ascii="Times New Roman" w:eastAsia="Times New Roman" w:hAnsi="Times New Roman" w:cs="Times New Roman"/>
          <w:color w:val="000000"/>
          <w:sz w:val="28"/>
          <w:szCs w:val="28"/>
          <w:lang w:eastAsia="ru-RU"/>
        </w:rPr>
        <w:t>bruhoveck.e-mfc.ru</w:t>
      </w:r>
      <w:r w:rsidRPr="00316D87">
        <w:rPr>
          <w:rFonts w:ascii="Times New Roman" w:eastAsia="Times New Roman" w:hAnsi="Times New Roman" w:cs="Times New Roman"/>
          <w:sz w:val="28"/>
          <w:szCs w:val="28"/>
          <w:lang w:eastAsia="ru-RU"/>
        </w:rPr>
        <w:t>.</w:t>
      </w:r>
    </w:p>
    <w:p w:rsid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Размещение информации производится в соответствии с требованиями, установленными законодательством Российской Федерации.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p>
    <w:p w:rsidR="00316D87" w:rsidRPr="00316D87" w:rsidRDefault="00316D87" w:rsidP="00316D8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16D87">
        <w:rPr>
          <w:rFonts w:ascii="Times New Roman" w:eastAsia="Times New Roman" w:hAnsi="Times New Roman" w:cs="Times New Roman"/>
          <w:b/>
          <w:sz w:val="28"/>
          <w:szCs w:val="28"/>
          <w:lang w:eastAsia="ru-RU"/>
        </w:rPr>
        <w:t>2. Стандарт предоставления муниципальной услуги</w:t>
      </w:r>
    </w:p>
    <w:p w:rsidR="00316D87" w:rsidRPr="00316D87" w:rsidRDefault="00316D87" w:rsidP="00316D8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573" w:type="dxa"/>
        <w:tblLayout w:type="fixed"/>
        <w:tblCellMar>
          <w:left w:w="75" w:type="dxa"/>
          <w:right w:w="75" w:type="dxa"/>
        </w:tblCellMar>
        <w:tblLook w:val="04A0" w:firstRow="1" w:lastRow="0" w:firstColumn="1" w:lastColumn="0" w:noHBand="0" w:noVBand="1"/>
      </w:tblPr>
      <w:tblGrid>
        <w:gridCol w:w="710"/>
        <w:gridCol w:w="3334"/>
        <w:gridCol w:w="5529"/>
      </w:tblGrid>
      <w:tr w:rsidR="00316D87" w:rsidRPr="00316D87" w:rsidTr="00316D87">
        <w:trPr>
          <w:trHeight w:val="733"/>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center"/>
              <w:rPr>
                <w:rFonts w:ascii="Times New Roman" w:eastAsia="Calibri" w:hAnsi="Times New Roman" w:cs="Times New Roman"/>
                <w:sz w:val="24"/>
                <w:szCs w:val="24"/>
              </w:rPr>
            </w:pPr>
            <w:r w:rsidRPr="00316D87">
              <w:rPr>
                <w:rFonts w:ascii="Times New Roman" w:eastAsia="Calibri" w:hAnsi="Times New Roman" w:cs="Times New Roman"/>
                <w:color w:val="000000"/>
                <w:sz w:val="24"/>
                <w:szCs w:val="24"/>
              </w:rPr>
              <w:t xml:space="preserve">№ </w:t>
            </w:r>
            <w:proofErr w:type="gramStart"/>
            <w:r w:rsidRPr="00316D87">
              <w:rPr>
                <w:rFonts w:ascii="Times New Roman" w:eastAsia="Calibri" w:hAnsi="Times New Roman" w:cs="Times New Roman"/>
                <w:color w:val="000000"/>
                <w:sz w:val="24"/>
                <w:szCs w:val="24"/>
              </w:rPr>
              <w:t>п</w:t>
            </w:r>
            <w:proofErr w:type="gramEnd"/>
            <w:r w:rsidRPr="00316D87">
              <w:rPr>
                <w:rFonts w:ascii="Times New Roman" w:eastAsia="Calibri" w:hAnsi="Times New Roman" w:cs="Times New Roman"/>
                <w:color w:val="000000"/>
                <w:sz w:val="24"/>
                <w:szCs w:val="24"/>
              </w:rPr>
              <w:t>/п</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center"/>
              <w:rPr>
                <w:rFonts w:ascii="Times New Roman" w:eastAsia="Calibri" w:hAnsi="Times New Roman" w:cs="Times New Roman"/>
                <w:color w:val="000000"/>
                <w:sz w:val="24"/>
                <w:szCs w:val="24"/>
              </w:rPr>
            </w:pPr>
            <w:r w:rsidRPr="00316D87">
              <w:rPr>
                <w:rFonts w:ascii="Times New Roman" w:eastAsia="Calibri" w:hAnsi="Times New Roman" w:cs="Times New Roman"/>
                <w:color w:val="000000"/>
                <w:sz w:val="24"/>
                <w:szCs w:val="24"/>
              </w:rPr>
              <w:t>Подразделы стандарта предоставления муниципальной услуги</w:t>
            </w:r>
          </w:p>
        </w:tc>
        <w:tc>
          <w:tcPr>
            <w:tcW w:w="5529"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Содержание подразделов стандарта предоставления муниципальной услуги</w:t>
            </w:r>
          </w:p>
        </w:tc>
      </w:tr>
      <w:tr w:rsidR="00316D87" w:rsidRPr="00316D87" w:rsidTr="00316D87">
        <w:trPr>
          <w:trHeight w:val="519"/>
        </w:trPr>
        <w:tc>
          <w:tcPr>
            <w:tcW w:w="710"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2.1. </w:t>
            </w:r>
          </w:p>
        </w:tc>
        <w:tc>
          <w:tcPr>
            <w:tcW w:w="3334"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Наименование муниципальной услуги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Calibri" w:hAnsi="Times New Roman" w:cs="Times New Roman"/>
                <w:sz w:val="24"/>
                <w:szCs w:val="24"/>
                <w:lang w:eastAsia="ru-RU"/>
              </w:rPr>
            </w:pPr>
            <w:r w:rsidRPr="00316D87">
              <w:rPr>
                <w:rFonts w:ascii="Times New Roman" w:eastAsia="Calibri" w:hAnsi="Times New Roman" w:cs="Times New Roman"/>
                <w:bCs/>
                <w:sz w:val="24"/>
                <w:szCs w:val="24"/>
                <w:lang w:eastAsia="ru-RU"/>
              </w:rPr>
              <w:t xml:space="preserve">Субсидирование из местного бюджета </w:t>
            </w:r>
            <w:r w:rsidRPr="00316D87">
              <w:rPr>
                <w:rFonts w:ascii="Times New Roman" w:eastAsia="Times New Roman" w:hAnsi="Times New Roman" w:cs="Times New Roman"/>
                <w:sz w:val="24"/>
                <w:szCs w:val="24"/>
                <w:lang w:eastAsia="ru-RU"/>
              </w:rPr>
              <w:t xml:space="preserve">части затрат </w:t>
            </w:r>
            <w:r w:rsidRPr="00316D87">
              <w:rPr>
                <w:rFonts w:ascii="Times New Roman" w:eastAsia="Times New Roman" w:hAnsi="Times New Roman" w:cs="Times New Roman"/>
                <w:color w:val="000000"/>
                <w:sz w:val="24"/>
                <w:szCs w:val="24"/>
                <w:lang w:eastAsia="ru-RU"/>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2.2.</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Наименование органа, предоставляющего муниципальную услугу</w:t>
            </w:r>
          </w:p>
        </w:tc>
        <w:tc>
          <w:tcPr>
            <w:tcW w:w="5529"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Calibri" w:hAnsi="Times New Roman" w:cs="Times New Roman"/>
                <w:sz w:val="24"/>
                <w:szCs w:val="24"/>
              </w:rPr>
            </w:pPr>
            <w:r w:rsidRPr="00316D87">
              <w:rPr>
                <w:rFonts w:ascii="Times New Roman" w:eastAsia="Times New Roman" w:hAnsi="Times New Roman" w:cs="Times New Roman"/>
                <w:sz w:val="24"/>
                <w:szCs w:val="24"/>
              </w:rPr>
              <w:t xml:space="preserve">Муниципальная услуга предоставляется администрацией муниципального образования </w:t>
            </w:r>
            <w:proofErr w:type="spellStart"/>
            <w:r w:rsidRPr="00316D87">
              <w:rPr>
                <w:rFonts w:ascii="Times New Roman" w:eastAsia="Times New Roman" w:hAnsi="Times New Roman" w:cs="Times New Roman"/>
                <w:sz w:val="24"/>
                <w:szCs w:val="24"/>
              </w:rPr>
              <w:t>Брюховецкий</w:t>
            </w:r>
            <w:proofErr w:type="spellEnd"/>
            <w:r w:rsidRPr="00316D87">
              <w:rPr>
                <w:rFonts w:ascii="Times New Roman" w:eastAsia="Times New Roman" w:hAnsi="Times New Roman" w:cs="Times New Roman"/>
                <w:sz w:val="24"/>
                <w:szCs w:val="24"/>
              </w:rPr>
              <w:t xml:space="preserve"> район в лице</w:t>
            </w:r>
            <w:r w:rsidRPr="00316D87">
              <w:rPr>
                <w:rFonts w:ascii="Times New Roman" w:eastAsia="Calibri" w:hAnsi="Times New Roman" w:cs="Times New Roman"/>
                <w:sz w:val="24"/>
                <w:szCs w:val="24"/>
              </w:rPr>
              <w:t xml:space="preserve"> управления экономики, прогнозирования и потребительской сферы администрации муниципального образования </w:t>
            </w:r>
            <w:proofErr w:type="spellStart"/>
            <w:r w:rsidRPr="00316D87">
              <w:rPr>
                <w:rFonts w:ascii="Times New Roman" w:eastAsia="Calibri" w:hAnsi="Times New Roman" w:cs="Times New Roman"/>
                <w:sz w:val="24"/>
                <w:szCs w:val="24"/>
              </w:rPr>
              <w:t>Брюховецкий</w:t>
            </w:r>
            <w:proofErr w:type="spellEnd"/>
            <w:r w:rsidRPr="00316D87">
              <w:rPr>
                <w:rFonts w:ascii="Times New Roman" w:eastAsia="Calibri" w:hAnsi="Times New Roman" w:cs="Times New Roman"/>
                <w:sz w:val="24"/>
                <w:szCs w:val="24"/>
              </w:rPr>
              <w:t xml:space="preserve"> район.</w:t>
            </w:r>
          </w:p>
        </w:tc>
      </w:tr>
      <w:tr w:rsidR="00316D87" w:rsidRPr="00316D87" w:rsidTr="00316D87">
        <w:trPr>
          <w:trHeight w:val="53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2.3. </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Описание результата предоставления муниципальной услуги</w:t>
            </w:r>
          </w:p>
        </w:tc>
        <w:tc>
          <w:tcPr>
            <w:tcW w:w="5529"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выдача (направление) копии </w:t>
            </w:r>
            <w:r w:rsidRPr="00316D87">
              <w:rPr>
                <w:rFonts w:ascii="Times New Roman" w:eastAsia="Times New Roman" w:hAnsi="Times New Roman" w:cs="Times New Roman"/>
                <w:sz w:val="24"/>
                <w:szCs w:val="24"/>
                <w:lang w:eastAsia="ru-RU"/>
              </w:rPr>
              <w:t xml:space="preserve">постановления о предоставлении субсидии из местного бюджета </w:t>
            </w:r>
            <w:r w:rsidRPr="00316D87">
              <w:rPr>
                <w:rFonts w:ascii="Times New Roman" w:eastAsia="Times New Roman" w:hAnsi="Times New Roman" w:cs="Times New Roman"/>
                <w:color w:val="000000"/>
                <w:sz w:val="24"/>
                <w:szCs w:val="24"/>
                <w:lang w:eastAsia="ru-RU"/>
              </w:rPr>
              <w:t>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16D87">
              <w:rPr>
                <w:rFonts w:ascii="Times New Roman" w:eastAsia="Calibri" w:hAnsi="Times New Roman" w:cs="Times New Roman"/>
                <w:sz w:val="24"/>
                <w:szCs w:val="24"/>
              </w:rPr>
              <w:t xml:space="preserve"> </w:t>
            </w:r>
            <w:r w:rsidRPr="00316D87">
              <w:rPr>
                <w:rFonts w:ascii="Times New Roman" w:eastAsia="Times New Roman" w:hAnsi="Times New Roman" w:cs="Times New Roman"/>
                <w:sz w:val="24"/>
                <w:szCs w:val="24"/>
                <w:lang w:eastAsia="ru-RU"/>
              </w:rPr>
              <w:t xml:space="preserve">(далее - постановление о предоставлении субсидии) </w:t>
            </w:r>
            <w:r w:rsidRPr="00316D87">
              <w:rPr>
                <w:rFonts w:ascii="Times New Roman" w:eastAsia="Calibri" w:hAnsi="Times New Roman" w:cs="Times New Roman"/>
                <w:sz w:val="24"/>
                <w:szCs w:val="24"/>
              </w:rPr>
              <w:t>и договора субсидирования;</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выдача (направление) </w:t>
            </w:r>
            <w:r w:rsidRPr="00316D87">
              <w:rPr>
                <w:rFonts w:ascii="Times New Roman" w:eastAsia="Calibri" w:hAnsi="Times New Roman" w:cs="Times New Roman"/>
                <w:sz w:val="24"/>
                <w:szCs w:val="24"/>
              </w:rPr>
              <w:t xml:space="preserve">копии </w:t>
            </w:r>
            <w:r w:rsidRPr="00316D87">
              <w:rPr>
                <w:rFonts w:ascii="Times New Roman" w:eastAsia="Times New Roman" w:hAnsi="Times New Roman" w:cs="Times New Roman"/>
                <w:sz w:val="24"/>
                <w:szCs w:val="24"/>
                <w:lang w:eastAsia="ru-RU"/>
              </w:rPr>
              <w:t xml:space="preserve">постановления об отказе в предоставлении субсидии из местного бюджета в целях возмещения части </w:t>
            </w:r>
            <w:r w:rsidRPr="00316D87">
              <w:rPr>
                <w:rFonts w:ascii="Times New Roman" w:eastAsia="Calibri" w:hAnsi="Times New Roman" w:cs="Times New Roman"/>
                <w:sz w:val="24"/>
                <w:szCs w:val="24"/>
              </w:rPr>
              <w:t xml:space="preserve">затрат </w:t>
            </w:r>
            <w:r w:rsidRPr="00316D87">
              <w:rPr>
                <w:rFonts w:ascii="Times New Roman" w:eastAsia="Times New Roman" w:hAnsi="Times New Roman" w:cs="Times New Roman"/>
                <w:color w:val="000000"/>
                <w:sz w:val="24"/>
                <w:szCs w:val="24"/>
                <w:lang w:eastAsia="ru-RU"/>
              </w:rPr>
              <w:t>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16D87">
              <w:rPr>
                <w:rFonts w:ascii="Times New Roman" w:eastAsia="Times New Roman" w:hAnsi="Times New Roman" w:cs="Times New Roman"/>
                <w:sz w:val="24"/>
                <w:szCs w:val="24"/>
                <w:lang w:eastAsia="ru-RU"/>
              </w:rPr>
              <w:t xml:space="preserve"> (далее - постановление об отказе в предоставлении субсидии)</w:t>
            </w:r>
            <w:r w:rsidRPr="00316D87">
              <w:rPr>
                <w:rFonts w:ascii="Times New Roman" w:eastAsia="Calibri" w:hAnsi="Times New Roman" w:cs="Times New Roman"/>
                <w:sz w:val="24"/>
                <w:szCs w:val="24"/>
              </w:rPr>
              <w:t>.</w:t>
            </w:r>
            <w:r w:rsidRPr="00316D87">
              <w:rPr>
                <w:rFonts w:ascii="Times New Roman" w:eastAsia="Times New Roman" w:hAnsi="Times New Roman" w:cs="Times New Roman"/>
                <w:sz w:val="24"/>
                <w:szCs w:val="24"/>
                <w:lang w:eastAsia="ru-RU"/>
              </w:rPr>
              <w:t xml:space="preserve"> </w:t>
            </w:r>
          </w:p>
        </w:tc>
      </w:tr>
      <w:tr w:rsidR="00316D87" w:rsidRPr="00316D87" w:rsidTr="00316D87">
        <w:trPr>
          <w:trHeight w:val="20"/>
        </w:trPr>
        <w:tc>
          <w:tcPr>
            <w:tcW w:w="710" w:type="dxa"/>
            <w:tcBorders>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2.4. </w:t>
            </w:r>
          </w:p>
        </w:tc>
        <w:tc>
          <w:tcPr>
            <w:tcW w:w="3334" w:type="dxa"/>
            <w:tcBorders>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Срок предоставления муниципальной услуги </w:t>
            </w:r>
          </w:p>
        </w:tc>
        <w:tc>
          <w:tcPr>
            <w:tcW w:w="5529" w:type="dxa"/>
            <w:tcBorders>
              <w:left w:val="single" w:sz="4" w:space="0" w:color="auto"/>
              <w:bottom w:val="single" w:sz="4" w:space="0" w:color="auto"/>
              <w:right w:val="single" w:sz="4" w:space="0" w:color="auto"/>
            </w:tcBorders>
            <w:hideMark/>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color w:val="000000"/>
                <w:sz w:val="24"/>
                <w:szCs w:val="24"/>
                <w:lang w:eastAsia="ru-RU"/>
              </w:rPr>
            </w:pPr>
            <w:r w:rsidRPr="00316D87">
              <w:rPr>
                <w:rFonts w:ascii="Times New Roman" w:eastAsia="Times New Roman" w:hAnsi="Times New Roman" w:cs="Times New Roman"/>
                <w:color w:val="000000"/>
                <w:sz w:val="24"/>
                <w:szCs w:val="24"/>
                <w:lang w:eastAsia="ru-RU"/>
              </w:rPr>
              <w:t xml:space="preserve">Муниципальная услуга предоставляется в течение </w:t>
            </w:r>
            <w:r w:rsidRPr="00316D87">
              <w:rPr>
                <w:rFonts w:ascii="Times New Roman" w:eastAsia="Times New Roman" w:hAnsi="Times New Roman" w:cs="Times New Roman"/>
                <w:sz w:val="24"/>
                <w:szCs w:val="24"/>
                <w:lang w:eastAsia="ru-RU"/>
              </w:rPr>
              <w:t xml:space="preserve">45 рабочих дней </w:t>
            </w:r>
            <w:r w:rsidRPr="00316D87">
              <w:rPr>
                <w:rFonts w:ascii="Times New Roman" w:eastAsia="Times New Roman" w:hAnsi="Times New Roman" w:cs="Times New Roman"/>
                <w:color w:val="000000"/>
                <w:sz w:val="24"/>
                <w:szCs w:val="24"/>
                <w:lang w:eastAsia="ru-RU"/>
              </w:rPr>
              <w:t>со дня регистрации заявления.</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2.5. </w:t>
            </w:r>
          </w:p>
        </w:tc>
        <w:tc>
          <w:tcPr>
            <w:tcW w:w="3334"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Перечень нормативных правовых актов, </w:t>
            </w:r>
            <w:r w:rsidRPr="00316D87">
              <w:rPr>
                <w:rFonts w:ascii="Times New Roman" w:eastAsia="Times New Roman" w:hAnsi="Times New Roman" w:cs="Times New Roman"/>
                <w:sz w:val="24"/>
                <w:szCs w:val="24"/>
                <w:lang w:eastAsia="ru-RU"/>
              </w:rPr>
              <w:lastRenderedPageBreak/>
              <w:t>регулирующих отношения, возникающие в связи с предоставлением муниципальной услуги</w:t>
            </w:r>
          </w:p>
          <w:p w:rsidR="00316D87" w:rsidRPr="00316D87" w:rsidRDefault="00316D87" w:rsidP="00316D87">
            <w:pPr>
              <w:spacing w:after="0" w:line="240" w:lineRule="auto"/>
              <w:rPr>
                <w:rFonts w:ascii="Times New Roman" w:eastAsia="Calibri"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spacing w:after="0" w:line="240" w:lineRule="auto"/>
              <w:ind w:firstLine="368"/>
              <w:jc w:val="both"/>
              <w:rPr>
                <w:rFonts w:ascii="Times New Roman" w:eastAsia="Calibri" w:hAnsi="Times New Roman" w:cs="Times New Roman"/>
                <w:sz w:val="24"/>
                <w:szCs w:val="24"/>
              </w:rPr>
            </w:pPr>
            <w:r w:rsidRPr="00316D87">
              <w:rPr>
                <w:rFonts w:ascii="Times New Roman" w:eastAsia="Times New Roman" w:hAnsi="Times New Roman" w:cs="Times New Roman"/>
                <w:sz w:val="24"/>
                <w:szCs w:val="24"/>
                <w:lang w:eastAsia="ru-RU"/>
              </w:rPr>
              <w:lastRenderedPageBreak/>
              <w:t xml:space="preserve">Налоговый кодекс Российской Федерации </w:t>
            </w:r>
            <w:r w:rsidRPr="00316D87">
              <w:rPr>
                <w:rFonts w:ascii="Times New Roman" w:eastAsia="Times New Roman" w:hAnsi="Times New Roman" w:cs="Times New Roman"/>
                <w:sz w:val="24"/>
                <w:szCs w:val="24"/>
                <w:lang w:eastAsia="ru-RU"/>
              </w:rPr>
              <w:br/>
            </w:r>
            <w:r w:rsidRPr="00316D87">
              <w:rPr>
                <w:rFonts w:ascii="Times New Roman" w:eastAsia="Calibri" w:hAnsi="Times New Roman" w:cs="Times New Roman"/>
                <w:sz w:val="24"/>
                <w:szCs w:val="24"/>
              </w:rPr>
              <w:t xml:space="preserve">от 5 августа 2000 года № 117-ФЗ («Российская </w:t>
            </w:r>
            <w:r w:rsidRPr="00316D87">
              <w:rPr>
                <w:rFonts w:ascii="Times New Roman" w:eastAsia="Calibri" w:hAnsi="Times New Roman" w:cs="Times New Roman"/>
                <w:sz w:val="24"/>
                <w:szCs w:val="24"/>
              </w:rPr>
              <w:lastRenderedPageBreak/>
              <w:t>газета» от 10 августа 2000 года № 153-154);</w:t>
            </w:r>
          </w:p>
          <w:p w:rsidR="00316D87" w:rsidRPr="00316D87" w:rsidRDefault="00316D87" w:rsidP="00316D87">
            <w:pPr>
              <w:spacing w:after="0" w:line="240" w:lineRule="auto"/>
              <w:ind w:firstLine="368"/>
              <w:jc w:val="both"/>
              <w:rPr>
                <w:rFonts w:ascii="Times New Roman" w:eastAsia="Calibri" w:hAnsi="Times New Roman" w:cs="Times New Roman"/>
                <w:sz w:val="24"/>
                <w:szCs w:val="24"/>
              </w:rPr>
            </w:pPr>
            <w:r w:rsidRPr="00316D87">
              <w:rPr>
                <w:rFonts w:ascii="Times New Roman" w:eastAsia="Times New Roman" w:hAnsi="Times New Roman" w:cs="Times New Roman"/>
                <w:sz w:val="24"/>
                <w:szCs w:val="24"/>
                <w:lang w:eastAsia="ru-RU"/>
              </w:rPr>
              <w:t>Федеральный закон от 24 июля 2007 года</w:t>
            </w:r>
            <w:r w:rsidRPr="00316D87">
              <w:rPr>
                <w:rFonts w:ascii="Times New Roman" w:eastAsia="Times New Roman" w:hAnsi="Times New Roman" w:cs="Times New Roman"/>
                <w:sz w:val="24"/>
                <w:szCs w:val="24"/>
                <w:lang w:eastAsia="ru-RU"/>
              </w:rPr>
              <w:br/>
              <w:t>№ 209-ФЗ «О развитии малого и среднего предпринимательства в Российской Федерации» («Российская газета» от 31 июля 2007 года № 164)</w:t>
            </w:r>
            <w:r w:rsidRPr="00316D87">
              <w:rPr>
                <w:rFonts w:ascii="Times New Roman" w:eastAsia="Calibri" w:hAnsi="Times New Roman" w:cs="Times New Roman"/>
                <w:sz w:val="24"/>
                <w:szCs w:val="24"/>
              </w:rPr>
              <w:t>;</w:t>
            </w:r>
          </w:p>
          <w:p w:rsidR="00316D87" w:rsidRPr="00316D87" w:rsidRDefault="00316D87" w:rsidP="00316D87">
            <w:pPr>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Calibri" w:hAnsi="Times New Roman" w:cs="Times New Roman"/>
                <w:sz w:val="24"/>
                <w:szCs w:val="24"/>
              </w:rPr>
              <w:t xml:space="preserve">Федеральный закон от 27 июля 2010 года </w:t>
            </w:r>
            <w:r w:rsidRPr="00316D87">
              <w:rPr>
                <w:rFonts w:ascii="Times New Roman" w:eastAsia="Calibri" w:hAnsi="Times New Roman" w:cs="Times New Roman"/>
                <w:sz w:val="24"/>
                <w:szCs w:val="24"/>
              </w:rPr>
              <w:br/>
              <w:t>№ 210-ФЗ «Об организации предоставления государственных и муниципальных услуг» («Российская газета» от 30 июля 2010 года № 168);</w:t>
            </w:r>
            <w:r w:rsidRPr="00316D87">
              <w:rPr>
                <w:rFonts w:ascii="Times New Roman" w:eastAsia="Times New Roman" w:hAnsi="Times New Roman" w:cs="Times New Roman"/>
                <w:color w:val="000000"/>
                <w:sz w:val="24"/>
                <w:szCs w:val="24"/>
                <w:lang w:eastAsia="ru-RU"/>
              </w:rPr>
              <w:t xml:space="preserve"> </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Федеральный закон от 6 апреля 2011 года </w:t>
            </w:r>
            <w:r w:rsidRPr="00316D87">
              <w:rPr>
                <w:rFonts w:ascii="Times New Roman" w:eastAsia="Times New Roman" w:hAnsi="Times New Roman" w:cs="Times New Roman"/>
                <w:color w:val="000000"/>
                <w:sz w:val="24"/>
                <w:szCs w:val="24"/>
                <w:lang w:eastAsia="ru-RU"/>
              </w:rPr>
              <w:br/>
              <w:t>№ 63-ФЗ «Об электронной подписи» («Российская газета» от 8 апреля 2011 года № 75);</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Федеральный закон от 27 июля 2006 года</w:t>
            </w:r>
            <w:r w:rsidRPr="00316D87">
              <w:rPr>
                <w:rFonts w:ascii="Times New Roman" w:eastAsia="Times New Roman" w:hAnsi="Times New Roman" w:cs="Times New Roman"/>
                <w:color w:val="000000"/>
                <w:sz w:val="24"/>
                <w:szCs w:val="24"/>
                <w:lang w:eastAsia="ru-RU"/>
              </w:rPr>
              <w:br/>
              <w:t>№ 152-ФЗ «О персональных данных» («Российская газета» от 29 июля 2006 года № 165);</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Постановление Правительства Российской Федерации от 16 мая 2011 года № 373 </w:t>
            </w:r>
            <w:r>
              <w:rPr>
                <w:rFonts w:ascii="Times New Roman" w:eastAsia="Calibri" w:hAnsi="Times New Roman" w:cs="Times New Roman"/>
                <w:sz w:val="24"/>
                <w:szCs w:val="24"/>
              </w:rPr>
              <w:br/>
            </w:r>
            <w:r w:rsidRPr="00316D87">
              <w:rPr>
                <w:rFonts w:ascii="Times New Roman" w:eastAsia="Calibri"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статья 3169);</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Постановление Правительства Российской </w:t>
            </w:r>
            <w:r w:rsidRPr="00316D87">
              <w:rPr>
                <w:rFonts w:ascii="Times New Roman" w:eastAsia="Times New Roman" w:hAnsi="Times New Roman" w:cs="Times New Roman"/>
                <w:color w:val="000000"/>
                <w:sz w:val="24"/>
                <w:szCs w:val="24"/>
                <w:lang w:eastAsia="ru-RU"/>
              </w:rPr>
              <w:br/>
              <w:t>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2 июля 2012 года № 148);</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Постановление Правительства Российской </w:t>
            </w:r>
            <w:r w:rsidRPr="00316D87">
              <w:rPr>
                <w:rFonts w:ascii="Times New Roman" w:eastAsia="Times New Roman" w:hAnsi="Times New Roman" w:cs="Times New Roman"/>
                <w:color w:val="000000"/>
                <w:sz w:val="24"/>
                <w:szCs w:val="24"/>
                <w:lang w:eastAsia="ru-RU"/>
              </w:rPr>
              <w:br/>
              <w:t xml:space="preserve">Федерации от 25 августа 2012 года № 852 </w:t>
            </w:r>
            <w:r w:rsidRPr="00316D87">
              <w:rPr>
                <w:rFonts w:ascii="Times New Roman" w:eastAsia="Times New Roman" w:hAnsi="Times New Roman" w:cs="Times New Roman"/>
                <w:color w:val="000000"/>
                <w:sz w:val="24"/>
                <w:szCs w:val="24"/>
                <w:lang w:eastAsia="ru-RU"/>
              </w:rPr>
              <w:b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r>
              <w:rPr>
                <w:rFonts w:ascii="Times New Roman" w:eastAsia="Times New Roman" w:hAnsi="Times New Roman" w:cs="Times New Roman"/>
                <w:color w:val="000000"/>
                <w:sz w:val="24"/>
                <w:szCs w:val="24"/>
                <w:lang w:eastAsia="ru-RU"/>
              </w:rPr>
              <w:t xml:space="preserve"> </w:t>
            </w:r>
            <w:r w:rsidRPr="00316D87">
              <w:rPr>
                <w:rFonts w:ascii="Times New Roman" w:eastAsia="Times New Roman" w:hAnsi="Times New Roman" w:cs="Times New Roman"/>
                <w:color w:val="000000"/>
                <w:sz w:val="24"/>
                <w:szCs w:val="24"/>
                <w:lang w:eastAsia="ru-RU"/>
              </w:rPr>
              <w:t xml:space="preserve">регламентов предоставления государственных услуг» («Российская газета» от 31 августа </w:t>
            </w:r>
            <w:r>
              <w:rPr>
                <w:rFonts w:ascii="Times New Roman" w:eastAsia="Times New Roman" w:hAnsi="Times New Roman" w:cs="Times New Roman"/>
                <w:color w:val="000000"/>
                <w:sz w:val="24"/>
                <w:szCs w:val="24"/>
                <w:lang w:eastAsia="ru-RU"/>
              </w:rPr>
              <w:t xml:space="preserve"> </w:t>
            </w:r>
            <w:r w:rsidRPr="00316D87">
              <w:rPr>
                <w:rFonts w:ascii="Times New Roman" w:eastAsia="Times New Roman" w:hAnsi="Times New Roman" w:cs="Times New Roman"/>
                <w:color w:val="000000"/>
                <w:sz w:val="24"/>
                <w:szCs w:val="24"/>
                <w:lang w:eastAsia="ru-RU"/>
              </w:rPr>
              <w:t>2012 года № 200);</w:t>
            </w:r>
          </w:p>
          <w:p w:rsidR="00316D87" w:rsidRPr="00316D87" w:rsidRDefault="00316D87" w:rsidP="00316D87">
            <w:pPr>
              <w:spacing w:after="0" w:line="240" w:lineRule="auto"/>
              <w:ind w:firstLine="368"/>
              <w:jc w:val="both"/>
              <w:rPr>
                <w:rFonts w:ascii="Times New Roman" w:eastAsia="Times New Roman" w:hAnsi="Times New Roman" w:cs="Times New Roman"/>
                <w:color w:val="000000"/>
                <w:sz w:val="24"/>
                <w:szCs w:val="24"/>
                <w:lang w:eastAsia="ru-RU"/>
              </w:rPr>
            </w:pPr>
            <w:r w:rsidRPr="00316D87">
              <w:rPr>
                <w:rFonts w:ascii="Times New Roman" w:eastAsia="Times New Roman" w:hAnsi="Times New Roman" w:cs="Times New Roman"/>
                <w:color w:val="000000"/>
                <w:sz w:val="24"/>
                <w:szCs w:val="24"/>
                <w:lang w:eastAsia="ru-RU"/>
              </w:rPr>
              <w:t xml:space="preserve">Постановление Правительства Российской </w:t>
            </w:r>
            <w:r w:rsidRPr="00316D87">
              <w:rPr>
                <w:rFonts w:ascii="Times New Roman" w:eastAsia="Times New Roman" w:hAnsi="Times New Roman" w:cs="Times New Roman"/>
                <w:color w:val="000000"/>
                <w:sz w:val="24"/>
                <w:szCs w:val="24"/>
                <w:lang w:eastAsia="ru-RU"/>
              </w:rPr>
              <w:br/>
              <w:t xml:space="preserve">Федерации от 20 ноября 2012 года № 1198 </w:t>
            </w:r>
            <w:r w:rsidRPr="00316D87">
              <w:rPr>
                <w:rFonts w:ascii="Times New Roman" w:eastAsia="Times New Roman" w:hAnsi="Times New Roman" w:cs="Times New Roman"/>
                <w:color w:val="000000"/>
                <w:sz w:val="24"/>
                <w:szCs w:val="24"/>
                <w:lang w:eastAsia="ru-RU"/>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w:t>
            </w:r>
            <w:r>
              <w:rPr>
                <w:rFonts w:ascii="Times New Roman" w:eastAsia="Times New Roman" w:hAnsi="Times New Roman" w:cs="Times New Roman"/>
                <w:color w:val="000000"/>
                <w:sz w:val="24"/>
                <w:szCs w:val="24"/>
                <w:lang w:eastAsia="ru-RU"/>
              </w:rPr>
              <w:br/>
            </w:r>
            <w:r w:rsidRPr="00316D87">
              <w:rPr>
                <w:rFonts w:ascii="Times New Roman" w:eastAsia="Times New Roman" w:hAnsi="Times New Roman" w:cs="Times New Roman"/>
                <w:color w:val="000000"/>
                <w:sz w:val="24"/>
                <w:szCs w:val="24"/>
                <w:lang w:eastAsia="ru-RU"/>
              </w:rPr>
              <w:t>№ 271);</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Закон Краснодарского края от 4 апреля </w:t>
            </w:r>
            <w:r w:rsidRPr="00316D87">
              <w:rPr>
                <w:rFonts w:ascii="Times New Roman" w:eastAsia="Calibri" w:hAnsi="Times New Roman" w:cs="Times New Roman"/>
                <w:sz w:val="24"/>
                <w:szCs w:val="24"/>
              </w:rPr>
              <w:br/>
              <w:t xml:space="preserve">2008 года № 1448-КЗ «О развитии малого и среднего предпринимательства в Краснодарском крае» («Кубанские новости» от 17 апреля 2008 года </w:t>
            </w:r>
            <w:r w:rsidRPr="00316D87">
              <w:rPr>
                <w:rFonts w:ascii="Times New Roman" w:eastAsia="Calibri" w:hAnsi="Times New Roman" w:cs="Times New Roman"/>
                <w:sz w:val="24"/>
                <w:szCs w:val="24"/>
              </w:rPr>
              <w:br/>
              <w:t>№ 64);</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lastRenderedPageBreak/>
              <w:t xml:space="preserve">Постановление главы администрации (губернатора) Краснодарского края от 12 июля </w:t>
            </w:r>
            <w:r>
              <w:rPr>
                <w:rFonts w:ascii="Times New Roman" w:eastAsia="Times New Roman" w:hAnsi="Times New Roman" w:cs="Times New Roman"/>
                <w:color w:val="000000"/>
                <w:sz w:val="24"/>
                <w:szCs w:val="24"/>
                <w:lang w:eastAsia="ru-RU"/>
              </w:rPr>
              <w:br/>
            </w:r>
            <w:r w:rsidRPr="00316D87">
              <w:rPr>
                <w:rFonts w:ascii="Times New Roman" w:eastAsia="Times New Roman" w:hAnsi="Times New Roman" w:cs="Times New Roman"/>
                <w:color w:val="000000"/>
                <w:sz w:val="24"/>
                <w:szCs w:val="24"/>
                <w:lang w:eastAsia="ru-RU"/>
              </w:rPr>
              <w:t>2016 года № 492 «Об утверждении порядков предоставления субсидий в рамках реализации 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(официальный сайт http://krasnodar.ru/);</w:t>
            </w:r>
          </w:p>
          <w:p w:rsidR="00316D87" w:rsidRPr="00316D87" w:rsidRDefault="00316D87" w:rsidP="00316D87">
            <w:pPr>
              <w:spacing w:after="0" w:line="240" w:lineRule="auto"/>
              <w:ind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Постановление администрации муниципального образования </w:t>
            </w:r>
            <w:proofErr w:type="spellStart"/>
            <w:r w:rsidRPr="00316D87">
              <w:rPr>
                <w:rFonts w:ascii="Times New Roman" w:eastAsia="Calibri" w:hAnsi="Times New Roman" w:cs="Times New Roman"/>
                <w:sz w:val="24"/>
                <w:szCs w:val="24"/>
              </w:rPr>
              <w:t>Брюховецкий</w:t>
            </w:r>
            <w:proofErr w:type="spellEnd"/>
            <w:r w:rsidRPr="00316D87">
              <w:rPr>
                <w:rFonts w:ascii="Times New Roman" w:eastAsia="Calibri" w:hAnsi="Times New Roman" w:cs="Times New Roman"/>
                <w:sz w:val="24"/>
                <w:szCs w:val="24"/>
              </w:rPr>
              <w:t xml:space="preserve"> район от 22 апреля </w:t>
            </w:r>
            <w:r w:rsidRPr="00316D87">
              <w:rPr>
                <w:rFonts w:ascii="Times New Roman" w:eastAsia="Calibri" w:hAnsi="Times New Roman" w:cs="Times New Roman"/>
                <w:sz w:val="24"/>
                <w:szCs w:val="24"/>
              </w:rPr>
              <w:br/>
              <w:t xml:space="preserve">2014 года № 385 «Об утверждении муниципальной программы «Развитие малого и среднего предпринимательства в муниципальном образовании </w:t>
            </w:r>
            <w:proofErr w:type="spellStart"/>
            <w:r w:rsidRPr="00316D87">
              <w:rPr>
                <w:rFonts w:ascii="Times New Roman" w:eastAsia="Calibri" w:hAnsi="Times New Roman" w:cs="Times New Roman"/>
                <w:sz w:val="24"/>
                <w:szCs w:val="24"/>
              </w:rPr>
              <w:t>Брюховецкий</w:t>
            </w:r>
            <w:proofErr w:type="spellEnd"/>
            <w:r w:rsidRPr="00316D87">
              <w:rPr>
                <w:rFonts w:ascii="Times New Roman" w:eastAsia="Calibri" w:hAnsi="Times New Roman" w:cs="Times New Roman"/>
                <w:sz w:val="24"/>
                <w:szCs w:val="24"/>
              </w:rPr>
              <w:t xml:space="preserve"> район на 2014 - 2017 годы», (официальный сайт Администрации http://bruhoveckaya.ru/).</w:t>
            </w:r>
          </w:p>
        </w:tc>
      </w:tr>
      <w:tr w:rsidR="00316D87" w:rsidRPr="00316D87" w:rsidTr="00316D87">
        <w:trPr>
          <w:trHeight w:val="814"/>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 xml:space="preserve">2.6. </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rsidR="00316D87" w:rsidRPr="00316D87" w:rsidRDefault="00316D87" w:rsidP="00316D87">
            <w:pPr>
              <w:autoSpaceDE w:val="0"/>
              <w:autoSpaceDN w:val="0"/>
              <w:adjustRightInd w:val="0"/>
              <w:spacing w:after="0" w:line="240" w:lineRule="auto"/>
              <w:ind w:firstLine="720"/>
              <w:jc w:val="both"/>
              <w:rPr>
                <w:rFonts w:ascii="Times New Roman" w:eastAsia="Calibri"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widowControl w:val="0"/>
              <w:suppressAutoHyphens/>
              <w:autoSpaceDE w:val="0"/>
              <w:autoSpaceDN w:val="0"/>
              <w:adjustRightInd w:val="0"/>
              <w:spacing w:after="0" w:line="240" w:lineRule="auto"/>
              <w:ind w:firstLine="426"/>
              <w:jc w:val="both"/>
              <w:outlineLvl w:val="1"/>
              <w:rPr>
                <w:rFonts w:ascii="Times New Roman" w:eastAsia="Calibri" w:hAnsi="Times New Roman" w:cs="Times New Roman"/>
                <w:sz w:val="24"/>
                <w:szCs w:val="24"/>
              </w:rPr>
            </w:pPr>
            <w:bookmarkStart w:id="8" w:name="Par130"/>
            <w:bookmarkEnd w:id="8"/>
            <w:proofErr w:type="gramStart"/>
            <w:r w:rsidRPr="00316D87">
              <w:rPr>
                <w:rFonts w:ascii="Times New Roman" w:eastAsia="Calibri" w:hAnsi="Times New Roman" w:cs="Times New Roman"/>
                <w:sz w:val="24"/>
                <w:szCs w:val="24"/>
              </w:rPr>
              <w:t>1) заявление на участие в отборе субъектов малого и среднего предпринимательства для предоставления субсидии в целях возмещения части затрат по направлению</w:t>
            </w:r>
            <w:r w:rsidRPr="00316D87">
              <w:rPr>
                <w:rFonts w:ascii="Times New Roman" w:eastAsia="Calibri" w:hAnsi="Times New Roman" w:cs="Times New Roman"/>
                <w:sz w:val="28"/>
                <w:szCs w:val="28"/>
              </w:rPr>
              <w:t xml:space="preserve"> </w:t>
            </w:r>
            <w:r w:rsidRPr="00316D87">
              <w:rPr>
                <w:rFonts w:ascii="Times New Roman" w:eastAsia="Calibri" w:hAnsi="Times New Roman" w:cs="Times New Roman"/>
                <w:bCs/>
                <w:sz w:val="24"/>
                <w:szCs w:val="24"/>
              </w:rPr>
              <w:t xml:space="preserve">«Субсидирование из местного бюджета </w:t>
            </w:r>
            <w:r w:rsidRPr="00316D87">
              <w:rPr>
                <w:rFonts w:ascii="Times New Roman" w:eastAsia="Times New Roman" w:hAnsi="Times New Roman" w:cs="Times New Roman"/>
                <w:sz w:val="24"/>
                <w:szCs w:val="24"/>
                <w:lang w:eastAsia="ru-RU"/>
              </w:rPr>
              <w:t xml:space="preserve">части затрат </w:t>
            </w:r>
            <w:r w:rsidRPr="00316D87">
              <w:rPr>
                <w:rFonts w:ascii="Times New Roman" w:eastAsia="Times New Roman" w:hAnsi="Times New Roman" w:cs="Times New Roman"/>
                <w:color w:val="000000"/>
                <w:sz w:val="24"/>
                <w:szCs w:val="24"/>
                <w:lang w:eastAsia="ru-RU"/>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16D87">
              <w:rPr>
                <w:rFonts w:ascii="Times New Roman" w:eastAsia="Times New Roman" w:hAnsi="Times New Roman" w:cs="Times New Roman"/>
                <w:sz w:val="24"/>
                <w:szCs w:val="24"/>
                <w:lang w:eastAsia="ru-RU"/>
              </w:rPr>
              <w:t>»</w:t>
            </w:r>
            <w:r w:rsidRPr="00316D87">
              <w:rPr>
                <w:rFonts w:ascii="Times New Roman" w:eastAsia="Calibri" w:hAnsi="Times New Roman" w:cs="Times New Roman"/>
                <w:sz w:val="24"/>
                <w:szCs w:val="24"/>
              </w:rPr>
              <w:t xml:space="preserve"> (далее - заявление</w:t>
            </w:r>
            <w:proofErr w:type="gramEnd"/>
            <w:r w:rsidRPr="00316D87">
              <w:rPr>
                <w:rFonts w:ascii="Times New Roman" w:eastAsia="Calibri" w:hAnsi="Times New Roman" w:cs="Times New Roman"/>
                <w:sz w:val="24"/>
                <w:szCs w:val="24"/>
              </w:rPr>
              <w:t>) (</w:t>
            </w:r>
            <w:proofErr w:type="gramStart"/>
            <w:r w:rsidRPr="00316D87">
              <w:rPr>
                <w:rFonts w:ascii="Times New Roman" w:eastAsia="Calibri" w:hAnsi="Times New Roman" w:cs="Times New Roman"/>
                <w:sz w:val="24"/>
                <w:szCs w:val="24"/>
              </w:rPr>
              <w:t>каждый лист заявления юридического лица должен быть подписан руководителем или иным уполномоченным лицом и главным бухгалтером (при наличии) с оттиском печати организации (при наличии), каждый лист заявления индивидуального предпринимателя должен быть подписан индивидуальным предпринимателем и главным бухгалтером (при наличии) с оттиском печати индивидуального предпринимателя (при наличии), которое оформляется по форме согласно приложению № 1 к настоящему Регламенту.</w:t>
            </w:r>
            <w:proofErr w:type="gramEnd"/>
            <w:r w:rsidRPr="00316D87">
              <w:rPr>
                <w:rFonts w:ascii="Times New Roman" w:eastAsia="Calibri" w:hAnsi="Times New Roman" w:cs="Times New Roman"/>
                <w:sz w:val="24"/>
                <w:szCs w:val="24"/>
              </w:rPr>
              <w:t xml:space="preserve"> Образец заполнения заявления приводится в </w:t>
            </w:r>
            <w:hyperlink w:anchor="sub_20000" w:history="1">
              <w:r w:rsidRPr="00316D87">
                <w:rPr>
                  <w:rFonts w:ascii="Times New Roman" w:eastAsia="Calibri" w:hAnsi="Times New Roman" w:cs="Times New Roman"/>
                  <w:sz w:val="24"/>
                  <w:szCs w:val="24"/>
                </w:rPr>
                <w:t>приложении №</w:t>
              </w:r>
            </w:hyperlink>
            <w:r w:rsidRPr="00316D87">
              <w:rPr>
                <w:rFonts w:ascii="Times New Roman" w:eastAsia="Calibri" w:hAnsi="Times New Roman" w:cs="Times New Roman"/>
                <w:sz w:val="24"/>
                <w:szCs w:val="24"/>
              </w:rPr>
              <w:t xml:space="preserve"> 2 к настоящему Регламенту;</w:t>
            </w:r>
          </w:p>
          <w:p w:rsidR="00316D87" w:rsidRPr="00316D87" w:rsidRDefault="00316D87" w:rsidP="00316D87">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316D87">
              <w:rPr>
                <w:rFonts w:ascii="Times New Roman" w:eastAsia="Calibri" w:hAnsi="Times New Roman" w:cs="Times New Roman"/>
                <w:sz w:val="24"/>
                <w:szCs w:val="24"/>
              </w:rPr>
              <w:t xml:space="preserve">2) справка-обоснование на получение субсидии (далее - справка) по форме согласно приложению № 3 к настоящему Регламенту (каждый лист справки юридического лица должен быть подписан руководителем и главным бухгалтером (при наличии) с оттиском печати организации (при наличии), каждый лист справки индивидуального предпринимателя должен быть подписан индивидуальным предпринимателем и главным бухгалтером (при наличии) с оттиском печати </w:t>
            </w:r>
            <w:r w:rsidRPr="00316D87">
              <w:rPr>
                <w:rFonts w:ascii="Times New Roman" w:eastAsia="Calibri" w:hAnsi="Times New Roman" w:cs="Times New Roman"/>
                <w:sz w:val="24"/>
                <w:szCs w:val="24"/>
              </w:rPr>
              <w:lastRenderedPageBreak/>
              <w:t>индивидуального предпринимателя (при наличии);</w:t>
            </w:r>
            <w:proofErr w:type="gramEnd"/>
          </w:p>
          <w:p w:rsidR="00316D87" w:rsidRPr="00316D87" w:rsidRDefault="00316D87" w:rsidP="00316D87">
            <w:pPr>
              <w:shd w:val="clear" w:color="auto" w:fill="FFFFFF"/>
              <w:tabs>
                <w:tab w:val="left" w:pos="6159"/>
              </w:tabs>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3) доверенность представителя, заверенная (удостоверенная) в установленном законодательством порядке;</w:t>
            </w:r>
          </w:p>
          <w:p w:rsidR="00316D87" w:rsidRPr="00316D87" w:rsidRDefault="00316D87" w:rsidP="00316D87">
            <w:pPr>
              <w:shd w:val="clear" w:color="auto" w:fill="FFFFFF"/>
              <w:tabs>
                <w:tab w:val="left" w:pos="6159"/>
              </w:tabs>
              <w:spacing w:after="0" w:line="240" w:lineRule="auto"/>
              <w:ind w:firstLine="426"/>
              <w:jc w:val="both"/>
              <w:rPr>
                <w:rFonts w:ascii="Times New Roman" w:eastAsia="Calibri" w:hAnsi="Times New Roman" w:cs="Times New Roman"/>
                <w:spacing w:val="-2"/>
                <w:sz w:val="24"/>
                <w:szCs w:val="24"/>
              </w:rPr>
            </w:pPr>
            <w:r w:rsidRPr="00316D87">
              <w:rPr>
                <w:rFonts w:ascii="Times New Roman" w:eastAsia="Calibri" w:hAnsi="Times New Roman" w:cs="Times New Roman"/>
                <w:sz w:val="24"/>
                <w:szCs w:val="24"/>
              </w:rPr>
              <w:t>4) </w:t>
            </w:r>
            <w:r w:rsidRPr="00316D87">
              <w:rPr>
                <w:rFonts w:ascii="Times New Roman" w:eastAsia="Calibri" w:hAnsi="Times New Roman" w:cs="Times New Roman"/>
                <w:spacing w:val="-2"/>
                <w:sz w:val="24"/>
                <w:szCs w:val="24"/>
              </w:rPr>
              <w:t xml:space="preserve">копия паспорта или иного документа, удостоверяющего личность в соответствии с законодательством Российской Федерации, </w:t>
            </w:r>
            <w:r w:rsidRPr="00316D87">
              <w:rPr>
                <w:rFonts w:ascii="Times New Roman" w:eastAsia="Calibri" w:hAnsi="Times New Roman" w:cs="Times New Roman"/>
                <w:sz w:val="24"/>
                <w:szCs w:val="24"/>
              </w:rPr>
              <w:t>гражданина, являющегося индивидуальным предпринимателем (для индивидуальных предпринимателей);</w:t>
            </w:r>
          </w:p>
          <w:p w:rsidR="00316D87" w:rsidRPr="00316D87" w:rsidRDefault="00316D87" w:rsidP="00316D87">
            <w:pPr>
              <w:shd w:val="clear" w:color="auto" w:fill="FFFFFF"/>
              <w:tabs>
                <w:tab w:val="left" w:pos="6159"/>
              </w:tabs>
              <w:spacing w:after="0" w:line="240" w:lineRule="auto"/>
              <w:ind w:firstLine="426"/>
              <w:jc w:val="both"/>
              <w:rPr>
                <w:rFonts w:ascii="Times New Roman" w:eastAsia="Calibri" w:hAnsi="Times New Roman" w:cs="Times New Roman"/>
                <w:spacing w:val="-2"/>
                <w:sz w:val="24"/>
                <w:szCs w:val="24"/>
              </w:rPr>
            </w:pPr>
            <w:r w:rsidRPr="00316D87">
              <w:rPr>
                <w:rFonts w:ascii="Times New Roman" w:eastAsia="Calibri" w:hAnsi="Times New Roman" w:cs="Times New Roman"/>
                <w:sz w:val="24"/>
                <w:szCs w:val="24"/>
              </w:rPr>
              <w:t>5) </w:t>
            </w:r>
            <w:r w:rsidRPr="00316D87">
              <w:rPr>
                <w:rFonts w:ascii="Times New Roman" w:eastAsia="Calibri" w:hAnsi="Times New Roman" w:cs="Times New Roman"/>
                <w:spacing w:val="-2"/>
                <w:sz w:val="24"/>
                <w:szCs w:val="24"/>
              </w:rPr>
              <w:t xml:space="preserve">копия паспорта или иного документа, удостоверяющего личность в соответствии с законодательством Российской Федерации, </w:t>
            </w:r>
            <w:r w:rsidRPr="00316D87">
              <w:rPr>
                <w:rFonts w:ascii="Times New Roman" w:eastAsia="Calibri" w:hAnsi="Times New Roman" w:cs="Times New Roman"/>
                <w:sz w:val="24"/>
                <w:szCs w:val="24"/>
              </w:rPr>
              <w:t xml:space="preserve">гражданина, являющегося </w:t>
            </w:r>
            <w:r w:rsidRPr="00316D87">
              <w:rPr>
                <w:rFonts w:ascii="Times New Roman" w:eastAsia="Calibri" w:hAnsi="Times New Roman" w:cs="Times New Roman"/>
                <w:spacing w:val="-2"/>
                <w:sz w:val="24"/>
                <w:szCs w:val="24"/>
              </w:rPr>
              <w:t>представителем (доверенным лицом) субъекта малого и среднего предпринимательства;</w:t>
            </w:r>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316D87">
              <w:rPr>
                <w:rFonts w:ascii="Times New Roman" w:eastAsia="Calibri" w:hAnsi="Times New Roman" w:cs="Times New Roman"/>
                <w:sz w:val="24"/>
                <w:szCs w:val="24"/>
              </w:rPr>
              <w:t xml:space="preserve">6) копия кредитного договора </w:t>
            </w:r>
            <w:r w:rsidRPr="00316D87">
              <w:rPr>
                <w:rFonts w:ascii="Times New Roman" w:eastAsia="Calibri" w:hAnsi="Times New Roman" w:cs="Times New Roman"/>
                <w:spacing w:val="-2"/>
                <w:sz w:val="24"/>
                <w:szCs w:val="24"/>
              </w:rPr>
              <w:t xml:space="preserve">с приложениями (включая график погашения кредита), изменениями и дополнениями к нему, действующими на дату подачи заявления </w:t>
            </w:r>
            <w:r w:rsidRPr="00316D87">
              <w:rPr>
                <w:rFonts w:ascii="Times New Roman" w:eastAsia="Times New Roman" w:hAnsi="Times New Roman" w:cs="Times New Roman"/>
                <w:sz w:val="24"/>
                <w:szCs w:val="24"/>
                <w:lang w:eastAsia="ru-RU"/>
              </w:rPr>
              <w:t>на участие</w:t>
            </w:r>
            <w:r w:rsidRPr="00316D87">
              <w:rPr>
                <w:rFonts w:ascii="Times New Roman" w:eastAsia="Calibri" w:hAnsi="Times New Roman" w:cs="Times New Roman"/>
                <w:sz w:val="24"/>
                <w:szCs w:val="24"/>
              </w:rPr>
              <w:t xml:space="preserve"> в отборе субъектов малого и среднего предпринимательства, </w:t>
            </w:r>
            <w:r w:rsidRPr="00316D87">
              <w:rPr>
                <w:rFonts w:ascii="Times New Roman" w:eastAsia="Calibri" w:hAnsi="Times New Roman" w:cs="Times New Roman"/>
                <w:spacing w:val="-2"/>
                <w:sz w:val="24"/>
                <w:szCs w:val="24"/>
              </w:rPr>
              <w:t xml:space="preserve">прошитая, пронумерованная (для копии, насчитывающей более одного листа текста), заверенная </w:t>
            </w:r>
            <w:r w:rsidRPr="00316D87">
              <w:rPr>
                <w:rFonts w:ascii="Times New Roman" w:eastAsia="Calibri" w:hAnsi="Times New Roman" w:cs="Times New Roman"/>
                <w:sz w:val="24"/>
                <w:szCs w:val="24"/>
              </w:rPr>
              <w:t xml:space="preserve">кредитной организацией </w:t>
            </w:r>
            <w:r w:rsidRPr="00316D87">
              <w:rPr>
                <w:rFonts w:ascii="Times New Roman" w:eastAsia="Calibri" w:hAnsi="Times New Roman" w:cs="Times New Roman"/>
                <w:spacing w:val="-2"/>
                <w:sz w:val="24"/>
                <w:szCs w:val="24"/>
              </w:rPr>
              <w:t>и субъектом малого и среднего предпринимательства в установленном законодательством порядке;</w:t>
            </w:r>
            <w:proofErr w:type="gramEnd"/>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7) выписка из ссудного счета субъекта малого и среднего предпринимательства, подтверждающая получение кредита и движение денежных средств по ссудному счету за весь период действия кредита, </w:t>
            </w:r>
            <w:r w:rsidRPr="00316D87">
              <w:rPr>
                <w:rFonts w:ascii="Times New Roman" w:eastAsia="Calibri" w:hAnsi="Times New Roman" w:cs="Times New Roman"/>
                <w:spacing w:val="-2"/>
                <w:sz w:val="24"/>
                <w:szCs w:val="24"/>
              </w:rPr>
              <w:t xml:space="preserve">сшитая, пронумерованная (в случае представления более одного листа текста), заверенная </w:t>
            </w:r>
            <w:r w:rsidRPr="00316D87">
              <w:rPr>
                <w:rFonts w:ascii="Times New Roman" w:eastAsia="Calibri" w:hAnsi="Times New Roman" w:cs="Times New Roman"/>
                <w:sz w:val="24"/>
                <w:szCs w:val="24"/>
              </w:rPr>
              <w:t>кредитной организацией в установленном законодательством порядке;</w:t>
            </w:r>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316D87">
              <w:rPr>
                <w:rFonts w:ascii="Times New Roman" w:eastAsia="Calibri" w:hAnsi="Times New Roman" w:cs="Times New Roman"/>
                <w:sz w:val="24"/>
                <w:szCs w:val="24"/>
              </w:rPr>
              <w:t>8) </w:t>
            </w:r>
            <w:hyperlink r:id="rId15" w:history="1">
              <w:r w:rsidRPr="00316D87">
                <w:rPr>
                  <w:rFonts w:ascii="Times New Roman" w:eastAsia="Calibri" w:hAnsi="Times New Roman" w:cs="Times New Roman"/>
                  <w:sz w:val="24"/>
                  <w:szCs w:val="24"/>
                </w:rPr>
                <w:t>плановый расчет</w:t>
              </w:r>
            </w:hyperlink>
            <w:r w:rsidRPr="00316D87">
              <w:rPr>
                <w:rFonts w:ascii="Times New Roman" w:eastAsia="Calibri" w:hAnsi="Times New Roman" w:cs="Times New Roman"/>
                <w:sz w:val="24"/>
                <w:szCs w:val="24"/>
              </w:rPr>
              <w:t xml:space="preserve"> суммы субсидий на возмещение части затрат на уплату процентов по кредитному договору (при использовании кредитов в российской валюте) по форме согласно приложению № 4, </w:t>
            </w:r>
            <w:hyperlink r:id="rId16" w:history="1">
              <w:r w:rsidRPr="00316D87">
                <w:rPr>
                  <w:rFonts w:ascii="Times New Roman" w:eastAsia="Calibri" w:hAnsi="Times New Roman" w:cs="Times New Roman"/>
                  <w:sz w:val="24"/>
                  <w:szCs w:val="24"/>
                </w:rPr>
                <w:t>плановый расчет</w:t>
              </w:r>
            </w:hyperlink>
            <w:r w:rsidRPr="00316D87">
              <w:rPr>
                <w:rFonts w:ascii="Times New Roman" w:eastAsia="Calibri" w:hAnsi="Times New Roman" w:cs="Times New Roman"/>
                <w:sz w:val="24"/>
                <w:szCs w:val="24"/>
              </w:rPr>
              <w:t xml:space="preserve"> суммы субсидий на возмещение части затрат на уплату процентов по кредитному договору (при использовании кредитов в иностранной валюте) по форме согласно приложению № 5 к настоящему Регламенту (далее - расчет);</w:t>
            </w:r>
            <w:proofErr w:type="gramEnd"/>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9) </w:t>
            </w:r>
            <w:hyperlink r:id="rId17" w:history="1">
              <w:r w:rsidRPr="00316D87">
                <w:rPr>
                  <w:rFonts w:ascii="Times New Roman" w:eastAsia="Calibri" w:hAnsi="Times New Roman" w:cs="Times New Roman"/>
                  <w:sz w:val="24"/>
                  <w:szCs w:val="24"/>
                </w:rPr>
                <w:t>сводный реестр</w:t>
              </w:r>
            </w:hyperlink>
            <w:r w:rsidRPr="00316D87">
              <w:rPr>
                <w:rFonts w:ascii="Times New Roman" w:eastAsia="Calibri" w:hAnsi="Times New Roman" w:cs="Times New Roman"/>
                <w:sz w:val="24"/>
                <w:szCs w:val="24"/>
              </w:rPr>
              <w:t xml:space="preserve"> платежных поручений расхода кредитных средств по форме согласно приложению № 6 к настоящему Регламенту;</w:t>
            </w:r>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10) копии платежных документов, подтверждающих перечисление кредитных средств поставщикам, и выписки с банковского счета субъекта малого и среднего предпринимательства, заверенные кредитной организацией в установленном законодательством порядке;</w:t>
            </w:r>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316D87">
              <w:rPr>
                <w:rFonts w:ascii="Times New Roman" w:eastAsia="Calibri" w:hAnsi="Times New Roman" w:cs="Times New Roman"/>
                <w:sz w:val="24"/>
                <w:szCs w:val="24"/>
              </w:rPr>
              <w:lastRenderedPageBreak/>
              <w:t>11) копии договоров на поставку оборудования, машин, грузовых транспортных средств, прицепов и полуприцепов к ним, специальных и специализированных транспортных средств, автобусов, и иных договоров, накладных, актов приема-передачи оборудования, машин, грузовых транспортных средств, прицепов и полуприцепов к ним, специальных и специализированных транспортных средств, автобусов, актов выполненных работ, заверенные субъектом малого и среднего предпринимательства на каждом листе в установленном законодательством порядке;</w:t>
            </w:r>
            <w:proofErr w:type="gramEnd"/>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316D87">
              <w:rPr>
                <w:rFonts w:ascii="Times New Roman" w:eastAsia="Calibri" w:hAnsi="Times New Roman" w:cs="Times New Roman"/>
                <w:sz w:val="24"/>
                <w:szCs w:val="24"/>
              </w:rPr>
              <w:t xml:space="preserve">12) выписки по счету субъекта малого и среднего предпринимательства и копии платежных документов (платежные поручения, инкассовые поручения, платежные требования, платежные ордера), </w:t>
            </w:r>
            <w:r w:rsidRPr="00316D87">
              <w:rPr>
                <w:rFonts w:ascii="Times New Roman" w:eastAsia="Calibri" w:hAnsi="Times New Roman" w:cs="Times New Roman"/>
                <w:spacing w:val="-2"/>
                <w:sz w:val="24"/>
                <w:szCs w:val="24"/>
              </w:rPr>
              <w:t xml:space="preserve">сшитые, пронумерованные (в случае представления более одного листа текста), заверенные </w:t>
            </w:r>
            <w:r w:rsidRPr="00316D87">
              <w:rPr>
                <w:rFonts w:ascii="Times New Roman" w:eastAsia="Calibri" w:hAnsi="Times New Roman" w:cs="Times New Roman"/>
                <w:sz w:val="24"/>
                <w:szCs w:val="24"/>
              </w:rPr>
              <w:t>кредитной организацией в установленном законодательством порядке</w:t>
            </w:r>
            <w:r w:rsidRPr="00316D87">
              <w:rPr>
                <w:rFonts w:ascii="Times New Roman" w:eastAsia="Calibri" w:hAnsi="Times New Roman" w:cs="Times New Roman"/>
                <w:spacing w:val="-2"/>
                <w:sz w:val="24"/>
                <w:szCs w:val="24"/>
              </w:rPr>
              <w:t xml:space="preserve">, </w:t>
            </w:r>
            <w:r w:rsidRPr="00316D87">
              <w:rPr>
                <w:rFonts w:ascii="Times New Roman" w:eastAsia="Calibri" w:hAnsi="Times New Roman" w:cs="Times New Roman"/>
                <w:sz w:val="24"/>
                <w:szCs w:val="24"/>
              </w:rPr>
              <w:t xml:space="preserve">подтверждающие уплату субъектом малого и среднего предпринимательства процентов по кредиту в размере не менее 10% </w:t>
            </w:r>
            <w:r w:rsidRPr="00316D87">
              <w:rPr>
                <w:rFonts w:ascii="Times New Roman" w:eastAsia="Calibri" w:hAnsi="Times New Roman" w:cs="Times New Roman"/>
                <w:sz w:val="24"/>
                <w:szCs w:val="24"/>
              </w:rPr>
              <w:br/>
              <w:t>от общей суммы процентов по кредиту, а также</w:t>
            </w:r>
            <w:proofErr w:type="gramEnd"/>
            <w:r w:rsidRPr="00316D87">
              <w:rPr>
                <w:rFonts w:ascii="Times New Roman" w:eastAsia="Calibri" w:hAnsi="Times New Roman" w:cs="Times New Roman"/>
                <w:sz w:val="24"/>
                <w:szCs w:val="24"/>
              </w:rPr>
              <w:t xml:space="preserve"> своевременное погашение начисленных процентов за пользование кредитом за отчетный период и погашение (частичное погашение) основного долга по кредитному договору;</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13) копия технической документации (в том числе технического паспорта) машин, оборудования на русском языке, содержащей информацию о заводском номере и годе выпуска (изготовления) машин, оборудования, заверенная субъектом малого и среднего предпринимательства</w:t>
            </w:r>
            <w:r w:rsidRPr="00316D87">
              <w:rPr>
                <w:rFonts w:ascii="Times New Roman" w:eastAsia="Calibri" w:hAnsi="Times New Roman" w:cs="Times New Roman"/>
                <w:spacing w:val="-2"/>
                <w:sz w:val="24"/>
                <w:szCs w:val="24"/>
              </w:rPr>
              <w:t xml:space="preserve"> в установленном законодательством порядке</w:t>
            </w:r>
            <w:r w:rsidRPr="00316D87">
              <w:rPr>
                <w:rFonts w:ascii="Times New Roman" w:eastAsia="Calibri" w:hAnsi="Times New Roman" w:cs="Times New Roman"/>
                <w:sz w:val="24"/>
                <w:szCs w:val="24"/>
              </w:rPr>
              <w:t>;</w:t>
            </w:r>
          </w:p>
          <w:p w:rsidR="00316D87" w:rsidRPr="00316D87" w:rsidRDefault="00316D87" w:rsidP="00316D87">
            <w:pPr>
              <w:tabs>
                <w:tab w:val="left" w:pos="6159"/>
              </w:tabs>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14) копии паспорта транспортного средства, паспорта самоходной машины и других видов техники (для грузовых транспортных средств, </w:t>
            </w:r>
            <w:r w:rsidRPr="00316D87">
              <w:rPr>
                <w:rFonts w:ascii="Times New Roman" w:eastAsia="Calibri" w:hAnsi="Times New Roman" w:cs="Times New Roman"/>
                <w:sz w:val="24"/>
                <w:szCs w:val="24"/>
                <w:lang w:eastAsia="ru-RU"/>
              </w:rPr>
              <w:t xml:space="preserve">прицепов и полуприцепов к ним, </w:t>
            </w:r>
            <w:r w:rsidRPr="00316D87">
              <w:rPr>
                <w:rFonts w:ascii="Times New Roman" w:eastAsia="Calibri" w:hAnsi="Times New Roman" w:cs="Times New Roman"/>
                <w:sz w:val="24"/>
                <w:szCs w:val="24"/>
              </w:rPr>
              <w:t>специальных и специализированных транспортных средств, автобусов), заверенные в установленном законодательством порядке;</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15) копии свидетельства о регистрации транспортного средства, свидетельства о регистрации машины (для грузовых транспортных средств, </w:t>
            </w:r>
            <w:r w:rsidRPr="00316D87">
              <w:rPr>
                <w:rFonts w:ascii="Times New Roman" w:eastAsia="Calibri" w:hAnsi="Times New Roman" w:cs="Times New Roman"/>
                <w:sz w:val="24"/>
                <w:szCs w:val="24"/>
                <w:lang w:eastAsia="ru-RU"/>
              </w:rPr>
              <w:t xml:space="preserve">прицепов и полуприцепов к ним, </w:t>
            </w:r>
            <w:r w:rsidRPr="00316D87">
              <w:rPr>
                <w:rFonts w:ascii="Times New Roman" w:eastAsia="Calibri" w:hAnsi="Times New Roman" w:cs="Times New Roman"/>
                <w:sz w:val="24"/>
                <w:szCs w:val="24"/>
              </w:rPr>
              <w:t>специальных и специализированных транспортных средств, автобусов</w:t>
            </w:r>
            <w:r w:rsidRPr="00316D87">
              <w:rPr>
                <w:rFonts w:ascii="Times New Roman" w:eastAsia="Calibri" w:hAnsi="Times New Roman" w:cs="Times New Roman"/>
                <w:spacing w:val="-2"/>
                <w:sz w:val="24"/>
                <w:szCs w:val="24"/>
              </w:rPr>
              <w:t>),</w:t>
            </w:r>
            <w:r w:rsidRPr="00316D87">
              <w:rPr>
                <w:rFonts w:ascii="Times New Roman" w:eastAsia="Calibri" w:hAnsi="Times New Roman" w:cs="Times New Roman"/>
                <w:sz w:val="24"/>
                <w:szCs w:val="24"/>
              </w:rPr>
              <w:t xml:space="preserve"> заверенные в установленном законодательством порядке</w:t>
            </w:r>
            <w:r w:rsidRPr="00316D87">
              <w:rPr>
                <w:rFonts w:ascii="Times New Roman" w:eastAsia="Calibri" w:hAnsi="Times New Roman" w:cs="Times New Roman"/>
                <w:spacing w:val="-2"/>
                <w:sz w:val="24"/>
                <w:szCs w:val="24"/>
              </w:rPr>
              <w:t xml:space="preserve">. </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Форму заявления о предоставлении услуги для заполнения можно получить:</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на официальном сайте Администрации;</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на Едином портале государственных и </w:t>
            </w:r>
            <w:r w:rsidRPr="00316D87">
              <w:rPr>
                <w:rFonts w:ascii="Times New Roman" w:eastAsia="Calibri" w:hAnsi="Times New Roman" w:cs="Times New Roman"/>
                <w:sz w:val="24"/>
                <w:szCs w:val="24"/>
              </w:rPr>
              <w:lastRenderedPageBreak/>
              <w:t xml:space="preserve">муниципальных услуг </w:t>
            </w:r>
            <w:hyperlink r:id="rId18" w:history="1">
              <w:r w:rsidRPr="00316D87">
                <w:rPr>
                  <w:rFonts w:ascii="Times New Roman" w:eastAsia="Calibri" w:hAnsi="Times New Roman" w:cs="Times New Roman"/>
                  <w:sz w:val="24"/>
                  <w:szCs w:val="24"/>
                </w:rPr>
                <w:t>www.gosuslugi.ru</w:t>
              </w:r>
            </w:hyperlink>
            <w:r w:rsidRPr="00316D87">
              <w:rPr>
                <w:rFonts w:ascii="Times New Roman" w:eastAsia="Calibri" w:hAnsi="Times New Roman" w:cs="Times New Roman"/>
                <w:sz w:val="24"/>
                <w:szCs w:val="24"/>
              </w:rPr>
              <w:t xml:space="preserve"> или на портале государственных и муниципальных услуг Краснодарского края </w:t>
            </w:r>
            <w:proofErr w:type="spellStart"/>
            <w:r w:rsidRPr="00316D87">
              <w:rPr>
                <w:rFonts w:ascii="Times New Roman" w:eastAsia="Calibri" w:hAnsi="Times New Roman" w:cs="Times New Roman"/>
                <w:sz w:val="24"/>
                <w:szCs w:val="24"/>
              </w:rPr>
              <w:t>pgu.kras</w:t>
            </w:r>
            <w:proofErr w:type="spellEnd"/>
            <w:r w:rsidRPr="00316D87">
              <w:rPr>
                <w:rFonts w:ascii="Times New Roman" w:eastAsia="Calibri" w:hAnsi="Times New Roman" w:cs="Times New Roman"/>
                <w:sz w:val="24"/>
                <w:szCs w:val="24"/>
                <w:lang w:val="en-US"/>
              </w:rPr>
              <w:t>n</w:t>
            </w:r>
            <w:r w:rsidRPr="00316D87">
              <w:rPr>
                <w:rFonts w:ascii="Times New Roman" w:eastAsia="Calibri" w:hAnsi="Times New Roman" w:cs="Times New Roman"/>
                <w:sz w:val="24"/>
                <w:szCs w:val="24"/>
              </w:rPr>
              <w:t>odar.ru;</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в МФЦ или в Управлении.</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При подаче заявления в электронном виде, прилагаемые к нему документы, могут быть представлены в форме сканированных образов,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6D87" w:rsidRPr="00316D87" w:rsidRDefault="00316D87" w:rsidP="00316D87">
            <w:pPr>
              <w:spacing w:after="0" w:line="240" w:lineRule="auto"/>
              <w:ind w:firstLine="426"/>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В случае личного обращения </w:t>
            </w:r>
            <w:r w:rsidRPr="00316D87">
              <w:rPr>
                <w:rFonts w:ascii="Times New Roman" w:eastAsia="Calibri" w:hAnsi="Times New Roman" w:cs="Times New Roman"/>
                <w:sz w:val="24"/>
                <w:szCs w:val="24"/>
              </w:rPr>
              <w:t xml:space="preserve">в Управление </w:t>
            </w:r>
            <w:r w:rsidRPr="00316D87">
              <w:rPr>
                <w:rFonts w:ascii="Times New Roman" w:eastAsia="Times New Roman" w:hAnsi="Times New Roman" w:cs="Times New Roman"/>
                <w:color w:val="000000"/>
                <w:sz w:val="24"/>
                <w:szCs w:val="24"/>
                <w:lang w:eastAsia="ru-RU"/>
              </w:rPr>
              <w:t>или МФЦ заявитель либо его представитель при подаче заявления должен предъявить основной документ, удостоверяющий его личность (паспорт) и подлинные документы, предоставляемых копий.</w:t>
            </w:r>
          </w:p>
          <w:p w:rsidR="00316D87" w:rsidRPr="00316D87" w:rsidRDefault="00316D87" w:rsidP="00316D87">
            <w:pPr>
              <w:spacing w:after="0" w:line="240" w:lineRule="auto"/>
              <w:ind w:firstLine="426"/>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Если представленные копии указанных документов нотариально не заверены, специалист Управления либо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В случае представления заявителем документов, предусмотренных </w:t>
            </w:r>
            <w:hyperlink r:id="rId19" w:history="1">
              <w:r w:rsidRPr="00316D87">
                <w:rPr>
                  <w:rFonts w:ascii="Times New Roman" w:eastAsia="Calibri" w:hAnsi="Times New Roman" w:cs="Times New Roman"/>
                  <w:sz w:val="24"/>
                  <w:szCs w:val="24"/>
                </w:rPr>
                <w:t>частью 6 статьи 7</w:t>
              </w:r>
            </w:hyperlink>
            <w:r w:rsidRPr="00316D87">
              <w:rPr>
                <w:rFonts w:ascii="Times New Roman" w:eastAsia="Calibri"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Оригиналы возвращаются заявителю одновременно с распиской в приеме документов.</w:t>
            </w:r>
          </w:p>
          <w:p w:rsidR="00316D87" w:rsidRPr="00316D87" w:rsidRDefault="00316D87" w:rsidP="00316D87">
            <w:pPr>
              <w:autoSpaceDE w:val="0"/>
              <w:autoSpaceDN w:val="0"/>
              <w:adjustRightInd w:val="0"/>
              <w:spacing w:after="0" w:line="240" w:lineRule="auto"/>
              <w:ind w:firstLine="426"/>
              <w:jc w:val="both"/>
              <w:rPr>
                <w:rFonts w:ascii="Times New Roman" w:eastAsia="Calibri" w:hAnsi="Times New Roman" w:cs="Times New Roman"/>
                <w:bCs/>
                <w:sz w:val="24"/>
                <w:szCs w:val="24"/>
              </w:rPr>
            </w:pPr>
            <w:r w:rsidRPr="00316D87">
              <w:rPr>
                <w:rFonts w:ascii="Times New Roman" w:eastAsia="Calibri" w:hAnsi="Times New Roman" w:cs="Times New Roman"/>
                <w:bCs/>
                <w:sz w:val="24"/>
                <w:szCs w:val="24"/>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документом в МФЦ или Управление.</w:t>
            </w:r>
          </w:p>
          <w:p w:rsidR="00316D87" w:rsidRPr="00316D87" w:rsidRDefault="00316D87" w:rsidP="00316D87">
            <w:pPr>
              <w:spacing w:after="0" w:line="240" w:lineRule="auto"/>
              <w:ind w:firstLine="426"/>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Заявителю не может быть отказано в приеме дополнительных документов, при наличии намерения их сдать.</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 xml:space="preserve">2.7. </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5529"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widowControl w:val="0"/>
              <w:autoSpaceDE w:val="0"/>
              <w:autoSpaceDN w:val="0"/>
              <w:adjustRightInd w:val="0"/>
              <w:spacing w:after="0" w:line="240" w:lineRule="auto"/>
              <w:ind w:right="-75" w:firstLine="368"/>
              <w:jc w:val="both"/>
              <w:rPr>
                <w:rFonts w:ascii="Times New Roman" w:eastAsia="Times New Roman" w:hAnsi="Times New Roman" w:cs="Times New Roman"/>
                <w:sz w:val="24"/>
                <w:szCs w:val="24"/>
              </w:rPr>
            </w:pPr>
            <w:r w:rsidRPr="00316D87">
              <w:rPr>
                <w:rFonts w:ascii="Times New Roman" w:eastAsia="Times New Roman" w:hAnsi="Times New Roman" w:cs="Times New Roman"/>
                <w:sz w:val="24"/>
                <w:szCs w:val="24"/>
              </w:rPr>
              <w:t>Предоставляется в рамках межведомственного взаимодействия:</w:t>
            </w:r>
          </w:p>
          <w:p w:rsidR="00316D87" w:rsidRPr="00316D87" w:rsidRDefault="00316D87" w:rsidP="00316D87">
            <w:pPr>
              <w:widowControl w:val="0"/>
              <w:suppressAutoHyphens/>
              <w:spacing w:after="0" w:line="240" w:lineRule="auto"/>
              <w:ind w:firstLine="368"/>
              <w:contextualSpacing/>
              <w:jc w:val="both"/>
              <w:rPr>
                <w:rFonts w:ascii="Times New Roman" w:eastAsia="Times New Roman" w:hAnsi="Times New Roman" w:cs="Times New Roman"/>
                <w:sz w:val="24"/>
                <w:szCs w:val="24"/>
              </w:rPr>
            </w:pPr>
            <w:r w:rsidRPr="00316D87">
              <w:rPr>
                <w:rFonts w:ascii="Times New Roman" w:eastAsia="Times New Roman" w:hAnsi="Times New Roman" w:cs="Times New Roman"/>
                <w:sz w:val="24"/>
                <w:szCs w:val="24"/>
              </w:rPr>
              <w:t>1) информация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316D87" w:rsidRPr="00316D87" w:rsidRDefault="00316D87" w:rsidP="00316D87">
            <w:pPr>
              <w:widowControl w:val="0"/>
              <w:suppressAutoHyphens/>
              <w:spacing w:after="0" w:line="240" w:lineRule="auto"/>
              <w:ind w:firstLine="368"/>
              <w:contextualSpacing/>
              <w:jc w:val="both"/>
              <w:rPr>
                <w:rFonts w:ascii="Times New Roman" w:eastAsia="Times New Roman" w:hAnsi="Times New Roman" w:cs="Times New Roman"/>
                <w:sz w:val="24"/>
                <w:szCs w:val="24"/>
              </w:rPr>
            </w:pPr>
            <w:r w:rsidRPr="00316D87">
              <w:rPr>
                <w:rFonts w:ascii="Times New Roman" w:eastAsia="Times New Roman" w:hAnsi="Times New Roman" w:cs="Times New Roman"/>
                <w:sz w:val="24"/>
                <w:szCs w:val="24"/>
              </w:rPr>
              <w:t>2) информация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w:t>
            </w:r>
          </w:p>
          <w:p w:rsidR="00316D87" w:rsidRPr="00316D87" w:rsidRDefault="00316D87" w:rsidP="00316D87">
            <w:pPr>
              <w:widowControl w:val="0"/>
              <w:suppressAutoHyphens/>
              <w:spacing w:after="0" w:line="240" w:lineRule="auto"/>
              <w:ind w:firstLine="368"/>
              <w:contextualSpacing/>
              <w:jc w:val="both"/>
              <w:rPr>
                <w:rFonts w:ascii="Times New Roman" w:eastAsia="Times New Roman" w:hAnsi="Times New Roman" w:cs="Times New Roman"/>
                <w:sz w:val="24"/>
                <w:szCs w:val="24"/>
              </w:rPr>
            </w:pPr>
            <w:r w:rsidRPr="00316D87">
              <w:rPr>
                <w:rFonts w:ascii="Times New Roman" w:eastAsia="Times New Roman" w:hAnsi="Times New Roman" w:cs="Times New Roman"/>
                <w:sz w:val="24"/>
                <w:szCs w:val="24"/>
              </w:rPr>
              <w:lastRenderedPageBreak/>
              <w:t>3) выписка из Единого государственного реестра юридических лиц или Единого государственного реестра индивидуальных предпринимателей;</w:t>
            </w:r>
          </w:p>
          <w:p w:rsidR="00316D87" w:rsidRPr="00316D87" w:rsidRDefault="00316D87" w:rsidP="00316D87">
            <w:pPr>
              <w:widowControl w:val="0"/>
              <w:suppressAutoHyphens/>
              <w:spacing w:after="0" w:line="240" w:lineRule="auto"/>
              <w:ind w:firstLine="368"/>
              <w:contextualSpacing/>
              <w:jc w:val="both"/>
              <w:rPr>
                <w:rFonts w:ascii="Times New Roman" w:eastAsia="Times New Roman" w:hAnsi="Times New Roman" w:cs="Times New Roman"/>
                <w:sz w:val="24"/>
                <w:szCs w:val="24"/>
              </w:rPr>
            </w:pPr>
            <w:r w:rsidRPr="00316D87">
              <w:rPr>
                <w:rFonts w:ascii="Times New Roman" w:eastAsia="Calibri" w:hAnsi="Times New Roman" w:cs="Times New Roman"/>
                <w:sz w:val="24"/>
                <w:szCs w:val="24"/>
              </w:rPr>
              <w:t>4) информация Фонда социального страхования Российской Федерации, подтверждающая отсутствие (наличие) неисполненной обязанности по уплате страховых взносов;</w:t>
            </w:r>
          </w:p>
          <w:p w:rsidR="00316D87" w:rsidRPr="00316D87" w:rsidRDefault="00316D87" w:rsidP="00316D87">
            <w:pPr>
              <w:widowControl w:val="0"/>
              <w:suppressAutoHyphens/>
              <w:spacing w:after="0" w:line="240" w:lineRule="auto"/>
              <w:ind w:firstLine="368"/>
              <w:contextualSpacing/>
              <w:jc w:val="both"/>
              <w:rPr>
                <w:rFonts w:ascii="Times New Roman" w:eastAsia="Times New Roman" w:hAnsi="Times New Roman" w:cs="Times New Roman"/>
                <w:sz w:val="24"/>
                <w:szCs w:val="24"/>
              </w:rPr>
            </w:pPr>
            <w:proofErr w:type="gramStart"/>
            <w:r w:rsidRPr="00316D87">
              <w:rPr>
                <w:rFonts w:ascii="Times New Roman" w:eastAsia="Times New Roman" w:hAnsi="Times New Roman" w:cs="Times New Roman"/>
                <w:sz w:val="24"/>
                <w:szCs w:val="24"/>
              </w:rPr>
              <w:t xml:space="preserve">5) сведения 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w:t>
            </w:r>
            <w:proofErr w:type="spellStart"/>
            <w:r w:rsidRPr="00316D87">
              <w:rPr>
                <w:rFonts w:ascii="Times New Roman" w:eastAsia="Times New Roman" w:hAnsi="Times New Roman" w:cs="Times New Roman"/>
                <w:sz w:val="24"/>
                <w:szCs w:val="24"/>
              </w:rPr>
              <w:t>Брюховецкий</w:t>
            </w:r>
            <w:proofErr w:type="spellEnd"/>
            <w:r w:rsidRPr="00316D87">
              <w:rPr>
                <w:rFonts w:ascii="Times New Roman" w:eastAsia="Times New Roman" w:hAnsi="Times New Roman" w:cs="Times New Roman"/>
                <w:sz w:val="24"/>
                <w:szCs w:val="24"/>
              </w:rPr>
              <w:t xml:space="preserve"> район, а также арендной плате за использование земельных участков, государственная собственность на которые не разграничена (при наличии у субъекта малого и среднего предпринимательства обязательств по</w:t>
            </w:r>
            <w:proofErr w:type="gramEnd"/>
            <w:r w:rsidRPr="00316D87">
              <w:rPr>
                <w:rFonts w:ascii="Times New Roman" w:eastAsia="Times New Roman" w:hAnsi="Times New Roman" w:cs="Times New Roman"/>
                <w:sz w:val="24"/>
                <w:szCs w:val="24"/>
              </w:rPr>
              <w:t xml:space="preserve"> уплате арендной платы за землю и имущество перед соответствующим бюджетом);</w:t>
            </w:r>
          </w:p>
          <w:p w:rsidR="00316D87" w:rsidRPr="00316D87" w:rsidRDefault="00316D87" w:rsidP="00316D87">
            <w:pPr>
              <w:spacing w:after="0" w:line="240" w:lineRule="auto"/>
              <w:ind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Если заявителем по собственной инициативе вышеперечисленные документы не представлены, в соответствии с Федеральным </w:t>
            </w:r>
            <w:hyperlink r:id="rId20" w:history="1">
              <w:r w:rsidRPr="00316D87">
                <w:rPr>
                  <w:rFonts w:ascii="Times New Roman" w:eastAsia="Calibri" w:hAnsi="Times New Roman" w:cs="Times New Roman"/>
                  <w:sz w:val="24"/>
                  <w:szCs w:val="24"/>
                </w:rPr>
                <w:t>законом</w:t>
              </w:r>
            </w:hyperlink>
            <w:r w:rsidRPr="00316D87">
              <w:rPr>
                <w:rFonts w:ascii="Times New Roman" w:eastAsia="Calibri" w:hAnsi="Times New Roman" w:cs="Times New Roman"/>
                <w:sz w:val="24"/>
                <w:szCs w:val="24"/>
              </w:rPr>
              <w:t xml:space="preserve"> от 27 июля 2010 года № 210-ФЗ «Об организации предоставления государственных и муниципальных услуг»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Документы, перечисленные в настоящем пункте, могут быть представлены заявителем самостоятельно.</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 xml:space="preserve">2.8. </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Перечень документов, которые запрещается требовать от заявителя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2.9.</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Исчерпывающий перечень оснований для отказа в приеме документов, необходимых для </w:t>
            </w:r>
            <w:r w:rsidRPr="00316D87">
              <w:rPr>
                <w:rFonts w:ascii="Times New Roman" w:eastAsia="Calibri" w:hAnsi="Times New Roman" w:cs="Times New Roman"/>
                <w:sz w:val="24"/>
                <w:szCs w:val="24"/>
              </w:rPr>
              <w:lastRenderedPageBreak/>
              <w:t xml:space="preserve">предоставления муниципальной услуги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bookmarkStart w:id="9" w:name="Par262"/>
            <w:bookmarkEnd w:id="9"/>
            <w:r w:rsidRPr="00316D87">
              <w:rPr>
                <w:rFonts w:ascii="Times New Roman" w:eastAsia="Times New Roman" w:hAnsi="Times New Roman" w:cs="Times New Roman"/>
                <w:sz w:val="24"/>
                <w:szCs w:val="24"/>
                <w:lang w:eastAsia="ru-RU"/>
              </w:rPr>
              <w:lastRenderedPageBreak/>
              <w:t>Основаниями для отказа в приеме документов, необходимых для предоставления муниципальной услуги являются следующие случаи:</w:t>
            </w:r>
          </w:p>
          <w:p w:rsidR="00316D87" w:rsidRPr="00316D87" w:rsidRDefault="00316D87" w:rsidP="00316D8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lastRenderedPageBreak/>
              <w:t>обращение за предоставлением муниципальной услуги лица,</w:t>
            </w:r>
            <w:r w:rsidRPr="00316D87">
              <w:rPr>
                <w:rFonts w:ascii="Times New Roman" w:eastAsia="Calibri" w:hAnsi="Times New Roman" w:cs="Times New Roman"/>
                <w:sz w:val="24"/>
                <w:szCs w:val="24"/>
                <w:shd w:val="clear" w:color="auto" w:fill="FFFFFF"/>
              </w:rPr>
              <w:t xml:space="preserve"> не зарегистрированного в установленном порядке на территории муниципального образования </w:t>
            </w:r>
            <w:proofErr w:type="spellStart"/>
            <w:r w:rsidRPr="00316D87">
              <w:rPr>
                <w:rFonts w:ascii="Times New Roman" w:eastAsia="Calibri" w:hAnsi="Times New Roman" w:cs="Times New Roman"/>
                <w:sz w:val="24"/>
                <w:szCs w:val="24"/>
                <w:shd w:val="clear" w:color="auto" w:fill="FFFFFF"/>
              </w:rPr>
              <w:t>Брюховецкий</w:t>
            </w:r>
            <w:proofErr w:type="spellEnd"/>
            <w:r w:rsidRPr="00316D87">
              <w:rPr>
                <w:rFonts w:ascii="Times New Roman" w:eastAsia="Calibri" w:hAnsi="Times New Roman" w:cs="Times New Roman"/>
                <w:sz w:val="24"/>
                <w:szCs w:val="24"/>
                <w:shd w:val="clear" w:color="auto" w:fill="FFFFFF"/>
              </w:rPr>
              <w:t xml:space="preserve"> район;</w:t>
            </w:r>
          </w:p>
          <w:p w:rsidR="00316D87" w:rsidRPr="00316D87" w:rsidRDefault="00316D87" w:rsidP="00316D87">
            <w:pPr>
              <w:spacing w:after="0" w:line="240" w:lineRule="auto"/>
              <w:ind w:firstLine="360"/>
              <w:jc w:val="both"/>
              <w:textAlignment w:val="baseline"/>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обращение за предоставлением муниципальной услуги с документом, удостоверяющим личность, подлежащим обмену на день обращения;</w:t>
            </w:r>
          </w:p>
          <w:p w:rsidR="00316D87" w:rsidRPr="00316D87" w:rsidRDefault="00316D87" w:rsidP="00316D87">
            <w:pPr>
              <w:spacing w:after="0" w:line="240" w:lineRule="auto"/>
              <w:ind w:firstLine="360"/>
              <w:jc w:val="both"/>
              <w:textAlignment w:val="baseline"/>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обращение за предоставлением муниципальной услуги лица, действующего в интересах заявителя без подтверждения своих полномочий в соответствии с законодательством;</w:t>
            </w:r>
          </w:p>
          <w:p w:rsidR="00316D87" w:rsidRPr="00316D87" w:rsidRDefault="00316D87" w:rsidP="00316D87">
            <w:pPr>
              <w:spacing w:after="0" w:line="240" w:lineRule="auto"/>
              <w:ind w:firstLine="360"/>
              <w:jc w:val="both"/>
              <w:textAlignment w:val="baseline"/>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316D87" w:rsidRPr="00316D87" w:rsidRDefault="00316D87" w:rsidP="00316D87">
            <w:pPr>
              <w:spacing w:after="0" w:line="240" w:lineRule="auto"/>
              <w:ind w:firstLine="360"/>
              <w:jc w:val="both"/>
              <w:textAlignment w:val="baseline"/>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представлены не все документы в соответствии с перечнем, указанным в пункте 2.6 настоящего раздела Регламента;</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316D87" w:rsidRPr="00316D87" w:rsidRDefault="00316D87" w:rsidP="00316D87">
            <w:pPr>
              <w:spacing w:after="0" w:line="240" w:lineRule="auto"/>
              <w:ind w:firstLine="360"/>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 наличии оснований для отказа в приеме документов заявителя устно информирует специалист Управления, ответственный за прием документов. В случае</w:t>
            </w:r>
            <w:proofErr w:type="gramStart"/>
            <w:r w:rsidRPr="00316D87">
              <w:rPr>
                <w:rFonts w:ascii="Times New Roman" w:eastAsia="Times New Roman" w:hAnsi="Times New Roman" w:cs="Times New Roman"/>
                <w:sz w:val="24"/>
                <w:szCs w:val="24"/>
                <w:lang w:eastAsia="ru-RU"/>
              </w:rPr>
              <w:t>,</w:t>
            </w:r>
            <w:proofErr w:type="gramEnd"/>
            <w:r w:rsidRPr="00316D87">
              <w:rPr>
                <w:rFonts w:ascii="Times New Roman" w:eastAsia="Times New Roman" w:hAnsi="Times New Roman" w:cs="Times New Roman"/>
                <w:sz w:val="24"/>
                <w:szCs w:val="24"/>
                <w:lang w:eastAsia="ru-RU"/>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Управления принимает заявление с прилагаемыми документами, отразив в расписке о наличии одного или нескольких вышеуказанных оснований.</w:t>
            </w:r>
          </w:p>
          <w:p w:rsidR="00316D87" w:rsidRPr="00316D87" w:rsidRDefault="00316D87" w:rsidP="00316D8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2.10.</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Исчерпывающий перечень оснований для приостановления или отказа в предоставлении муниципальной услуги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Calibri" w:hAnsi="Times New Roman" w:cs="Times New Roman"/>
                <w:sz w:val="24"/>
                <w:szCs w:val="24"/>
              </w:rPr>
            </w:pPr>
            <w:r w:rsidRPr="00316D87">
              <w:rPr>
                <w:rFonts w:ascii="Times New Roman" w:eastAsia="Times New Roman" w:hAnsi="Times New Roman" w:cs="Times New Roman"/>
                <w:sz w:val="24"/>
                <w:szCs w:val="24"/>
              </w:rPr>
              <w:t>Основаниями для отказа в предоставлении муниципальной услуги являются следующие случаи:</w:t>
            </w:r>
            <w:r w:rsidRPr="00316D87">
              <w:rPr>
                <w:rFonts w:ascii="Times New Roman" w:eastAsia="Calibri" w:hAnsi="Times New Roman" w:cs="Times New Roman"/>
                <w:sz w:val="24"/>
                <w:szCs w:val="24"/>
              </w:rPr>
              <w:t xml:space="preserve"> </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истечение срока действия предоставляемых документов;</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выявление несоответствия представленных документов требованиям действующего законодательства; </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выявление указанных гражданином сведений, несоответствующих действительности и подделки официальных документов, прилагаемых к заявлению;</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lastRenderedPageBreak/>
              <w:t xml:space="preserve">представленные документы не соответствуют требованиям, установленным </w:t>
            </w:r>
            <w:hyperlink w:anchor="Par130" w:history="1">
              <w:r w:rsidRPr="00316D87">
                <w:rPr>
                  <w:rFonts w:ascii="Times New Roman" w:eastAsia="Times New Roman" w:hAnsi="Times New Roman" w:cs="Times New Roman"/>
                  <w:sz w:val="24"/>
                  <w:szCs w:val="24"/>
                  <w:lang w:eastAsia="ru-RU"/>
                </w:rPr>
                <w:t>пунктом 2.6</w:t>
              </w:r>
            </w:hyperlink>
            <w:r w:rsidRPr="00316D87">
              <w:rPr>
                <w:rFonts w:ascii="Times New Roman" w:eastAsia="Times New Roman" w:hAnsi="Times New Roman" w:cs="Times New Roman"/>
                <w:sz w:val="24"/>
                <w:szCs w:val="24"/>
                <w:lang w:eastAsia="ru-RU"/>
              </w:rPr>
              <w:t xml:space="preserve"> настоящего раздела Регламента;</w:t>
            </w:r>
          </w:p>
          <w:p w:rsidR="00316D87" w:rsidRPr="00316D87" w:rsidRDefault="00316D87" w:rsidP="00316D87">
            <w:pPr>
              <w:spacing w:after="0" w:line="240" w:lineRule="auto"/>
              <w:ind w:right="67" w:firstLine="368"/>
              <w:jc w:val="both"/>
              <w:textAlignment w:val="baseline"/>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субъект малого и среднего предпринимательства находится в стадии реорганизации, ликвидации или банкротства;</w:t>
            </w:r>
          </w:p>
          <w:p w:rsidR="00316D87" w:rsidRPr="00316D87" w:rsidRDefault="00316D87" w:rsidP="00316D87">
            <w:pPr>
              <w:spacing w:after="0" w:line="240" w:lineRule="auto"/>
              <w:ind w:right="67" w:firstLine="368"/>
              <w:jc w:val="both"/>
              <w:textAlignment w:val="baseline"/>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субъект малого и среднего предпринимательства имеет неисполненные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316D87" w:rsidRPr="00316D87" w:rsidRDefault="00316D87" w:rsidP="00316D87">
            <w:pPr>
              <w:spacing w:after="0" w:line="240" w:lineRule="auto"/>
              <w:ind w:right="67" w:firstLine="368"/>
              <w:jc w:val="both"/>
              <w:textAlignment w:val="baseline"/>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отсутствие одного или нескольких документов, обязанность по предоставлению которых, в соответствии с пунктом 2.6 настоящего Регламента;</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316D87">
              <w:rPr>
                <w:rFonts w:ascii="Times New Roman" w:eastAsia="Times New Roman" w:hAnsi="Times New Roman" w:cs="Times New Roman"/>
                <w:sz w:val="24"/>
                <w:szCs w:val="24"/>
                <w:lang w:eastAsia="ru-RU"/>
              </w:rPr>
              <w:t>условия</w:t>
            </w:r>
            <w:proofErr w:type="gramEnd"/>
            <w:r w:rsidRPr="00316D87">
              <w:rPr>
                <w:rFonts w:ascii="Times New Roman" w:eastAsia="Times New Roman" w:hAnsi="Times New Roman" w:cs="Times New Roman"/>
                <w:sz w:val="24"/>
                <w:szCs w:val="24"/>
                <w:lang w:eastAsia="ru-RU"/>
              </w:rPr>
              <w:t xml:space="preserve"> оказания которой совпадают, включая форму, вид поддержки и цели ее оказания) и сроки ее оказания не истекли;</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полное освоение лимитов бюджетных обязательств, предусмотренных на текущий финансовый год, но не позднее 25 декабря текущего финансового года;</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на основании письменного обращения заявителя об отказе в предоставлении муниципальной услуги;</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по основаниям указанным в пункте </w:t>
            </w:r>
            <w:r w:rsidRPr="00316D87">
              <w:rPr>
                <w:rFonts w:ascii="Times New Roman" w:eastAsia="Calibri" w:hAnsi="Times New Roman" w:cs="Times New Roman"/>
                <w:sz w:val="24"/>
                <w:szCs w:val="24"/>
              </w:rPr>
              <w:br/>
              <w:t>2.9 настоящего Регламента.</w:t>
            </w:r>
          </w:p>
          <w:p w:rsidR="00316D87" w:rsidRPr="00316D87" w:rsidRDefault="00316D87" w:rsidP="00316D87">
            <w:pPr>
              <w:widowControl w:val="0"/>
              <w:autoSpaceDE w:val="0"/>
              <w:autoSpaceDN w:val="0"/>
              <w:adjustRightInd w:val="0"/>
              <w:spacing w:after="0" w:line="240" w:lineRule="auto"/>
              <w:ind w:right="67" w:firstLine="368"/>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2.11.</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spacing w:after="0" w:line="240" w:lineRule="auto"/>
              <w:ind w:firstLine="368"/>
              <w:jc w:val="both"/>
              <w:rPr>
                <w:rFonts w:ascii="Times New Roman" w:eastAsia="Times New Roman" w:hAnsi="Times New Roman" w:cs="Times New Roman"/>
                <w:sz w:val="24"/>
                <w:szCs w:val="24"/>
              </w:rPr>
            </w:pPr>
            <w:r w:rsidRPr="00316D87">
              <w:rPr>
                <w:rFonts w:ascii="Times New Roman" w:eastAsia="Calibri" w:hAnsi="Times New Roman" w:cs="Times New Roman"/>
                <w:sz w:val="24"/>
                <w:szCs w:val="24"/>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2.12.</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Предоставление муниципальной услуги             </w:t>
            </w:r>
            <w:r w:rsidRPr="00316D87">
              <w:rPr>
                <w:rFonts w:ascii="Times New Roman" w:eastAsia="Times New Roman" w:hAnsi="Times New Roman" w:cs="Times New Roman"/>
                <w:sz w:val="24"/>
                <w:szCs w:val="24"/>
                <w:lang w:eastAsia="ru-RU"/>
              </w:rPr>
              <w:br/>
              <w:t xml:space="preserve">осуществляется на безвозмездной основе. </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b/>
                <w:i/>
                <w:sz w:val="24"/>
                <w:szCs w:val="24"/>
                <w:lang w:eastAsia="ru-RU"/>
              </w:rPr>
            </w:pP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2.13.</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Порядок, размер и основания </w:t>
            </w:r>
            <w:r w:rsidRPr="00316D87">
              <w:rPr>
                <w:rFonts w:ascii="Times New Roman" w:eastAsia="Calibri" w:hAnsi="Times New Roman" w:cs="Times New Roman"/>
                <w:sz w:val="24"/>
                <w:szCs w:val="24"/>
              </w:rPr>
              <w:lastRenderedPageBreak/>
              <w:t xml:space="preserve">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b/>
                <w:sz w:val="24"/>
                <w:szCs w:val="24"/>
                <w:lang w:eastAsia="ru-RU"/>
              </w:rPr>
            </w:pPr>
            <w:r w:rsidRPr="00316D87">
              <w:rPr>
                <w:rFonts w:ascii="Times New Roman" w:eastAsia="Calibri" w:hAnsi="Times New Roman" w:cs="Times New Roman"/>
                <w:sz w:val="24"/>
                <w:szCs w:val="24"/>
              </w:rPr>
              <w:lastRenderedPageBreak/>
              <w:t xml:space="preserve">Предоставление услуг, которые являются </w:t>
            </w:r>
            <w:r w:rsidRPr="00316D87">
              <w:rPr>
                <w:rFonts w:ascii="Times New Roman" w:eastAsia="Calibri" w:hAnsi="Times New Roman" w:cs="Times New Roman"/>
                <w:sz w:val="24"/>
                <w:szCs w:val="24"/>
              </w:rPr>
              <w:lastRenderedPageBreak/>
              <w:t>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2.14.</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316D87">
              <w:rPr>
                <w:rFonts w:ascii="Times New Roman" w:eastAsia="Times New Roman" w:hAnsi="Times New Roman" w:cs="Times New Roman"/>
                <w:color w:val="000000"/>
                <w:sz w:val="24"/>
                <w:szCs w:val="24"/>
                <w:lang w:eastAsia="ru-RU"/>
              </w:rPr>
              <w:t xml:space="preserve">составляет 15 </w:t>
            </w:r>
            <w:r w:rsidRPr="00316D87">
              <w:rPr>
                <w:rFonts w:ascii="Times New Roman" w:eastAsia="Times New Roman" w:hAnsi="Times New Roman" w:cs="Times New Roman"/>
                <w:sz w:val="24"/>
                <w:szCs w:val="24"/>
                <w:lang w:eastAsia="ru-RU"/>
              </w:rPr>
              <w:t xml:space="preserve">минут. </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2.15.</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Срок и порядок регистрации запроса заявителя о предоставлении муниципальной услуги, в том числе в электронной форме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316D87" w:rsidRPr="00316D87" w:rsidRDefault="00316D87" w:rsidP="00316D87">
            <w:pPr>
              <w:autoSpaceDE w:val="0"/>
              <w:autoSpaceDN w:val="0"/>
              <w:adjustRightInd w:val="0"/>
              <w:spacing w:after="0" w:line="240" w:lineRule="auto"/>
              <w:ind w:firstLine="368"/>
              <w:jc w:val="both"/>
              <w:rPr>
                <w:rFonts w:ascii="Times New Roman" w:eastAsia="Times New Roman" w:hAnsi="Times New Roman" w:cs="Times New Roman"/>
                <w:sz w:val="24"/>
                <w:szCs w:val="24"/>
              </w:rPr>
            </w:pPr>
            <w:r w:rsidRPr="00316D87">
              <w:rPr>
                <w:rFonts w:ascii="Times New Roman" w:eastAsia="Times New Roman" w:hAnsi="Times New Roman" w:cs="Times New Roman"/>
                <w:sz w:val="24"/>
                <w:szCs w:val="24"/>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r w:rsidRPr="00316D87">
              <w:rPr>
                <w:rFonts w:ascii="Times New Roman" w:eastAsia="Times New Roman" w:hAnsi="Times New Roman" w:cs="Times New Roman"/>
                <w:color w:val="FF0000"/>
                <w:sz w:val="24"/>
                <w:szCs w:val="24"/>
              </w:rPr>
              <w:t xml:space="preserve"> </w:t>
            </w:r>
            <w:r w:rsidRPr="00316D87">
              <w:rPr>
                <w:rFonts w:ascii="Times New Roman" w:eastAsia="Times New Roman" w:hAnsi="Times New Roman" w:cs="Times New Roman"/>
                <w:sz w:val="24"/>
                <w:szCs w:val="24"/>
              </w:rPr>
              <w:t xml:space="preserve">Максимальный срок регистрации запроса заявителя о предоставлении муниципальной услуги составляет один рабочий день. </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rPr>
            </w:pPr>
            <w:r w:rsidRPr="00316D87">
              <w:rPr>
                <w:rFonts w:ascii="Times New Roman" w:eastAsia="Times New Roman" w:hAnsi="Times New Roman" w:cs="Times New Roman"/>
                <w:sz w:val="24"/>
                <w:szCs w:val="24"/>
              </w:rPr>
              <w:t>На официальном сайте Администрации в информационно - 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для дальнейшего его заполнения в электронном виде.</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2.16.</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Управлением и МФЦ муниципальной услуги наличие канцелярских принадлежностей.</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Рабочее место должностных лиц Управления и МФЦ, ответственных в соответствии с </w:t>
            </w:r>
            <w:r w:rsidRPr="00316D87">
              <w:rPr>
                <w:rFonts w:ascii="Times New Roman" w:eastAsia="Times New Roman" w:hAnsi="Times New Roman" w:cs="Times New Roman"/>
                <w:sz w:val="24"/>
                <w:szCs w:val="24"/>
                <w:lang w:eastAsia="ru-RU"/>
              </w:rPr>
              <w:lastRenderedPageBreak/>
              <w:t xml:space="preserve">должностным регламентом за организацию приема заявителей по вопросам предоставления муниципальной услуги, оборудуется компьютером и оргтехникой, </w:t>
            </w:r>
            <w:proofErr w:type="gramStart"/>
            <w:r w:rsidRPr="00316D87">
              <w:rPr>
                <w:rFonts w:ascii="Times New Roman" w:eastAsia="Times New Roman" w:hAnsi="Times New Roman" w:cs="Times New Roman"/>
                <w:sz w:val="24"/>
                <w:szCs w:val="24"/>
                <w:lang w:eastAsia="ru-RU"/>
              </w:rPr>
              <w:t>позволяющими</w:t>
            </w:r>
            <w:proofErr w:type="gramEnd"/>
            <w:r w:rsidRPr="00316D87">
              <w:rPr>
                <w:rFonts w:ascii="Times New Roman" w:eastAsia="Times New Roman" w:hAnsi="Times New Roman" w:cs="Times New Roman"/>
                <w:sz w:val="24"/>
                <w:szCs w:val="24"/>
                <w:lang w:eastAsia="ru-RU"/>
              </w:rPr>
              <w:t xml:space="preserve"> организовать предоставление услуги в полном объеме.</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Управления и МФЦ для ожидания и приема заявителей, а также на Едином портале и официальном сайте Администрации.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На стендах Администрации и МФЦ размещаются следующие информационные материалы:</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sz w:val="24"/>
                <w:szCs w:val="24"/>
                <w:lang w:eastAsia="ru-RU"/>
              </w:rPr>
              <w:t>порядок обращения граждан в Управление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Управлении и МФЦ с указанием почтового адреса, справочных телефонов, номера факса, адреса электронной почты, адреса сайта в сети «Интернет» и режима работы.</w:t>
            </w:r>
            <w:proofErr w:type="gramEnd"/>
            <w:r w:rsidRPr="00316D87">
              <w:rPr>
                <w:rFonts w:ascii="Times New Roman" w:eastAsia="Times New Roman" w:hAnsi="Times New Roman" w:cs="Times New Roman"/>
                <w:sz w:val="24"/>
                <w:szCs w:val="24"/>
                <w:lang w:eastAsia="ru-RU"/>
              </w:rPr>
              <w:t xml:space="preserve"> Регламент размещается для ознакомления всех желающих на официальном сайте Администрации, также на Едином портале. </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2.17.</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Показатели доступности и качества муниципальной услуги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Критериями доступности и качества предоставления муниципальной услуги являются:</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получение муниципальной услуги своевременно и в соответствии со стандартом предоставления услуги;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получение полной, актуальной и достоверной информации о порядке предоставления муниципальной услуги, в том числе с использованием информационно - </w:t>
            </w:r>
            <w:r w:rsidRPr="00316D87">
              <w:rPr>
                <w:rFonts w:ascii="Times New Roman" w:eastAsia="Times New Roman" w:hAnsi="Times New Roman" w:cs="Times New Roman"/>
                <w:sz w:val="24"/>
                <w:szCs w:val="24"/>
                <w:lang w:eastAsia="ru-RU"/>
              </w:rPr>
              <w:lastRenderedPageBreak/>
              <w:t>телекоммуникационных технологий;</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соблюдение сроков приема и рассмотрения документов;</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соблюдение срока получения результата муниципальной услуги;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отсутствие обоснованных жалоб на нарушение Административного регламента, совершенных сотрудниками Администрации.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sz w:val="24"/>
                <w:szCs w:val="24"/>
                <w:lang w:eastAsia="ru-RU"/>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Взаимодействие заявителя со специалистом осуществляется при личном обращении заявителя:</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подача документов, необходимых для предоставления муниципальной услуги; </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получение результата муниципальной услуги.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При предоставлении муниципальной услуги в МФЦ консультацию, прием и выдачу документов осуществляет специалист МФЦ.</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Информацию о ходе предоставления муниципальной услуги заявитель может получить при личном обращении в орган, предоставляющий муниципальную услугу, либо с использованием информационно-телекоммуникационных технологий.</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16D87" w:rsidRPr="00316D87" w:rsidRDefault="00316D87" w:rsidP="00316D87">
            <w:pPr>
              <w:widowControl w:val="0"/>
              <w:autoSpaceDE w:val="0"/>
              <w:autoSpaceDN w:val="0"/>
              <w:adjustRightInd w:val="0"/>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sz w:val="24"/>
                <w:szCs w:val="24"/>
                <w:lang w:eastAsia="ru-RU"/>
              </w:rPr>
              <w:t xml:space="preserve">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w:t>
            </w:r>
            <w:r w:rsidRPr="00316D87">
              <w:rPr>
                <w:rFonts w:ascii="Times New Roman" w:eastAsia="Times New Roman" w:hAnsi="Times New Roman" w:cs="Times New Roman"/>
                <w:sz w:val="24"/>
                <w:szCs w:val="24"/>
                <w:lang w:eastAsia="ru-RU"/>
              </w:rPr>
              <w:lastRenderedPageBreak/>
              <w:t>предоставления муниципальной услуги, установленным настоящим Регламентом.</w:t>
            </w:r>
          </w:p>
        </w:tc>
      </w:tr>
      <w:tr w:rsidR="00316D87" w:rsidRPr="00316D87" w:rsidTr="00316D87">
        <w:trPr>
          <w:trHeight w:val="20"/>
        </w:trPr>
        <w:tc>
          <w:tcPr>
            <w:tcW w:w="710"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lastRenderedPageBreak/>
              <w:t>2.18.</w:t>
            </w:r>
          </w:p>
        </w:tc>
        <w:tc>
          <w:tcPr>
            <w:tcW w:w="3334" w:type="dxa"/>
            <w:tcBorders>
              <w:top w:val="single" w:sz="4" w:space="0" w:color="auto"/>
              <w:left w:val="single" w:sz="4" w:space="0" w:color="auto"/>
              <w:bottom w:val="single" w:sz="4" w:space="0" w:color="auto"/>
              <w:right w:val="single" w:sz="4" w:space="0" w:color="auto"/>
            </w:tcBorders>
            <w:hideMark/>
          </w:tcPr>
          <w:p w:rsidR="00316D87" w:rsidRPr="00316D87" w:rsidRDefault="00316D87" w:rsidP="00316D87">
            <w:pPr>
              <w:spacing w:after="0" w:line="240" w:lineRule="auto"/>
              <w:jc w:val="both"/>
              <w:rPr>
                <w:rFonts w:ascii="Times New Roman" w:eastAsia="Calibri" w:hAnsi="Times New Roman" w:cs="Times New Roman"/>
                <w:sz w:val="24"/>
                <w:szCs w:val="24"/>
              </w:rPr>
            </w:pPr>
            <w:r w:rsidRPr="00316D87">
              <w:rPr>
                <w:rFonts w:ascii="Times New Roman" w:eastAsia="Calibri" w:hAnsi="Times New Roman" w:cs="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tc>
        <w:tc>
          <w:tcPr>
            <w:tcW w:w="5529" w:type="dxa"/>
            <w:tcBorders>
              <w:top w:val="single" w:sz="4" w:space="0" w:color="auto"/>
              <w:left w:val="single" w:sz="4" w:space="0" w:color="auto"/>
              <w:bottom w:val="single" w:sz="4" w:space="0" w:color="auto"/>
              <w:right w:val="single" w:sz="4" w:space="0" w:color="auto"/>
            </w:tcBorders>
          </w:tcPr>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в Управление или в МФЦ, путем направления посредством почтовой связи, а также в форме электронного документа:</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на официальном сайте Администрации;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w:t>
            </w:r>
            <w:r>
              <w:rPr>
                <w:rFonts w:ascii="Times New Roman" w:eastAsia="Times New Roman" w:hAnsi="Times New Roman" w:cs="Times New Roman"/>
                <w:color w:val="000000"/>
                <w:sz w:val="24"/>
                <w:szCs w:val="24"/>
                <w:lang w:eastAsia="ru-RU"/>
              </w:rPr>
              <w:t xml:space="preserve"> </w:t>
            </w:r>
            <w:r w:rsidRPr="00316D87">
              <w:rPr>
                <w:rFonts w:ascii="Times New Roman" w:eastAsia="Times New Roman" w:hAnsi="Times New Roman" w:cs="Times New Roman"/>
                <w:color w:val="000000"/>
                <w:sz w:val="24"/>
                <w:szCs w:val="24"/>
                <w:lang w:eastAsia="ru-RU"/>
              </w:rPr>
              <w:t xml:space="preserve">от 25 июня 2012 года № 634 </w:t>
            </w:r>
            <w:r>
              <w:rPr>
                <w:rFonts w:ascii="Times New Roman" w:eastAsia="Times New Roman" w:hAnsi="Times New Roman" w:cs="Times New Roman"/>
                <w:color w:val="000000"/>
                <w:sz w:val="24"/>
                <w:szCs w:val="24"/>
                <w:lang w:eastAsia="ru-RU"/>
              </w:rPr>
              <w:br/>
            </w:r>
            <w:r w:rsidRPr="00316D87">
              <w:rPr>
                <w:rFonts w:ascii="Times New Roman" w:eastAsia="Times New Roman" w:hAnsi="Times New Roman" w:cs="Times New Roman"/>
                <w:color w:val="000000"/>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w:t>
            </w:r>
            <w:r>
              <w:rPr>
                <w:rFonts w:ascii="Times New Roman" w:eastAsia="Times New Roman" w:hAnsi="Times New Roman" w:cs="Times New Roman"/>
                <w:color w:val="000000"/>
                <w:sz w:val="24"/>
                <w:szCs w:val="24"/>
                <w:lang w:eastAsia="ru-RU"/>
              </w:rPr>
              <w:t xml:space="preserve"> </w:t>
            </w:r>
            <w:r w:rsidRPr="00316D87">
              <w:rPr>
                <w:rFonts w:ascii="Times New Roman" w:eastAsia="Times New Roman" w:hAnsi="Times New Roman" w:cs="Times New Roman"/>
                <w:color w:val="000000"/>
                <w:sz w:val="24"/>
                <w:szCs w:val="24"/>
                <w:lang w:eastAsia="ru-RU"/>
              </w:rPr>
              <w:t xml:space="preserve">2010 года № 210 - ФЗ </w:t>
            </w:r>
            <w:r>
              <w:rPr>
                <w:rFonts w:ascii="Times New Roman" w:eastAsia="Times New Roman" w:hAnsi="Times New Roman" w:cs="Times New Roman"/>
                <w:color w:val="000000"/>
                <w:sz w:val="24"/>
                <w:szCs w:val="24"/>
                <w:lang w:eastAsia="ru-RU"/>
              </w:rPr>
              <w:br/>
            </w:r>
            <w:r w:rsidRPr="00316D87">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 и Федерального закона от 6 апреля 2011 года</w:t>
            </w:r>
            <w:r>
              <w:rPr>
                <w:rFonts w:ascii="Times New Roman" w:eastAsia="Times New Roman" w:hAnsi="Times New Roman" w:cs="Times New Roman"/>
                <w:color w:val="000000"/>
                <w:sz w:val="24"/>
                <w:szCs w:val="24"/>
                <w:lang w:eastAsia="ru-RU"/>
              </w:rPr>
              <w:t xml:space="preserve"> </w:t>
            </w:r>
            <w:r w:rsidRPr="00316D87">
              <w:rPr>
                <w:rFonts w:ascii="Times New Roman" w:eastAsia="Times New Roman" w:hAnsi="Times New Roman" w:cs="Times New Roman"/>
                <w:color w:val="000000"/>
                <w:sz w:val="24"/>
                <w:szCs w:val="24"/>
                <w:lang w:eastAsia="ru-RU"/>
              </w:rPr>
              <w:t>№ 63 - ФЗ «Об электронной подписи».</w:t>
            </w:r>
            <w:proofErr w:type="gramEnd"/>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Заявителям обеспечивается возможность получения информации о предоставляемой муниципальной услуге на Портале.</w:t>
            </w:r>
          </w:p>
          <w:p w:rsidR="00316D87" w:rsidRPr="00316D87" w:rsidRDefault="00316D87" w:rsidP="00316D87">
            <w:pPr>
              <w:spacing w:after="0" w:line="240" w:lineRule="auto"/>
              <w:ind w:right="-6" w:firstLine="368"/>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4"/>
                <w:szCs w:val="24"/>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w:t>
            </w:r>
            <w:r>
              <w:rPr>
                <w:rFonts w:ascii="Times New Roman" w:eastAsia="Times New Roman" w:hAnsi="Times New Roman" w:cs="Times New Roman"/>
                <w:color w:val="000000"/>
                <w:sz w:val="24"/>
                <w:szCs w:val="24"/>
                <w:lang w:eastAsia="ru-RU"/>
              </w:rPr>
              <w:t xml:space="preserve"> </w:t>
            </w:r>
            <w:proofErr w:type="spellStart"/>
            <w:r w:rsidRPr="00316D87">
              <w:rPr>
                <w:rFonts w:ascii="Times New Roman" w:eastAsia="Times New Roman" w:hAnsi="Times New Roman" w:cs="Times New Roman"/>
                <w:color w:val="000000"/>
                <w:sz w:val="24"/>
                <w:szCs w:val="24"/>
                <w:lang w:eastAsia="ru-RU"/>
              </w:rPr>
              <w:t>Брюховецкий</w:t>
            </w:r>
            <w:proofErr w:type="spellEnd"/>
            <w:r w:rsidRPr="00316D87">
              <w:rPr>
                <w:rFonts w:ascii="Times New Roman" w:eastAsia="Times New Roman" w:hAnsi="Times New Roman" w:cs="Times New Roman"/>
                <w:color w:val="000000"/>
                <w:sz w:val="24"/>
                <w:szCs w:val="24"/>
                <w:lang w:eastAsia="ru-RU"/>
              </w:rPr>
              <w:t xml:space="preserve"> район</w:t>
            </w:r>
            <w:r w:rsidRPr="00316D87">
              <w:rPr>
                <w:rFonts w:ascii="Times New Roman" w:eastAsia="Times New Roman" w:hAnsi="Times New Roman" w:cs="Times New Roman"/>
                <w:i/>
                <w:iCs/>
                <w:color w:val="000000"/>
                <w:sz w:val="24"/>
                <w:szCs w:val="24"/>
                <w:lang w:eastAsia="ru-RU"/>
              </w:rPr>
              <w:t xml:space="preserve"> </w:t>
            </w:r>
            <w:r w:rsidRPr="00316D87">
              <w:rPr>
                <w:rFonts w:ascii="Times New Roman" w:eastAsia="Times New Roman" w:hAnsi="Times New Roman" w:cs="Times New Roman"/>
                <w:color w:val="000000"/>
                <w:sz w:val="24"/>
                <w:szCs w:val="24"/>
                <w:lang w:eastAsia="ru-RU"/>
              </w:rPr>
              <w:t>Краснодарского края с перечнем оказываемых муниципальных услуг и информацией по каждой услуге.</w:t>
            </w:r>
            <w:proofErr w:type="gramEnd"/>
          </w:p>
          <w:p w:rsidR="00316D87" w:rsidRPr="00316D87" w:rsidRDefault="00316D87" w:rsidP="00316D87">
            <w:pPr>
              <w:spacing w:after="0" w:line="240" w:lineRule="auto"/>
              <w:ind w:right="-6"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В карточке каждой услуги содержится описание услуги, подробная информация о порядке и </w:t>
            </w:r>
            <w:r w:rsidRPr="00316D87">
              <w:rPr>
                <w:rFonts w:ascii="Times New Roman" w:eastAsia="Times New Roman" w:hAnsi="Times New Roman" w:cs="Times New Roman"/>
                <w:color w:val="000000"/>
                <w:sz w:val="24"/>
                <w:szCs w:val="24"/>
                <w:lang w:eastAsia="ru-RU"/>
              </w:rPr>
              <w:lastRenderedPageBreak/>
              <w:t xml:space="preserve">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16D87" w:rsidRPr="00316D87" w:rsidRDefault="00316D87" w:rsidP="00316D87">
            <w:pPr>
              <w:spacing w:after="0" w:line="240" w:lineRule="auto"/>
              <w:ind w:right="-6"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16D87" w:rsidRPr="00316D87" w:rsidRDefault="00316D87" w:rsidP="00316D87">
            <w:pPr>
              <w:spacing w:after="0" w:line="240" w:lineRule="auto"/>
              <w:ind w:right="-6"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для оформления документов посредством сети «Интернет» заявителю необходимо пройти процедуру авторизации на Портале;</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 xml:space="preserve">При обращении в МФЦ муниципальная услуга </w:t>
            </w:r>
            <w:r w:rsidRPr="00316D87">
              <w:rPr>
                <w:rFonts w:ascii="Times New Roman" w:eastAsia="Times New Roman" w:hAnsi="Times New Roman" w:cs="Times New Roman"/>
                <w:color w:val="000000"/>
                <w:sz w:val="24"/>
                <w:szCs w:val="24"/>
                <w:lang w:eastAsia="ru-RU"/>
              </w:rPr>
              <w:lastRenderedPageBreak/>
              <w:t>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16D87" w:rsidRPr="00316D87" w:rsidRDefault="00316D87" w:rsidP="00316D87">
            <w:pPr>
              <w:spacing w:after="0" w:line="240" w:lineRule="auto"/>
              <w:ind w:firstLine="368"/>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4"/>
                <w:szCs w:val="24"/>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316D87">
              <w:rPr>
                <w:rFonts w:ascii="Times New Roman" w:eastAsia="Times New Roman" w:hAnsi="Times New Roman" w:cs="Times New Roman"/>
                <w:color w:val="000000"/>
                <w:sz w:val="24"/>
                <w:szCs w:val="24"/>
                <w:lang w:eastAsia="ru-RU"/>
              </w:rPr>
              <w:t>ии и ау</w:t>
            </w:r>
            <w:proofErr w:type="gramEnd"/>
            <w:r w:rsidRPr="00316D87">
              <w:rPr>
                <w:rFonts w:ascii="Times New Roman" w:eastAsia="Times New Roman" w:hAnsi="Times New Roman" w:cs="Times New Roman"/>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tc>
      </w:tr>
    </w:tbl>
    <w:p w:rsidR="00316D87" w:rsidRPr="00316D87" w:rsidRDefault="00316D87" w:rsidP="00316D87">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16D87" w:rsidRPr="00316D87" w:rsidRDefault="00316D87" w:rsidP="00316D87">
      <w:pPr>
        <w:spacing w:after="0" w:line="240" w:lineRule="auto"/>
        <w:ind w:firstLine="567"/>
        <w:jc w:val="center"/>
        <w:rPr>
          <w:rFonts w:ascii="Times New Roman" w:eastAsia="Calibri" w:hAnsi="Times New Roman" w:cs="Times New Roman"/>
          <w:b/>
          <w:sz w:val="28"/>
          <w:szCs w:val="28"/>
        </w:rPr>
      </w:pPr>
      <w:r w:rsidRPr="00316D87">
        <w:rPr>
          <w:rFonts w:ascii="Times New Roman" w:eastAsia="Calibri" w:hAnsi="Times New Roman" w:cs="Times New Roman"/>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w:t>
      </w:r>
    </w:p>
    <w:p w:rsidR="00316D87" w:rsidRPr="00316D87" w:rsidRDefault="00316D87" w:rsidP="00316D87">
      <w:pPr>
        <w:spacing w:after="0" w:line="240" w:lineRule="auto"/>
        <w:ind w:firstLine="567"/>
        <w:jc w:val="center"/>
        <w:rPr>
          <w:rFonts w:ascii="Times New Roman" w:eastAsia="Calibri" w:hAnsi="Times New Roman" w:cs="Times New Roman"/>
          <w:b/>
          <w:sz w:val="28"/>
          <w:szCs w:val="28"/>
        </w:rPr>
      </w:pPr>
      <w:r w:rsidRPr="00316D87">
        <w:rPr>
          <w:rFonts w:ascii="Times New Roman" w:eastAsia="Calibri" w:hAnsi="Times New Roman" w:cs="Times New Roman"/>
          <w:b/>
          <w:sz w:val="28"/>
          <w:szCs w:val="28"/>
        </w:rPr>
        <w:t>процедур в МФЦ</w:t>
      </w:r>
    </w:p>
    <w:p w:rsidR="00316D87" w:rsidRPr="00316D87" w:rsidRDefault="00316D87" w:rsidP="00316D87">
      <w:pPr>
        <w:spacing w:after="0" w:line="240" w:lineRule="auto"/>
        <w:ind w:firstLine="567"/>
        <w:jc w:val="center"/>
        <w:rPr>
          <w:rFonts w:ascii="Times New Roman" w:eastAsia="Calibri" w:hAnsi="Times New Roman" w:cs="Times New Roman"/>
          <w:sz w:val="28"/>
          <w:szCs w:val="28"/>
        </w:rPr>
      </w:pP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rPr>
      </w:pPr>
      <w:r w:rsidRPr="00316D87">
        <w:rPr>
          <w:rFonts w:ascii="Times New Roman" w:eastAsia="Calibri" w:hAnsi="Times New Roman" w:cs="Times New Roman"/>
          <w:sz w:val="28"/>
          <w:szCs w:val="28"/>
        </w:rPr>
        <w:t>3.1.1. Предоставление муниципальной услуги включает в себя следующие процедуры:</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1) принятие и регистрация заявления; </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2) формирование и направление межведомственных запросов в органы, участвующие в предоставлении муниципальной услуги; </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3) принятие решения о предоставлении или об отказе в предоставлении муниципальной услуги; </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4) выдача заявителю результата муниципальной услуги.</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3.1.2. Блок-схема последовательности действий по предоставлению муниципальной услуги представлена в приложении № 7 к Регламенту.</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3.2. Принятие и регистрация заявления</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t>3.2.1. </w:t>
      </w:r>
      <w:r w:rsidRPr="00316D87">
        <w:rPr>
          <w:rFonts w:ascii="Times New Roman" w:eastAsia="Times New Roman" w:hAnsi="Times New Roman" w:cs="Times New Roman"/>
          <w:sz w:val="28"/>
          <w:szCs w:val="28"/>
          <w:lang w:eastAsia="ru-RU"/>
        </w:rPr>
        <w:t>Основанием для начала административной процедуры является подача заявителем в Управление заявления с приложением документов, обязанность по предоставлению которых возложена на заявителя, в соответствии с пунктом 2.6 настоящего Регламента, в том числе в электронном виде на адрес электронной почты Администрации и Портале.</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lastRenderedPageBreak/>
        <w:t>Прием заявления о предоставлении муниципальной услуги в МФЦ осуществляется в соответствии с  пунктом 3.6 настоящего Регламента.</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Специалист Управления, ведущий прием заявлений, осуществляет:</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 xml:space="preserve">установление личности заявителя; </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проверку полномочий заявителя (в случае действия по доверенности);</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проверку наличия документов, предусмотренных пунктом 2.6 настоящего Регламента;</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16D87" w:rsidRPr="00316D87" w:rsidRDefault="00316D87" w:rsidP="00316D87">
      <w:pPr>
        <w:suppressAutoHyphens/>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3.2.2. В</w:t>
      </w:r>
      <w:r w:rsidRPr="00316D87">
        <w:rPr>
          <w:rFonts w:ascii="Times New Roman" w:eastAsia="Calibri" w:hAnsi="Times New Roman" w:cs="Times New Roman"/>
          <w:bCs/>
          <w:sz w:val="28"/>
          <w:szCs w:val="28"/>
        </w:rPr>
        <w:t xml:space="preserve"> с</w:t>
      </w:r>
      <w:r w:rsidRPr="00316D87">
        <w:rPr>
          <w:rFonts w:ascii="Times New Roman" w:eastAsia="Calibri" w:hAnsi="Times New Roman" w:cs="Times New Roman"/>
          <w:sz w:val="28"/>
          <w:szCs w:val="28"/>
        </w:rPr>
        <w:t>лучае отсутствия замечаний специалист Управления осуществляет:</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sz w:val="28"/>
          <w:szCs w:val="28"/>
        </w:rPr>
        <w:t>прием и регистрацию заявления в журнале регистрации с указанием даты и точного времени принятия заявления и документов;</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оформление расписки о приеме документов в 2-х экземплярах. В расписке в том числе, указываются:</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дата представления документов;</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Ф.И.О. заявителя или наименование юридического лица (лиц по доверенности);</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перечень документов с указанием их наименования, реквизитов;</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количество экземпляров каждого из представленных документов (подлинных экземпляров и их копий);</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максимальный срок оказания муниципальной услуги;</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перечень сведений и документов, которые будут получены по межведомственным запросам;</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фамилия и инициалы специалиста, принявшего документы, а также его подпись;</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передает заявителю первый экземпляр расписки, второй - помещает в сформированное дело.</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bCs/>
          <w:sz w:val="28"/>
          <w:szCs w:val="28"/>
        </w:rPr>
        <w:t xml:space="preserve">3.2.3. В случае наличия оснований для отказа в приеме документов, специалист </w:t>
      </w:r>
      <w:r w:rsidRPr="00316D87">
        <w:rPr>
          <w:rFonts w:ascii="Times New Roman" w:eastAsia="Calibri" w:hAnsi="Times New Roman" w:cs="Times New Roman"/>
          <w:sz w:val="28"/>
          <w:szCs w:val="28"/>
        </w:rPr>
        <w:t>Управления</w:t>
      </w:r>
      <w:r w:rsidRPr="00316D87">
        <w:rPr>
          <w:rFonts w:ascii="Times New Roman" w:eastAsia="Calibri" w:hAnsi="Times New Roman" w:cs="Times New Roman"/>
          <w:bCs/>
          <w:sz w:val="28"/>
          <w:szCs w:val="28"/>
        </w:rPr>
        <w:t xml:space="preserve">, ведущий прием документов, уведомляет заявителя </w:t>
      </w:r>
      <w:r w:rsidRPr="00316D87">
        <w:rPr>
          <w:rFonts w:ascii="Times New Roman" w:eastAsia="Calibri" w:hAnsi="Times New Roman" w:cs="Times New Roman"/>
          <w:sz w:val="28"/>
          <w:szCs w:val="28"/>
        </w:rPr>
        <w:t>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t>Е</w:t>
      </w:r>
      <w:r w:rsidRPr="00316D87">
        <w:rPr>
          <w:rFonts w:ascii="Times New Roman" w:eastAsia="Times New Roman" w:hAnsi="Times New Roman" w:cs="Times New Roman"/>
          <w:sz w:val="28"/>
          <w:szCs w:val="28"/>
          <w:lang w:eastAsia="ru-RU"/>
        </w:rPr>
        <w:t>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Управления принимает заявление с прилагаемыми документами, отразив в расписке о наличии одного или нескольких вышеуказанных оснований.</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 xml:space="preserve">3.2.4. При получении документов от заявителя в электронном виде, специалист Управления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w:t>
      </w:r>
      <w:r w:rsidRPr="00316D87">
        <w:rPr>
          <w:rFonts w:ascii="Times New Roman" w:eastAsia="Calibri" w:hAnsi="Times New Roman" w:cs="Times New Roman"/>
          <w:bCs/>
          <w:sz w:val="28"/>
          <w:szCs w:val="28"/>
        </w:rPr>
        <w:lastRenderedPageBreak/>
        <w:t>Дальнейшая работа с ним проводится как с письменным обращением в соответствии с пунктом 3.7 настоящего Регламента.</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Административные действия, устанавливаемые настоящим пунктом, осуществляются:</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в день приема заявления и документов;</w:t>
      </w:r>
    </w:p>
    <w:p w:rsidR="00316D87" w:rsidRPr="00316D87" w:rsidRDefault="00316D87" w:rsidP="00316D87">
      <w:pPr>
        <w:suppressAutoHyphens/>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регистрация заявления в течение одного календарного дня с момента поступления заявления.</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Срок исполнения данного административного действия составляет не более 1 календарного дня.</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Срок выполнения административной процедуры составляет не более 1 рабочего дня с момента поступления заявления.</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Результат административной процедуры:</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прием и регистрация заявления в журнале регистрации поступивших документов;</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отказ в приеме документов для последующего предоставления муниципальной услуги.</w:t>
      </w:r>
    </w:p>
    <w:p w:rsidR="00316D87" w:rsidRPr="00316D87" w:rsidRDefault="00316D87" w:rsidP="00316D87">
      <w:pPr>
        <w:suppressAutoHyphens/>
        <w:autoSpaceDE w:val="0"/>
        <w:autoSpaceDN w:val="0"/>
        <w:adjustRightInd w:val="0"/>
        <w:spacing w:after="0" w:line="240" w:lineRule="auto"/>
        <w:ind w:left="708" w:firstLine="1"/>
        <w:jc w:val="both"/>
        <w:rPr>
          <w:rFonts w:ascii="Times New Roman" w:eastAsia="Times New Roman" w:hAnsi="Times New Roman" w:cs="Times New Roman"/>
          <w:bCs/>
          <w:sz w:val="28"/>
          <w:szCs w:val="28"/>
          <w:lang w:eastAsia="ru-RU"/>
        </w:rPr>
      </w:pPr>
      <w:r w:rsidRPr="00316D87">
        <w:rPr>
          <w:rFonts w:ascii="Times New Roman" w:eastAsia="Calibri" w:hAnsi="Times New Roman" w:cs="Times New Roman"/>
          <w:sz w:val="28"/>
          <w:szCs w:val="28"/>
        </w:rPr>
        <w:t>Способ фиксации результата выполнения административной процедуры: - </w:t>
      </w:r>
      <w:r w:rsidRPr="00316D87">
        <w:rPr>
          <w:rFonts w:ascii="Times New Roman" w:eastAsia="Times New Roman" w:hAnsi="Times New Roman" w:cs="Times New Roman"/>
          <w:bCs/>
          <w:sz w:val="28"/>
          <w:szCs w:val="28"/>
          <w:lang w:eastAsia="ru-RU"/>
        </w:rPr>
        <w:t>зарегистрированное заявление в журнале регистрации заявлений.</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3.3. Формирование и направление межведомственных запросов в органы, участвующие в предоставлении муниципальной услуги</w:t>
      </w:r>
    </w:p>
    <w:p w:rsidR="00316D87" w:rsidRPr="00316D87" w:rsidRDefault="00316D87" w:rsidP="00316D87">
      <w:pPr>
        <w:suppressAutoHyphens/>
        <w:spacing w:after="0" w:line="240" w:lineRule="auto"/>
        <w:ind w:firstLine="709"/>
        <w:jc w:val="both"/>
        <w:rPr>
          <w:rFonts w:ascii="Times New Roman" w:eastAsia="Calibri" w:hAnsi="Times New Roman" w:cs="Times New Roman"/>
          <w:spacing w:val="-1"/>
          <w:sz w:val="28"/>
          <w:szCs w:val="28"/>
        </w:rPr>
      </w:pPr>
    </w:p>
    <w:p w:rsidR="00316D87" w:rsidRPr="00316D87" w:rsidRDefault="00316D87" w:rsidP="00316D87">
      <w:pPr>
        <w:suppressAutoHyphens/>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pacing w:val="-1"/>
          <w:sz w:val="28"/>
          <w:szCs w:val="28"/>
        </w:rPr>
        <w:t>3.3.1. </w:t>
      </w:r>
      <w:r w:rsidRPr="00316D87">
        <w:rPr>
          <w:rFonts w:ascii="Times New Roman" w:eastAsia="Calibri" w:hAnsi="Times New Roman" w:cs="Times New Roman"/>
          <w:sz w:val="28"/>
          <w:szCs w:val="28"/>
        </w:rPr>
        <w:t>Основанием для начала административной процедуры является принятое, зарегистрированное заявление о предоставлении муниципальной услуги.</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pacing w:val="-1"/>
          <w:sz w:val="28"/>
          <w:szCs w:val="28"/>
        </w:rPr>
        <w:t>3.3.2. </w:t>
      </w:r>
      <w:r w:rsidRPr="00316D87">
        <w:rPr>
          <w:rFonts w:ascii="Times New Roman" w:eastAsia="Calibri" w:hAnsi="Times New Roman" w:cs="Times New Roman"/>
          <w:sz w:val="28"/>
          <w:szCs w:val="28"/>
        </w:rPr>
        <w:t>Специалист Управления осуществляет проверку полноты сведений, содержащихся в документах, прилагаемых к заявлению в соответствии пунктом 2.6 настоящего Регламента.</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В случае не предоставления заявителем по собственной инициативе документов, указанных в пункте 2.7 настоящего Регламента с</w:t>
      </w:r>
      <w:r w:rsidRPr="00316D87">
        <w:rPr>
          <w:rFonts w:ascii="Times New Roman" w:eastAsia="Calibri" w:hAnsi="Times New Roman" w:cs="Times New Roman"/>
          <w:spacing w:val="-1"/>
          <w:sz w:val="28"/>
          <w:szCs w:val="28"/>
        </w:rPr>
        <w:t xml:space="preserve">пециалист Управления </w:t>
      </w:r>
      <w:r w:rsidRPr="00316D87">
        <w:rPr>
          <w:rFonts w:ascii="Times New Roman" w:eastAsia="Calibri" w:hAnsi="Times New Roman" w:cs="Times New Roman"/>
          <w:sz w:val="28"/>
          <w:szCs w:val="28"/>
        </w:rPr>
        <w:t>направляет в электронной форме посредством системы межведомственного электронного взаимодействия запросы,  предоставлении: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1) межрайонной инспекцией Федеральной налоговой службой № 4 по Краснодарскому краю:</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выписки из Единого государственного реестра индивидуальных предпринимателей или юридических лиц;</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справки, </w:t>
      </w:r>
      <w:r w:rsidRPr="00316D87">
        <w:rPr>
          <w:rFonts w:ascii="Times New Roman" w:eastAsia="Calibri" w:hAnsi="Times New Roman" w:cs="Times New Roman"/>
          <w:sz w:val="28"/>
          <w:szCs w:val="28"/>
        </w:rPr>
        <w:t xml:space="preserve">подтверждающей отсутствие (наличие) неисполненной обязанности по уплате налогов, сборов, пеней, штрафов, процентов, подлежащих уплате в соответствии с </w:t>
      </w:r>
      <w:hyperlink r:id="rId21" w:history="1">
        <w:r w:rsidRPr="00316D87">
          <w:rPr>
            <w:rFonts w:ascii="Times New Roman" w:eastAsia="Calibri" w:hAnsi="Times New Roman" w:cs="Times New Roman"/>
            <w:bCs/>
            <w:sz w:val="28"/>
            <w:szCs w:val="28"/>
          </w:rPr>
          <w:t>законодательством</w:t>
        </w:r>
      </w:hyperlink>
      <w:r w:rsidRPr="00316D87">
        <w:rPr>
          <w:rFonts w:ascii="Times New Roman" w:eastAsia="Calibri" w:hAnsi="Times New Roman" w:cs="Times New Roman"/>
          <w:sz w:val="28"/>
          <w:szCs w:val="28"/>
        </w:rPr>
        <w:t xml:space="preserve"> Российской Федерации о налогах и сборах;</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2) управлением Пенсионного фонда Российской Федерации в </w:t>
      </w:r>
      <w:proofErr w:type="spellStart"/>
      <w:r w:rsidRPr="00316D87">
        <w:rPr>
          <w:rFonts w:ascii="Times New Roman" w:eastAsia="Times New Roman" w:hAnsi="Times New Roman" w:cs="Times New Roman"/>
          <w:sz w:val="28"/>
          <w:szCs w:val="28"/>
          <w:lang w:eastAsia="ru-RU"/>
        </w:rPr>
        <w:t>Брюховецком</w:t>
      </w:r>
      <w:proofErr w:type="spellEnd"/>
      <w:r w:rsidRPr="00316D87">
        <w:rPr>
          <w:rFonts w:ascii="Times New Roman" w:eastAsia="Times New Roman" w:hAnsi="Times New Roman" w:cs="Times New Roman"/>
          <w:sz w:val="28"/>
          <w:szCs w:val="28"/>
          <w:lang w:eastAsia="ru-RU"/>
        </w:rPr>
        <w:t xml:space="preserve"> районе:</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Times New Roman" w:hAnsi="Times New Roman" w:cs="Times New Roman"/>
          <w:sz w:val="28"/>
          <w:szCs w:val="28"/>
          <w:lang w:eastAsia="ru-RU"/>
        </w:rPr>
        <w:lastRenderedPageBreak/>
        <w:t xml:space="preserve">справки </w:t>
      </w:r>
      <w:proofErr w:type="gramStart"/>
      <w:r w:rsidRPr="00316D87">
        <w:rPr>
          <w:rFonts w:ascii="Times New Roman" w:eastAsia="Calibri" w:hAnsi="Times New Roman" w:cs="Times New Roman"/>
          <w:sz w:val="28"/>
          <w:szCs w:val="28"/>
        </w:rPr>
        <w:t>подтверждающая</w:t>
      </w:r>
      <w:proofErr w:type="gramEnd"/>
      <w:r w:rsidRPr="00316D87">
        <w:rPr>
          <w:rFonts w:ascii="Times New Roman" w:eastAsia="Calibri" w:hAnsi="Times New Roman" w:cs="Times New Roman"/>
          <w:sz w:val="28"/>
          <w:szCs w:val="28"/>
        </w:rPr>
        <w:t xml:space="preserve">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сведений о среднесписочной численности работников;</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 Фондом социального страхования Российской Федерации:</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t>справки подтверждающей отсутствие (наличие) неисполненной обязанности по уплате страховых взносов;</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4) </w:t>
      </w:r>
      <w:r w:rsidRPr="00316D87">
        <w:rPr>
          <w:rFonts w:ascii="Times New Roman" w:eastAsia="Calibri" w:hAnsi="Times New Roman" w:cs="Times New Roman"/>
          <w:sz w:val="28"/>
          <w:szCs w:val="28"/>
        </w:rPr>
        <w:t>Д</w:t>
      </w:r>
      <w:r w:rsidRPr="00316D87">
        <w:rPr>
          <w:rFonts w:ascii="Times New Roman" w:eastAsia="Times New Roman" w:hAnsi="Times New Roman" w:cs="Times New Roman"/>
          <w:sz w:val="28"/>
          <w:szCs w:val="28"/>
          <w:lang w:eastAsia="ru-RU"/>
        </w:rPr>
        <w:t>епартаментом имущественных отношений Краснодарского края: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информации </w:t>
      </w:r>
      <w:r w:rsidRPr="00316D87">
        <w:rPr>
          <w:rFonts w:ascii="Times New Roman" w:eastAsia="Calibri" w:hAnsi="Times New Roman" w:cs="Times New Roman"/>
          <w:sz w:val="28"/>
          <w:szCs w:val="28"/>
        </w:rPr>
        <w:t xml:space="preserve">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имущество, </w:t>
      </w:r>
      <w:proofErr w:type="gramStart"/>
      <w:r w:rsidRPr="00316D87">
        <w:rPr>
          <w:rFonts w:ascii="Times New Roman" w:eastAsia="Calibri" w:hAnsi="Times New Roman" w:cs="Times New Roman"/>
          <w:sz w:val="28"/>
          <w:szCs w:val="28"/>
        </w:rPr>
        <w:t>находящихся</w:t>
      </w:r>
      <w:proofErr w:type="gramEnd"/>
      <w:r w:rsidRPr="00316D87">
        <w:rPr>
          <w:rFonts w:ascii="Times New Roman" w:eastAsia="Calibri" w:hAnsi="Times New Roman" w:cs="Times New Roman"/>
          <w:sz w:val="28"/>
          <w:szCs w:val="28"/>
        </w:rPr>
        <w:t xml:space="preserve"> в государственной собственности Краснодарского края</w:t>
      </w:r>
      <w:r w:rsidRPr="00316D87">
        <w:rPr>
          <w:rFonts w:ascii="Times New Roman" w:eastAsia="Times New Roman" w:hAnsi="Times New Roman" w:cs="Times New Roman"/>
          <w:sz w:val="28"/>
          <w:szCs w:val="28"/>
          <w:lang w:eastAsia="ru-RU"/>
        </w:rPr>
        <w:t xml:space="preserve">. </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Административные действия, устанавливаемые настоящим пунктом, осуществляются в течение 3 (трех) рабочих дня с момента поступления в Управление заявления о предоставлении муниципальной услуги.</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3.3.3.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316D87">
        <w:rPr>
          <w:rFonts w:ascii="Times New Roman" w:eastAsia="Calibri" w:hAnsi="Times New Roman" w:cs="Times New Roman"/>
          <w:sz w:val="28"/>
          <w:szCs w:val="28"/>
        </w:rPr>
        <w:t>дств кр</w:t>
      </w:r>
      <w:proofErr w:type="gramEnd"/>
      <w:r w:rsidRPr="00316D87">
        <w:rPr>
          <w:rFonts w:ascii="Times New Roman" w:eastAsia="Calibri" w:hAnsi="Times New Roman" w:cs="Times New Roman"/>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В случае</w:t>
      </w:r>
      <w:proofErr w:type="gramStart"/>
      <w:r w:rsidRPr="00316D87">
        <w:rPr>
          <w:rFonts w:ascii="Times New Roman" w:eastAsia="Calibri" w:hAnsi="Times New Roman" w:cs="Times New Roman"/>
          <w:sz w:val="28"/>
          <w:szCs w:val="28"/>
        </w:rPr>
        <w:t>,</w:t>
      </w:r>
      <w:proofErr w:type="gramEnd"/>
      <w:r w:rsidRPr="00316D87">
        <w:rPr>
          <w:rFonts w:ascii="Times New Roman" w:eastAsia="Calibri" w:hAnsi="Times New Roman" w:cs="Times New Roman"/>
          <w:sz w:val="28"/>
          <w:szCs w:val="28"/>
        </w:rPr>
        <w:t xml:space="preserve"> если в течение 5 рабочих дней ответ на запрос, переданный с использованием средств СМЭВ, не поступил в Управление, направление повторного запроса по каналам СМЭВ не допускается. Повторный запрос должен быть направлен на бумажном носителе.</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муниципального образования </w:t>
      </w:r>
      <w:proofErr w:type="spellStart"/>
      <w:r w:rsidRPr="00316D87">
        <w:rPr>
          <w:rFonts w:ascii="Times New Roman" w:eastAsia="Calibri" w:hAnsi="Times New Roman" w:cs="Times New Roman"/>
          <w:sz w:val="28"/>
          <w:szCs w:val="28"/>
        </w:rPr>
        <w:t>Брюховецкий</w:t>
      </w:r>
      <w:proofErr w:type="spellEnd"/>
      <w:r w:rsidRPr="00316D87">
        <w:rPr>
          <w:rFonts w:ascii="Times New Roman" w:eastAsia="Calibri" w:hAnsi="Times New Roman" w:cs="Times New Roman"/>
          <w:sz w:val="28"/>
          <w:szCs w:val="28"/>
        </w:rPr>
        <w:t xml:space="preserve"> район.</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3.3.4. Специалисты поставщиков данных на основании запросов, </w:t>
      </w:r>
      <w:proofErr w:type="gramStart"/>
      <w:r w:rsidRPr="00316D87">
        <w:rPr>
          <w:rFonts w:ascii="Times New Roman" w:eastAsia="Calibri" w:hAnsi="Times New Roman" w:cs="Times New Roman"/>
          <w:sz w:val="28"/>
          <w:szCs w:val="28"/>
        </w:rPr>
        <w:t>предоставляют запрашиваемые документы</w:t>
      </w:r>
      <w:proofErr w:type="gramEnd"/>
      <w:r w:rsidRPr="00316D87">
        <w:rPr>
          <w:rFonts w:ascii="Times New Roman" w:eastAsia="Calibri" w:hAnsi="Times New Roman" w:cs="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16D87">
        <w:rPr>
          <w:rFonts w:ascii="Times New Roman" w:eastAsia="Calibri" w:hAnsi="Times New Roman" w:cs="Times New Roman"/>
          <w:bCs/>
          <w:sz w:val="28"/>
          <w:szCs w:val="28"/>
        </w:rPr>
        <w:t>Административные действия</w:t>
      </w:r>
      <w:r w:rsidRPr="00316D87">
        <w:rPr>
          <w:rFonts w:ascii="Times New Roman" w:eastAsia="Calibri" w:hAnsi="Times New Roman" w:cs="Times New Roman"/>
          <w:sz w:val="28"/>
          <w:szCs w:val="28"/>
        </w:rPr>
        <w:t>, устанавливаемые настоящим 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Критерий принятия решения о направлении запросов: отсутствие документов, которые в соответствии с пунктом 2.7 настоящего Регламента находятся в распоряжении государственных органов, органов местного </w:t>
      </w:r>
      <w:r w:rsidRPr="00316D87">
        <w:rPr>
          <w:rFonts w:ascii="Times New Roman" w:eastAsia="Times New Roman" w:hAnsi="Times New Roman" w:cs="Times New Roman"/>
          <w:sz w:val="28"/>
          <w:szCs w:val="28"/>
          <w:lang w:eastAsia="ru-RU"/>
        </w:rPr>
        <w:lastRenderedPageBreak/>
        <w:t>самоуправления и иных организаций, участвующих в предоставлении муниципальной услуги, не предоставленных заявителем самостоятельно.</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Срок административной процедуры, установленной пунктом 3.3 настоящего Регламента не более 10 рабочих дней.</w:t>
      </w:r>
    </w:p>
    <w:p w:rsidR="00316D87" w:rsidRPr="00316D87" w:rsidRDefault="00316D87" w:rsidP="00316D87">
      <w:pPr>
        <w:suppressAutoHyphens/>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Результат процедуры: получение ответов на межведомственные запросы от органов, участвующих в предоставлении муниципальной услуги.</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Способ фиксации: приобщение документов (сведений) либо уведомления об отказе к документам по предоставлению муниципальной услуги.</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Times New Roman" w:hAnsi="Times New Roman" w:cs="Times New Roman"/>
          <w:sz w:val="28"/>
          <w:szCs w:val="28"/>
          <w:lang w:eastAsia="ru-RU"/>
        </w:rPr>
        <w:t>3.4. </w:t>
      </w:r>
      <w:r w:rsidRPr="00316D87">
        <w:rPr>
          <w:rFonts w:ascii="Times New Roman" w:eastAsia="Calibri" w:hAnsi="Times New Roman" w:cs="Times New Roman"/>
          <w:sz w:val="28"/>
          <w:szCs w:val="28"/>
        </w:rPr>
        <w:t>Принятие решения о предоставлении или об отказе в предоставлении муниципальной услуги</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наличие полного пакета документов. </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Специалист Управления проверяет:</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полноту и достоверность сведений, содержащихся в представленных заявителем, а также полученных посредством межведомственного взаимодействия, документах;</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наличие оснований для отказа в предоставлении муниципальной услуги, предусмотренных пунктом 2.10 настоящего Регламента.</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t xml:space="preserve">Максимальный срок выполнения административного действия составляет не более </w:t>
      </w:r>
      <w:r w:rsidRPr="00316D87">
        <w:rPr>
          <w:rFonts w:ascii="Times New Roman" w:eastAsia="Times New Roman" w:hAnsi="Times New Roman" w:cs="Times New Roman"/>
          <w:sz w:val="28"/>
          <w:szCs w:val="28"/>
          <w:lang w:eastAsia="ru-RU"/>
        </w:rPr>
        <w:t>15 календарных дней с момента поступления заявления.</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3.4.2. По итогам принятого решения специалист Управления:</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подготавливает проект постановления администрации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о предоставлении субсидии либо  постановления об отказе в предоставлении субсидии;</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осуществляет согласование проекта постановления </w:t>
      </w:r>
      <w:r w:rsidRPr="00316D87">
        <w:rPr>
          <w:rFonts w:ascii="Times New Roman" w:eastAsia="Times New Roman" w:hAnsi="Times New Roman" w:cs="Times New Roman"/>
          <w:color w:val="000000"/>
          <w:sz w:val="28"/>
          <w:szCs w:val="28"/>
          <w:lang w:eastAsia="ru-RU"/>
        </w:rPr>
        <w:t xml:space="preserve">о предоставлении субсидии либо постановления </w:t>
      </w:r>
      <w:r w:rsidRPr="00316D87">
        <w:rPr>
          <w:rFonts w:ascii="Times New Roman" w:eastAsia="Times New Roman" w:hAnsi="Times New Roman" w:cs="Times New Roman"/>
          <w:sz w:val="28"/>
          <w:szCs w:val="28"/>
          <w:lang w:eastAsia="ru-RU"/>
        </w:rPr>
        <w:t>об отказе в предоставлении субсидии в следующие сроки:</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начальником Управления экономики - 1 (один) рабочий день;</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начальником юридического отдела организационно-правового управления Администрации- 2 (два) рабочих дня;</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 заместителем главы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курирующим вопросы экономики - 1 (один) рабочий день;</w:t>
      </w:r>
    </w:p>
    <w:p w:rsidR="00316D87" w:rsidRPr="00316D87" w:rsidRDefault="00316D87" w:rsidP="00316D87">
      <w:pPr>
        <w:tabs>
          <w:tab w:val="left" w:pos="1008"/>
        </w:tabs>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w:t>
      </w:r>
      <w:r w:rsidRPr="00316D87">
        <w:rPr>
          <w:rFonts w:ascii="Times New Roman" w:eastAsia="Times New Roman" w:hAnsi="Times New Roman" w:cs="Times New Roman"/>
          <w:color w:val="000000"/>
          <w:sz w:val="28"/>
          <w:szCs w:val="28"/>
          <w:lang w:eastAsia="ru-RU"/>
        </w:rPr>
        <w:t xml:space="preserve">заместителем главы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начальником </w:t>
      </w:r>
      <w:r w:rsidRPr="00316D87">
        <w:rPr>
          <w:rFonts w:ascii="Times New Roman" w:eastAsia="Times New Roman" w:hAnsi="Times New Roman" w:cs="Times New Roman"/>
          <w:sz w:val="28"/>
          <w:szCs w:val="28"/>
          <w:lang w:eastAsia="ru-RU"/>
        </w:rPr>
        <w:t>организационно-правового управления</w:t>
      </w:r>
      <w:r w:rsidRPr="00316D87">
        <w:rPr>
          <w:rFonts w:ascii="Times New Roman" w:eastAsia="Times New Roman" w:hAnsi="Times New Roman" w:cs="Times New Roman"/>
          <w:color w:val="000000"/>
          <w:sz w:val="28"/>
          <w:szCs w:val="28"/>
          <w:lang w:eastAsia="ru-RU"/>
        </w:rPr>
        <w:t xml:space="preserve"> - </w:t>
      </w:r>
      <w:r w:rsidRPr="00316D87">
        <w:rPr>
          <w:rFonts w:ascii="Times New Roman" w:eastAsia="Times New Roman" w:hAnsi="Times New Roman" w:cs="Times New Roman"/>
          <w:sz w:val="28"/>
          <w:szCs w:val="28"/>
          <w:lang w:eastAsia="ru-RU"/>
        </w:rPr>
        <w:t>1 (один) рабочий день</w:t>
      </w:r>
      <w:r w:rsidRPr="00316D87">
        <w:rPr>
          <w:rFonts w:ascii="Times New Roman" w:eastAsia="Times New Roman" w:hAnsi="Times New Roman" w:cs="Times New Roman"/>
          <w:color w:val="000000"/>
          <w:sz w:val="28"/>
          <w:szCs w:val="28"/>
          <w:lang w:eastAsia="ru-RU"/>
        </w:rPr>
        <w:t>.</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Согласованный проект постановления </w:t>
      </w:r>
      <w:r w:rsidRPr="00316D87">
        <w:rPr>
          <w:rFonts w:ascii="Times New Roman" w:eastAsia="Times New Roman" w:hAnsi="Times New Roman" w:cs="Times New Roman"/>
          <w:color w:val="000000"/>
          <w:sz w:val="28"/>
          <w:szCs w:val="28"/>
          <w:lang w:eastAsia="ru-RU"/>
        </w:rPr>
        <w:t xml:space="preserve">о предоставлении субсидии либо постановления </w:t>
      </w:r>
      <w:r w:rsidRPr="00316D87">
        <w:rPr>
          <w:rFonts w:ascii="Times New Roman" w:eastAsia="Times New Roman" w:hAnsi="Times New Roman" w:cs="Times New Roman"/>
          <w:sz w:val="28"/>
          <w:szCs w:val="28"/>
          <w:lang w:eastAsia="ru-RU"/>
        </w:rPr>
        <w:t xml:space="preserve">об отказе в предоставлении субсидии </w:t>
      </w:r>
      <w:r w:rsidRPr="00316D87">
        <w:rPr>
          <w:rFonts w:ascii="Times New Roman" w:eastAsia="Calibri" w:hAnsi="Times New Roman" w:cs="Times New Roman"/>
          <w:spacing w:val="-4"/>
          <w:sz w:val="28"/>
          <w:szCs w:val="28"/>
        </w:rPr>
        <w:t xml:space="preserve">направляется </w:t>
      </w:r>
      <w:r w:rsidRPr="00316D87">
        <w:rPr>
          <w:rFonts w:ascii="Times New Roman" w:eastAsia="Times New Roman" w:hAnsi="Times New Roman" w:cs="Times New Roman"/>
          <w:sz w:val="28"/>
          <w:szCs w:val="28"/>
          <w:lang w:eastAsia="ru-RU"/>
        </w:rPr>
        <w:t xml:space="preserve">на подпись главе муниципального образования </w:t>
      </w:r>
      <w:proofErr w:type="spellStart"/>
      <w:r w:rsidRPr="00316D87">
        <w:rPr>
          <w:rFonts w:ascii="Times New Roman" w:eastAsia="Times New Roman" w:hAnsi="Times New Roman" w:cs="Times New Roman"/>
          <w:sz w:val="28"/>
          <w:szCs w:val="28"/>
          <w:lang w:eastAsia="ru-RU"/>
        </w:rPr>
        <w:t>Брюховецкий</w:t>
      </w:r>
      <w:proofErr w:type="spellEnd"/>
      <w:r w:rsidRPr="00316D87">
        <w:rPr>
          <w:rFonts w:ascii="Times New Roman" w:eastAsia="Times New Roman" w:hAnsi="Times New Roman" w:cs="Times New Roman"/>
          <w:sz w:val="28"/>
          <w:szCs w:val="28"/>
          <w:lang w:eastAsia="ru-RU"/>
        </w:rPr>
        <w:t xml:space="preserve"> район. </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t>Срок выполнения административных действий составляет не более</w:t>
      </w:r>
      <w:r w:rsidRPr="00316D87">
        <w:rPr>
          <w:rFonts w:ascii="Times New Roman" w:eastAsia="Times New Roman" w:hAnsi="Times New Roman" w:cs="Times New Roman"/>
          <w:sz w:val="28"/>
          <w:szCs w:val="28"/>
          <w:lang w:eastAsia="ru-RU"/>
        </w:rPr>
        <w:t xml:space="preserve"> 6 рабочих дней.</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Г</w:t>
      </w:r>
      <w:r w:rsidRPr="00316D87">
        <w:rPr>
          <w:rFonts w:ascii="Times New Roman CYR" w:eastAsia="Times New Roman" w:hAnsi="Times New Roman CYR" w:cs="Times New Roman CYR"/>
          <w:sz w:val="28"/>
          <w:szCs w:val="28"/>
          <w:lang w:eastAsia="ru-RU"/>
        </w:rPr>
        <w:t xml:space="preserve">лава муниципального образования </w:t>
      </w:r>
      <w:proofErr w:type="spellStart"/>
      <w:r w:rsidRPr="00316D87">
        <w:rPr>
          <w:rFonts w:ascii="Times New Roman CYR" w:eastAsia="Times New Roman" w:hAnsi="Times New Roman CYR" w:cs="Times New Roman CYR"/>
          <w:sz w:val="28"/>
          <w:szCs w:val="28"/>
          <w:lang w:eastAsia="ru-RU"/>
        </w:rPr>
        <w:t>Брюховецкий</w:t>
      </w:r>
      <w:proofErr w:type="spellEnd"/>
      <w:r w:rsidRPr="00316D87">
        <w:rPr>
          <w:rFonts w:ascii="Times New Roman CYR" w:eastAsia="Times New Roman" w:hAnsi="Times New Roman CYR" w:cs="Times New Roman CYR"/>
          <w:sz w:val="28"/>
          <w:szCs w:val="28"/>
          <w:lang w:eastAsia="ru-RU"/>
        </w:rPr>
        <w:t xml:space="preserve"> район</w:t>
      </w:r>
      <w:r w:rsidRPr="00316D87">
        <w:rPr>
          <w:rFonts w:ascii="Times New Roman" w:eastAsia="Times New Roman" w:hAnsi="Times New Roman" w:cs="Times New Roman"/>
          <w:sz w:val="28"/>
          <w:szCs w:val="28"/>
          <w:lang w:eastAsia="ru-RU"/>
        </w:rPr>
        <w:t xml:space="preserve">, подписывает проект постановления </w:t>
      </w:r>
      <w:r w:rsidRPr="00316D87">
        <w:rPr>
          <w:rFonts w:ascii="Times New Roman" w:eastAsia="Times New Roman" w:hAnsi="Times New Roman" w:cs="Times New Roman"/>
          <w:color w:val="000000"/>
          <w:sz w:val="28"/>
          <w:szCs w:val="28"/>
          <w:lang w:eastAsia="ru-RU"/>
        </w:rPr>
        <w:t xml:space="preserve">о предоставлении субсидии либо постановления </w:t>
      </w:r>
      <w:r w:rsidRPr="00316D87">
        <w:rPr>
          <w:rFonts w:ascii="Times New Roman" w:eastAsia="Times New Roman" w:hAnsi="Times New Roman" w:cs="Times New Roman"/>
          <w:sz w:val="28"/>
          <w:szCs w:val="28"/>
          <w:lang w:eastAsia="ru-RU"/>
        </w:rPr>
        <w:t>об отказе в предоставлении субсидии и направляет в общий отдел организационно-правового управления Администрации (далее - общий отдел).</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lastRenderedPageBreak/>
        <w:t>Срок выполнения административного действия составляет не более</w:t>
      </w:r>
      <w:r w:rsidRPr="00316D87">
        <w:rPr>
          <w:rFonts w:ascii="Times New Roman" w:eastAsia="Calibri" w:hAnsi="Times New Roman" w:cs="Times New Roman"/>
          <w:sz w:val="28"/>
          <w:szCs w:val="28"/>
        </w:rPr>
        <w:br/>
        <w:t>1 рабочего дня</w:t>
      </w:r>
      <w:r w:rsidRPr="00316D87">
        <w:rPr>
          <w:rFonts w:ascii="Times New Roman" w:eastAsia="Times New Roman" w:hAnsi="Times New Roman" w:cs="Times New Roman"/>
          <w:sz w:val="28"/>
          <w:szCs w:val="28"/>
          <w:lang w:eastAsia="ru-RU"/>
        </w:rPr>
        <w:t xml:space="preserve"> </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Специалист общего отдела регистрирует постановление </w:t>
      </w:r>
      <w:r w:rsidRPr="00316D87">
        <w:rPr>
          <w:rFonts w:ascii="Times New Roman" w:eastAsia="Times New Roman" w:hAnsi="Times New Roman" w:cs="Times New Roman"/>
          <w:color w:val="000000"/>
          <w:sz w:val="28"/>
          <w:szCs w:val="28"/>
          <w:lang w:eastAsia="ru-RU"/>
        </w:rPr>
        <w:t xml:space="preserve">о предоставлении субсидии либо постановления </w:t>
      </w:r>
      <w:r w:rsidRPr="00316D87">
        <w:rPr>
          <w:rFonts w:ascii="Times New Roman" w:eastAsia="Times New Roman" w:hAnsi="Times New Roman" w:cs="Times New Roman"/>
          <w:sz w:val="28"/>
          <w:szCs w:val="28"/>
          <w:lang w:eastAsia="ru-RU"/>
        </w:rPr>
        <w:t xml:space="preserve">об отказе в предоставлении субсидии. </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t>Срок выполнения административного действия составляет не более</w:t>
      </w:r>
      <w:r w:rsidRPr="00316D87">
        <w:rPr>
          <w:rFonts w:ascii="Times New Roman" w:eastAsia="Calibri" w:hAnsi="Times New Roman" w:cs="Times New Roman"/>
          <w:sz w:val="28"/>
          <w:szCs w:val="28"/>
        </w:rPr>
        <w:br/>
        <w:t>1 рабочего дня</w:t>
      </w:r>
      <w:r w:rsidRPr="00316D87">
        <w:rPr>
          <w:rFonts w:ascii="Times New Roman" w:eastAsia="Times New Roman" w:hAnsi="Times New Roman" w:cs="Times New Roman"/>
          <w:sz w:val="28"/>
          <w:szCs w:val="28"/>
          <w:lang w:eastAsia="ru-RU"/>
        </w:rPr>
        <w:t>.</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3.4.3. Специалист Управления подготавливает</w:t>
      </w:r>
      <w:r w:rsidRPr="00316D87">
        <w:rPr>
          <w:rFonts w:ascii="Times New Roman" w:eastAsia="Calibri" w:hAnsi="Times New Roman" w:cs="Times New Roman"/>
          <w:sz w:val="28"/>
          <w:szCs w:val="28"/>
          <w:lang w:eastAsia="ar-SA"/>
        </w:rPr>
        <w:t xml:space="preserve">, </w:t>
      </w:r>
      <w:r w:rsidRPr="00316D87">
        <w:rPr>
          <w:rFonts w:ascii="Times New Roman" w:eastAsia="Times New Roman" w:hAnsi="Times New Roman" w:cs="Times New Roman"/>
          <w:sz w:val="28"/>
          <w:szCs w:val="28"/>
          <w:lang w:eastAsia="ru-RU"/>
        </w:rPr>
        <w:t xml:space="preserve">письменное уведомление </w:t>
      </w:r>
      <w:r w:rsidRPr="00316D87">
        <w:rPr>
          <w:rFonts w:ascii="Times New Roman" w:eastAsia="Times New Roman" w:hAnsi="Times New Roman" w:cs="Times New Roman"/>
          <w:color w:val="000000"/>
          <w:sz w:val="28"/>
          <w:szCs w:val="28"/>
          <w:lang w:eastAsia="ru-RU"/>
        </w:rPr>
        <w:t xml:space="preserve">о предоставлении субсидии либо </w:t>
      </w:r>
      <w:r w:rsidRPr="00316D87">
        <w:rPr>
          <w:rFonts w:ascii="Times New Roman" w:eastAsia="Times New Roman" w:hAnsi="Times New Roman" w:cs="Times New Roman"/>
          <w:sz w:val="28"/>
          <w:szCs w:val="28"/>
          <w:lang w:eastAsia="ru-RU"/>
        </w:rPr>
        <w:t>об отказе в предоставлении субсидии и направляет на подписание начальнику Управления.</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Срок выполнения административного действия составляет не более</w:t>
      </w:r>
      <w:r w:rsidRPr="00316D87">
        <w:rPr>
          <w:rFonts w:ascii="Times New Roman" w:eastAsia="Calibri" w:hAnsi="Times New Roman" w:cs="Times New Roman"/>
          <w:sz w:val="28"/>
          <w:szCs w:val="28"/>
        </w:rPr>
        <w:br/>
        <w:t>3 календарных дней с момента принятия решения.</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Подписанное начальником Управления, </w:t>
      </w:r>
      <w:r w:rsidRPr="00316D87">
        <w:rPr>
          <w:rFonts w:ascii="Times New Roman" w:eastAsia="Times New Roman" w:hAnsi="Times New Roman" w:cs="Times New Roman"/>
          <w:sz w:val="28"/>
          <w:szCs w:val="28"/>
          <w:lang w:eastAsia="ru-RU"/>
        </w:rPr>
        <w:t xml:space="preserve">письменное уведомление </w:t>
      </w:r>
      <w:r w:rsidRPr="00316D87">
        <w:rPr>
          <w:rFonts w:ascii="Times New Roman" w:eastAsia="Times New Roman" w:hAnsi="Times New Roman" w:cs="Times New Roman"/>
          <w:color w:val="000000"/>
          <w:sz w:val="28"/>
          <w:szCs w:val="28"/>
          <w:lang w:eastAsia="ru-RU"/>
        </w:rPr>
        <w:t xml:space="preserve">о предоставлении субсидии либо </w:t>
      </w:r>
      <w:r w:rsidRPr="00316D87">
        <w:rPr>
          <w:rFonts w:ascii="Times New Roman" w:eastAsia="Times New Roman" w:hAnsi="Times New Roman" w:cs="Times New Roman"/>
          <w:sz w:val="28"/>
          <w:szCs w:val="28"/>
          <w:lang w:eastAsia="ru-RU"/>
        </w:rPr>
        <w:t xml:space="preserve">об отказе в предоставлении субсидии </w:t>
      </w:r>
      <w:r w:rsidRPr="00316D87">
        <w:rPr>
          <w:rFonts w:ascii="Times New Roman" w:eastAsia="Calibri" w:hAnsi="Times New Roman" w:cs="Times New Roman"/>
          <w:sz w:val="28"/>
          <w:szCs w:val="28"/>
        </w:rPr>
        <w:t xml:space="preserve">регистрируется в </w:t>
      </w:r>
      <w:r w:rsidRPr="00316D87">
        <w:rPr>
          <w:rFonts w:ascii="Times New Roman" w:eastAsia="Times New Roman" w:hAnsi="Times New Roman" w:cs="Times New Roman"/>
          <w:sz w:val="28"/>
          <w:szCs w:val="28"/>
          <w:lang w:eastAsia="ru-RU"/>
        </w:rPr>
        <w:t xml:space="preserve">журнале регистрации отправленных документов Управления и </w:t>
      </w:r>
      <w:r w:rsidRPr="00316D87">
        <w:rPr>
          <w:rFonts w:ascii="Times New Roman" w:eastAsia="Calibri" w:hAnsi="Times New Roman" w:cs="Times New Roman"/>
          <w:sz w:val="28"/>
          <w:szCs w:val="28"/>
        </w:rPr>
        <w:t>направляется специалистом Управления Заявителю.</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Срок выполнения административного действия составляет не более</w:t>
      </w:r>
      <w:r w:rsidRPr="00316D87">
        <w:rPr>
          <w:rFonts w:ascii="Times New Roman" w:eastAsia="Calibri" w:hAnsi="Times New Roman" w:cs="Times New Roman"/>
          <w:sz w:val="28"/>
          <w:szCs w:val="28"/>
        </w:rPr>
        <w:br/>
        <w:t>1 рабочего дня.</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3.4.4. В случае принятия постановления </w:t>
      </w:r>
      <w:r w:rsidRPr="00316D87">
        <w:rPr>
          <w:rFonts w:ascii="Times New Roman" w:eastAsia="Calibri" w:hAnsi="Times New Roman" w:cs="Times New Roman"/>
          <w:sz w:val="28"/>
          <w:szCs w:val="28"/>
        </w:rPr>
        <w:t>о предоставлении субсидии с</w:t>
      </w:r>
      <w:r w:rsidRPr="00316D87">
        <w:rPr>
          <w:rFonts w:ascii="Times New Roman" w:eastAsia="Times New Roman" w:hAnsi="Times New Roman" w:cs="Times New Roman"/>
          <w:color w:val="000000"/>
          <w:sz w:val="28"/>
          <w:szCs w:val="28"/>
          <w:lang w:eastAsia="ru-RU"/>
        </w:rPr>
        <w:t xml:space="preserve">пециалист Управления </w:t>
      </w:r>
      <w:proofErr w:type="gramStart"/>
      <w:r w:rsidRPr="00316D87">
        <w:rPr>
          <w:rFonts w:ascii="Times New Roman" w:eastAsia="Times New Roman" w:hAnsi="Times New Roman" w:cs="Times New Roman"/>
          <w:color w:val="000000"/>
          <w:sz w:val="28"/>
          <w:szCs w:val="28"/>
          <w:lang w:eastAsia="ru-RU"/>
        </w:rPr>
        <w:t>готовит проект договора субсидирования обеспечивает</w:t>
      </w:r>
      <w:proofErr w:type="gramEnd"/>
      <w:r w:rsidRPr="00316D87">
        <w:rPr>
          <w:rFonts w:ascii="Times New Roman" w:eastAsia="Times New Roman" w:hAnsi="Times New Roman" w:cs="Times New Roman"/>
          <w:color w:val="000000"/>
          <w:sz w:val="28"/>
          <w:szCs w:val="28"/>
          <w:lang w:eastAsia="ru-RU"/>
        </w:rPr>
        <w:t xml:space="preserve"> его согласование в следующие сроки:</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начальником Управления экономики - 1 (один) рабочий день;</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начальником юридического отдела организационно-правового управления Администрации- 2 (два) рабочих дня;</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 заместителем главы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курирующим вопросы экономики - 1 (один) рабочий день;</w:t>
      </w:r>
    </w:p>
    <w:p w:rsidR="00316D87" w:rsidRPr="00316D87" w:rsidRDefault="00316D87" w:rsidP="00316D87">
      <w:pPr>
        <w:spacing w:after="0" w:line="240" w:lineRule="auto"/>
        <w:ind w:firstLine="709"/>
        <w:jc w:val="both"/>
        <w:rPr>
          <w:rFonts w:ascii="Times New Roman" w:eastAsia="Times New Roman" w:hAnsi="Times New Roman" w:cs="Times New Roman"/>
          <w:i/>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передает главе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для подписания - 1 (один) рабочий день</w:t>
      </w:r>
      <w:r w:rsidRPr="00316D87">
        <w:rPr>
          <w:rFonts w:ascii="Times New Roman" w:eastAsia="Times New Roman" w:hAnsi="Times New Roman" w:cs="Times New Roman"/>
          <w:i/>
          <w:color w:val="000000"/>
          <w:sz w:val="28"/>
          <w:szCs w:val="28"/>
          <w:lang w:eastAsia="ru-RU"/>
        </w:rPr>
        <w:t>.</w:t>
      </w:r>
    </w:p>
    <w:p w:rsidR="00316D87" w:rsidRPr="00316D87" w:rsidRDefault="00316D87" w:rsidP="00316D87">
      <w:pPr>
        <w:widowControl w:val="0"/>
        <w:tabs>
          <w:tab w:val="left" w:pos="990"/>
          <w:tab w:val="num" w:pos="12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Подписанный главой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договор передается в Управление экономики для его подготовки к выдаче Заявителю.</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Административные действия, </w:t>
      </w:r>
      <w:r w:rsidRPr="00316D87">
        <w:rPr>
          <w:rFonts w:ascii="Times New Roman" w:eastAsia="Calibri" w:hAnsi="Times New Roman" w:cs="Times New Roman"/>
          <w:sz w:val="28"/>
          <w:szCs w:val="28"/>
        </w:rPr>
        <w:t>устанавливаемые настоящим пунктом, осуществляются в течение</w:t>
      </w:r>
      <w:r w:rsidRPr="00316D87">
        <w:rPr>
          <w:rFonts w:ascii="Times New Roman" w:eastAsia="Times New Roman" w:hAnsi="Times New Roman" w:cs="Times New Roman"/>
          <w:color w:val="000000"/>
          <w:sz w:val="28"/>
          <w:szCs w:val="28"/>
          <w:lang w:eastAsia="ru-RU"/>
        </w:rPr>
        <w:t xml:space="preserve"> 6 рабочих дней с момента окончания предыдущей процедуры.</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Общий срок Административных процедур </w:t>
      </w:r>
      <w:r w:rsidRPr="00316D87">
        <w:rPr>
          <w:rFonts w:ascii="Times New Roman" w:eastAsia="Calibri" w:hAnsi="Times New Roman" w:cs="Times New Roman"/>
          <w:sz w:val="28"/>
          <w:szCs w:val="28"/>
        </w:rPr>
        <w:t>устанавливаемых пунктом 3.4 осуществляются не более</w:t>
      </w:r>
      <w:r w:rsidRPr="00316D87">
        <w:rPr>
          <w:rFonts w:ascii="Times New Roman" w:eastAsia="Times New Roman" w:hAnsi="Times New Roman" w:cs="Times New Roman"/>
          <w:sz w:val="28"/>
          <w:szCs w:val="28"/>
          <w:lang w:eastAsia="ru-RU"/>
        </w:rPr>
        <w:t xml:space="preserve"> 30 рабочих дней с момента окончания предыдущей процедуры.</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Результат административной процедуры: </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принятия постановления о предоставлении субсидии, проект договора субсидирования;</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Times New Roman" w:hAnsi="Times New Roman" w:cs="Times New Roman"/>
          <w:sz w:val="28"/>
          <w:szCs w:val="28"/>
          <w:lang w:eastAsia="ru-RU"/>
        </w:rPr>
        <w:t>принятия постановления об отказе в предоставлении</w:t>
      </w:r>
      <w:r w:rsidRPr="00316D87">
        <w:rPr>
          <w:rFonts w:ascii="Times New Roman" w:eastAsia="Calibri" w:hAnsi="Times New Roman" w:cs="Times New Roman"/>
          <w:sz w:val="28"/>
          <w:szCs w:val="28"/>
        </w:rPr>
        <w:t xml:space="preserve"> субсидии.</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внесение в электронную базу данных Администрации постановления о предоставлении субсидии либо постановление об отказе в предоставлении субсидии;</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присвоение номера и регистрация договора субсидирования.</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3.5. Выдача заявителю результата муниципальной услуги</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3.5.1. Основанием для начала процедуры является готовый к выдаче результат предоставления муниципальной услуги.</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Специалист Управления экономики извещает о принятом решении, и выдаёт заявителю способом, указанным в заявлении о предоставлении муниципальной услуги  следующие документы:</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копию постановления </w:t>
      </w:r>
      <w:r w:rsidRPr="00316D87">
        <w:rPr>
          <w:rFonts w:ascii="Times New Roman" w:eastAsia="Calibri" w:hAnsi="Times New Roman" w:cs="Times New Roman"/>
          <w:sz w:val="28"/>
          <w:szCs w:val="28"/>
        </w:rPr>
        <w:t xml:space="preserve">о предоставлении субсидии и договор субсидирования либо </w:t>
      </w:r>
      <w:r w:rsidRPr="00316D87">
        <w:rPr>
          <w:rFonts w:ascii="Times New Roman" w:eastAsia="Times New Roman" w:hAnsi="Times New Roman" w:cs="Times New Roman"/>
          <w:sz w:val="28"/>
          <w:szCs w:val="28"/>
          <w:lang w:eastAsia="ru-RU"/>
        </w:rPr>
        <w:t>постановления об отказе в предоставлении субсидии.</w:t>
      </w:r>
    </w:p>
    <w:p w:rsidR="00316D87" w:rsidRPr="00316D87" w:rsidRDefault="00316D87" w:rsidP="00316D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Срок административной процедуры, установленной пунктом 3.5 настоящего Регламента не более 5 рабочих дней.</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Результат процедуры: </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 xml:space="preserve">выданные (направленные) копии постановления </w:t>
      </w:r>
      <w:r w:rsidRPr="00316D87">
        <w:rPr>
          <w:rFonts w:ascii="Times New Roman" w:eastAsia="Calibri" w:hAnsi="Times New Roman" w:cs="Times New Roman"/>
          <w:sz w:val="28"/>
          <w:szCs w:val="28"/>
        </w:rPr>
        <w:t>о предоставлении (об отказе в предоставлении) субсидии и договор субсидирования</w:t>
      </w:r>
      <w:r w:rsidRPr="00316D87">
        <w:rPr>
          <w:rFonts w:ascii="Times New Roman" w:eastAsia="Times New Roman" w:hAnsi="Times New Roman" w:cs="Times New Roman"/>
          <w:sz w:val="28"/>
          <w:szCs w:val="28"/>
          <w:lang w:eastAsia="ru-RU"/>
        </w:rPr>
        <w:t>.</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Способ фиксации результата: роспись заявителя в расписке при личном получении документов.</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3.6. Предоставление муниципальной услуги через МФЦ</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Заявитель вправе обратиться для получения муниципальной услуги в МФЦ.</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3.6.1. Заявитель лично подает письменное заявление о предоставлении муниципальной услуги и представляет документы в соответствии с пунктом</w:t>
      </w:r>
      <w:r w:rsidRPr="00316D87">
        <w:rPr>
          <w:rFonts w:ascii="Times New Roman" w:eastAsia="Calibri" w:hAnsi="Times New Roman" w:cs="Times New Roman"/>
          <w:sz w:val="28"/>
          <w:szCs w:val="28"/>
        </w:rPr>
        <w:br/>
        <w:t>2.6 настоящего Регламента в МФЦ.</w:t>
      </w:r>
    </w:p>
    <w:p w:rsidR="00316D87" w:rsidRPr="00316D87" w:rsidRDefault="00316D87" w:rsidP="00316D87">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sz w:val="28"/>
          <w:szCs w:val="28"/>
        </w:rPr>
        <w:t>3.6.2. </w:t>
      </w:r>
      <w:r w:rsidRPr="00316D87">
        <w:rPr>
          <w:rFonts w:ascii="Times New Roman" w:eastAsia="Calibri" w:hAnsi="Times New Roman" w:cs="Times New Roman"/>
          <w:bCs/>
          <w:sz w:val="28"/>
          <w:szCs w:val="28"/>
        </w:rPr>
        <w:t>Специалист МФЦ, при приеме заявлений и документов, в соответствии с Регламентом осуществляет:</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проверяет соответствие представленных документов установленным требованиям, убеждается, что:</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тексты документов написаны разборчиво;</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фамилии, имена и отчества физических лиц, адреса их  мест жительства написаны полностью;</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lastRenderedPageBreak/>
        <w:t>в документах нет  подчисток, приписок, зачеркнутых слов и иных не оговоренных в них исправлений;</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документы не исполнены карандашом;</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документы не имеют повреждений, наличие которых не позволяет однозначно истолковать их содержание;</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срок действия документов не истек;</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документы содержат информацию, необходимую для предоставления муниципальной услуги, указанной в заявлении;</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документы представлены в полном объеме;</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sz w:val="28"/>
          <w:szCs w:val="28"/>
        </w:rPr>
        <w:t xml:space="preserve">снимает копии </w:t>
      </w:r>
      <w:proofErr w:type="gramStart"/>
      <w:r w:rsidRPr="00316D87">
        <w:rPr>
          <w:rFonts w:ascii="Times New Roman" w:eastAsia="Calibri" w:hAnsi="Times New Roman" w:cs="Times New Roman"/>
          <w:sz w:val="28"/>
          <w:szCs w:val="28"/>
        </w:rPr>
        <w:t>документов</w:t>
      </w:r>
      <w:proofErr w:type="gramEnd"/>
      <w:r w:rsidRPr="00316D87">
        <w:rPr>
          <w:rFonts w:ascii="Times New Roman" w:eastAsia="Calibri" w:hAnsi="Times New Roman" w:cs="Times New Roman"/>
          <w:sz w:val="28"/>
          <w:szCs w:val="28"/>
        </w:rPr>
        <w:t xml:space="preserve"> если копии самостоятельно не представлены и заверяет своей подписью с указанием фамилии и инициалов и ставит штамп «копия верна» на каждой странице.</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о сроке  предоставления муниципальной услуги;</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6D87">
        <w:rPr>
          <w:rFonts w:ascii="Times New Roman" w:eastAsia="Calibri" w:hAnsi="Times New Roman" w:cs="Times New Roman"/>
          <w:bCs/>
          <w:sz w:val="28"/>
          <w:szCs w:val="28"/>
        </w:rPr>
        <w:t>о возможности отказа в предоставлении муниципальной услуги.</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3.6.4. Специалист Управления, получив документы из МФЦ, осуществляет процедуры, предусмотренные пунктами 3.2 – 3.4 настоящего Регламента.</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Результат муниципальной услуги направляется в МФЦ в течение двух рабочих дней с момента окончания процедуры, предусмотренной пунктом 3.4 Регламента.</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Процедуры, устанавливаемые пунктами 3.2 – 3.4, осуществляются в сроки, установленные настоящим Регламентом.</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Результат процедур: переданный под роспись специалисту МФЦ результат муниципальной услуги.</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3.6.5. Специалист МФЦ извещает заявителя путем телефонной связи по телефону, указанному в расписке о приеме документов, в течение одного рабочего дня, по режиму работы МФЦ.</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Процедуры, устанавливаемые настоящим пунктом, осуществляются в течение 1 рабочего дня, по режиму работы МФЦ.</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3.6.6. Специалист МФЦ выдает заявителю результат муниципальной услуги под роспись.</w:t>
      </w:r>
    </w:p>
    <w:p w:rsidR="00316D87" w:rsidRPr="00316D87" w:rsidRDefault="00316D87" w:rsidP="00316D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В случае неявки заявителя за результатом предоставления муниципальной услуги в течение 1 календарного месяца со дня окончания срока оказания муниципальной услуги, специалист МФЦ передает его под роспись специалисту Управления.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Результат административной процедуры: выданный (направленный) заявителю результат муниципальной услуги.</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 Особенности осуществления административных процедур в электронной форме</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3.7.1. Предоставление в установленном порядке информации заявителям и обеспечение доступа заявителей к сведениям о муниципальной услуге</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16D87">
        <w:rPr>
          <w:rFonts w:ascii="Times New Roman" w:eastAsia="Calibri" w:hAnsi="Times New Roman" w:cs="Times New Roman"/>
          <w:sz w:val="28"/>
          <w:szCs w:val="28"/>
        </w:rPr>
        <w:t>Информация о муниципальной услуге, а также форма запроса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в сети Интернет, а также по обращению заявителя может быть выслана на адрес его электронной почты.</w:t>
      </w:r>
      <w:proofErr w:type="gramEnd"/>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Основанием для начала административной процедуры является подача индивидуальным предпринимателем или юридическим (в зависимости от «круга лиц») лицом (представителем) запроса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Calibri" w:hAnsi="Times New Roman" w:cs="Times New Roman"/>
          <w:sz w:val="28"/>
          <w:szCs w:val="28"/>
        </w:rPr>
        <w:t>3.7.3. </w:t>
      </w:r>
      <w:proofErr w:type="gramStart"/>
      <w:r w:rsidRPr="00316D87">
        <w:rPr>
          <w:rFonts w:ascii="Times New Roman" w:eastAsia="Times New Roman" w:hAnsi="Times New Roman" w:cs="Times New Roman"/>
          <w:sz w:val="28"/>
          <w:szCs w:val="28"/>
          <w:lang w:eastAsia="ru-RU"/>
        </w:rPr>
        <w:t>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316D87">
        <w:rPr>
          <w:rFonts w:ascii="Times New Roman" w:eastAsia="Times New Roman" w:hAnsi="Times New Roman" w:cs="Times New Roman"/>
          <w:sz w:val="28"/>
          <w:szCs w:val="28"/>
          <w:lang w:eastAsia="ru-RU"/>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16D87">
        <w:rPr>
          <w:rFonts w:ascii="Times New Roman" w:eastAsia="Times New Roman" w:hAnsi="Times New Roman" w:cs="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316D87">
        <w:rPr>
          <w:rFonts w:ascii="Times New Roman" w:eastAsia="Times New Roman" w:hAnsi="Times New Roman" w:cs="Times New Roman"/>
          <w:sz w:val="28"/>
          <w:szCs w:val="28"/>
          <w:lang w:eastAsia="ru-RU"/>
        </w:rPr>
        <w:t xml:space="preserve"> </w:t>
      </w:r>
      <w:proofErr w:type="gramStart"/>
      <w:r w:rsidRPr="00316D87">
        <w:rPr>
          <w:rFonts w:ascii="Times New Roman" w:eastAsia="Times New Roman" w:hAnsi="Times New Roman" w:cs="Times New Roman"/>
          <w:sz w:val="28"/>
          <w:szCs w:val="28"/>
          <w:lang w:eastAsia="ru-RU"/>
        </w:rPr>
        <w:t xml:space="preserve">безопасности информации в информационной системе, используемой в целях приема обращений за предоставлением такой услуги, </w:t>
      </w:r>
      <w:r w:rsidRPr="00316D87">
        <w:rPr>
          <w:rFonts w:ascii="Times New Roman" w:eastAsia="Times New Roman" w:hAnsi="Times New Roman" w:cs="Times New Roman"/>
          <w:sz w:val="28"/>
          <w:szCs w:val="28"/>
          <w:lang w:eastAsia="ru-RU"/>
        </w:rPr>
        <w:lastRenderedPageBreak/>
        <w:t>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16D87" w:rsidRPr="00316D87" w:rsidRDefault="00316D87" w:rsidP="00316D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sz w:val="28"/>
          <w:szCs w:val="28"/>
          <w:lang w:eastAsia="ru-RU"/>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16D87">
        <w:rPr>
          <w:rFonts w:ascii="Times New Roman" w:eastAsia="Calibri"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sidRPr="00316D87">
        <w:rPr>
          <w:rFonts w:ascii="Times New Roman" w:eastAsia="Calibri" w:hAnsi="Times New Roman" w:cs="Times New Roman"/>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3.7.5. Запрос, поданный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запроса исчисляется со дня регистрации запроса.</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3.7.6. Принятый запрос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3.2 - 3.5 настоящего Регламента, как и в случае подачи запроса при личном обращении в Управление, либо МФЦ.</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3.7.7. Не допускается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lastRenderedPageBreak/>
        <w:t>Процедуры, устанавливаемые настоящим пунктом, осуществляются: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регистрация запроса осуществляются в течение одного дня с момента поступления заявления;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направление уведомления об отказе в приеме запроса в течение трех дней с момента поступления запроса.</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Результат процедур: принятый и зарегистрированный запрос или направленное заявителю уведомление об отказе в приеме запроса.</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3.7.8.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регистрация заявления в Администрации;</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рассмотрение заявления и приложенных к нему документов, подготовка документов, подтверждающих принятие решения;</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выдача заявителю результата муниципальной услуги.</w:t>
      </w:r>
    </w:p>
    <w:p w:rsidR="00316D87" w:rsidRPr="00316D87" w:rsidRDefault="00316D87" w:rsidP="00316D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316D87" w:rsidRPr="00316D87" w:rsidRDefault="00316D87" w:rsidP="00316D87">
      <w:pPr>
        <w:spacing w:after="0" w:line="240" w:lineRule="auto"/>
        <w:ind w:right="700" w:firstLine="709"/>
        <w:jc w:val="center"/>
        <w:rPr>
          <w:rFonts w:ascii="Times New Roman" w:eastAsia="Times New Roman" w:hAnsi="Times New Roman" w:cs="Times New Roman"/>
          <w:color w:val="000000"/>
          <w:sz w:val="28"/>
          <w:szCs w:val="28"/>
          <w:lang w:eastAsia="ru-RU"/>
        </w:rPr>
      </w:pPr>
    </w:p>
    <w:p w:rsidR="00316D87" w:rsidRPr="00316D87" w:rsidRDefault="00316D87" w:rsidP="00316D87">
      <w:pPr>
        <w:spacing w:after="0" w:line="240" w:lineRule="auto"/>
        <w:ind w:firstLine="709"/>
        <w:jc w:val="center"/>
        <w:rPr>
          <w:rFonts w:ascii="Times New Roman" w:eastAsia="Times New Roman" w:hAnsi="Times New Roman" w:cs="Times New Roman"/>
          <w:b/>
          <w:color w:val="000000"/>
          <w:sz w:val="28"/>
          <w:szCs w:val="28"/>
          <w:lang w:eastAsia="ru-RU"/>
        </w:rPr>
      </w:pPr>
      <w:r w:rsidRPr="00316D87">
        <w:rPr>
          <w:rFonts w:ascii="Times New Roman" w:eastAsia="Times New Roman" w:hAnsi="Times New Roman" w:cs="Times New Roman"/>
          <w:b/>
          <w:color w:val="000000"/>
          <w:sz w:val="28"/>
          <w:szCs w:val="28"/>
          <w:lang w:eastAsia="ru-RU"/>
        </w:rPr>
        <w:t>4.</w:t>
      </w:r>
      <w:r w:rsidRPr="00316D87">
        <w:rPr>
          <w:rFonts w:ascii="Times New Roman" w:eastAsia="Times New Roman" w:hAnsi="Times New Roman" w:cs="Times New Roman"/>
          <w:b/>
          <w:color w:val="000000"/>
          <w:sz w:val="28"/>
          <w:szCs w:val="28"/>
          <w:lang w:val="en-US" w:eastAsia="ru-RU"/>
        </w:rPr>
        <w:t> </w:t>
      </w:r>
      <w:r w:rsidRPr="00316D87">
        <w:rPr>
          <w:rFonts w:ascii="Times New Roman" w:eastAsia="Times New Roman" w:hAnsi="Times New Roman" w:cs="Times New Roman"/>
          <w:b/>
          <w:color w:val="000000"/>
          <w:sz w:val="28"/>
          <w:szCs w:val="28"/>
          <w:lang w:eastAsia="ru-RU"/>
        </w:rPr>
        <w:t xml:space="preserve">Формы </w:t>
      </w:r>
      <w:proofErr w:type="gramStart"/>
      <w:r w:rsidRPr="00316D87">
        <w:rPr>
          <w:rFonts w:ascii="Times New Roman" w:eastAsia="Times New Roman" w:hAnsi="Times New Roman" w:cs="Times New Roman"/>
          <w:b/>
          <w:color w:val="000000"/>
          <w:sz w:val="28"/>
          <w:szCs w:val="28"/>
          <w:lang w:eastAsia="ru-RU"/>
        </w:rPr>
        <w:t>контроля за</w:t>
      </w:r>
      <w:proofErr w:type="gramEnd"/>
      <w:r w:rsidRPr="00316D87">
        <w:rPr>
          <w:rFonts w:ascii="Times New Roman" w:eastAsia="Times New Roman" w:hAnsi="Times New Roman" w:cs="Times New Roman"/>
          <w:b/>
          <w:color w:val="000000"/>
          <w:sz w:val="28"/>
          <w:szCs w:val="28"/>
          <w:lang w:eastAsia="ru-RU"/>
        </w:rPr>
        <w:t xml:space="preserve"> предоставлением муниципальной услуги</w:t>
      </w:r>
    </w:p>
    <w:p w:rsidR="00316D87" w:rsidRPr="00316D87" w:rsidRDefault="00316D87" w:rsidP="00316D87">
      <w:pPr>
        <w:spacing w:after="0" w:line="240" w:lineRule="auto"/>
        <w:ind w:right="700" w:firstLine="709"/>
        <w:jc w:val="center"/>
        <w:rPr>
          <w:rFonts w:ascii="Times New Roman" w:eastAsia="Times New Roman" w:hAnsi="Times New Roman" w:cs="Times New Roman"/>
          <w:sz w:val="24"/>
          <w:szCs w:val="24"/>
          <w:lang w:eastAsia="ru-RU"/>
        </w:rPr>
      </w:pP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4.1. </w:t>
      </w:r>
      <w:proofErr w:type="gramStart"/>
      <w:r w:rsidRPr="00316D87">
        <w:rPr>
          <w:rFonts w:ascii="Times New Roman" w:eastAsia="Times New Roman" w:hAnsi="Times New Roman" w:cs="Times New Roman"/>
          <w:color w:val="000000"/>
          <w:sz w:val="28"/>
          <w:szCs w:val="28"/>
          <w:lang w:eastAsia="ru-RU"/>
        </w:rPr>
        <w:t>Контроль за</w:t>
      </w:r>
      <w:proofErr w:type="gramEnd"/>
      <w:r w:rsidRPr="00316D87">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Формами </w:t>
      </w:r>
      <w:proofErr w:type="gramStart"/>
      <w:r w:rsidRPr="00316D87">
        <w:rPr>
          <w:rFonts w:ascii="Times New Roman" w:eastAsia="Times New Roman" w:hAnsi="Times New Roman" w:cs="Times New Roman"/>
          <w:color w:val="000000"/>
          <w:sz w:val="28"/>
          <w:szCs w:val="28"/>
          <w:lang w:eastAsia="ru-RU"/>
        </w:rPr>
        <w:t>контроля за</w:t>
      </w:r>
      <w:proofErr w:type="gramEnd"/>
      <w:r w:rsidRPr="00316D87">
        <w:rPr>
          <w:rFonts w:ascii="Times New Roman" w:eastAsia="Times New Roman" w:hAnsi="Times New Roman" w:cs="Times New Roman"/>
          <w:color w:val="000000"/>
          <w:sz w:val="28"/>
          <w:szCs w:val="28"/>
          <w:lang w:eastAsia="ru-RU"/>
        </w:rPr>
        <w:t xml:space="preserve"> соблюдением исполнения административных процедур являются:</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2) проводимые в установленном порядке проверки ведения делопроизводства;</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3) проведение в установленном порядке контрольных </w:t>
      </w:r>
      <w:proofErr w:type="gramStart"/>
      <w:r w:rsidRPr="00316D87">
        <w:rPr>
          <w:rFonts w:ascii="Times New Roman" w:eastAsia="Times New Roman" w:hAnsi="Times New Roman" w:cs="Times New Roman"/>
          <w:color w:val="000000"/>
          <w:sz w:val="28"/>
          <w:szCs w:val="28"/>
          <w:lang w:eastAsia="ru-RU"/>
        </w:rPr>
        <w:t>проверок соблюдения процедур предоставления муниципальной услуги</w:t>
      </w:r>
      <w:proofErr w:type="gramEnd"/>
      <w:r w:rsidRPr="00316D87">
        <w:rPr>
          <w:rFonts w:ascii="Times New Roman" w:eastAsia="Times New Roman" w:hAnsi="Times New Roman" w:cs="Times New Roman"/>
          <w:color w:val="000000"/>
          <w:sz w:val="28"/>
          <w:szCs w:val="28"/>
          <w:lang w:eastAsia="ru-RU"/>
        </w:rPr>
        <w:t>.</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8"/>
          <w:szCs w:val="28"/>
          <w:lang w:eastAsia="ru-RU"/>
        </w:rPr>
        <w:t>Контроль за</w:t>
      </w:r>
      <w:proofErr w:type="gramEnd"/>
      <w:r w:rsidRPr="00316D87">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r w:rsidRPr="00316D87">
        <w:rPr>
          <w:rFonts w:ascii="Times New Roman" w:eastAsia="Times New Roman" w:hAnsi="Times New Roman" w:cs="Times New Roman"/>
          <w:color w:val="000000"/>
          <w:sz w:val="28"/>
          <w:szCs w:val="28"/>
        </w:rPr>
        <w:t xml:space="preserve"> </w:t>
      </w:r>
      <w:r w:rsidRPr="00316D87">
        <w:rPr>
          <w:rFonts w:ascii="Times New Roman" w:eastAsia="Times New Roman" w:hAnsi="Times New Roman" w:cs="Times New Roman"/>
          <w:color w:val="000000"/>
          <w:sz w:val="28"/>
          <w:szCs w:val="28"/>
          <w:lang w:eastAsia="ru-RU"/>
        </w:rPr>
        <w:t xml:space="preserve">Проведение плановых проверок, полноты и качества предоставления </w:t>
      </w:r>
      <w:r w:rsidRPr="00316D87">
        <w:rPr>
          <w:rFonts w:ascii="Times New Roman" w:eastAsia="Times New Roman" w:hAnsi="Times New Roman" w:cs="Times New Roman"/>
          <w:color w:val="000000"/>
          <w:sz w:val="28"/>
          <w:szCs w:val="28"/>
          <w:lang w:eastAsia="ru-RU"/>
        </w:rPr>
        <w:lastRenderedPageBreak/>
        <w:t xml:space="preserve">муниципальной услуги осуществляется в соответствии с утвержденным графиком. </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sidRPr="00316D87">
        <w:rPr>
          <w:rFonts w:ascii="Times New Roman" w:eastAsia="Times New Roman" w:hAnsi="Times New Roman" w:cs="Times New Roman"/>
          <w:color w:val="000000"/>
          <w:sz w:val="28"/>
          <w:szCs w:val="28"/>
          <w:lang w:eastAsia="ru-RU"/>
        </w:rPr>
        <w:t>контроля за</w:t>
      </w:r>
      <w:proofErr w:type="gramEnd"/>
      <w:r w:rsidRPr="00316D87">
        <w:rPr>
          <w:rFonts w:ascii="Times New Roman" w:eastAsia="Times New Roman" w:hAnsi="Times New Roman" w:cs="Times New Roman"/>
          <w:color w:val="000000"/>
          <w:sz w:val="28"/>
          <w:szCs w:val="28"/>
          <w:lang w:eastAsia="ru-RU"/>
        </w:rPr>
        <w:t xml:space="preserve"> совершением действий при предоставлении муниципальной услуги и принятии решений </w:t>
      </w:r>
      <w:r w:rsidRPr="00316D87">
        <w:rPr>
          <w:rFonts w:ascii="Times New Roman" w:eastAsia="Calibri" w:hAnsi="Times New Roman" w:cs="Times New Roman"/>
          <w:sz w:val="28"/>
          <w:szCs w:val="28"/>
        </w:rPr>
        <w:t xml:space="preserve">главы муниципального образования </w:t>
      </w:r>
      <w:proofErr w:type="spellStart"/>
      <w:r w:rsidRPr="00316D87">
        <w:rPr>
          <w:rFonts w:ascii="Times New Roman" w:eastAsia="Calibri" w:hAnsi="Times New Roman" w:cs="Times New Roman"/>
          <w:sz w:val="28"/>
          <w:szCs w:val="28"/>
        </w:rPr>
        <w:t>Брюховецкий</w:t>
      </w:r>
      <w:proofErr w:type="spellEnd"/>
      <w:r w:rsidRPr="00316D87">
        <w:rPr>
          <w:rFonts w:ascii="Times New Roman" w:eastAsia="Calibri" w:hAnsi="Times New Roman" w:cs="Times New Roman"/>
          <w:sz w:val="28"/>
          <w:szCs w:val="28"/>
        </w:rPr>
        <w:t xml:space="preserve"> район</w:t>
      </w:r>
      <w:r w:rsidRPr="00316D87">
        <w:rPr>
          <w:rFonts w:ascii="Times New Roman" w:eastAsia="Times New Roman" w:hAnsi="Times New Roman" w:cs="Times New Roman"/>
          <w:color w:val="000000"/>
          <w:sz w:val="28"/>
          <w:szCs w:val="28"/>
          <w:lang w:eastAsia="ru-RU"/>
        </w:rPr>
        <w:t xml:space="preserve"> представляются справки о результатах предоставления муниципальной услуги.</w:t>
      </w:r>
    </w:p>
    <w:p w:rsidR="00316D87" w:rsidRPr="00316D87" w:rsidRDefault="00316D87" w:rsidP="00316D87">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4.2. Текущий </w:t>
      </w:r>
      <w:proofErr w:type="gramStart"/>
      <w:r w:rsidRPr="00316D87">
        <w:rPr>
          <w:rFonts w:ascii="Times New Roman" w:eastAsia="Times New Roman" w:hAnsi="Times New Roman" w:cs="Times New Roman"/>
          <w:color w:val="000000"/>
          <w:sz w:val="28"/>
          <w:szCs w:val="28"/>
          <w:lang w:eastAsia="ru-RU"/>
        </w:rPr>
        <w:t>контроль за</w:t>
      </w:r>
      <w:proofErr w:type="gramEnd"/>
      <w:r w:rsidRPr="00316D87">
        <w:rPr>
          <w:rFonts w:ascii="Times New Roman" w:eastAsia="Times New Roman" w:hAnsi="Times New Roman" w:cs="Times New Roman"/>
          <w:color w:val="000000"/>
          <w:sz w:val="28"/>
          <w:szCs w:val="28"/>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w:t>
      </w:r>
    </w:p>
    <w:p w:rsidR="00316D87" w:rsidRPr="00316D87" w:rsidRDefault="00316D87" w:rsidP="00316D87">
      <w:pPr>
        <w:spacing w:after="0" w:line="240" w:lineRule="auto"/>
        <w:ind w:firstLine="709"/>
        <w:jc w:val="both"/>
        <w:rPr>
          <w:rFonts w:ascii="Times New Roman" w:eastAsia="Times New Roman" w:hAnsi="Times New Roman" w:cs="Times New Roman"/>
          <w:sz w:val="28"/>
          <w:szCs w:val="28"/>
          <w:lang w:eastAsia="ru-RU"/>
        </w:rPr>
      </w:pPr>
      <w:r w:rsidRPr="00316D87">
        <w:rPr>
          <w:rFonts w:ascii="Times New Roman" w:eastAsia="Times New Roman" w:hAnsi="Times New Roman" w:cs="Times New Roman"/>
          <w:color w:val="000000"/>
          <w:sz w:val="28"/>
          <w:szCs w:val="28"/>
          <w:lang w:eastAsia="ru-RU"/>
        </w:rPr>
        <w:t>4.3. Перечень должностных лиц, осуществляющих текущий контроль, устанавливается положением Управления и должностными регламентами.</w:t>
      </w:r>
    </w:p>
    <w:p w:rsidR="00316D87" w:rsidRPr="00316D87" w:rsidRDefault="00316D87" w:rsidP="00316D87">
      <w:pPr>
        <w:spacing w:after="0" w:line="240" w:lineRule="auto"/>
        <w:ind w:firstLine="709"/>
        <w:jc w:val="both"/>
        <w:rPr>
          <w:rFonts w:ascii="Times New Roman" w:eastAsia="Calibri" w:hAnsi="Times New Roman" w:cs="Times New Roman"/>
          <w:sz w:val="28"/>
          <w:szCs w:val="28"/>
        </w:rPr>
      </w:pPr>
      <w:r w:rsidRPr="00316D87">
        <w:rPr>
          <w:rFonts w:ascii="Times New Roman" w:eastAsia="Calibri" w:hAnsi="Times New Roman" w:cs="Times New Roman"/>
          <w:sz w:val="28"/>
          <w:szCs w:val="28"/>
          <w:lang w:eastAsia="ru-RU"/>
        </w:rPr>
        <w:t xml:space="preserve">По результатам проведенных проверок в случае выявления нарушений прав заявителей виновные лица привлекаются к ответственности в </w:t>
      </w:r>
      <w:r w:rsidRPr="00316D87">
        <w:rPr>
          <w:rFonts w:ascii="Times New Roman" w:eastAsia="Calibri" w:hAnsi="Times New Roman" w:cs="Times New Roman"/>
          <w:sz w:val="28"/>
          <w:szCs w:val="28"/>
        </w:rPr>
        <w:t>соответствии с законодательством Российской Федерации.</w:t>
      </w:r>
    </w:p>
    <w:p w:rsidR="00316D87" w:rsidRPr="00316D87" w:rsidRDefault="00316D87" w:rsidP="00316D87">
      <w:pPr>
        <w:spacing w:after="0" w:line="240" w:lineRule="auto"/>
        <w:ind w:firstLine="709"/>
        <w:jc w:val="both"/>
        <w:rPr>
          <w:rFonts w:ascii="Times New Roman" w:eastAsia="Calibri" w:hAnsi="Times New Roman" w:cs="Times New Roman"/>
          <w:sz w:val="28"/>
          <w:szCs w:val="28"/>
          <w:lang w:eastAsia="ru-RU"/>
        </w:rPr>
      </w:pPr>
      <w:r w:rsidRPr="00316D87">
        <w:rPr>
          <w:rFonts w:ascii="Times New Roman" w:eastAsia="Calibri" w:hAnsi="Times New Roman" w:cs="Times New Roman"/>
          <w:sz w:val="28"/>
          <w:szCs w:val="28"/>
        </w:rPr>
        <w:t>4.4. Начальник Управления несет ответственность</w:t>
      </w:r>
      <w:r w:rsidRPr="00316D87">
        <w:rPr>
          <w:rFonts w:ascii="Times New Roman" w:eastAsia="Calibri" w:hAnsi="Times New Roman" w:cs="Times New Roman"/>
          <w:sz w:val="28"/>
          <w:szCs w:val="28"/>
          <w:lang w:eastAsia="ru-RU"/>
        </w:rPr>
        <w:t xml:space="preserve"> за несвоевременное и (или) ненадлежащее выполнение административных действий, указанных в разделе 3 настоящего Регламента.</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4.5. </w:t>
      </w:r>
      <w:proofErr w:type="gramStart"/>
      <w:r w:rsidRPr="00316D87">
        <w:rPr>
          <w:rFonts w:ascii="Times New Roman" w:eastAsia="Times New Roman" w:hAnsi="Times New Roman" w:cs="Times New Roman"/>
          <w:color w:val="000000"/>
          <w:sz w:val="28"/>
          <w:szCs w:val="28"/>
          <w:lang w:eastAsia="ru-RU"/>
        </w:rPr>
        <w:t>Контроль за</w:t>
      </w:r>
      <w:proofErr w:type="gramEnd"/>
      <w:r w:rsidRPr="00316D87">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p>
    <w:p w:rsidR="00316D87" w:rsidRPr="00316D87" w:rsidRDefault="00316D87" w:rsidP="00316D87">
      <w:pPr>
        <w:spacing w:after="0" w:line="240" w:lineRule="auto"/>
        <w:jc w:val="center"/>
        <w:rPr>
          <w:rFonts w:ascii="Times New Roman" w:eastAsia="Times New Roman" w:hAnsi="Times New Roman" w:cs="Times New Roman"/>
          <w:b/>
          <w:sz w:val="24"/>
          <w:szCs w:val="24"/>
          <w:lang w:eastAsia="ru-RU"/>
        </w:rPr>
      </w:pPr>
      <w:r w:rsidRPr="00316D87">
        <w:rPr>
          <w:rFonts w:ascii="Times New Roman" w:eastAsia="Times New Roman" w:hAnsi="Times New Roman" w:cs="Times New Roman"/>
          <w:b/>
          <w:color w:val="000000"/>
          <w:sz w:val="28"/>
          <w:szCs w:val="28"/>
          <w:lang w:eastAsia="ru-RU"/>
        </w:rPr>
        <w:t>5. Досудебный (внесудебный) порядок обжалования решений</w:t>
      </w:r>
    </w:p>
    <w:p w:rsidR="00316D87" w:rsidRPr="00316D87" w:rsidRDefault="00316D87" w:rsidP="00316D87">
      <w:pPr>
        <w:spacing w:after="0" w:line="240" w:lineRule="auto"/>
        <w:jc w:val="center"/>
        <w:rPr>
          <w:rFonts w:ascii="Times New Roman" w:eastAsia="Times New Roman" w:hAnsi="Times New Roman" w:cs="Times New Roman"/>
          <w:b/>
          <w:color w:val="000000"/>
          <w:sz w:val="28"/>
          <w:szCs w:val="28"/>
          <w:lang w:eastAsia="ru-RU"/>
        </w:rPr>
      </w:pPr>
      <w:r w:rsidRPr="00316D87">
        <w:rPr>
          <w:rFonts w:ascii="Times New Roman" w:eastAsia="Times New Roman" w:hAnsi="Times New Roman" w:cs="Times New Roman"/>
          <w:b/>
          <w:color w:val="000000"/>
          <w:sz w:val="28"/>
          <w:szCs w:val="28"/>
          <w:lang w:eastAsia="ru-RU"/>
        </w:rPr>
        <w:t>и действий (бездействия) органов, предоставляющих муниципальную услугу, а также их должностных лиц, муниципальных служащих</w:t>
      </w:r>
    </w:p>
    <w:p w:rsidR="00316D87" w:rsidRPr="00316D87" w:rsidRDefault="00316D87" w:rsidP="00316D87">
      <w:pPr>
        <w:spacing w:after="0" w:line="240" w:lineRule="auto"/>
        <w:jc w:val="center"/>
        <w:rPr>
          <w:rFonts w:ascii="Times New Roman" w:eastAsia="Times New Roman" w:hAnsi="Times New Roman" w:cs="Times New Roman"/>
          <w:sz w:val="24"/>
          <w:szCs w:val="24"/>
          <w:lang w:eastAsia="ru-RU"/>
        </w:rPr>
      </w:pP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в Администрацию.</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5.2. Предметом жалобы является:</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нарушение срока регистрации запроса заявителя о предоставлении муниципальной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нарушение срока предоставления муниципальной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316D87">
        <w:rPr>
          <w:rFonts w:ascii="Times New Roman" w:eastAsia="Times New Roman" w:hAnsi="Times New Roman" w:cs="Times New Roman"/>
          <w:color w:val="000000"/>
          <w:sz w:val="28"/>
          <w:szCs w:val="28"/>
          <w:lang w:eastAsia="ru-RU"/>
        </w:rPr>
        <w:lastRenderedPageBreak/>
        <w:t>Краснодарского края и Администрации, для предоставления муниципальной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 у заявителя;</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Администрации;</w:t>
      </w:r>
      <w:proofErr w:type="gramEnd"/>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Администрации;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8"/>
          <w:szCs w:val="28"/>
          <w:lang w:eastAsia="ru-RU"/>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Жалоба в письменной форме может быть также подана (направлена):</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в Администрацию или Управление;</w:t>
      </w:r>
    </w:p>
    <w:p w:rsidR="00316D87" w:rsidRPr="00316D87" w:rsidRDefault="00316D87" w:rsidP="00316D87">
      <w:pPr>
        <w:spacing w:after="0" w:line="240" w:lineRule="auto"/>
        <w:ind w:firstLine="709"/>
        <w:jc w:val="both"/>
        <w:rPr>
          <w:rFonts w:ascii="Times New Roman" w:eastAsia="Times New Roman" w:hAnsi="Times New Roman" w:cs="Times New Roman"/>
          <w:color w:val="000000"/>
          <w:sz w:val="28"/>
          <w:szCs w:val="28"/>
          <w:lang w:eastAsia="ru-RU"/>
        </w:rPr>
      </w:pPr>
      <w:r w:rsidRPr="00316D87">
        <w:rPr>
          <w:rFonts w:ascii="Times New Roman" w:eastAsia="Times New Roman" w:hAnsi="Times New Roman" w:cs="Times New Roman"/>
          <w:color w:val="000000"/>
          <w:sz w:val="28"/>
          <w:szCs w:val="28"/>
          <w:lang w:eastAsia="ru-RU"/>
        </w:rPr>
        <w:t xml:space="preserve">по почте - на адрес Администрации, </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посредством факсимильной связи - по телефону 8(86156)34209.</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При личном приеме жалоба может быть подана в отдел по работе с обращениями. Время приема жалоб должно совпадать со временем предоставления услуг.</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В электронном виде жалоба может быть подана заявителем посредством:</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официального сайта Администрации в информационно-телекоммуникационной сети «Интернет»;</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официального адреса электронной почты Администрации;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8"/>
          <w:szCs w:val="28"/>
          <w:lang w:eastAsia="ru-RU"/>
        </w:rPr>
        <w:t>интернет-портала</w:t>
      </w:r>
      <w:proofErr w:type="gramEnd"/>
      <w:r w:rsidRPr="00316D87">
        <w:rPr>
          <w:rFonts w:ascii="Times New Roman" w:eastAsia="Times New Roman" w:hAnsi="Times New Roman" w:cs="Times New Roman"/>
          <w:color w:val="000000"/>
          <w:sz w:val="28"/>
          <w:szCs w:val="28"/>
          <w:lang w:eastAsia="ru-RU"/>
        </w:rPr>
        <w:t xml:space="preserve"> досудебного обжалования: https://do.gosuslugi.ru.</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w:t>
      </w:r>
      <w:r w:rsidRPr="00316D87">
        <w:rPr>
          <w:rFonts w:ascii="Times New Roman" w:eastAsia="Times New Roman" w:hAnsi="Times New Roman" w:cs="Times New Roman"/>
          <w:color w:val="000000"/>
          <w:sz w:val="28"/>
          <w:szCs w:val="28"/>
          <w:lang w:eastAsia="ru-RU"/>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Жалоба должна содержать:</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8"/>
          <w:szCs w:val="28"/>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5.4. </w:t>
      </w:r>
      <w:proofErr w:type="gramStart"/>
      <w:r w:rsidRPr="00316D87">
        <w:rPr>
          <w:rFonts w:ascii="Times New Roman" w:eastAsia="Times New Roman" w:hAnsi="Times New Roman" w:cs="Times New Roman"/>
          <w:color w:val="000000"/>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316D87">
        <w:rPr>
          <w:rFonts w:ascii="Times New Roman" w:eastAsia="Times New Roman" w:hAnsi="Times New Roman" w:cs="Times New Roman"/>
          <w:color w:val="000000"/>
          <w:sz w:val="28"/>
          <w:szCs w:val="28"/>
          <w:lang w:eastAsia="ru-RU"/>
        </w:rPr>
        <w:t xml:space="preserve"> регистрации.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5.5. Оснований для приостановления рассмотрения жалобы не предусмотрено.</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 xml:space="preserve">5.6. По результатам рассмотрения жалобы глава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принимает одно из следующих решений:</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proofErr w:type="gramStart"/>
      <w:r w:rsidRPr="00316D87">
        <w:rPr>
          <w:rFonts w:ascii="Times New Roman" w:eastAsia="Times New Roman" w:hAnsi="Times New Roman" w:cs="Times New Roman"/>
          <w:color w:val="000000"/>
          <w:sz w:val="28"/>
          <w:szCs w:val="28"/>
          <w:lang w:eastAsia="ru-RU"/>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w:t>
      </w:r>
      <w:proofErr w:type="spellStart"/>
      <w:r w:rsidRPr="00316D87">
        <w:rPr>
          <w:rFonts w:ascii="Times New Roman" w:eastAsia="Times New Roman" w:hAnsi="Times New Roman" w:cs="Times New Roman"/>
          <w:color w:val="000000"/>
          <w:sz w:val="28"/>
          <w:szCs w:val="28"/>
          <w:lang w:eastAsia="ru-RU"/>
        </w:rPr>
        <w:t>Брюховецкий</w:t>
      </w:r>
      <w:proofErr w:type="spellEnd"/>
      <w:r w:rsidRPr="00316D87">
        <w:rPr>
          <w:rFonts w:ascii="Times New Roman" w:eastAsia="Times New Roman" w:hAnsi="Times New Roman" w:cs="Times New Roman"/>
          <w:color w:val="000000"/>
          <w:sz w:val="28"/>
          <w:szCs w:val="28"/>
          <w:lang w:eastAsia="ru-RU"/>
        </w:rPr>
        <w:t xml:space="preserve"> район, а также в иных формах;</w:t>
      </w:r>
      <w:proofErr w:type="gramEnd"/>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отказывает в удовлетворении жалобы.</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lastRenderedPageBreak/>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316D87" w:rsidRPr="00316D87" w:rsidRDefault="00316D87" w:rsidP="00316D87">
      <w:pPr>
        <w:spacing w:after="0" w:line="240" w:lineRule="auto"/>
        <w:ind w:firstLine="709"/>
        <w:jc w:val="both"/>
        <w:rPr>
          <w:rFonts w:ascii="Times New Roman" w:eastAsia="Times New Roman" w:hAnsi="Times New Roman" w:cs="Times New Roman"/>
          <w:sz w:val="24"/>
          <w:szCs w:val="24"/>
          <w:lang w:eastAsia="ru-RU"/>
        </w:rPr>
      </w:pPr>
      <w:r w:rsidRPr="00316D87">
        <w:rPr>
          <w:rFonts w:ascii="Times New Roman" w:eastAsia="Times New Roman" w:hAnsi="Times New Roman" w:cs="Times New Roman"/>
          <w:color w:val="000000"/>
          <w:sz w:val="28"/>
          <w:szCs w:val="28"/>
          <w:lang w:eastAsia="ru-RU"/>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316D87" w:rsidRPr="00316D87" w:rsidRDefault="00316D87" w:rsidP="00316D87">
      <w:pPr>
        <w:spacing w:after="0" w:line="240" w:lineRule="auto"/>
        <w:jc w:val="both"/>
        <w:rPr>
          <w:rFonts w:ascii="Times New Roman" w:eastAsia="Calibri" w:hAnsi="Times New Roman" w:cs="Times New Roman"/>
          <w:sz w:val="28"/>
          <w:szCs w:val="28"/>
        </w:rPr>
      </w:pPr>
    </w:p>
    <w:p w:rsidR="00316D87" w:rsidRPr="00316D87" w:rsidRDefault="00316D87" w:rsidP="00316D87">
      <w:pPr>
        <w:spacing w:after="0" w:line="240" w:lineRule="auto"/>
        <w:jc w:val="both"/>
        <w:rPr>
          <w:rFonts w:ascii="Times New Roman" w:eastAsia="Calibri" w:hAnsi="Times New Roman" w:cs="Times New Roman"/>
          <w:sz w:val="28"/>
          <w:szCs w:val="28"/>
        </w:rPr>
      </w:pPr>
    </w:p>
    <w:p w:rsidR="00316D87" w:rsidRPr="00316D87" w:rsidRDefault="00316D87" w:rsidP="00316D87">
      <w:pPr>
        <w:spacing w:after="0" w:line="240" w:lineRule="auto"/>
        <w:jc w:val="both"/>
        <w:rPr>
          <w:rFonts w:ascii="Times New Roman" w:eastAsia="Calibri" w:hAnsi="Times New Roman" w:cs="Times New Roman"/>
          <w:sz w:val="28"/>
          <w:szCs w:val="28"/>
        </w:rPr>
      </w:pPr>
    </w:p>
    <w:p w:rsidR="00316D87" w:rsidRPr="00316D87" w:rsidRDefault="00316D87" w:rsidP="00316D87">
      <w:pPr>
        <w:spacing w:after="0" w:line="240" w:lineRule="auto"/>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Начальник управления экономики,</w:t>
      </w:r>
    </w:p>
    <w:p w:rsidR="00316D87" w:rsidRPr="00316D87" w:rsidRDefault="00316D87" w:rsidP="00316D87">
      <w:pPr>
        <w:spacing w:after="0" w:line="240" w:lineRule="auto"/>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прогнозирования и </w:t>
      </w:r>
      <w:proofErr w:type="gramStart"/>
      <w:r w:rsidRPr="00316D87">
        <w:rPr>
          <w:rFonts w:ascii="Times New Roman" w:eastAsia="Calibri" w:hAnsi="Times New Roman" w:cs="Times New Roman"/>
          <w:sz w:val="28"/>
          <w:szCs w:val="28"/>
        </w:rPr>
        <w:t>потребительской</w:t>
      </w:r>
      <w:proofErr w:type="gramEnd"/>
    </w:p>
    <w:p w:rsidR="00316D87" w:rsidRPr="00316D87" w:rsidRDefault="00316D87" w:rsidP="00316D87">
      <w:pPr>
        <w:spacing w:after="0" w:line="240" w:lineRule="auto"/>
        <w:jc w:val="both"/>
        <w:rPr>
          <w:rFonts w:ascii="Times New Roman" w:eastAsia="Calibri" w:hAnsi="Times New Roman" w:cs="Times New Roman"/>
          <w:sz w:val="28"/>
          <w:szCs w:val="28"/>
        </w:rPr>
      </w:pPr>
      <w:r w:rsidRPr="00316D87">
        <w:rPr>
          <w:rFonts w:ascii="Times New Roman" w:eastAsia="Calibri" w:hAnsi="Times New Roman" w:cs="Times New Roman"/>
          <w:sz w:val="28"/>
          <w:szCs w:val="28"/>
        </w:rPr>
        <w:t xml:space="preserve">сферы муниципального образования </w:t>
      </w:r>
    </w:p>
    <w:p w:rsidR="00316D87" w:rsidRDefault="00316D87" w:rsidP="00316D87">
      <w:pPr>
        <w:spacing w:after="0" w:line="240" w:lineRule="auto"/>
        <w:jc w:val="both"/>
        <w:rPr>
          <w:rFonts w:ascii="Times New Roman" w:eastAsia="Calibri" w:hAnsi="Times New Roman" w:cs="Times New Roman"/>
          <w:sz w:val="28"/>
          <w:szCs w:val="28"/>
        </w:rPr>
        <w:sectPr w:rsidR="00316D87" w:rsidSect="00316D87">
          <w:headerReference w:type="default" r:id="rId22"/>
          <w:headerReference w:type="first" r:id="rId23"/>
          <w:pgSz w:w="11905" w:h="16838" w:code="9"/>
          <w:pgMar w:top="1134" w:right="567" w:bottom="851" w:left="1701" w:header="720" w:footer="720" w:gutter="0"/>
          <w:pgNumType w:start="1"/>
          <w:cols w:space="720"/>
          <w:titlePg/>
          <w:docGrid w:linePitch="381"/>
        </w:sectPr>
      </w:pPr>
      <w:proofErr w:type="spellStart"/>
      <w:r w:rsidRPr="00316D87">
        <w:rPr>
          <w:rFonts w:ascii="Times New Roman" w:eastAsia="Calibri" w:hAnsi="Times New Roman" w:cs="Times New Roman"/>
          <w:sz w:val="28"/>
          <w:szCs w:val="28"/>
        </w:rPr>
        <w:t>Брюховецкий</w:t>
      </w:r>
      <w:proofErr w:type="spellEnd"/>
      <w:r w:rsidRPr="00316D87">
        <w:rPr>
          <w:rFonts w:ascii="Times New Roman" w:eastAsia="Calibri" w:hAnsi="Times New Roman" w:cs="Times New Roman"/>
          <w:sz w:val="28"/>
          <w:szCs w:val="28"/>
        </w:rPr>
        <w:t xml:space="preserve"> район                                                                              А.С. Игошин</w:t>
      </w:r>
    </w:p>
    <w:p w:rsidR="00302618" w:rsidRPr="00302618" w:rsidRDefault="00302618" w:rsidP="00302618">
      <w:pPr>
        <w:autoSpaceDE w:val="0"/>
        <w:autoSpaceDN w:val="0"/>
        <w:adjustRightInd w:val="0"/>
        <w:spacing w:after="0" w:line="240" w:lineRule="auto"/>
        <w:ind w:left="4395"/>
        <w:jc w:val="center"/>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lastRenderedPageBreak/>
        <w:t>ПРИЛОЖЕНИЕ № 1</w:t>
      </w:r>
    </w:p>
    <w:p w:rsidR="00302618" w:rsidRPr="00302618" w:rsidRDefault="00302618" w:rsidP="00302618">
      <w:pPr>
        <w:widowControl w:val="0"/>
        <w:suppressAutoHyphens/>
        <w:autoSpaceDE w:val="0"/>
        <w:autoSpaceDN w:val="0"/>
        <w:adjustRightInd w:val="0"/>
        <w:spacing w:after="0" w:line="240" w:lineRule="auto"/>
        <w:ind w:left="4395"/>
        <w:jc w:val="center"/>
        <w:outlineLvl w:val="1"/>
        <w:rPr>
          <w:rFonts w:ascii="Times New Roman" w:eastAsia="Calibri" w:hAnsi="Times New Roman" w:cs="Times New Roman"/>
          <w:sz w:val="28"/>
          <w:szCs w:val="28"/>
        </w:rPr>
      </w:pPr>
      <w:r w:rsidRPr="00302618">
        <w:rPr>
          <w:rFonts w:ascii="Times New Roman" w:eastAsia="Calibri" w:hAnsi="Times New Roman" w:cs="Times New Roman"/>
          <w:sz w:val="28"/>
          <w:szCs w:val="28"/>
        </w:rPr>
        <w:t>к административному регламенту предоставления муниципальной услуги</w:t>
      </w:r>
      <w:r w:rsidRPr="00302618">
        <w:rPr>
          <w:rFonts w:ascii="Times New Roman" w:eastAsia="Calibri" w:hAnsi="Times New Roman" w:cs="Times New Roman"/>
          <w:bCs/>
          <w:sz w:val="28"/>
          <w:szCs w:val="28"/>
        </w:rPr>
        <w:t xml:space="preserve"> </w:t>
      </w:r>
      <w:r w:rsidRPr="00302618">
        <w:rPr>
          <w:rFonts w:ascii="Times New Roman" w:eastAsia="Times New Roman" w:hAnsi="Times New Roman" w:cs="Times New Roman"/>
          <w:sz w:val="28"/>
          <w:szCs w:val="28"/>
        </w:rPr>
        <w:t>«С</w:t>
      </w:r>
      <w:r w:rsidRPr="00302618">
        <w:rPr>
          <w:rFonts w:ascii="Times New Roman" w:eastAsia="Calibri" w:hAnsi="Times New Roman" w:cs="Times New Roman"/>
          <w:sz w:val="28"/>
          <w:szCs w:val="28"/>
        </w:rPr>
        <w:t xml:space="preserve">убсидирование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w:t>
      </w:r>
    </w:p>
    <w:p w:rsidR="00302618" w:rsidRPr="00302618" w:rsidRDefault="00302618" w:rsidP="00302618">
      <w:pPr>
        <w:widowControl w:val="0"/>
        <w:suppressAutoHyphens/>
        <w:autoSpaceDE w:val="0"/>
        <w:autoSpaceDN w:val="0"/>
        <w:adjustRightInd w:val="0"/>
        <w:spacing w:after="0" w:line="240" w:lineRule="auto"/>
        <w:ind w:left="4395"/>
        <w:jc w:val="center"/>
        <w:outlineLvl w:val="1"/>
        <w:rPr>
          <w:rFonts w:ascii="Times New Roman" w:eastAsia="Calibri" w:hAnsi="Times New Roman" w:cs="Times New Roman"/>
          <w:bCs/>
          <w:sz w:val="28"/>
          <w:szCs w:val="28"/>
        </w:rPr>
      </w:pPr>
      <w:r w:rsidRPr="00302618">
        <w:rPr>
          <w:rFonts w:ascii="Times New Roman" w:eastAsia="Calibri" w:hAnsi="Times New Roman" w:cs="Times New Roman"/>
          <w:sz w:val="28"/>
          <w:szCs w:val="28"/>
        </w:rPr>
        <w:t>товаров (работ, услуг)»</w:t>
      </w:r>
    </w:p>
    <w:p w:rsidR="00302618" w:rsidRPr="00302618" w:rsidRDefault="00302618" w:rsidP="00302618">
      <w:pPr>
        <w:widowControl w:val="0"/>
        <w:suppressAutoHyphens/>
        <w:autoSpaceDE w:val="0"/>
        <w:autoSpaceDN w:val="0"/>
        <w:adjustRightInd w:val="0"/>
        <w:spacing w:after="0" w:line="240" w:lineRule="auto"/>
        <w:jc w:val="center"/>
        <w:outlineLvl w:val="1"/>
        <w:rPr>
          <w:rFonts w:ascii="Times New Roman" w:eastAsia="Calibri" w:hAnsi="Times New Roman" w:cs="Times New Roman"/>
          <w:bCs/>
          <w:sz w:val="28"/>
          <w:szCs w:val="28"/>
        </w:rPr>
      </w:pPr>
    </w:p>
    <w:p w:rsidR="00302618" w:rsidRPr="00302618" w:rsidRDefault="00302618" w:rsidP="00302618">
      <w:pPr>
        <w:widowControl w:val="0"/>
        <w:suppressAutoHyphens/>
        <w:autoSpaceDE w:val="0"/>
        <w:autoSpaceDN w:val="0"/>
        <w:adjustRightInd w:val="0"/>
        <w:spacing w:after="0" w:line="240" w:lineRule="auto"/>
        <w:jc w:val="center"/>
        <w:outlineLvl w:val="1"/>
        <w:rPr>
          <w:rFonts w:ascii="Times New Roman" w:eastAsia="Calibri" w:hAnsi="Times New Roman" w:cs="Times New Roman"/>
          <w:bCs/>
          <w:sz w:val="28"/>
          <w:szCs w:val="28"/>
        </w:rPr>
      </w:pPr>
    </w:p>
    <w:p w:rsidR="00302618" w:rsidRPr="00302618" w:rsidRDefault="00302618" w:rsidP="00302618">
      <w:pPr>
        <w:widowControl w:val="0"/>
        <w:suppressAutoHyphens/>
        <w:autoSpaceDE w:val="0"/>
        <w:autoSpaceDN w:val="0"/>
        <w:adjustRightInd w:val="0"/>
        <w:spacing w:after="0" w:line="240" w:lineRule="auto"/>
        <w:jc w:val="center"/>
        <w:outlineLvl w:val="1"/>
        <w:rPr>
          <w:rFonts w:ascii="Times New Roman" w:eastAsia="Calibri" w:hAnsi="Times New Roman" w:cs="Times New Roman"/>
          <w:b/>
          <w:sz w:val="28"/>
          <w:szCs w:val="28"/>
        </w:rPr>
      </w:pPr>
      <w:r w:rsidRPr="00302618">
        <w:rPr>
          <w:rFonts w:ascii="Times New Roman" w:eastAsia="Calibri" w:hAnsi="Times New Roman" w:cs="Times New Roman"/>
          <w:b/>
          <w:sz w:val="28"/>
          <w:szCs w:val="28"/>
        </w:rPr>
        <w:t>Заявление</w:t>
      </w:r>
    </w:p>
    <w:p w:rsidR="00302618" w:rsidRPr="00302618" w:rsidRDefault="00302618" w:rsidP="00302618">
      <w:pPr>
        <w:autoSpaceDE w:val="0"/>
        <w:autoSpaceDN w:val="0"/>
        <w:adjustRightInd w:val="0"/>
        <w:spacing w:after="0" w:line="240" w:lineRule="auto"/>
        <w:jc w:val="center"/>
        <w:outlineLvl w:val="0"/>
        <w:rPr>
          <w:rFonts w:ascii="Times New Roman" w:eastAsia="Calibri" w:hAnsi="Times New Roman" w:cs="Times New Roman"/>
          <w:bCs/>
          <w:color w:val="26282F"/>
          <w:sz w:val="28"/>
          <w:szCs w:val="28"/>
          <w:lang w:eastAsia="ru-RU"/>
        </w:rPr>
      </w:pPr>
      <w:r w:rsidRPr="00302618">
        <w:rPr>
          <w:rFonts w:ascii="Times New Roman" w:eastAsia="Calibri" w:hAnsi="Times New Roman" w:cs="Times New Roman"/>
          <w:bCs/>
          <w:color w:val="26282F"/>
          <w:sz w:val="28"/>
          <w:szCs w:val="28"/>
          <w:lang w:eastAsia="ru-RU"/>
        </w:rPr>
        <w:t xml:space="preserve">на участие в отборе субъектов малого и среднего предпринимательства </w:t>
      </w:r>
    </w:p>
    <w:p w:rsidR="00302618" w:rsidRPr="00302618" w:rsidRDefault="00302618" w:rsidP="00302618">
      <w:pPr>
        <w:autoSpaceDE w:val="0"/>
        <w:autoSpaceDN w:val="0"/>
        <w:adjustRightInd w:val="0"/>
        <w:spacing w:after="0" w:line="240" w:lineRule="auto"/>
        <w:jc w:val="center"/>
        <w:outlineLvl w:val="0"/>
        <w:rPr>
          <w:rFonts w:ascii="Times New Roman" w:eastAsia="Calibri" w:hAnsi="Times New Roman" w:cs="Times New Roman"/>
          <w:bCs/>
          <w:color w:val="26282F"/>
          <w:sz w:val="28"/>
          <w:szCs w:val="28"/>
          <w:lang w:eastAsia="ru-RU"/>
        </w:rPr>
      </w:pPr>
      <w:r w:rsidRPr="00302618">
        <w:rPr>
          <w:rFonts w:ascii="Times New Roman" w:eastAsia="Calibri" w:hAnsi="Times New Roman" w:cs="Times New Roman"/>
          <w:bCs/>
          <w:color w:val="26282F"/>
          <w:sz w:val="28"/>
          <w:szCs w:val="28"/>
          <w:lang w:eastAsia="ru-RU"/>
        </w:rPr>
        <w:t xml:space="preserve">для предоставления субсидий в целях возмещения части затрат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02618">
        <w:rPr>
          <w:rFonts w:ascii="Times New Roman" w:eastAsia="Calibri" w:hAnsi="Times New Roman" w:cs="Times New Roman"/>
          <w:bCs/>
          <w:color w:val="26282F"/>
          <w:sz w:val="28"/>
          <w:szCs w:val="28"/>
          <w:lang w:eastAsia="ru-RU"/>
        </w:rPr>
        <w:t xml:space="preserve">по направлению </w:t>
      </w:r>
      <w:r w:rsidRPr="00302618">
        <w:rPr>
          <w:rFonts w:ascii="Times New Roman" w:eastAsia="Calibri" w:hAnsi="Times New Roman" w:cs="Times New Roman"/>
          <w:bCs/>
          <w:sz w:val="28"/>
          <w:szCs w:val="28"/>
        </w:rPr>
        <w:t xml:space="preserve">«Субсидирование из местного бюджета </w:t>
      </w:r>
      <w:r w:rsidRPr="00302618">
        <w:rPr>
          <w:rFonts w:ascii="Times New Roman" w:eastAsia="Times New Roman" w:hAnsi="Times New Roman" w:cs="Times New Roman"/>
          <w:sz w:val="28"/>
          <w:szCs w:val="28"/>
          <w:lang w:eastAsia="ru-RU"/>
        </w:rPr>
        <w:t>части затрат</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color w:val="000000"/>
          <w:sz w:val="28"/>
          <w:szCs w:val="28"/>
          <w:lang w:eastAsia="ru-RU"/>
        </w:rPr>
        <w:t xml:space="preserve">субъектов малого и среднего предпринимательства, связанных с уплатой процентов по кредитам, привлечённым </w:t>
      </w:r>
      <w:proofErr w:type="gramStart"/>
      <w:r w:rsidRPr="00302618">
        <w:rPr>
          <w:rFonts w:ascii="Times New Roman" w:eastAsia="Times New Roman" w:hAnsi="Times New Roman" w:cs="Times New Roman"/>
          <w:color w:val="000000"/>
          <w:sz w:val="28"/>
          <w:szCs w:val="28"/>
          <w:lang w:eastAsia="ru-RU"/>
        </w:rPr>
        <w:t>в</w:t>
      </w:r>
      <w:proofErr w:type="gramEnd"/>
      <w:r w:rsidRPr="00302618">
        <w:rPr>
          <w:rFonts w:ascii="Times New Roman" w:eastAsia="Times New Roman" w:hAnsi="Times New Roman" w:cs="Times New Roman"/>
          <w:color w:val="000000"/>
          <w:sz w:val="28"/>
          <w:szCs w:val="28"/>
          <w:lang w:eastAsia="ru-RU"/>
        </w:rPr>
        <w:t xml:space="preserve"> российских кредитных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roofErr w:type="gramStart"/>
      <w:r w:rsidRPr="00302618">
        <w:rPr>
          <w:rFonts w:ascii="Times New Roman" w:eastAsia="Times New Roman" w:hAnsi="Times New Roman" w:cs="Times New Roman"/>
          <w:color w:val="000000"/>
          <w:sz w:val="28"/>
          <w:szCs w:val="28"/>
          <w:lang w:eastAsia="ru-RU"/>
        </w:rPr>
        <w:t>организациях</w:t>
      </w:r>
      <w:proofErr w:type="gramEnd"/>
      <w:r w:rsidRPr="00302618">
        <w:rPr>
          <w:rFonts w:ascii="Times New Roman" w:eastAsia="Times New Roman" w:hAnsi="Times New Roman" w:cs="Times New Roman"/>
          <w:color w:val="000000"/>
          <w:sz w:val="28"/>
          <w:szCs w:val="28"/>
          <w:lang w:eastAsia="ru-RU"/>
        </w:rPr>
        <w:t xml:space="preserve"> на  приобретение оборудования в целях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302618">
        <w:rPr>
          <w:rFonts w:ascii="Times New Roman" w:eastAsia="Times New Roman" w:hAnsi="Times New Roman" w:cs="Times New Roman"/>
          <w:color w:val="000000"/>
          <w:sz w:val="28"/>
          <w:szCs w:val="28"/>
          <w:lang w:eastAsia="ru-RU"/>
        </w:rPr>
        <w:t xml:space="preserve">создания и (или) развития либо модернизации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02618">
        <w:rPr>
          <w:rFonts w:ascii="Times New Roman" w:eastAsia="Times New Roman" w:hAnsi="Times New Roman" w:cs="Times New Roman"/>
          <w:color w:val="000000"/>
          <w:sz w:val="28"/>
          <w:szCs w:val="28"/>
          <w:lang w:eastAsia="ru-RU"/>
        </w:rPr>
        <w:t>производства товаров (работ, услуг)</w:t>
      </w:r>
      <w:r w:rsidRPr="00302618">
        <w:rPr>
          <w:rFonts w:ascii="Times New Roman" w:eastAsia="Times New Roman" w:hAnsi="Times New Roman" w:cs="Times New Roman"/>
          <w:sz w:val="28"/>
          <w:szCs w:val="28"/>
          <w:lang w:eastAsia="ru-RU"/>
        </w:rPr>
        <w:t>»</w:t>
      </w:r>
    </w:p>
    <w:p w:rsidR="00302618" w:rsidRPr="00302618" w:rsidRDefault="00302618" w:rsidP="00302618">
      <w:pPr>
        <w:spacing w:after="0" w:line="240" w:lineRule="auto"/>
        <w:rPr>
          <w:rFonts w:ascii="Times New Roman" w:eastAsia="Calibri" w:hAnsi="Times New Roman" w:cs="Times New Roman"/>
          <w:sz w:val="28"/>
          <w:lang w:eastAsia="ru-RU"/>
        </w:rPr>
      </w:pPr>
    </w:p>
    <w:p w:rsidR="00302618" w:rsidRPr="00302618" w:rsidRDefault="00302618" w:rsidP="00302618">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proofErr w:type="gramStart"/>
      <w:r w:rsidRPr="00302618">
        <w:rPr>
          <w:rFonts w:ascii="Times New Roman" w:eastAsia="Calibri" w:hAnsi="Times New Roman" w:cs="Times New Roman"/>
          <w:sz w:val="28"/>
          <w:szCs w:val="28"/>
          <w:lang w:eastAsia="ru-RU"/>
        </w:rPr>
        <w:t xml:space="preserve">Ознакомившись с Порядком субсидирования из местного бюджета части затрат </w:t>
      </w:r>
      <w:r w:rsidRPr="00302618">
        <w:rPr>
          <w:rFonts w:ascii="Times New Roman" w:eastAsia="Times New Roman" w:hAnsi="Times New Roman" w:cs="Times New Roman"/>
          <w:color w:val="000000"/>
          <w:sz w:val="28"/>
          <w:szCs w:val="28"/>
          <w:lang w:eastAsia="ru-RU"/>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02618">
        <w:rPr>
          <w:rFonts w:ascii="Times New Roman" w:eastAsia="Calibri" w:hAnsi="Times New Roman" w:cs="Times New Roman"/>
          <w:sz w:val="28"/>
          <w:szCs w:val="28"/>
          <w:lang w:eastAsia="ru-RU"/>
        </w:rPr>
        <w:t xml:space="preserve"> (далее - Порядок) муниципальной программы «Развитие малого и среднего предпринимательства в муниципальном образовании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 на 2014-2017 годы», утверждённой</w:t>
      </w:r>
      <w:r w:rsidRPr="00302618">
        <w:rPr>
          <w:rFonts w:ascii="Times New Roman" w:eastAsia="Calibri" w:hAnsi="Times New Roman" w:cs="Times New Roman"/>
          <w:sz w:val="28"/>
          <w:szCs w:val="28"/>
        </w:rPr>
        <w:t xml:space="preserve"> постановлением администрации</w:t>
      </w:r>
      <w:proofErr w:type="gramEnd"/>
      <w:r w:rsidRPr="00302618">
        <w:rPr>
          <w:rFonts w:ascii="Times New Roman" w:eastAsia="Calibri" w:hAnsi="Times New Roman" w:cs="Times New Roman"/>
          <w:sz w:val="28"/>
          <w:szCs w:val="28"/>
        </w:rPr>
        <w:t xml:space="preserve"> муниципального 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от 22 апреля 2014 года № 385 «Об утверждении муниципальной программы «Развитие малого и среднего предпринимательства  в муниципальном образовании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на 2014-2017 годы» </w:t>
      </w:r>
      <w:r w:rsidRPr="00302618">
        <w:rPr>
          <w:rFonts w:ascii="Times New Roman" w:eastAsia="Calibri" w:hAnsi="Times New Roman" w:cs="Times New Roman"/>
          <w:sz w:val="28"/>
          <w:szCs w:val="28"/>
          <w:lang w:eastAsia="ru-RU"/>
        </w:rPr>
        <w:t>заявитель____________________________________________________________</w:t>
      </w:r>
    </w:p>
    <w:p w:rsidR="00302618" w:rsidRPr="00302618" w:rsidRDefault="00302618" w:rsidP="00302618">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ru-RU"/>
        </w:rPr>
      </w:pPr>
      <w:r w:rsidRPr="00302618">
        <w:rPr>
          <w:rFonts w:ascii="Times New Roman" w:eastAsia="Calibri" w:hAnsi="Times New Roman" w:cs="Times New Roman"/>
          <w:sz w:val="20"/>
          <w:szCs w:val="20"/>
          <w:lang w:eastAsia="ru-RU"/>
        </w:rPr>
        <w:t>________________________________________________________________________________________________(полное наименование юридического лица; фамилия, имя, отчество индивидуального предпринимателя)</w:t>
      </w:r>
    </w:p>
    <w:p w:rsidR="00302618" w:rsidRPr="00302618" w:rsidRDefault="00302618" w:rsidP="00302618">
      <w:pPr>
        <w:widowControl w:val="0"/>
        <w:suppressAutoHyphens/>
        <w:autoSpaceDE w:val="0"/>
        <w:autoSpaceDN w:val="0"/>
        <w:adjustRightInd w:val="0"/>
        <w:spacing w:after="0" w:line="240" w:lineRule="auto"/>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основной государственный регистрационный номер _______________________</w:t>
      </w:r>
    </w:p>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
    <w:tbl>
      <w:tblPr>
        <w:tblW w:w="10048" w:type="dxa"/>
        <w:tblLayout w:type="fixed"/>
        <w:tblLook w:val="04A0" w:firstRow="1" w:lastRow="0" w:firstColumn="1" w:lastColumn="0" w:noHBand="0" w:noVBand="1"/>
      </w:tblPr>
      <w:tblGrid>
        <w:gridCol w:w="4786"/>
        <w:gridCol w:w="5262"/>
      </w:tblGrid>
      <w:tr w:rsidR="00302618" w:rsidRPr="00302618" w:rsidTr="00C00CB1">
        <w:tc>
          <w:tcPr>
            <w:tcW w:w="4786"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w:t>
            </w: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(подпись, Ф.И.О.)</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М.П.</w:t>
            </w:r>
          </w:p>
        </w:tc>
        <w:tc>
          <w:tcPr>
            <w:tcW w:w="5262"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________________________________</w:t>
            </w:r>
          </w:p>
          <w:p w:rsidR="00302618" w:rsidRPr="00302618" w:rsidRDefault="00302618" w:rsidP="00302618">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roofErr w:type="gramStart"/>
      <w:r w:rsidRPr="00302618">
        <w:rPr>
          <w:rFonts w:ascii="Times New Roman" w:eastAsia="Calibri" w:hAnsi="Times New Roman" w:cs="Times New Roman"/>
          <w:sz w:val="28"/>
          <w:szCs w:val="28"/>
          <w:lang w:eastAsia="ru-RU"/>
        </w:rPr>
        <w:lastRenderedPageBreak/>
        <w:t>согласен</w:t>
      </w:r>
      <w:proofErr w:type="gramEnd"/>
      <w:r w:rsidRPr="00302618">
        <w:rPr>
          <w:rFonts w:ascii="Times New Roman" w:eastAsia="Calibri" w:hAnsi="Times New Roman" w:cs="Times New Roman"/>
          <w:sz w:val="28"/>
          <w:szCs w:val="28"/>
          <w:lang w:eastAsia="ru-RU"/>
        </w:rPr>
        <w:t xml:space="preserve"> предоставить документы для участия в отборе субъектов малого и </w:t>
      </w:r>
    </w:p>
    <w:p w:rsidR="00302618" w:rsidRPr="00302618" w:rsidRDefault="00302618" w:rsidP="00302618">
      <w:pPr>
        <w:widowControl w:val="0"/>
        <w:suppressAutoHyphen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среднего предпринимательства для предоставления субсидии в целях</w:t>
      </w:r>
      <w:r w:rsidRPr="00302618">
        <w:rPr>
          <w:rFonts w:ascii="Times New Roman" w:eastAsia="Calibri" w:hAnsi="Times New Roman" w:cs="Times New Roman"/>
          <w:sz w:val="28"/>
          <w:szCs w:val="28"/>
          <w:lang w:eastAsia="ru-RU"/>
        </w:rPr>
        <w:br/>
        <w:t>возмещения части затрат.</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Заявитель подтверждает, что:</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 вся информация, содержащаяся в заявлении на участие в отборе, является  подлинной и дает согласие на доступ к ней любых заинтересованных</w:t>
      </w:r>
      <w:r w:rsidRPr="00302618">
        <w:rPr>
          <w:rFonts w:ascii="Times New Roman" w:eastAsia="Calibri" w:hAnsi="Times New Roman" w:cs="Times New Roman"/>
          <w:sz w:val="28"/>
          <w:szCs w:val="28"/>
          <w:lang w:eastAsia="ru-RU"/>
        </w:rPr>
        <w:br/>
        <w:t>лиц;</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2) дает согласие на  предоставление  налоговыми  органами документов и сведений в отношении заявителя администрации муниципального  образования </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3) дает согласие на предоставление 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документов и сведений в отношении заявителя администрации муниципального  образования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w:t>
      </w:r>
    </w:p>
    <w:p w:rsidR="00302618" w:rsidRPr="00302618" w:rsidRDefault="00302618" w:rsidP="00302618">
      <w:pPr>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4) наемных  работников (имеет, не имеет)  _________________________.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Calibri" w:hAnsi="Times New Roman" w:cs="Times New Roman"/>
          <w:sz w:val="28"/>
          <w:szCs w:val="28"/>
          <w:lang w:eastAsia="ru-RU"/>
        </w:rPr>
        <w:t>5) не относится к категориям субъектов малого и среднего предпринимательства, в отношении которых не может оказываться поддержка, указанным в частях 3, 4 статьи 14 Федерального закона от 24 июля  2007 года № 209-ФЗ «О развитии малого и среднего предпринимательства в Российской Федерации»:</w:t>
      </w:r>
      <w:r w:rsidRPr="00302618">
        <w:rPr>
          <w:rFonts w:ascii="Times New Roman" w:eastAsia="Times New Roman" w:hAnsi="Times New Roman" w:cs="Times New Roman"/>
          <w:bCs/>
          <w:kern w:val="32"/>
          <w:sz w:val="28"/>
          <w:szCs w:val="28"/>
        </w:rPr>
        <w:t xml:space="preserve">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 xml:space="preserve">являющихся участниками соглашений о разделе продукции;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proofErr w:type="gramStart"/>
      <w:r w:rsidRPr="00302618">
        <w:rPr>
          <w:rFonts w:ascii="Times New Roman" w:eastAsia="Times New Roman" w:hAnsi="Times New Roman" w:cs="Times New Roman"/>
          <w:bCs/>
          <w:kern w:val="32"/>
          <w:sz w:val="28"/>
          <w:szCs w:val="28"/>
        </w:rPr>
        <w:t>осуществляющих</w:t>
      </w:r>
      <w:proofErr w:type="gramEnd"/>
      <w:r w:rsidRPr="00302618">
        <w:rPr>
          <w:rFonts w:ascii="Times New Roman" w:eastAsia="Times New Roman" w:hAnsi="Times New Roman" w:cs="Times New Roman"/>
          <w:bCs/>
          <w:kern w:val="32"/>
          <w:sz w:val="28"/>
          <w:szCs w:val="28"/>
        </w:rPr>
        <w:t xml:space="preserve"> предпринимательскую деятельность в сфере игорного бизнеса;</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Calibri" w:hAnsi="Times New Roman" w:cs="Times New Roman"/>
          <w:sz w:val="28"/>
          <w:szCs w:val="28"/>
          <w:lang w:eastAsia="ru-RU"/>
        </w:rPr>
        <w:t>6) соответствует  требованиям,  установленным  статьей 4  Федерального закона от 24 июля 2007 года  № 209 - ФЗ  «О  развитии  малого  и  среднего</w:t>
      </w:r>
      <w:r w:rsidRPr="00302618">
        <w:rPr>
          <w:rFonts w:ascii="Times New Roman" w:eastAsia="Calibri" w:hAnsi="Times New Roman" w:cs="Times New Roman"/>
          <w:sz w:val="28"/>
          <w:szCs w:val="28"/>
          <w:lang w:eastAsia="ru-RU"/>
        </w:rPr>
        <w:br/>
        <w:t>предпринимательства в Российской Федерации»;</w:t>
      </w:r>
      <w:r w:rsidRPr="00302618">
        <w:rPr>
          <w:rFonts w:ascii="Times New Roman" w:eastAsia="Times New Roman" w:hAnsi="Times New Roman" w:cs="Times New Roman"/>
          <w:bCs/>
          <w:kern w:val="32"/>
          <w:sz w:val="28"/>
          <w:szCs w:val="28"/>
        </w:rPr>
        <w:t xml:space="preserve">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7) </w:t>
      </w:r>
      <w:proofErr w:type="gramStart"/>
      <w:r w:rsidRPr="00302618">
        <w:rPr>
          <w:rFonts w:ascii="Times New Roman" w:eastAsia="Times New Roman" w:hAnsi="Times New Roman" w:cs="Times New Roman"/>
          <w:bCs/>
          <w:kern w:val="32"/>
          <w:sz w:val="28"/>
          <w:szCs w:val="28"/>
        </w:rPr>
        <w:t>зарегистрирован</w:t>
      </w:r>
      <w:proofErr w:type="gramEnd"/>
      <w:r w:rsidRPr="00302618">
        <w:rPr>
          <w:rFonts w:ascii="Times New Roman" w:eastAsia="Times New Roman" w:hAnsi="Times New Roman" w:cs="Times New Roman"/>
          <w:bCs/>
          <w:kern w:val="32"/>
          <w:sz w:val="28"/>
          <w:szCs w:val="28"/>
        </w:rPr>
        <w:t xml:space="preserve"> в установленном порядке на территории</w:t>
      </w:r>
      <w:r w:rsidRPr="00302618">
        <w:rPr>
          <w:rFonts w:ascii="Times New Roman" w:eastAsia="Times New Roman" w:hAnsi="Times New Roman" w:cs="Times New Roman"/>
          <w:bCs/>
          <w:kern w:val="32"/>
          <w:sz w:val="28"/>
          <w:szCs w:val="28"/>
        </w:rPr>
        <w:br/>
      </w: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(подпись, Ф.И.О.)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М.П.</w:t>
            </w:r>
          </w:p>
        </w:tc>
        <w:tc>
          <w:tcPr>
            <w:tcW w:w="5197"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________________________________</w:t>
            </w:r>
          </w:p>
          <w:p w:rsidR="00302618" w:rsidRPr="00302618" w:rsidRDefault="00302618" w:rsidP="00302618">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lastRenderedPageBreak/>
        <w:t xml:space="preserve">муниципального образования </w:t>
      </w:r>
      <w:proofErr w:type="spellStart"/>
      <w:r w:rsidRPr="00302618">
        <w:rPr>
          <w:rFonts w:ascii="Times New Roman" w:eastAsia="Times New Roman" w:hAnsi="Times New Roman" w:cs="Times New Roman"/>
          <w:bCs/>
          <w:kern w:val="32"/>
          <w:sz w:val="28"/>
          <w:szCs w:val="28"/>
        </w:rPr>
        <w:t>Брюховецкий</w:t>
      </w:r>
      <w:proofErr w:type="spellEnd"/>
      <w:r w:rsidRPr="00302618">
        <w:rPr>
          <w:rFonts w:ascii="Times New Roman" w:eastAsia="Times New Roman" w:hAnsi="Times New Roman" w:cs="Times New Roman"/>
          <w:bCs/>
          <w:kern w:val="32"/>
          <w:sz w:val="28"/>
          <w:szCs w:val="28"/>
        </w:rPr>
        <w:t xml:space="preserve"> район;</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8) не находится в стадии реорганизации, ликвидации или банкротства;</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9) ранее в отношении заявителя не было принято решение об оказании аналогичной поддержки либо сроки оказания такой поддержки истекли;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 xml:space="preserve">10) не имеет </w:t>
      </w:r>
      <w:r w:rsidRPr="00302618">
        <w:rPr>
          <w:rFonts w:ascii="Times New Roman" w:eastAsia="Calibri" w:hAnsi="Times New Roman" w:cs="Times New Roman"/>
          <w:sz w:val="28"/>
          <w:szCs w:val="28"/>
        </w:rPr>
        <w:t xml:space="preserve">неисполненной обязанности по уплате налогов, сборов, </w:t>
      </w:r>
      <w:r w:rsidRPr="00302618">
        <w:rPr>
          <w:rFonts w:ascii="Times New Roman" w:eastAsia="Calibri" w:hAnsi="Times New Roman" w:cs="Times New Roman"/>
          <w:sz w:val="28"/>
          <w:szCs w:val="28"/>
        </w:rPr>
        <w:br/>
        <w:t>пеней, штрафов, процентов, подлежащих уплате в соответствии с</w:t>
      </w:r>
      <w:r w:rsidRPr="00302618">
        <w:rPr>
          <w:rFonts w:ascii="Times New Roman" w:eastAsia="Calibri" w:hAnsi="Times New Roman" w:cs="Times New Roman"/>
          <w:sz w:val="28"/>
        </w:rPr>
        <w:t xml:space="preserve"> </w:t>
      </w:r>
      <w:hyperlink r:id="rId24" w:history="1">
        <w:r w:rsidRPr="00302618">
          <w:rPr>
            <w:rFonts w:ascii="Times New Roman" w:eastAsia="Calibri" w:hAnsi="Times New Roman" w:cs="Times New Roman"/>
            <w:bCs/>
            <w:sz w:val="28"/>
            <w:szCs w:val="28"/>
          </w:rPr>
          <w:t>законодательством</w:t>
        </w:r>
      </w:hyperlink>
      <w:r w:rsidRPr="00302618">
        <w:rPr>
          <w:rFonts w:ascii="Times New Roman" w:eastAsia="Calibri" w:hAnsi="Times New Roman" w:cs="Times New Roman"/>
          <w:sz w:val="28"/>
          <w:szCs w:val="28"/>
        </w:rPr>
        <w:t xml:space="preserve"> Российской Федерации о налогах и сборах</w:t>
      </w:r>
      <w:r w:rsidRPr="00302618">
        <w:rPr>
          <w:rFonts w:ascii="Times New Roman" w:eastAsia="Times New Roman" w:hAnsi="Times New Roman" w:cs="Times New Roman"/>
          <w:bCs/>
          <w:kern w:val="32"/>
          <w:sz w:val="28"/>
          <w:szCs w:val="28"/>
        </w:rPr>
        <w:t>;</w:t>
      </w:r>
    </w:p>
    <w:p w:rsidR="00302618" w:rsidRPr="00302618" w:rsidRDefault="00302618" w:rsidP="00302618">
      <w:pPr>
        <w:spacing w:after="0" w:line="240" w:lineRule="auto"/>
        <w:ind w:firstLine="709"/>
        <w:jc w:val="both"/>
        <w:rPr>
          <w:rFonts w:ascii="Times New Roman" w:eastAsia="Calibri" w:hAnsi="Times New Roman" w:cs="Times New Roman"/>
          <w:sz w:val="28"/>
          <w:szCs w:val="28"/>
        </w:rPr>
      </w:pPr>
      <w:r w:rsidRPr="00302618">
        <w:rPr>
          <w:rFonts w:ascii="Times New Roman" w:eastAsia="Times New Roman" w:hAnsi="Times New Roman" w:cs="Times New Roman"/>
          <w:bCs/>
          <w:kern w:val="32"/>
          <w:sz w:val="28"/>
          <w:szCs w:val="28"/>
        </w:rPr>
        <w:t xml:space="preserve">11) </w:t>
      </w:r>
      <w:r w:rsidRPr="00302618">
        <w:rPr>
          <w:rFonts w:ascii="Times New Roman" w:eastAsia="Calibri" w:hAnsi="Times New Roman" w:cs="Times New Roman"/>
          <w:sz w:val="28"/>
          <w:szCs w:val="28"/>
        </w:rPr>
        <w:t>не имеет неисполненной обязанности по уплате страховых взносов, пений, штрафов в Пенсионный фонд Российской Федерации и Федеральный</w:t>
      </w:r>
      <w:r w:rsidRPr="00302618">
        <w:rPr>
          <w:rFonts w:ascii="Times New Roman" w:eastAsia="Calibri" w:hAnsi="Times New Roman" w:cs="Times New Roman"/>
          <w:sz w:val="28"/>
          <w:szCs w:val="28"/>
        </w:rPr>
        <w:br/>
        <w:t>фонд обязательного медицинского страхования;</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Times New Roman" w:hAnsi="Times New Roman" w:cs="Times New Roman"/>
          <w:bCs/>
          <w:kern w:val="32"/>
          <w:sz w:val="28"/>
          <w:szCs w:val="28"/>
        </w:rPr>
        <w:t>12) </w:t>
      </w:r>
      <w:r w:rsidRPr="00302618">
        <w:rPr>
          <w:rFonts w:ascii="Times New Roman" w:eastAsia="Calibri" w:hAnsi="Times New Roman" w:cs="Times New Roman"/>
          <w:sz w:val="28"/>
          <w:szCs w:val="28"/>
          <w:lang w:eastAsia="ru-RU"/>
        </w:rPr>
        <w:t>не имеет неисполненной обязанности по  уплате  страховых взносов в Фонд социального страхования Российской Федерации (при  наличии  наемных работников);</w:t>
      </w:r>
    </w:p>
    <w:p w:rsidR="00302618" w:rsidRPr="00302618" w:rsidRDefault="00302618" w:rsidP="00302618">
      <w:pPr>
        <w:spacing w:after="0" w:line="240" w:lineRule="auto"/>
        <w:ind w:firstLine="709"/>
        <w:jc w:val="both"/>
        <w:rPr>
          <w:rFonts w:ascii="Times New Roman" w:eastAsia="Calibri" w:hAnsi="Times New Roman" w:cs="Times New Roman"/>
          <w:sz w:val="28"/>
          <w:szCs w:val="28"/>
        </w:rPr>
      </w:pPr>
      <w:proofErr w:type="gramStart"/>
      <w:r w:rsidRPr="00302618">
        <w:rPr>
          <w:rFonts w:ascii="Times New Roman" w:eastAsia="Times New Roman" w:hAnsi="Times New Roman" w:cs="Times New Roman"/>
          <w:bCs/>
          <w:kern w:val="32"/>
          <w:sz w:val="28"/>
          <w:szCs w:val="28"/>
        </w:rPr>
        <w:t xml:space="preserve">13) не имеет </w:t>
      </w:r>
      <w:r w:rsidRPr="00302618">
        <w:rPr>
          <w:rFonts w:ascii="Times New Roman" w:eastAsia="Calibri" w:hAnsi="Times New Roman" w:cs="Times New Roman"/>
          <w:sz w:val="28"/>
          <w:szCs w:val="28"/>
        </w:rPr>
        <w:t xml:space="preserve">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w:t>
      </w:r>
      <w:proofErr w:type="gramEnd"/>
      <w:r w:rsidRPr="00302618">
        <w:rPr>
          <w:rFonts w:ascii="Times New Roman" w:eastAsia="Calibri" w:hAnsi="Times New Roman" w:cs="Times New Roman"/>
          <w:sz w:val="28"/>
          <w:szCs w:val="28"/>
        </w:rPr>
        <w:t xml:space="preserve"> соответствующим бюджетом);</w:t>
      </w:r>
    </w:p>
    <w:p w:rsidR="00302618" w:rsidRPr="00302618" w:rsidRDefault="00302618" w:rsidP="00302618">
      <w:pPr>
        <w:spacing w:after="0" w:line="240" w:lineRule="auto"/>
        <w:ind w:firstLine="70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lang w:eastAsia="ru-RU"/>
        </w:rPr>
        <w:t>14) не имеет просроченной задолженности по заработной  плате  на  первое число месяца, в котором подано заявление о предоставлении субсидии.</w:t>
      </w:r>
    </w:p>
    <w:p w:rsidR="00302618" w:rsidRPr="00302618" w:rsidRDefault="00302618" w:rsidP="00302618">
      <w:pPr>
        <w:spacing w:after="0" w:line="240" w:lineRule="auto"/>
        <w:ind w:firstLine="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15) кредитный договор, заявленный на субсидирование, действует в финансовом году, в котором выплачиваются субсидии;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lang w:eastAsia="ru-RU"/>
        </w:rPr>
      </w:pPr>
      <w:r w:rsidRPr="00302618">
        <w:rPr>
          <w:rFonts w:ascii="Times New Roman" w:eastAsia="Times New Roman" w:hAnsi="Times New Roman" w:cs="Times New Roman"/>
          <w:bCs/>
          <w:kern w:val="32"/>
          <w:sz w:val="28"/>
          <w:szCs w:val="28"/>
          <w:lang w:eastAsia="ru-RU"/>
        </w:rPr>
        <w:t>16) по кредитному договору, заявленному на субсидирование:</w:t>
      </w:r>
    </w:p>
    <w:p w:rsidR="00302618" w:rsidRPr="00302618" w:rsidRDefault="00302618" w:rsidP="0030261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кредитный договор заключён не ранее введения ключевой ставки Банка России, сумма привлеченного кредита составляет более полутора миллионов рублей;</w:t>
      </w:r>
    </w:p>
    <w:p w:rsidR="00302618" w:rsidRPr="00302618" w:rsidRDefault="00302618" w:rsidP="00302618">
      <w:pPr>
        <w:tabs>
          <w:tab w:val="left" w:pos="0"/>
        </w:tabs>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Times New Roman" w:hAnsi="Times New Roman" w:cs="Times New Roman"/>
          <w:snapToGrid w:val="0"/>
          <w:sz w:val="28"/>
          <w:szCs w:val="28"/>
          <w:lang w:eastAsia="ru-RU"/>
        </w:rPr>
        <w:t xml:space="preserve">субъектом малого и среднего предпринимательства </w:t>
      </w:r>
      <w:proofErr w:type="spellStart"/>
      <w:r w:rsidRPr="00302618">
        <w:rPr>
          <w:rFonts w:ascii="Times New Roman" w:eastAsia="Times New Roman" w:hAnsi="Times New Roman" w:cs="Times New Roman"/>
          <w:snapToGrid w:val="0"/>
          <w:sz w:val="28"/>
          <w:szCs w:val="28"/>
          <w:lang w:eastAsia="ru-RU"/>
        </w:rPr>
        <w:t>уплочены</w:t>
      </w:r>
      <w:proofErr w:type="spellEnd"/>
      <w:r w:rsidRPr="00302618">
        <w:rPr>
          <w:rFonts w:ascii="Times New Roman" w:eastAsia="Times New Roman" w:hAnsi="Times New Roman" w:cs="Times New Roman"/>
          <w:snapToGrid w:val="0"/>
          <w:sz w:val="28"/>
          <w:szCs w:val="28"/>
          <w:lang w:eastAsia="ru-RU"/>
        </w:rPr>
        <w:t xml:space="preserve"> проценты по кредиту в размере </w:t>
      </w:r>
      <w:r w:rsidRPr="00302618">
        <w:rPr>
          <w:rFonts w:ascii="Times New Roman" w:eastAsia="Calibri" w:hAnsi="Times New Roman" w:cs="Times New Roman"/>
          <w:sz w:val="28"/>
          <w:szCs w:val="28"/>
          <w:lang w:eastAsia="ru-RU"/>
        </w:rPr>
        <w:t xml:space="preserve">не менее 10% от общей суммы процентов по кредиту; </w:t>
      </w:r>
    </w:p>
    <w:p w:rsidR="00302618" w:rsidRPr="00302618" w:rsidRDefault="00302618" w:rsidP="0030261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до начала текущего финансового года (года выплаты субсидии) заявителю не производилось возмещение части затрат на уплату процентов  по кредитам кредитных организаций, полученным заявителем в рамках данного кредитного договора;</w:t>
      </w:r>
    </w:p>
    <w:p w:rsidR="00302618" w:rsidRPr="00302618" w:rsidRDefault="00302618" w:rsidP="00302618">
      <w:pPr>
        <w:widowControl w:val="0"/>
        <w:tabs>
          <w:tab w:val="left" w:pos="9639"/>
        </w:tabs>
        <w:suppressAutoHyphens/>
        <w:spacing w:after="0" w:line="240" w:lineRule="auto"/>
        <w:ind w:firstLine="709"/>
        <w:jc w:val="both"/>
        <w:rPr>
          <w:rFonts w:ascii="Times New Roman" w:eastAsia="Times New Roman" w:hAnsi="Times New Roman" w:cs="Times New Roman"/>
          <w:sz w:val="28"/>
          <w:szCs w:val="28"/>
          <w:lang w:eastAsia="ru-RU"/>
        </w:rPr>
      </w:pPr>
      <w:r w:rsidRPr="00302618">
        <w:rPr>
          <w:rFonts w:ascii="Times New Roman" w:eastAsia="Calibri" w:hAnsi="Times New Roman" w:cs="Times New Roman"/>
          <w:sz w:val="28"/>
          <w:szCs w:val="28"/>
          <w:lang w:eastAsia="ru-RU"/>
        </w:rPr>
        <w:t>17) согласно кредитному</w:t>
      </w:r>
      <w:r w:rsidRPr="00302618">
        <w:rPr>
          <w:rFonts w:ascii="Times New Roman" w:eastAsia="Times New Roman" w:hAnsi="Times New Roman" w:cs="Times New Roman"/>
          <w:sz w:val="28"/>
          <w:szCs w:val="28"/>
          <w:lang w:eastAsia="ru-RU"/>
        </w:rPr>
        <w:t xml:space="preserve"> договору, заявленному на субсидирование, </w:t>
      </w:r>
      <w:r w:rsidRPr="00302618">
        <w:rPr>
          <w:rFonts w:ascii="Times New Roman" w:eastAsia="Times New Roman" w:hAnsi="Times New Roman" w:cs="Times New Roman"/>
          <w:sz w:val="28"/>
          <w:szCs w:val="28"/>
          <w:lang w:eastAsia="ru-RU"/>
        </w:rPr>
        <w:br/>
        <w:t xml:space="preserve">заявителем получены кредиты, в соответствии с которыми приобретаются </w:t>
      </w:r>
      <w:r w:rsidRPr="00302618">
        <w:rPr>
          <w:rFonts w:ascii="Times New Roman" w:eastAsia="Times New Roman" w:hAnsi="Times New Roman" w:cs="Times New Roman"/>
          <w:sz w:val="28"/>
          <w:szCs w:val="28"/>
          <w:lang w:eastAsia="ru-RU"/>
        </w:rPr>
        <w:br/>
        <w:t xml:space="preserve">машины и оборудование, грузовые транспортные средства, прицепы и </w:t>
      </w:r>
      <w:r w:rsidRPr="00302618">
        <w:rPr>
          <w:rFonts w:ascii="Times New Roman" w:eastAsia="Times New Roman" w:hAnsi="Times New Roman" w:cs="Times New Roman"/>
          <w:sz w:val="28"/>
          <w:szCs w:val="28"/>
          <w:lang w:eastAsia="ru-RU"/>
        </w:rPr>
        <w:br/>
      </w: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w:t>
            </w: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(подпись, Ф.И.О.)</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М.П.</w:t>
            </w:r>
          </w:p>
        </w:tc>
        <w:tc>
          <w:tcPr>
            <w:tcW w:w="5197"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________________________________</w:t>
            </w:r>
          </w:p>
          <w:p w:rsidR="00302618" w:rsidRPr="00302618" w:rsidRDefault="00302618" w:rsidP="00302618">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widowControl w:val="0"/>
        <w:suppressAutoHyphens/>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lastRenderedPageBreak/>
        <w:t>полуприцепы к ним, специальные и специализированные транспортные</w:t>
      </w:r>
      <w:r w:rsidRPr="00302618">
        <w:rPr>
          <w:rFonts w:ascii="Times New Roman" w:eastAsia="Times New Roman" w:hAnsi="Times New Roman" w:cs="Times New Roman"/>
          <w:sz w:val="28"/>
          <w:szCs w:val="28"/>
          <w:lang w:eastAsia="ru-RU"/>
        </w:rPr>
        <w:br/>
        <w:t>средства, автобусы, год выпуска (изготовления) которых составляет не ранее двух лет до начала года, в котором заключён договор на их приобретение;</w:t>
      </w:r>
    </w:p>
    <w:p w:rsidR="00302618" w:rsidRPr="00302618" w:rsidRDefault="00302618" w:rsidP="00302618">
      <w:pPr>
        <w:widowControl w:val="0"/>
        <w:tabs>
          <w:tab w:val="left" w:pos="9639"/>
        </w:tabs>
        <w:suppressAutoHyphens/>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Times New Roman" w:hAnsi="Times New Roman" w:cs="Times New Roman"/>
          <w:bCs/>
          <w:kern w:val="32"/>
          <w:sz w:val="28"/>
          <w:szCs w:val="28"/>
        </w:rPr>
        <w:t>18) </w:t>
      </w:r>
      <w:proofErr w:type="gramStart"/>
      <w:r w:rsidRPr="00302618">
        <w:rPr>
          <w:rFonts w:ascii="Times New Roman" w:eastAsia="Calibri" w:hAnsi="Times New Roman" w:cs="Times New Roman"/>
          <w:sz w:val="28"/>
          <w:szCs w:val="28"/>
        </w:rPr>
        <w:t>проинформирован</w:t>
      </w:r>
      <w:proofErr w:type="gramEnd"/>
      <w:r w:rsidRPr="00302618">
        <w:rPr>
          <w:rFonts w:ascii="Times New Roman" w:eastAsia="Calibri" w:hAnsi="Times New Roman" w:cs="Times New Roman"/>
          <w:sz w:val="28"/>
          <w:szCs w:val="28"/>
        </w:rPr>
        <w:t xml:space="preserve"> о порядке возврата субсидии, остатков субсидии в соответствии с пунктом 3.5 – 3.8 Порядка;</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19) принимает на себя обязательства, предусмотренные Порядком муниципальной программы «Развитие малого и среднего предпринимательства в муниципальном образовании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 на 2014-2017 годы»;</w:t>
      </w:r>
    </w:p>
    <w:p w:rsidR="00302618" w:rsidRPr="00302618" w:rsidRDefault="00302618" w:rsidP="0030261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20) в случае предоставления субсидии заявитель дает согласие на осуществление администрацией муниципального образования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 и  органами муниципального и государственного финансового контроля проверок соблюдения им условий, целей и порядка предоставления субсидии;</w:t>
      </w:r>
    </w:p>
    <w:p w:rsidR="00302618" w:rsidRPr="00302618" w:rsidRDefault="00302618" w:rsidP="003026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21) заявители обязаны предоставлять в Управление:</w:t>
      </w:r>
    </w:p>
    <w:p w:rsidR="00302618" w:rsidRPr="00302618" w:rsidRDefault="00302618" w:rsidP="003026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ежегодно в течение последующих двух календарных лет, следующих за годом, в котором получена субсидия, не позднее 1 апреля, следующего за отчётным периодом, анкету получателя поддержки согласно приложению </w:t>
      </w:r>
      <w:r w:rsidRPr="00302618">
        <w:rPr>
          <w:rFonts w:ascii="Times New Roman" w:eastAsia="Calibri" w:hAnsi="Times New Roman" w:cs="Times New Roman"/>
          <w:sz w:val="28"/>
          <w:szCs w:val="28"/>
        </w:rPr>
        <w:br/>
        <w:t>к заявлению (далее – Анкета);</w:t>
      </w:r>
    </w:p>
    <w:p w:rsidR="00302618" w:rsidRPr="00302618" w:rsidRDefault="00302618" w:rsidP="003026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02618">
        <w:rPr>
          <w:rFonts w:ascii="Times New Roman" w:eastAsia="Calibri" w:hAnsi="Times New Roman" w:cs="Times New Roman"/>
          <w:sz w:val="28"/>
          <w:szCs w:val="28"/>
        </w:rPr>
        <w:t xml:space="preserve">не позднее 15 марта, </w:t>
      </w:r>
      <w:r w:rsidRPr="00302618">
        <w:rPr>
          <w:rFonts w:ascii="Times New Roman" w:eastAsia="Times New Roman" w:hAnsi="Times New Roman" w:cs="Times New Roman"/>
          <w:bCs/>
          <w:sz w:val="28"/>
          <w:szCs w:val="28"/>
          <w:lang w:eastAsia="ru-RU"/>
        </w:rPr>
        <w:t>по</w:t>
      </w:r>
      <w:r w:rsidRPr="00302618">
        <w:rPr>
          <w:rFonts w:ascii="Times New Roman" w:eastAsia="Times New Roman" w:hAnsi="Times New Roman" w:cs="Times New Roman"/>
          <w:sz w:val="28"/>
          <w:szCs w:val="28"/>
          <w:lang w:eastAsia="ru-RU"/>
        </w:rPr>
        <w:t xml:space="preserve"> окончании финансового года, в котором получена субсидия, и по окончанию следующего финансового года, </w:t>
      </w:r>
      <w:r w:rsidRPr="00302618">
        <w:rPr>
          <w:rFonts w:ascii="Times New Roman" w:eastAsia="Times New Roman" w:hAnsi="Times New Roman" w:cs="Times New Roman"/>
          <w:bCs/>
          <w:sz w:val="28"/>
          <w:szCs w:val="28"/>
          <w:lang w:eastAsia="ru-RU"/>
        </w:rPr>
        <w:t xml:space="preserve">обязан предоставить в  Управление </w:t>
      </w:r>
      <w:r w:rsidRPr="00302618">
        <w:rPr>
          <w:rFonts w:ascii="Times New Roman" w:eastAsia="Times New Roman" w:hAnsi="Times New Roman" w:cs="Times New Roman"/>
          <w:sz w:val="28"/>
          <w:szCs w:val="28"/>
          <w:lang w:eastAsia="ru-RU"/>
        </w:rPr>
        <w:t>информационное письмо, подтверждающее осуществление им предпринимательской деятельности по производству (реализации) товаров, выполнению работ, оказанию услуг в прошедшем отчетном периоде с приложением выписки из единого государственного реестра налогоплательщиков, выданной налоговым органом не ранее 30 дней до даты представления ее</w:t>
      </w:r>
      <w:proofErr w:type="gramEnd"/>
      <w:r w:rsidRPr="00302618">
        <w:rPr>
          <w:rFonts w:ascii="Times New Roman" w:eastAsia="Times New Roman" w:hAnsi="Times New Roman" w:cs="Times New Roman"/>
          <w:sz w:val="28"/>
          <w:szCs w:val="28"/>
          <w:lang w:eastAsia="ru-RU"/>
        </w:rPr>
        <w:t xml:space="preserve"> в Управления.</w:t>
      </w:r>
      <w:r w:rsidRPr="00302618">
        <w:rPr>
          <w:rFonts w:ascii="Times New Roman" w:eastAsia="Calibri" w:hAnsi="Times New Roman" w:cs="Times New Roman"/>
          <w:sz w:val="28"/>
          <w:szCs w:val="28"/>
        </w:rPr>
        <w:t xml:space="preserve"> </w:t>
      </w:r>
    </w:p>
    <w:p w:rsidR="00302618" w:rsidRPr="00302618" w:rsidRDefault="00302618" w:rsidP="00302618">
      <w:pPr>
        <w:tabs>
          <w:tab w:val="left" w:pos="967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02618">
        <w:rPr>
          <w:rFonts w:ascii="Times New Roman" w:eastAsia="Calibri" w:hAnsi="Times New Roman" w:cs="Times New Roman"/>
          <w:sz w:val="28"/>
          <w:szCs w:val="28"/>
        </w:rPr>
        <w:t>Информационное письмо должно быть подписано заявителем (для юридического лица каждый лист должен быть подписан руководителем и главным бухгалтером (при наличии) с оттиском печати организации (при</w:t>
      </w:r>
      <w:r w:rsidRPr="00302618">
        <w:rPr>
          <w:rFonts w:ascii="Times New Roman" w:eastAsia="Calibri" w:hAnsi="Times New Roman" w:cs="Times New Roman"/>
          <w:sz w:val="28"/>
          <w:szCs w:val="28"/>
        </w:rPr>
        <w:br/>
        <w:t>наличии), для индивидуального предпринимателя каждый лист должен быть подписан индивидуальным предпринимателем и главным бухгалтером (при наличии) с оттиском печати индивидуального предпринимателя (при наличии).</w:t>
      </w:r>
      <w:proofErr w:type="gramEnd"/>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302618" w:rsidRPr="00302618" w:rsidTr="00C00CB1">
        <w:tc>
          <w:tcPr>
            <w:tcW w:w="9781" w:type="dxa"/>
            <w:tcBorders>
              <w:top w:val="nil"/>
              <w:left w:val="nil"/>
              <w:bottom w:val="nil"/>
              <w:right w:val="nil"/>
            </w:tcBorders>
          </w:tcPr>
          <w:p w:rsidR="00302618" w:rsidRPr="00302618" w:rsidRDefault="00302618" w:rsidP="00302618">
            <w:pPr>
              <w:spacing w:after="0" w:line="240" w:lineRule="auto"/>
              <w:ind w:firstLine="709"/>
              <w:jc w:val="both"/>
              <w:rPr>
                <w:rFonts w:ascii="Times New Roman" w:eastAsia="Times New Roman" w:hAnsi="Times New Roman" w:cs="Times New Roman"/>
                <w:bCs/>
                <w:sz w:val="28"/>
                <w:szCs w:val="28"/>
                <w:lang w:eastAsia="ru-RU"/>
              </w:rPr>
            </w:pPr>
            <w:r w:rsidRPr="00302618">
              <w:rPr>
                <w:rFonts w:ascii="Times New Roman" w:eastAsia="Calibri" w:hAnsi="Times New Roman" w:cs="Times New Roman"/>
                <w:sz w:val="28"/>
                <w:szCs w:val="28"/>
              </w:rPr>
              <w:t xml:space="preserve">Информационное письмо не предоставляется заявителем в случае, если </w:t>
            </w:r>
            <w:r w:rsidRPr="00302618">
              <w:rPr>
                <w:rFonts w:ascii="Times New Roman" w:eastAsia="Times New Roman" w:hAnsi="Times New Roman" w:cs="Times New Roman"/>
                <w:bCs/>
                <w:sz w:val="28"/>
                <w:szCs w:val="28"/>
                <w:lang w:eastAsia="ru-RU"/>
              </w:rPr>
              <w:t>срок действия кредитного договора, в соответствии с которым субъектом малого и среднего предпринимательства получена субсидия, предусмотренная Порядком предоставления субсидий, истекает после окончания финансового года, следующего за годом, в котором получена субсидия.</w:t>
            </w:r>
          </w:p>
        </w:tc>
      </w:tr>
    </w:tbl>
    <w:p w:rsidR="00302618" w:rsidRPr="00302618" w:rsidRDefault="00302618" w:rsidP="00302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Информацию прошу предоставить (напротив необходимого пункта поставить значок √): </w:t>
      </w: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w:t>
            </w: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(подпись, Ф.И.О.)</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М.П.</w:t>
            </w:r>
          </w:p>
        </w:tc>
        <w:tc>
          <w:tcPr>
            <w:tcW w:w="5197"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________________________________</w:t>
            </w:r>
          </w:p>
          <w:p w:rsidR="00302618" w:rsidRPr="00302618" w:rsidRDefault="00302618" w:rsidP="00302618">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lastRenderedPageBreak/>
        <w:t></w:t>
      </w:r>
      <w:r w:rsidRPr="00302618">
        <w:rPr>
          <w:rFonts w:ascii="Times New Roman" w:eastAsia="Times New Roman" w:hAnsi="Times New Roman" w:cs="Times New Roman"/>
          <w:sz w:val="28"/>
          <w:szCs w:val="28"/>
          <w:lang w:eastAsia="ru-RU"/>
        </w:rPr>
        <w:tab/>
        <w:t>почтой;</w:t>
      </w:r>
    </w:p>
    <w:p w:rsidR="00302618" w:rsidRPr="00302618" w:rsidRDefault="00302618" w:rsidP="00302618">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w:t>
      </w:r>
      <w:r w:rsidRPr="00302618">
        <w:rPr>
          <w:rFonts w:ascii="Times New Roman" w:eastAsia="Times New Roman" w:hAnsi="Times New Roman" w:cs="Times New Roman"/>
          <w:sz w:val="28"/>
          <w:szCs w:val="28"/>
          <w:lang w:eastAsia="ru-RU"/>
        </w:rPr>
        <w:tab/>
        <w:t>на руки по месту подачи заявления.</w:t>
      </w: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 ___________ 20__ г.</w:t>
      </w:r>
    </w:p>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w:t>
            </w: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(подпись, Ф.И.О.)</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М.П.</w:t>
            </w:r>
          </w:p>
        </w:tc>
        <w:tc>
          <w:tcPr>
            <w:tcW w:w="5197"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________________________________</w:t>
            </w:r>
          </w:p>
          <w:p w:rsidR="00302618" w:rsidRPr="00302618" w:rsidRDefault="00302618" w:rsidP="00302618">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Начальник управления экономики,</w:t>
      </w: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прогнозирования и </w:t>
      </w:r>
      <w:proofErr w:type="gramStart"/>
      <w:r w:rsidRPr="00302618">
        <w:rPr>
          <w:rFonts w:ascii="Times New Roman" w:eastAsia="Times New Roman" w:hAnsi="Times New Roman" w:cs="Times New Roman"/>
          <w:sz w:val="28"/>
          <w:szCs w:val="28"/>
          <w:lang w:eastAsia="ru-RU"/>
        </w:rPr>
        <w:t>потребительской</w:t>
      </w:r>
      <w:proofErr w:type="gramEnd"/>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сферы администрации </w:t>
      </w:r>
      <w:proofErr w:type="gramStart"/>
      <w:r w:rsidRPr="00302618">
        <w:rPr>
          <w:rFonts w:ascii="Times New Roman" w:eastAsia="Times New Roman" w:hAnsi="Times New Roman" w:cs="Times New Roman"/>
          <w:sz w:val="28"/>
          <w:szCs w:val="28"/>
          <w:lang w:eastAsia="ru-RU"/>
        </w:rPr>
        <w:t>муниципального</w:t>
      </w:r>
      <w:proofErr w:type="gramEnd"/>
    </w:p>
    <w:p w:rsidR="00302618" w:rsidRPr="00302618" w:rsidRDefault="00302618" w:rsidP="00302618">
      <w:pPr>
        <w:autoSpaceDE w:val="0"/>
        <w:autoSpaceDN w:val="0"/>
        <w:adjustRightInd w:val="0"/>
        <w:spacing w:after="0" w:line="240" w:lineRule="auto"/>
        <w:jc w:val="both"/>
        <w:outlineLvl w:val="1"/>
        <w:rPr>
          <w:rFonts w:ascii="Times New Roman" w:eastAsia="Calibri" w:hAnsi="Times New Roman" w:cs="Times New Roman"/>
          <w:b/>
          <w:bCs/>
          <w:sz w:val="30"/>
          <w:szCs w:val="28"/>
        </w:rPr>
      </w:pPr>
      <w:r w:rsidRPr="00302618">
        <w:rPr>
          <w:rFonts w:ascii="Times New Roman" w:eastAsia="Times New Roman" w:hAnsi="Times New Roman" w:cs="Times New Roman"/>
          <w:sz w:val="28"/>
          <w:szCs w:val="28"/>
          <w:lang w:eastAsia="ru-RU"/>
        </w:rPr>
        <w:t xml:space="preserve">образования </w:t>
      </w:r>
      <w:proofErr w:type="spellStart"/>
      <w:r w:rsidRPr="00302618">
        <w:rPr>
          <w:rFonts w:ascii="Times New Roman" w:eastAsia="Times New Roman" w:hAnsi="Times New Roman" w:cs="Times New Roman"/>
          <w:sz w:val="28"/>
          <w:szCs w:val="28"/>
          <w:lang w:eastAsia="ru-RU"/>
        </w:rPr>
        <w:t>Брюховецкий</w:t>
      </w:r>
      <w:proofErr w:type="spellEnd"/>
      <w:r w:rsidRPr="00302618">
        <w:rPr>
          <w:rFonts w:ascii="Times New Roman" w:eastAsia="Times New Roman" w:hAnsi="Times New Roman" w:cs="Times New Roman"/>
          <w:sz w:val="28"/>
          <w:szCs w:val="28"/>
          <w:lang w:eastAsia="ru-RU"/>
        </w:rPr>
        <w:t xml:space="preserve"> район                                                      А.С. Игошин</w:t>
      </w:r>
    </w:p>
    <w:p w:rsidR="00302618" w:rsidRDefault="00302618" w:rsidP="00117724">
      <w:pPr>
        <w:widowControl w:val="0"/>
        <w:autoSpaceDE w:val="0"/>
        <w:autoSpaceDN w:val="0"/>
        <w:adjustRightInd w:val="0"/>
        <w:spacing w:after="0" w:line="240" w:lineRule="auto"/>
        <w:ind w:left="7513"/>
        <w:jc w:val="center"/>
        <w:rPr>
          <w:rFonts w:ascii="Times New Roman" w:eastAsia="Times New Roman" w:hAnsi="Times New Roman" w:cs="Times New Roman"/>
          <w:sz w:val="28"/>
          <w:szCs w:val="28"/>
          <w:lang w:eastAsia="ru-RU"/>
        </w:rPr>
        <w:sectPr w:rsidR="00302618" w:rsidSect="00302618">
          <w:pgSz w:w="11905" w:h="16838" w:code="9"/>
          <w:pgMar w:top="1134" w:right="567" w:bottom="1134" w:left="1701" w:header="720" w:footer="720" w:gutter="0"/>
          <w:pgNumType w:start="1"/>
          <w:cols w:space="720"/>
          <w:titlePg/>
          <w:docGrid w:linePitch="381"/>
        </w:sectPr>
      </w:pPr>
    </w:p>
    <w:p w:rsidR="00302618" w:rsidRPr="00302618" w:rsidRDefault="00302618" w:rsidP="00302618">
      <w:pPr>
        <w:widowControl w:val="0"/>
        <w:autoSpaceDE w:val="0"/>
        <w:autoSpaceDN w:val="0"/>
        <w:adjustRightInd w:val="0"/>
        <w:spacing w:after="0" w:line="240" w:lineRule="auto"/>
        <w:ind w:left="7513"/>
        <w:jc w:val="center"/>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lastRenderedPageBreak/>
        <w:t xml:space="preserve">ПРИЛОЖЕНИЕ </w:t>
      </w:r>
    </w:p>
    <w:p w:rsidR="00302618" w:rsidRPr="00302618" w:rsidRDefault="00302618" w:rsidP="00302618">
      <w:pPr>
        <w:autoSpaceDE w:val="0"/>
        <w:autoSpaceDN w:val="0"/>
        <w:adjustRightInd w:val="0"/>
        <w:spacing w:after="0" w:line="240" w:lineRule="auto"/>
        <w:ind w:left="7655" w:firstLine="425"/>
        <w:jc w:val="center"/>
        <w:outlineLvl w:val="0"/>
        <w:rPr>
          <w:rFonts w:ascii="Times New Roman" w:eastAsia="Times New Roman" w:hAnsi="Times New Roman" w:cs="Times New Roman"/>
          <w:sz w:val="28"/>
          <w:szCs w:val="28"/>
        </w:rPr>
      </w:pPr>
      <w:proofErr w:type="gramStart"/>
      <w:r w:rsidRPr="00302618">
        <w:rPr>
          <w:rFonts w:ascii="Times New Roman" w:eastAsia="Calibri" w:hAnsi="Times New Roman" w:cs="Times New Roman"/>
          <w:bCs/>
          <w:color w:val="26282F"/>
          <w:sz w:val="28"/>
          <w:szCs w:val="28"/>
          <w:lang w:eastAsia="ru-RU"/>
        </w:rPr>
        <w:t>к образцу заявлению на участие в отборе субъектов малого и среднего предпринимательства для предоставления субсидий в целях возмещения части затрат по направлению</w:t>
      </w:r>
      <w:r w:rsidRPr="00302618">
        <w:rPr>
          <w:rFonts w:ascii="Times New Roman" w:eastAsia="Times New Roman" w:hAnsi="Times New Roman" w:cs="Times New Roman"/>
          <w:sz w:val="28"/>
          <w:szCs w:val="28"/>
          <w:lang w:eastAsia="ru-RU"/>
        </w:rPr>
        <w:t xml:space="preserve"> «С</w:t>
      </w:r>
      <w:r w:rsidRPr="00302618">
        <w:rPr>
          <w:rFonts w:ascii="Times New Roman" w:eastAsia="Times New Roman" w:hAnsi="Times New Roman" w:cs="Times New Roman"/>
          <w:sz w:val="28"/>
          <w:szCs w:val="28"/>
        </w:rPr>
        <w:t xml:space="preserve">убсидирование из </w:t>
      </w:r>
      <w:r w:rsidRPr="00302618">
        <w:rPr>
          <w:rFonts w:ascii="Times New Roman" w:eastAsia="Times New Roman" w:hAnsi="Times New Roman" w:cs="Times New Roman"/>
          <w:sz w:val="28"/>
          <w:szCs w:val="28"/>
          <w:lang w:eastAsia="ru-RU"/>
        </w:rPr>
        <w:t>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02618">
        <w:rPr>
          <w:rFonts w:ascii="Times New Roman" w:eastAsia="Times New Roman" w:hAnsi="Times New Roman" w:cs="Times New Roman"/>
          <w:sz w:val="28"/>
          <w:szCs w:val="28"/>
        </w:rPr>
        <w:t>»</w:t>
      </w:r>
      <w:proofErr w:type="gramEnd"/>
    </w:p>
    <w:p w:rsidR="00302618" w:rsidRPr="00302618" w:rsidRDefault="00302618" w:rsidP="00302618">
      <w:pPr>
        <w:widowControl w:val="0"/>
        <w:autoSpaceDE w:val="0"/>
        <w:autoSpaceDN w:val="0"/>
        <w:adjustRightInd w:val="0"/>
        <w:spacing w:after="0" w:line="240" w:lineRule="auto"/>
        <w:ind w:left="9214"/>
        <w:jc w:val="center"/>
        <w:rPr>
          <w:rFonts w:ascii="Times New Roman" w:eastAsia="Times New Roman" w:hAnsi="Times New Roman" w:cs="Times New Roman"/>
          <w:sz w:val="28"/>
          <w:szCs w:val="28"/>
          <w:lang w:eastAsia="ru-RU"/>
        </w:rPr>
      </w:pPr>
    </w:p>
    <w:tbl>
      <w:tblPr>
        <w:tblW w:w="148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992"/>
        <w:gridCol w:w="142"/>
        <w:gridCol w:w="284"/>
        <w:gridCol w:w="1701"/>
        <w:gridCol w:w="1559"/>
        <w:gridCol w:w="2126"/>
        <w:gridCol w:w="2135"/>
        <w:gridCol w:w="56"/>
        <w:gridCol w:w="13"/>
      </w:tblGrid>
      <w:tr w:rsidR="00302618" w:rsidRPr="00302618" w:rsidTr="00C00CB1">
        <w:trPr>
          <w:gridAfter w:val="2"/>
          <w:wAfter w:w="69" w:type="dxa"/>
          <w:trHeight w:val="453"/>
        </w:trPr>
        <w:tc>
          <w:tcPr>
            <w:tcW w:w="14751" w:type="dxa"/>
            <w:gridSpan w:val="9"/>
            <w:tcBorders>
              <w:top w:val="nil"/>
              <w:left w:val="nil"/>
              <w:bottom w:val="nil"/>
              <w:right w:val="nil"/>
            </w:tcBorders>
          </w:tcPr>
          <w:p w:rsidR="00302618" w:rsidRPr="00302618" w:rsidRDefault="00302618" w:rsidP="00302618">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02618">
              <w:rPr>
                <w:rFonts w:ascii="Times New Roman" w:eastAsia="Times New Roman" w:hAnsi="Times New Roman" w:cs="Times New Roman"/>
                <w:b/>
                <w:bCs/>
                <w:color w:val="26282F"/>
                <w:sz w:val="28"/>
                <w:szCs w:val="28"/>
                <w:lang w:eastAsia="ru-RU"/>
              </w:rPr>
              <w:t>Анкета получателя поддержки</w:t>
            </w:r>
          </w:p>
        </w:tc>
      </w:tr>
      <w:tr w:rsidR="00302618" w:rsidRPr="00302618" w:rsidTr="00C00CB1">
        <w:trPr>
          <w:gridAfter w:val="2"/>
          <w:wAfter w:w="69" w:type="dxa"/>
          <w:trHeight w:val="341"/>
        </w:trPr>
        <w:tc>
          <w:tcPr>
            <w:tcW w:w="14751" w:type="dxa"/>
            <w:gridSpan w:val="9"/>
            <w:tcBorders>
              <w:top w:val="nil"/>
              <w:left w:val="nil"/>
              <w:bottom w:val="nil"/>
              <w:right w:val="nil"/>
            </w:tcBorders>
          </w:tcPr>
          <w:p w:rsidR="00302618" w:rsidRPr="00302618" w:rsidRDefault="00302618" w:rsidP="00302618">
            <w:pPr>
              <w:numPr>
                <w:ilvl w:val="0"/>
                <w:numId w:val="10"/>
              </w:numPr>
              <w:autoSpaceDE w:val="0"/>
              <w:autoSpaceDN w:val="0"/>
              <w:adjustRightInd w:val="0"/>
              <w:spacing w:after="0" w:line="240" w:lineRule="auto"/>
              <w:ind w:left="-108" w:firstLine="567"/>
              <w:contextualSpacing/>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Общая информация о субъекте малого и среднего предпринимательства - получателе поддержки:</w:t>
            </w:r>
          </w:p>
        </w:tc>
      </w:tr>
      <w:tr w:rsidR="00302618" w:rsidRPr="00302618" w:rsidTr="00C00CB1">
        <w:trPr>
          <w:gridAfter w:val="1"/>
          <w:wAfter w:w="13" w:type="dxa"/>
          <w:trHeight w:val="140"/>
        </w:trPr>
        <w:tc>
          <w:tcPr>
            <w:tcW w:w="6804" w:type="dxa"/>
            <w:gridSpan w:val="3"/>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77" w:type="dxa"/>
            <w:gridSpan w:val="5"/>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02618" w:rsidRPr="00302618" w:rsidTr="00C00CB1">
        <w:trPr>
          <w:gridAfter w:val="1"/>
          <w:wAfter w:w="13" w:type="dxa"/>
          <w:trHeight w:val="512"/>
        </w:trPr>
        <w:tc>
          <w:tcPr>
            <w:tcW w:w="6804" w:type="dxa"/>
            <w:gridSpan w:val="3"/>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(полное наименование субъекта малого и среднего предпринимательства)</w:t>
            </w:r>
          </w:p>
        </w:tc>
        <w:tc>
          <w:tcPr>
            <w:tcW w:w="426" w:type="dxa"/>
            <w:gridSpan w:val="2"/>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77" w:type="dxa"/>
            <w:gridSpan w:val="5"/>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(дата оказания поддержки)</w:t>
            </w:r>
          </w:p>
        </w:tc>
      </w:tr>
      <w:tr w:rsidR="00302618" w:rsidRPr="00302618" w:rsidTr="00C00CB1">
        <w:trPr>
          <w:gridAfter w:val="1"/>
          <w:wAfter w:w="13" w:type="dxa"/>
          <w:trHeight w:val="240"/>
        </w:trPr>
        <w:tc>
          <w:tcPr>
            <w:tcW w:w="6804" w:type="dxa"/>
            <w:gridSpan w:val="3"/>
            <w:tcBorders>
              <w:top w:val="single" w:sz="4" w:space="0" w:color="auto"/>
              <w:left w:val="nil"/>
              <w:bottom w:val="nil"/>
              <w:right w:val="nil"/>
            </w:tcBorders>
          </w:tcPr>
          <w:p w:rsidR="00302618" w:rsidRPr="00302618" w:rsidRDefault="00302618" w:rsidP="0030261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(ИНН получателя поддержки)</w:t>
            </w:r>
          </w:p>
        </w:tc>
        <w:tc>
          <w:tcPr>
            <w:tcW w:w="426" w:type="dxa"/>
            <w:gridSpan w:val="2"/>
            <w:tcBorders>
              <w:top w:val="nil"/>
              <w:left w:val="nil"/>
              <w:bottom w:val="nil"/>
              <w:right w:val="nil"/>
            </w:tcBorders>
          </w:tcPr>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77" w:type="dxa"/>
            <w:gridSpan w:val="5"/>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(отчётный год)</w:t>
            </w:r>
          </w:p>
        </w:tc>
      </w:tr>
      <w:tr w:rsidR="00302618" w:rsidRPr="00302618" w:rsidTr="00C00CB1">
        <w:trPr>
          <w:gridAfter w:val="1"/>
          <w:wAfter w:w="13" w:type="dxa"/>
          <w:trHeight w:val="80"/>
        </w:trPr>
        <w:tc>
          <w:tcPr>
            <w:tcW w:w="6804" w:type="dxa"/>
            <w:gridSpan w:val="3"/>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77" w:type="dxa"/>
            <w:gridSpan w:val="5"/>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2618" w:rsidRPr="00302618" w:rsidTr="00C00CB1">
        <w:trPr>
          <w:gridAfter w:val="1"/>
          <w:wAfter w:w="13" w:type="dxa"/>
          <w:trHeight w:val="92"/>
        </w:trPr>
        <w:tc>
          <w:tcPr>
            <w:tcW w:w="6804" w:type="dxa"/>
            <w:gridSpan w:val="3"/>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(система налогообложения получателя поддержки)</w:t>
            </w:r>
          </w:p>
        </w:tc>
        <w:tc>
          <w:tcPr>
            <w:tcW w:w="426" w:type="dxa"/>
            <w:gridSpan w:val="2"/>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77" w:type="dxa"/>
            <w:gridSpan w:val="5"/>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(сумма оказанной поддержки, тыс. руб.)</w:t>
            </w:r>
          </w:p>
        </w:tc>
      </w:tr>
      <w:tr w:rsidR="00302618" w:rsidRPr="00302618" w:rsidTr="00C00CB1">
        <w:trPr>
          <w:trHeight w:val="182"/>
        </w:trPr>
        <w:tc>
          <w:tcPr>
            <w:tcW w:w="6804" w:type="dxa"/>
            <w:gridSpan w:val="3"/>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gridSpan w:val="2"/>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90" w:type="dxa"/>
            <w:gridSpan w:val="6"/>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2618" w:rsidRPr="00302618" w:rsidTr="00C00CB1">
        <w:trPr>
          <w:trHeight w:val="160"/>
        </w:trPr>
        <w:tc>
          <w:tcPr>
            <w:tcW w:w="6804" w:type="dxa"/>
            <w:gridSpan w:val="3"/>
            <w:tcBorders>
              <w:top w:val="single" w:sz="4" w:space="0" w:color="auto"/>
              <w:left w:val="nil"/>
              <w:bottom w:val="nil"/>
              <w:right w:val="nil"/>
            </w:tcBorders>
          </w:tcPr>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(субъект Российской Федерации, в котором оказана поддержка)</w:t>
            </w:r>
          </w:p>
        </w:tc>
        <w:tc>
          <w:tcPr>
            <w:tcW w:w="426" w:type="dxa"/>
            <w:gridSpan w:val="2"/>
            <w:tcBorders>
              <w:top w:val="nil"/>
              <w:left w:val="nil"/>
              <w:bottom w:val="nil"/>
              <w:right w:val="nil"/>
            </w:tcBorders>
          </w:tcPr>
          <w:p w:rsidR="00302618" w:rsidRPr="00302618" w:rsidRDefault="00302618" w:rsidP="0030261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7590" w:type="dxa"/>
            <w:gridSpan w:val="6"/>
            <w:tcBorders>
              <w:top w:val="single" w:sz="4" w:space="0" w:color="auto"/>
              <w:left w:val="nil"/>
              <w:bottom w:val="nil"/>
              <w:right w:val="nil"/>
            </w:tcBorders>
          </w:tcPr>
          <w:p w:rsidR="00302618" w:rsidRPr="00302618" w:rsidRDefault="00302618" w:rsidP="0030261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(основной вид деятельности по </w:t>
            </w:r>
            <w:hyperlink r:id="rId25" w:history="1">
              <w:r w:rsidRPr="00302618">
                <w:rPr>
                  <w:rFonts w:ascii="Times New Roman" w:eastAsia="Times New Roman" w:hAnsi="Times New Roman" w:cs="Times New Roman"/>
                  <w:sz w:val="24"/>
                  <w:szCs w:val="24"/>
                  <w:lang w:eastAsia="ru-RU"/>
                </w:rPr>
                <w:t>ОКВЭД</w:t>
              </w:r>
            </w:hyperlink>
            <w:r w:rsidRPr="00302618">
              <w:rPr>
                <w:rFonts w:ascii="Times New Roman" w:eastAsia="Times New Roman" w:hAnsi="Times New Roman" w:cs="Times New Roman"/>
                <w:sz w:val="24"/>
                <w:szCs w:val="24"/>
                <w:lang w:eastAsia="ru-RU"/>
              </w:rPr>
              <w:t>)</w:t>
            </w:r>
          </w:p>
        </w:tc>
      </w:tr>
      <w:tr w:rsidR="00302618" w:rsidRPr="00302618" w:rsidTr="00C00CB1">
        <w:trPr>
          <w:gridAfter w:val="2"/>
          <w:wAfter w:w="69" w:type="dxa"/>
        </w:trPr>
        <w:tc>
          <w:tcPr>
            <w:tcW w:w="14751" w:type="dxa"/>
            <w:gridSpan w:val="9"/>
            <w:tcBorders>
              <w:top w:val="nil"/>
              <w:left w:val="nil"/>
              <w:bottom w:val="nil"/>
              <w:right w:val="nil"/>
            </w:tcBorders>
          </w:tcPr>
          <w:p w:rsidR="00302618" w:rsidRPr="00302618" w:rsidRDefault="00302618" w:rsidP="00302618">
            <w:pPr>
              <w:numPr>
                <w:ilvl w:val="0"/>
                <w:numId w:val="10"/>
              </w:numPr>
              <w:autoSpaceDE w:val="0"/>
              <w:autoSpaceDN w:val="0"/>
              <w:adjustRightInd w:val="0"/>
              <w:spacing w:after="0" w:line="240" w:lineRule="auto"/>
              <w:ind w:left="-108" w:firstLine="468"/>
              <w:contextualSpacing/>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Основные финансово-экономические показатели субъекта малого и среднего предпринимательства - получателя поддержки:</w:t>
            </w:r>
          </w:p>
        </w:tc>
      </w:tr>
      <w:tr w:rsidR="00302618" w:rsidRPr="00302618" w:rsidTr="00C00CB1">
        <w:trPr>
          <w:gridAfter w:val="2"/>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w:t>
            </w:r>
            <w:r w:rsidRPr="00302618">
              <w:rPr>
                <w:rFonts w:ascii="Times New Roman" w:eastAsia="Times New Roman" w:hAnsi="Times New Roman" w:cs="Times New Roman"/>
                <w:sz w:val="24"/>
                <w:szCs w:val="24"/>
                <w:lang w:eastAsia="ru-RU"/>
              </w:rPr>
              <w:br/>
            </w:r>
            <w:proofErr w:type="gramStart"/>
            <w:r w:rsidRPr="00302618">
              <w:rPr>
                <w:rFonts w:ascii="Times New Roman" w:eastAsia="Times New Roman" w:hAnsi="Times New Roman" w:cs="Times New Roman"/>
                <w:sz w:val="24"/>
                <w:szCs w:val="24"/>
                <w:lang w:eastAsia="ru-RU"/>
              </w:rPr>
              <w:t>п</w:t>
            </w:r>
            <w:proofErr w:type="gramEnd"/>
            <w:r w:rsidRPr="00302618">
              <w:rPr>
                <w:rFonts w:ascii="Times New Roman" w:eastAsia="Times New Roman" w:hAnsi="Times New Roman" w:cs="Times New Roman"/>
                <w:sz w:val="24"/>
                <w:szCs w:val="24"/>
                <w:lang w:eastAsia="ru-RU"/>
              </w:rPr>
              <w:t>/п</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Наименование показателя</w:t>
            </w:r>
          </w:p>
        </w:tc>
        <w:tc>
          <w:tcPr>
            <w:tcW w:w="1134"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_____ года (год, предшествующий году оказания финансовой поддержки)</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_____ года (год оказания финансовой поддержки)</w:t>
            </w: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_____ года (первый год после года оказания финансовой поддержки)</w:t>
            </w:r>
          </w:p>
        </w:tc>
        <w:tc>
          <w:tcPr>
            <w:tcW w:w="2135"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_____ года (второй год после года оказания финансовой поддержки)</w:t>
            </w:r>
          </w:p>
        </w:tc>
      </w:tr>
      <w:tr w:rsidR="00302618" w:rsidRPr="00302618" w:rsidTr="00C00CB1">
        <w:trPr>
          <w:gridAfter w:val="2"/>
          <w:wAfter w:w="69" w:type="dxa"/>
          <w:trHeight w:val="315"/>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6</w:t>
            </w:r>
          </w:p>
        </w:tc>
        <w:tc>
          <w:tcPr>
            <w:tcW w:w="2135"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7</w:t>
            </w:r>
          </w:p>
        </w:tc>
      </w:tr>
      <w:tr w:rsidR="00302618" w:rsidRPr="00302618" w:rsidTr="00C00CB1">
        <w:trPr>
          <w:gridAfter w:val="2"/>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lastRenderedPageBreak/>
              <w:t>1</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6</w:t>
            </w:r>
          </w:p>
        </w:tc>
        <w:tc>
          <w:tcPr>
            <w:tcW w:w="2135"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7</w:t>
            </w:r>
          </w:p>
        </w:tc>
      </w:tr>
      <w:tr w:rsidR="00302618" w:rsidRPr="00302618" w:rsidTr="00C00CB1">
        <w:trPr>
          <w:gridAfter w:val="2"/>
          <w:wAfter w:w="69" w:type="dxa"/>
          <w:trHeight w:val="2208"/>
        </w:trPr>
        <w:tc>
          <w:tcPr>
            <w:tcW w:w="567" w:type="dxa"/>
            <w:tcBorders>
              <w:top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1.</w:t>
            </w:r>
          </w:p>
        </w:tc>
        <w:tc>
          <w:tcPr>
            <w:tcW w:w="5245"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Оборот средних организаций, малых </w:t>
            </w:r>
          </w:p>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предприятий, </w:t>
            </w:r>
            <w:proofErr w:type="spellStart"/>
            <w:r w:rsidRPr="00302618">
              <w:rPr>
                <w:rFonts w:ascii="Times New Roman" w:eastAsia="Times New Roman" w:hAnsi="Times New Roman" w:cs="Times New Roman"/>
                <w:sz w:val="24"/>
                <w:szCs w:val="24"/>
                <w:lang w:eastAsia="ru-RU"/>
              </w:rPr>
              <w:t>микропредприятий</w:t>
            </w:r>
            <w:proofErr w:type="spellEnd"/>
            <w:r w:rsidRPr="00302618">
              <w:rPr>
                <w:rFonts w:ascii="Times New Roman" w:eastAsia="Times New Roman" w:hAnsi="Times New Roman" w:cs="Times New Roman"/>
                <w:sz w:val="24"/>
                <w:szCs w:val="24"/>
                <w:lang w:eastAsia="ru-RU"/>
              </w:rPr>
              <w:t xml:space="preserve"> (без учёта налога на добавленную стоимость, акцизов и иных обязательных платежей) или объём выручки от продажи товаров, продукции, работ и услуг для индивидуальных предпринимателей (без учёта НДС, акцизов и иных обязательных платежей)</w:t>
            </w:r>
          </w:p>
        </w:tc>
        <w:tc>
          <w:tcPr>
            <w:tcW w:w="1134" w:type="dxa"/>
            <w:gridSpan w:val="2"/>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2"/>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35" w:type="dxa"/>
            <w:tcBorders>
              <w:top w:val="single" w:sz="4" w:space="0" w:color="auto"/>
              <w:lef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2"/>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Среднесписочная численность работников (без внешних совместителей)</w:t>
            </w:r>
          </w:p>
        </w:tc>
        <w:tc>
          <w:tcPr>
            <w:tcW w:w="1134"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чел.</w:t>
            </w:r>
          </w:p>
        </w:tc>
        <w:tc>
          <w:tcPr>
            <w:tcW w:w="1985"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35"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2"/>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Объём налогов, сборов, страховых взносов, уплаченных в бюджетную систему Российской Федерации (без учёта налога на добавленную стоимость и акцизов)</w:t>
            </w:r>
          </w:p>
        </w:tc>
        <w:tc>
          <w:tcPr>
            <w:tcW w:w="1134"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35"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2"/>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Объём инвестиций в основной капитал</w:t>
            </w:r>
          </w:p>
        </w:tc>
        <w:tc>
          <w:tcPr>
            <w:tcW w:w="1134"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35"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2"/>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Средняя заработная плата на одного работника субъекта малого и среднего предпринимательства</w:t>
            </w:r>
          </w:p>
        </w:tc>
        <w:tc>
          <w:tcPr>
            <w:tcW w:w="1134"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2"/>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35"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2"/>
          <w:wAfter w:w="69" w:type="dxa"/>
        </w:trPr>
        <w:tc>
          <w:tcPr>
            <w:tcW w:w="14751" w:type="dxa"/>
            <w:gridSpan w:val="9"/>
            <w:tcBorders>
              <w:top w:val="nil"/>
              <w:left w:val="nil"/>
              <w:bottom w:val="nil"/>
              <w:right w:val="nil"/>
            </w:tcBorders>
          </w:tcPr>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Подтверждаю, что вся информация, содержащаяся в анкете, является подлинной, и даю согласие на доступ к ней любых заинтересованных лиц.</w:t>
            </w: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 (индивидуальный предприниматель) __________________________________________</w:t>
            </w: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sz w:val="20"/>
                <w:szCs w:val="20"/>
                <w:lang w:eastAsia="ru-RU"/>
              </w:rPr>
              <w:t>(подпись, Ф.И.О.)</w:t>
            </w: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М.П.</w:t>
            </w: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Начальник управления экономики,</w:t>
            </w:r>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прогнозирования и </w:t>
            </w:r>
            <w:proofErr w:type="gramStart"/>
            <w:r w:rsidRPr="00302618">
              <w:rPr>
                <w:rFonts w:ascii="Times New Roman" w:eastAsia="Times New Roman" w:hAnsi="Times New Roman" w:cs="Times New Roman"/>
                <w:sz w:val="28"/>
                <w:szCs w:val="28"/>
                <w:lang w:eastAsia="ru-RU"/>
              </w:rPr>
              <w:t>потребительской</w:t>
            </w:r>
            <w:proofErr w:type="gramEnd"/>
          </w:p>
          <w:p w:rsidR="00302618" w:rsidRPr="00302618" w:rsidRDefault="00302618" w:rsidP="00302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сферы администрации </w:t>
            </w:r>
            <w:proofErr w:type="gramStart"/>
            <w:r w:rsidRPr="00302618">
              <w:rPr>
                <w:rFonts w:ascii="Times New Roman" w:eastAsia="Times New Roman" w:hAnsi="Times New Roman" w:cs="Times New Roman"/>
                <w:sz w:val="28"/>
                <w:szCs w:val="28"/>
                <w:lang w:eastAsia="ru-RU"/>
              </w:rPr>
              <w:t>муниципального</w:t>
            </w:r>
            <w:proofErr w:type="gramEnd"/>
          </w:p>
          <w:p w:rsidR="00302618" w:rsidRPr="00302618" w:rsidRDefault="00302618" w:rsidP="00302618">
            <w:pPr>
              <w:autoSpaceDE w:val="0"/>
              <w:autoSpaceDN w:val="0"/>
              <w:adjustRightInd w:val="0"/>
              <w:spacing w:after="0" w:line="240" w:lineRule="auto"/>
              <w:ind w:right="-99" w:firstLine="720"/>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образования </w:t>
            </w:r>
            <w:proofErr w:type="spellStart"/>
            <w:r w:rsidRPr="00302618">
              <w:rPr>
                <w:rFonts w:ascii="Times New Roman" w:eastAsia="Times New Roman" w:hAnsi="Times New Roman" w:cs="Times New Roman"/>
                <w:sz w:val="28"/>
                <w:szCs w:val="28"/>
                <w:lang w:eastAsia="ru-RU"/>
              </w:rPr>
              <w:t>Брюховецкий</w:t>
            </w:r>
            <w:proofErr w:type="spellEnd"/>
            <w:r w:rsidRPr="00302618">
              <w:rPr>
                <w:rFonts w:ascii="Times New Roman" w:eastAsia="Times New Roman" w:hAnsi="Times New Roman" w:cs="Times New Roman"/>
                <w:sz w:val="28"/>
                <w:szCs w:val="28"/>
                <w:lang w:eastAsia="ru-RU"/>
              </w:rPr>
              <w:t xml:space="preserve"> район                                                                                                                       А.С. Игошин</w:t>
            </w:r>
          </w:p>
        </w:tc>
      </w:tr>
    </w:tbl>
    <w:p w:rsidR="00DC109E" w:rsidRDefault="00DC109E" w:rsidP="00DC109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sectPr w:rsidR="00DC109E" w:rsidSect="00117724">
          <w:pgSz w:w="16838" w:h="11905" w:orient="landscape" w:code="9"/>
          <w:pgMar w:top="1701" w:right="1134" w:bottom="567" w:left="1134" w:header="720" w:footer="720" w:gutter="0"/>
          <w:pgNumType w:start="1"/>
          <w:cols w:space="720"/>
          <w:titlePg/>
          <w:docGrid w:linePitch="381"/>
        </w:sectPr>
      </w:pPr>
    </w:p>
    <w:p w:rsidR="00302618" w:rsidRPr="00302618" w:rsidRDefault="00302618" w:rsidP="00302618">
      <w:pPr>
        <w:autoSpaceDE w:val="0"/>
        <w:autoSpaceDN w:val="0"/>
        <w:adjustRightInd w:val="0"/>
        <w:spacing w:after="0" w:line="240" w:lineRule="auto"/>
        <w:ind w:left="4395"/>
        <w:jc w:val="center"/>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lastRenderedPageBreak/>
        <w:t>ПРИЛОЖЕНИЕ № 2</w:t>
      </w:r>
    </w:p>
    <w:p w:rsidR="00302618" w:rsidRPr="00302618" w:rsidRDefault="00302618" w:rsidP="00302618">
      <w:pPr>
        <w:widowControl w:val="0"/>
        <w:suppressAutoHyphens/>
        <w:autoSpaceDE w:val="0"/>
        <w:autoSpaceDN w:val="0"/>
        <w:adjustRightInd w:val="0"/>
        <w:spacing w:after="0" w:line="240" w:lineRule="auto"/>
        <w:ind w:left="4395"/>
        <w:jc w:val="center"/>
        <w:outlineLvl w:val="1"/>
        <w:rPr>
          <w:rFonts w:ascii="Times New Roman" w:eastAsia="Calibri" w:hAnsi="Times New Roman" w:cs="Times New Roman"/>
          <w:sz w:val="28"/>
          <w:szCs w:val="28"/>
        </w:rPr>
      </w:pPr>
      <w:r w:rsidRPr="00302618">
        <w:rPr>
          <w:rFonts w:ascii="Times New Roman" w:eastAsia="Calibri" w:hAnsi="Times New Roman" w:cs="Times New Roman"/>
          <w:sz w:val="28"/>
          <w:szCs w:val="28"/>
        </w:rPr>
        <w:t>к административному регламенту предоставления муниципальной услуги</w:t>
      </w:r>
      <w:r w:rsidRPr="00302618">
        <w:rPr>
          <w:rFonts w:ascii="Times New Roman" w:eastAsia="Calibri" w:hAnsi="Times New Roman" w:cs="Times New Roman"/>
          <w:bCs/>
          <w:sz w:val="28"/>
          <w:szCs w:val="28"/>
        </w:rPr>
        <w:t xml:space="preserve"> </w:t>
      </w:r>
      <w:r w:rsidRPr="00302618">
        <w:rPr>
          <w:rFonts w:ascii="Times New Roman" w:eastAsia="Times New Roman" w:hAnsi="Times New Roman" w:cs="Times New Roman"/>
          <w:sz w:val="28"/>
          <w:szCs w:val="28"/>
        </w:rPr>
        <w:t>«С</w:t>
      </w:r>
      <w:r w:rsidRPr="00302618">
        <w:rPr>
          <w:rFonts w:ascii="Times New Roman" w:eastAsia="Calibri" w:hAnsi="Times New Roman" w:cs="Times New Roman"/>
          <w:sz w:val="28"/>
          <w:szCs w:val="28"/>
        </w:rPr>
        <w:t xml:space="preserve">убсидирование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w:t>
      </w:r>
    </w:p>
    <w:p w:rsidR="00302618" w:rsidRPr="00302618" w:rsidRDefault="00302618" w:rsidP="00302618">
      <w:pPr>
        <w:widowControl w:val="0"/>
        <w:suppressAutoHyphens/>
        <w:autoSpaceDE w:val="0"/>
        <w:autoSpaceDN w:val="0"/>
        <w:adjustRightInd w:val="0"/>
        <w:spacing w:after="0" w:line="240" w:lineRule="auto"/>
        <w:ind w:left="4395"/>
        <w:jc w:val="center"/>
        <w:outlineLvl w:val="1"/>
        <w:rPr>
          <w:rFonts w:ascii="Times New Roman" w:eastAsia="Calibri" w:hAnsi="Times New Roman" w:cs="Times New Roman"/>
          <w:bCs/>
          <w:sz w:val="28"/>
          <w:szCs w:val="28"/>
        </w:rPr>
      </w:pPr>
      <w:r w:rsidRPr="00302618">
        <w:rPr>
          <w:rFonts w:ascii="Times New Roman" w:eastAsia="Calibri" w:hAnsi="Times New Roman" w:cs="Times New Roman"/>
          <w:sz w:val="28"/>
          <w:szCs w:val="28"/>
        </w:rPr>
        <w:t>товаров (работ, услуг)»</w:t>
      </w:r>
    </w:p>
    <w:p w:rsidR="00302618" w:rsidRPr="00302618" w:rsidRDefault="00302618" w:rsidP="00302618">
      <w:pPr>
        <w:widowControl w:val="0"/>
        <w:suppressAutoHyphens/>
        <w:autoSpaceDE w:val="0"/>
        <w:autoSpaceDN w:val="0"/>
        <w:adjustRightInd w:val="0"/>
        <w:spacing w:after="0" w:line="240" w:lineRule="auto"/>
        <w:jc w:val="center"/>
        <w:outlineLvl w:val="1"/>
        <w:rPr>
          <w:rFonts w:ascii="Times New Roman" w:eastAsia="Calibri" w:hAnsi="Times New Roman" w:cs="Times New Roman"/>
          <w:bCs/>
          <w:sz w:val="28"/>
          <w:szCs w:val="28"/>
        </w:rPr>
      </w:pPr>
    </w:p>
    <w:p w:rsidR="00302618" w:rsidRPr="00302618" w:rsidRDefault="00302618" w:rsidP="00302618">
      <w:pPr>
        <w:widowControl w:val="0"/>
        <w:suppressAutoHyphens/>
        <w:autoSpaceDE w:val="0"/>
        <w:autoSpaceDN w:val="0"/>
        <w:adjustRightInd w:val="0"/>
        <w:spacing w:after="0" w:line="240" w:lineRule="auto"/>
        <w:jc w:val="center"/>
        <w:outlineLvl w:val="1"/>
        <w:rPr>
          <w:rFonts w:ascii="Times New Roman" w:eastAsia="Calibri" w:hAnsi="Times New Roman" w:cs="Times New Roman"/>
          <w:bCs/>
          <w:sz w:val="28"/>
          <w:szCs w:val="28"/>
        </w:rPr>
      </w:pPr>
    </w:p>
    <w:p w:rsidR="00302618" w:rsidRPr="00302618" w:rsidRDefault="00302618" w:rsidP="00302618">
      <w:pPr>
        <w:widowControl w:val="0"/>
        <w:suppressAutoHyphens/>
        <w:autoSpaceDE w:val="0"/>
        <w:autoSpaceDN w:val="0"/>
        <w:adjustRightInd w:val="0"/>
        <w:spacing w:after="0" w:line="240" w:lineRule="auto"/>
        <w:jc w:val="center"/>
        <w:outlineLvl w:val="1"/>
        <w:rPr>
          <w:rFonts w:ascii="Times New Roman" w:eastAsia="Calibri" w:hAnsi="Times New Roman" w:cs="Times New Roman"/>
          <w:b/>
          <w:sz w:val="28"/>
          <w:szCs w:val="28"/>
        </w:rPr>
      </w:pPr>
      <w:r w:rsidRPr="00302618">
        <w:rPr>
          <w:rFonts w:ascii="Times New Roman" w:eastAsia="Calibri" w:hAnsi="Times New Roman" w:cs="Times New Roman"/>
          <w:b/>
          <w:sz w:val="28"/>
          <w:szCs w:val="28"/>
        </w:rPr>
        <w:t>образец заполнения заявления</w:t>
      </w:r>
    </w:p>
    <w:p w:rsidR="00302618" w:rsidRPr="00302618" w:rsidRDefault="00302618" w:rsidP="00302618">
      <w:pPr>
        <w:autoSpaceDE w:val="0"/>
        <w:autoSpaceDN w:val="0"/>
        <w:adjustRightInd w:val="0"/>
        <w:spacing w:after="0" w:line="240" w:lineRule="auto"/>
        <w:jc w:val="center"/>
        <w:outlineLvl w:val="0"/>
        <w:rPr>
          <w:rFonts w:ascii="Times New Roman" w:eastAsia="Calibri" w:hAnsi="Times New Roman" w:cs="Times New Roman"/>
          <w:bCs/>
          <w:color w:val="26282F"/>
          <w:sz w:val="28"/>
          <w:szCs w:val="28"/>
          <w:lang w:eastAsia="ru-RU"/>
        </w:rPr>
      </w:pPr>
      <w:r w:rsidRPr="00302618">
        <w:rPr>
          <w:rFonts w:ascii="Times New Roman" w:eastAsia="Calibri" w:hAnsi="Times New Roman" w:cs="Times New Roman"/>
          <w:bCs/>
          <w:color w:val="26282F"/>
          <w:sz w:val="28"/>
          <w:szCs w:val="28"/>
          <w:lang w:eastAsia="ru-RU"/>
        </w:rPr>
        <w:t xml:space="preserve">на участие в отборе субъектов малого и среднего предпринимательства </w:t>
      </w:r>
    </w:p>
    <w:p w:rsidR="00302618" w:rsidRPr="00302618" w:rsidRDefault="00302618" w:rsidP="00302618">
      <w:pPr>
        <w:autoSpaceDE w:val="0"/>
        <w:autoSpaceDN w:val="0"/>
        <w:adjustRightInd w:val="0"/>
        <w:spacing w:after="0" w:line="240" w:lineRule="auto"/>
        <w:jc w:val="center"/>
        <w:outlineLvl w:val="0"/>
        <w:rPr>
          <w:rFonts w:ascii="Times New Roman" w:eastAsia="Calibri" w:hAnsi="Times New Roman" w:cs="Times New Roman"/>
          <w:bCs/>
          <w:color w:val="26282F"/>
          <w:sz w:val="28"/>
          <w:szCs w:val="28"/>
          <w:lang w:eastAsia="ru-RU"/>
        </w:rPr>
      </w:pPr>
      <w:r w:rsidRPr="00302618">
        <w:rPr>
          <w:rFonts w:ascii="Times New Roman" w:eastAsia="Calibri" w:hAnsi="Times New Roman" w:cs="Times New Roman"/>
          <w:bCs/>
          <w:color w:val="26282F"/>
          <w:sz w:val="28"/>
          <w:szCs w:val="28"/>
          <w:lang w:eastAsia="ru-RU"/>
        </w:rPr>
        <w:t xml:space="preserve">для предоставления субсидий в целях возмещения части затрат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02618">
        <w:rPr>
          <w:rFonts w:ascii="Times New Roman" w:eastAsia="Calibri" w:hAnsi="Times New Roman" w:cs="Times New Roman"/>
          <w:bCs/>
          <w:color w:val="26282F"/>
          <w:sz w:val="28"/>
          <w:szCs w:val="28"/>
          <w:lang w:eastAsia="ru-RU"/>
        </w:rPr>
        <w:t xml:space="preserve">по направлению </w:t>
      </w:r>
      <w:r w:rsidRPr="00302618">
        <w:rPr>
          <w:rFonts w:ascii="Times New Roman" w:eastAsia="Calibri" w:hAnsi="Times New Roman" w:cs="Times New Roman"/>
          <w:bCs/>
          <w:sz w:val="28"/>
          <w:szCs w:val="28"/>
        </w:rPr>
        <w:t xml:space="preserve">«Субсидирование из местного бюджета </w:t>
      </w:r>
      <w:r w:rsidRPr="00302618">
        <w:rPr>
          <w:rFonts w:ascii="Times New Roman" w:eastAsia="Times New Roman" w:hAnsi="Times New Roman" w:cs="Times New Roman"/>
          <w:sz w:val="28"/>
          <w:szCs w:val="28"/>
          <w:lang w:eastAsia="ru-RU"/>
        </w:rPr>
        <w:t>части затрат</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color w:val="000000"/>
          <w:sz w:val="28"/>
          <w:szCs w:val="28"/>
          <w:lang w:eastAsia="ru-RU"/>
        </w:rPr>
        <w:t xml:space="preserve">субъектов малого и среднего предпринимательства, связанных с уплатой процентов по кредитам, привлечённым </w:t>
      </w:r>
      <w:proofErr w:type="gramStart"/>
      <w:r w:rsidRPr="00302618">
        <w:rPr>
          <w:rFonts w:ascii="Times New Roman" w:eastAsia="Times New Roman" w:hAnsi="Times New Roman" w:cs="Times New Roman"/>
          <w:color w:val="000000"/>
          <w:sz w:val="28"/>
          <w:szCs w:val="28"/>
          <w:lang w:eastAsia="ru-RU"/>
        </w:rPr>
        <w:t>в</w:t>
      </w:r>
      <w:proofErr w:type="gramEnd"/>
      <w:r w:rsidRPr="00302618">
        <w:rPr>
          <w:rFonts w:ascii="Times New Roman" w:eastAsia="Times New Roman" w:hAnsi="Times New Roman" w:cs="Times New Roman"/>
          <w:color w:val="000000"/>
          <w:sz w:val="28"/>
          <w:szCs w:val="28"/>
          <w:lang w:eastAsia="ru-RU"/>
        </w:rPr>
        <w:t xml:space="preserve"> российских кредитных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roofErr w:type="gramStart"/>
      <w:r w:rsidRPr="00302618">
        <w:rPr>
          <w:rFonts w:ascii="Times New Roman" w:eastAsia="Times New Roman" w:hAnsi="Times New Roman" w:cs="Times New Roman"/>
          <w:color w:val="000000"/>
          <w:sz w:val="28"/>
          <w:szCs w:val="28"/>
          <w:lang w:eastAsia="ru-RU"/>
        </w:rPr>
        <w:t>организациях</w:t>
      </w:r>
      <w:proofErr w:type="gramEnd"/>
      <w:r w:rsidRPr="00302618">
        <w:rPr>
          <w:rFonts w:ascii="Times New Roman" w:eastAsia="Times New Roman" w:hAnsi="Times New Roman" w:cs="Times New Roman"/>
          <w:color w:val="000000"/>
          <w:sz w:val="28"/>
          <w:szCs w:val="28"/>
          <w:lang w:eastAsia="ru-RU"/>
        </w:rPr>
        <w:t xml:space="preserve"> на  приобретение оборудования в целях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302618">
        <w:rPr>
          <w:rFonts w:ascii="Times New Roman" w:eastAsia="Times New Roman" w:hAnsi="Times New Roman" w:cs="Times New Roman"/>
          <w:color w:val="000000"/>
          <w:sz w:val="28"/>
          <w:szCs w:val="28"/>
          <w:lang w:eastAsia="ru-RU"/>
        </w:rPr>
        <w:t xml:space="preserve">создания и (или) развития либо модернизации </w:t>
      </w:r>
    </w:p>
    <w:p w:rsidR="00302618" w:rsidRPr="00302618" w:rsidRDefault="00302618" w:rsidP="0030261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02618">
        <w:rPr>
          <w:rFonts w:ascii="Times New Roman" w:eastAsia="Times New Roman" w:hAnsi="Times New Roman" w:cs="Times New Roman"/>
          <w:color w:val="000000"/>
          <w:sz w:val="28"/>
          <w:szCs w:val="28"/>
          <w:lang w:eastAsia="ru-RU"/>
        </w:rPr>
        <w:t>производства товаров (работ, услуг)</w:t>
      </w:r>
      <w:r w:rsidRPr="00302618">
        <w:rPr>
          <w:rFonts w:ascii="Times New Roman" w:eastAsia="Times New Roman" w:hAnsi="Times New Roman" w:cs="Times New Roman"/>
          <w:sz w:val="28"/>
          <w:szCs w:val="28"/>
          <w:lang w:eastAsia="ru-RU"/>
        </w:rPr>
        <w:t>»</w:t>
      </w:r>
    </w:p>
    <w:p w:rsidR="00302618" w:rsidRPr="00302618" w:rsidRDefault="00302618" w:rsidP="00302618">
      <w:pPr>
        <w:spacing w:after="0" w:line="240" w:lineRule="auto"/>
        <w:rPr>
          <w:rFonts w:ascii="Times New Roman" w:eastAsia="Calibri" w:hAnsi="Times New Roman" w:cs="Times New Roman"/>
          <w:sz w:val="28"/>
          <w:lang w:eastAsia="ru-RU"/>
        </w:rPr>
      </w:pPr>
    </w:p>
    <w:p w:rsidR="00302618" w:rsidRPr="00302618" w:rsidRDefault="00302618" w:rsidP="00302618">
      <w:pPr>
        <w:widowControl w:val="0"/>
        <w:tabs>
          <w:tab w:val="left" w:pos="9639"/>
        </w:tabs>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302618">
        <w:rPr>
          <w:rFonts w:ascii="Times New Roman" w:eastAsia="Calibri" w:hAnsi="Times New Roman" w:cs="Times New Roman"/>
          <w:sz w:val="28"/>
          <w:szCs w:val="28"/>
          <w:lang w:eastAsia="ru-RU"/>
        </w:rPr>
        <w:t xml:space="preserve">Ознакомившись с Порядком субсидирования из местного бюджета части затрат </w:t>
      </w:r>
      <w:r w:rsidRPr="00302618">
        <w:rPr>
          <w:rFonts w:ascii="Times New Roman" w:eastAsia="Times New Roman" w:hAnsi="Times New Roman" w:cs="Times New Roman"/>
          <w:color w:val="000000"/>
          <w:sz w:val="28"/>
          <w:szCs w:val="28"/>
          <w:lang w:eastAsia="ru-RU"/>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02618">
        <w:rPr>
          <w:rFonts w:ascii="Times New Roman" w:eastAsia="Calibri" w:hAnsi="Times New Roman" w:cs="Times New Roman"/>
          <w:sz w:val="28"/>
          <w:szCs w:val="28"/>
          <w:lang w:eastAsia="ru-RU"/>
        </w:rPr>
        <w:t xml:space="preserve"> (далее - Порядок) муниципальной программы «Развитие малого и среднего предпринимательства в муниципальном образовании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 на 2014-2017 годы», утверждённой</w:t>
      </w:r>
      <w:r w:rsidRPr="00302618">
        <w:rPr>
          <w:rFonts w:ascii="Times New Roman" w:eastAsia="Calibri" w:hAnsi="Times New Roman" w:cs="Times New Roman"/>
          <w:sz w:val="28"/>
          <w:szCs w:val="28"/>
        </w:rPr>
        <w:t xml:space="preserve"> постановлением администрации</w:t>
      </w:r>
      <w:proofErr w:type="gramEnd"/>
      <w:r w:rsidRPr="00302618">
        <w:rPr>
          <w:rFonts w:ascii="Times New Roman" w:eastAsia="Calibri" w:hAnsi="Times New Roman" w:cs="Times New Roman"/>
          <w:sz w:val="28"/>
          <w:szCs w:val="28"/>
        </w:rPr>
        <w:t xml:space="preserve"> муниципального 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от 22 апреля 2014 года № 385 «Об утверждении муниципальной программы «Развитие малого и среднего предпринимательства  в муниципальном образовании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на 2014-2017 годы» </w:t>
      </w:r>
      <w:r w:rsidRPr="00302618">
        <w:rPr>
          <w:rFonts w:ascii="Times New Roman" w:eastAsia="Calibri" w:hAnsi="Times New Roman" w:cs="Times New Roman"/>
          <w:sz w:val="28"/>
          <w:szCs w:val="28"/>
          <w:lang w:eastAsia="ru-RU"/>
        </w:rPr>
        <w:t xml:space="preserve">заявитель Иванов Иван Иванович основной государственный регистрационный номер 0000000000000000, согласен </w:t>
      </w:r>
      <w:proofErr w:type="gramStart"/>
      <w:r w:rsidRPr="00302618">
        <w:rPr>
          <w:rFonts w:ascii="Times New Roman" w:eastAsia="Calibri" w:hAnsi="Times New Roman" w:cs="Times New Roman"/>
          <w:sz w:val="28"/>
          <w:szCs w:val="28"/>
          <w:lang w:eastAsia="ru-RU"/>
        </w:rPr>
        <w:t>предоставить документы</w:t>
      </w:r>
      <w:proofErr w:type="gramEnd"/>
      <w:r w:rsidRPr="00302618">
        <w:rPr>
          <w:rFonts w:ascii="Times New Roman" w:eastAsia="Calibri" w:hAnsi="Times New Roman" w:cs="Times New Roman"/>
          <w:sz w:val="28"/>
          <w:szCs w:val="28"/>
          <w:lang w:eastAsia="ru-RU"/>
        </w:rPr>
        <w:t xml:space="preserve"> для участия в отборе субъектов малого и среднего предпринимательства для предоставления </w:t>
      </w:r>
      <w:r w:rsidRPr="00302618">
        <w:rPr>
          <w:rFonts w:ascii="Times New Roman" w:eastAsia="Calibri" w:hAnsi="Times New Roman" w:cs="Times New Roman"/>
          <w:sz w:val="28"/>
          <w:szCs w:val="28"/>
          <w:lang w:eastAsia="ru-RU"/>
        </w:rPr>
        <w:br/>
      </w:r>
    </w:p>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
    <w:tbl>
      <w:tblPr>
        <w:tblW w:w="10048" w:type="dxa"/>
        <w:tblLayout w:type="fixed"/>
        <w:tblLook w:val="04A0" w:firstRow="1" w:lastRow="0" w:firstColumn="1" w:lastColumn="0" w:noHBand="0" w:noVBand="1"/>
      </w:tblPr>
      <w:tblGrid>
        <w:gridCol w:w="4786"/>
        <w:gridCol w:w="5262"/>
      </w:tblGrid>
      <w:tr w:rsidR="00302618" w:rsidRPr="00302618" w:rsidTr="00C00CB1">
        <w:tc>
          <w:tcPr>
            <w:tcW w:w="4786"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w:t>
            </w:r>
            <w:r w:rsidRPr="00302618">
              <w:rPr>
                <w:rFonts w:ascii="Times New Roman" w:eastAsia="Times New Roman" w:hAnsi="Times New Roman" w:cs="Times New Roman"/>
                <w:sz w:val="28"/>
                <w:szCs w:val="28"/>
                <w:u w:val="single"/>
                <w:lang w:eastAsia="ru-RU"/>
              </w:rPr>
              <w:t>И.И. Иванов</w:t>
            </w:r>
            <w:r w:rsidRPr="00302618">
              <w:rPr>
                <w:rFonts w:ascii="Times New Roman" w:eastAsia="Times New Roman" w:hAnsi="Times New Roman" w:cs="Times New Roman"/>
                <w:sz w:val="28"/>
                <w:szCs w:val="28"/>
                <w:lang w:eastAsia="ru-RU"/>
              </w:rPr>
              <w:t xml:space="preserve">___________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                (подпись, Ф.И.О.)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ХХ.ХХ</w:t>
            </w:r>
            <w:proofErr w:type="gramStart"/>
            <w:r w:rsidRPr="00302618">
              <w:rPr>
                <w:rFonts w:ascii="Times New Roman" w:eastAsia="Times New Roman" w:hAnsi="Times New Roman" w:cs="Times New Roman"/>
                <w:sz w:val="28"/>
                <w:szCs w:val="28"/>
                <w:lang w:eastAsia="ru-RU"/>
              </w:rPr>
              <w:t>.Х</w:t>
            </w:r>
            <w:proofErr w:type="gramEnd"/>
            <w:r w:rsidRPr="00302618">
              <w:rPr>
                <w:rFonts w:ascii="Times New Roman" w:eastAsia="Times New Roman" w:hAnsi="Times New Roman" w:cs="Times New Roman"/>
                <w:sz w:val="28"/>
                <w:szCs w:val="28"/>
                <w:lang w:eastAsia="ru-RU"/>
              </w:rPr>
              <w:t>ХХХ    М.П.</w:t>
            </w:r>
          </w:p>
        </w:tc>
        <w:tc>
          <w:tcPr>
            <w:tcW w:w="5262" w:type="dxa"/>
          </w:tcPr>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w:t>
            </w:r>
            <w:r w:rsidRPr="00302618">
              <w:rPr>
                <w:rFonts w:ascii="Times New Roman" w:eastAsia="Times New Roman" w:hAnsi="Times New Roman" w:cs="Times New Roman"/>
                <w:sz w:val="28"/>
                <w:szCs w:val="28"/>
                <w:u w:val="single"/>
                <w:lang w:eastAsia="ru-RU"/>
              </w:rPr>
              <w:t>А.А. Семенова</w:t>
            </w:r>
            <w:r w:rsidRPr="00302618">
              <w:rPr>
                <w:rFonts w:ascii="Times New Roman" w:eastAsia="Times New Roman" w:hAnsi="Times New Roman" w:cs="Times New Roman"/>
                <w:sz w:val="28"/>
                <w:szCs w:val="28"/>
                <w:lang w:eastAsia="ru-RU"/>
              </w:rPr>
              <w:t>______</w:t>
            </w:r>
          </w:p>
          <w:p w:rsidR="00302618" w:rsidRPr="00302618" w:rsidRDefault="00302618" w:rsidP="0030261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widowControl w:val="0"/>
        <w:tabs>
          <w:tab w:val="left" w:pos="9639"/>
        </w:tabs>
        <w:suppressAutoHyphens/>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lastRenderedPageBreak/>
        <w:t>субсидии в целях возмещения части затрат.</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Заявитель подтверждает, что:</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 вся информация, содержащаяся в заявлении на участие в отборе, является  подлинной и дает согласие на доступ к ней любых заинтересованных</w:t>
      </w:r>
      <w:r w:rsidRPr="00302618">
        <w:rPr>
          <w:rFonts w:ascii="Times New Roman" w:eastAsia="Calibri" w:hAnsi="Times New Roman" w:cs="Times New Roman"/>
          <w:sz w:val="28"/>
          <w:szCs w:val="28"/>
          <w:lang w:eastAsia="ru-RU"/>
        </w:rPr>
        <w:br/>
        <w:t>лиц;</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2) дает согласие на  предоставление  налоговыми  органами документов и сведений в отношении заявителя администрации муниципального  образования </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3) дает согласие на предоставление 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документов и сведений в отношении заявителя администрации муниципального  образования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w:t>
      </w:r>
    </w:p>
    <w:p w:rsidR="00302618" w:rsidRPr="00302618" w:rsidRDefault="00302618" w:rsidP="00302618">
      <w:pPr>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4) наемных  работников (имеет, не имеет)  не имеется.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Calibri" w:hAnsi="Times New Roman" w:cs="Times New Roman"/>
          <w:sz w:val="28"/>
          <w:szCs w:val="28"/>
          <w:lang w:eastAsia="ru-RU"/>
        </w:rPr>
        <w:t>5) не относится к категориям субъектов малого и среднего предпринимательства, в отношении которых не может оказываться поддержка, указанным в частях 3, 4 статьи 14 Федерального закона от 24 июля  2007 года № 209-ФЗ «О развитии малого и среднего предпринимательства в Российской Федерации»:</w:t>
      </w:r>
      <w:r w:rsidRPr="00302618">
        <w:rPr>
          <w:rFonts w:ascii="Times New Roman" w:eastAsia="Times New Roman" w:hAnsi="Times New Roman" w:cs="Times New Roman"/>
          <w:bCs/>
          <w:kern w:val="32"/>
          <w:sz w:val="28"/>
          <w:szCs w:val="28"/>
        </w:rPr>
        <w:t xml:space="preserve">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 xml:space="preserve">являющихся участниками соглашений о разделе продукции;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proofErr w:type="gramStart"/>
      <w:r w:rsidRPr="00302618">
        <w:rPr>
          <w:rFonts w:ascii="Times New Roman" w:eastAsia="Times New Roman" w:hAnsi="Times New Roman" w:cs="Times New Roman"/>
          <w:bCs/>
          <w:kern w:val="32"/>
          <w:sz w:val="28"/>
          <w:szCs w:val="28"/>
        </w:rPr>
        <w:t>осуществляющих</w:t>
      </w:r>
      <w:proofErr w:type="gramEnd"/>
      <w:r w:rsidRPr="00302618">
        <w:rPr>
          <w:rFonts w:ascii="Times New Roman" w:eastAsia="Times New Roman" w:hAnsi="Times New Roman" w:cs="Times New Roman"/>
          <w:bCs/>
          <w:kern w:val="32"/>
          <w:sz w:val="28"/>
          <w:szCs w:val="28"/>
        </w:rPr>
        <w:t xml:space="preserve"> предпринимательскую деятельность в сфере игорного бизнеса;</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Calibri" w:hAnsi="Times New Roman" w:cs="Times New Roman"/>
          <w:sz w:val="28"/>
          <w:szCs w:val="28"/>
          <w:lang w:eastAsia="ru-RU"/>
        </w:rPr>
        <w:t>6) соответствует  требованиям,  установленным  статьей  4  Федерального закона от 24 июля 2007 года  № 209-ФЗ  «О  развитии  малого  и  среднего</w:t>
      </w:r>
      <w:r w:rsidRPr="00302618">
        <w:rPr>
          <w:rFonts w:ascii="Times New Roman" w:eastAsia="Calibri" w:hAnsi="Times New Roman" w:cs="Times New Roman"/>
          <w:sz w:val="28"/>
          <w:szCs w:val="28"/>
          <w:lang w:eastAsia="ru-RU"/>
        </w:rPr>
        <w:br/>
        <w:t>предпринимательства в Российской Федерации»;</w:t>
      </w:r>
      <w:r w:rsidRPr="00302618">
        <w:rPr>
          <w:rFonts w:ascii="Times New Roman" w:eastAsia="Times New Roman" w:hAnsi="Times New Roman" w:cs="Times New Roman"/>
          <w:bCs/>
          <w:kern w:val="32"/>
          <w:sz w:val="28"/>
          <w:szCs w:val="28"/>
        </w:rPr>
        <w:t xml:space="preserve"> </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 xml:space="preserve">7) зарегистрирован в установленном порядке на территории муниципального образования </w:t>
      </w:r>
      <w:proofErr w:type="spellStart"/>
      <w:r w:rsidRPr="00302618">
        <w:rPr>
          <w:rFonts w:ascii="Times New Roman" w:eastAsia="Times New Roman" w:hAnsi="Times New Roman" w:cs="Times New Roman"/>
          <w:bCs/>
          <w:kern w:val="32"/>
          <w:sz w:val="28"/>
          <w:szCs w:val="28"/>
        </w:rPr>
        <w:t>Брюховецкий</w:t>
      </w:r>
      <w:proofErr w:type="spellEnd"/>
      <w:r w:rsidRPr="00302618">
        <w:rPr>
          <w:rFonts w:ascii="Times New Roman" w:eastAsia="Times New Roman" w:hAnsi="Times New Roman" w:cs="Times New Roman"/>
          <w:bCs/>
          <w:kern w:val="32"/>
          <w:sz w:val="28"/>
          <w:szCs w:val="28"/>
        </w:rPr>
        <w:t xml:space="preserve"> район;</w:t>
      </w:r>
    </w:p>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p>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w:t>
            </w:r>
            <w:r w:rsidRPr="00302618">
              <w:rPr>
                <w:rFonts w:ascii="Times New Roman" w:eastAsia="Times New Roman" w:hAnsi="Times New Roman" w:cs="Times New Roman"/>
                <w:sz w:val="28"/>
                <w:szCs w:val="28"/>
                <w:u w:val="single"/>
                <w:lang w:eastAsia="ru-RU"/>
              </w:rPr>
              <w:t>И.И. Иванов</w:t>
            </w:r>
            <w:r w:rsidRPr="00302618">
              <w:rPr>
                <w:rFonts w:ascii="Times New Roman" w:eastAsia="Times New Roman" w:hAnsi="Times New Roman" w:cs="Times New Roman"/>
                <w:sz w:val="28"/>
                <w:szCs w:val="28"/>
                <w:lang w:eastAsia="ru-RU"/>
              </w:rPr>
              <w:t xml:space="preserve">___________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                (подпись, Ф.И.О.)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ХХ.ХХ</w:t>
            </w:r>
            <w:proofErr w:type="gramStart"/>
            <w:r w:rsidRPr="00302618">
              <w:rPr>
                <w:rFonts w:ascii="Times New Roman" w:eastAsia="Times New Roman" w:hAnsi="Times New Roman" w:cs="Times New Roman"/>
                <w:sz w:val="28"/>
                <w:szCs w:val="28"/>
                <w:lang w:eastAsia="ru-RU"/>
              </w:rPr>
              <w:t>.Х</w:t>
            </w:r>
            <w:proofErr w:type="gramEnd"/>
            <w:r w:rsidRPr="00302618">
              <w:rPr>
                <w:rFonts w:ascii="Times New Roman" w:eastAsia="Times New Roman" w:hAnsi="Times New Roman" w:cs="Times New Roman"/>
                <w:sz w:val="28"/>
                <w:szCs w:val="28"/>
                <w:lang w:eastAsia="ru-RU"/>
              </w:rPr>
              <w:t>ХХХ    М.П.</w:t>
            </w:r>
          </w:p>
        </w:tc>
        <w:tc>
          <w:tcPr>
            <w:tcW w:w="5197" w:type="dxa"/>
          </w:tcPr>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w:t>
            </w:r>
            <w:r w:rsidRPr="00302618">
              <w:rPr>
                <w:rFonts w:ascii="Times New Roman" w:eastAsia="Times New Roman" w:hAnsi="Times New Roman" w:cs="Times New Roman"/>
                <w:sz w:val="28"/>
                <w:szCs w:val="28"/>
                <w:u w:val="single"/>
                <w:lang w:eastAsia="ru-RU"/>
              </w:rPr>
              <w:t>А.А. Семенова</w:t>
            </w:r>
            <w:r w:rsidRPr="00302618">
              <w:rPr>
                <w:rFonts w:ascii="Times New Roman" w:eastAsia="Times New Roman" w:hAnsi="Times New Roman" w:cs="Times New Roman"/>
                <w:sz w:val="28"/>
                <w:szCs w:val="28"/>
                <w:lang w:eastAsia="ru-RU"/>
              </w:rPr>
              <w:t>______</w:t>
            </w:r>
          </w:p>
          <w:p w:rsidR="00302618" w:rsidRPr="00302618" w:rsidRDefault="00302618" w:rsidP="0030261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lastRenderedPageBreak/>
        <w:t>8) не находится в стадии реорганизации, ликвидации или банкротства;</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9) ранее в отношении заявителя не было принято решение об оказании аналогичной поддержки либо сроки оказания такой поддержки истекли;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 xml:space="preserve">10) не имеет </w:t>
      </w:r>
      <w:r w:rsidRPr="00302618">
        <w:rPr>
          <w:rFonts w:ascii="Times New Roman" w:eastAsia="Calibri" w:hAnsi="Times New Roman" w:cs="Times New Roman"/>
          <w:sz w:val="28"/>
          <w:szCs w:val="28"/>
        </w:rPr>
        <w:t xml:space="preserve">неисполненной обязанности по уплате налогов, сборов, </w:t>
      </w:r>
      <w:r w:rsidRPr="00302618">
        <w:rPr>
          <w:rFonts w:ascii="Times New Roman" w:eastAsia="Calibri" w:hAnsi="Times New Roman" w:cs="Times New Roman"/>
          <w:sz w:val="28"/>
          <w:szCs w:val="28"/>
        </w:rPr>
        <w:br/>
        <w:t>пеней, штрафов, процентов, подлежащих уплате в соответствии с</w:t>
      </w:r>
      <w:r w:rsidRPr="00302618">
        <w:rPr>
          <w:rFonts w:ascii="Times New Roman" w:eastAsia="Calibri" w:hAnsi="Times New Roman" w:cs="Times New Roman"/>
          <w:sz w:val="28"/>
        </w:rPr>
        <w:t xml:space="preserve"> </w:t>
      </w:r>
      <w:hyperlink r:id="rId26" w:history="1">
        <w:r w:rsidRPr="00302618">
          <w:rPr>
            <w:rFonts w:ascii="Times New Roman" w:eastAsia="Calibri" w:hAnsi="Times New Roman" w:cs="Times New Roman"/>
            <w:bCs/>
            <w:sz w:val="28"/>
            <w:szCs w:val="28"/>
          </w:rPr>
          <w:t>законодательством</w:t>
        </w:r>
      </w:hyperlink>
      <w:r w:rsidRPr="00302618">
        <w:rPr>
          <w:rFonts w:ascii="Times New Roman" w:eastAsia="Calibri" w:hAnsi="Times New Roman" w:cs="Times New Roman"/>
          <w:sz w:val="28"/>
          <w:szCs w:val="28"/>
        </w:rPr>
        <w:t xml:space="preserve"> Российской Федерации о налогах и сборах</w:t>
      </w:r>
      <w:r w:rsidRPr="00302618">
        <w:rPr>
          <w:rFonts w:ascii="Times New Roman" w:eastAsia="Times New Roman" w:hAnsi="Times New Roman" w:cs="Times New Roman"/>
          <w:bCs/>
          <w:kern w:val="32"/>
          <w:sz w:val="28"/>
          <w:szCs w:val="28"/>
        </w:rPr>
        <w:t>;</w:t>
      </w:r>
    </w:p>
    <w:p w:rsidR="00302618" w:rsidRPr="00302618" w:rsidRDefault="00302618" w:rsidP="00302618">
      <w:pPr>
        <w:spacing w:after="0" w:line="240" w:lineRule="auto"/>
        <w:ind w:firstLine="709"/>
        <w:jc w:val="both"/>
        <w:rPr>
          <w:rFonts w:ascii="Times New Roman" w:eastAsia="Calibri" w:hAnsi="Times New Roman" w:cs="Times New Roman"/>
          <w:sz w:val="28"/>
          <w:szCs w:val="28"/>
        </w:rPr>
      </w:pPr>
      <w:r w:rsidRPr="00302618">
        <w:rPr>
          <w:rFonts w:ascii="Times New Roman" w:eastAsia="Times New Roman" w:hAnsi="Times New Roman" w:cs="Times New Roman"/>
          <w:bCs/>
          <w:kern w:val="32"/>
          <w:sz w:val="28"/>
          <w:szCs w:val="28"/>
        </w:rPr>
        <w:t xml:space="preserve">11) </w:t>
      </w:r>
      <w:r w:rsidRPr="00302618">
        <w:rPr>
          <w:rFonts w:ascii="Times New Roman" w:eastAsia="Calibri" w:hAnsi="Times New Roman" w:cs="Times New Roman"/>
          <w:sz w:val="28"/>
          <w:szCs w:val="28"/>
        </w:rPr>
        <w:t>не имеет неисполненной обязанности по уплате страховых взносов, пений, штрафов в Пенсионный фонд Российской Федерации и Федеральный</w:t>
      </w:r>
      <w:r w:rsidRPr="00302618">
        <w:rPr>
          <w:rFonts w:ascii="Times New Roman" w:eastAsia="Calibri" w:hAnsi="Times New Roman" w:cs="Times New Roman"/>
          <w:sz w:val="28"/>
          <w:szCs w:val="28"/>
        </w:rPr>
        <w:br/>
        <w:t>фонд обязательного медицинского страхования;</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Times New Roman" w:hAnsi="Times New Roman" w:cs="Times New Roman"/>
          <w:bCs/>
          <w:kern w:val="32"/>
          <w:sz w:val="28"/>
          <w:szCs w:val="28"/>
        </w:rPr>
        <w:t>12) </w:t>
      </w:r>
      <w:r w:rsidRPr="00302618">
        <w:rPr>
          <w:rFonts w:ascii="Times New Roman" w:eastAsia="Calibri" w:hAnsi="Times New Roman" w:cs="Times New Roman"/>
          <w:sz w:val="28"/>
          <w:szCs w:val="28"/>
          <w:lang w:eastAsia="ru-RU"/>
        </w:rPr>
        <w:t>не имеет неисполненной обязанности по  уплате  страховых взносов в Фонд социального страхования Российской Федерации (при  наличии  наемных работников);</w:t>
      </w:r>
    </w:p>
    <w:p w:rsidR="00302618" w:rsidRPr="00302618" w:rsidRDefault="00302618" w:rsidP="00302618">
      <w:pPr>
        <w:spacing w:after="0" w:line="240" w:lineRule="auto"/>
        <w:ind w:firstLine="709"/>
        <w:jc w:val="both"/>
        <w:rPr>
          <w:rFonts w:ascii="Times New Roman" w:eastAsia="Calibri" w:hAnsi="Times New Roman" w:cs="Times New Roman"/>
          <w:sz w:val="28"/>
          <w:szCs w:val="28"/>
        </w:rPr>
      </w:pPr>
      <w:proofErr w:type="gramStart"/>
      <w:r w:rsidRPr="00302618">
        <w:rPr>
          <w:rFonts w:ascii="Times New Roman" w:eastAsia="Times New Roman" w:hAnsi="Times New Roman" w:cs="Times New Roman"/>
          <w:bCs/>
          <w:kern w:val="32"/>
          <w:sz w:val="28"/>
          <w:szCs w:val="28"/>
        </w:rPr>
        <w:t xml:space="preserve">13) не имеет </w:t>
      </w:r>
      <w:r w:rsidRPr="00302618">
        <w:rPr>
          <w:rFonts w:ascii="Times New Roman" w:eastAsia="Calibri" w:hAnsi="Times New Roman" w:cs="Times New Roman"/>
          <w:sz w:val="28"/>
          <w:szCs w:val="28"/>
        </w:rPr>
        <w:t xml:space="preserve">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w:t>
      </w:r>
      <w:proofErr w:type="gramEnd"/>
      <w:r w:rsidRPr="00302618">
        <w:rPr>
          <w:rFonts w:ascii="Times New Roman" w:eastAsia="Calibri" w:hAnsi="Times New Roman" w:cs="Times New Roman"/>
          <w:sz w:val="28"/>
          <w:szCs w:val="28"/>
        </w:rPr>
        <w:t xml:space="preserve"> соответствующим бюджетом);</w:t>
      </w:r>
    </w:p>
    <w:p w:rsidR="00302618" w:rsidRPr="00302618" w:rsidRDefault="00302618" w:rsidP="00302618">
      <w:pPr>
        <w:spacing w:after="0" w:line="240" w:lineRule="auto"/>
        <w:ind w:firstLine="70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lang w:eastAsia="ru-RU"/>
        </w:rPr>
        <w:t>14) не имеет просроченной задолженности по заработной  плате  на  первое число месяца, в котором подано заявление о предоставлении субсидии.</w:t>
      </w:r>
    </w:p>
    <w:p w:rsidR="00302618" w:rsidRPr="00302618" w:rsidRDefault="00302618" w:rsidP="00302618">
      <w:pPr>
        <w:spacing w:after="0" w:line="240" w:lineRule="auto"/>
        <w:ind w:firstLine="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15) кредитный договор, заявленный на субсидирование, действует в финансовом году, в котором выплачиваются субсидии;</w:t>
      </w:r>
    </w:p>
    <w:p w:rsidR="00302618" w:rsidRPr="00302618" w:rsidRDefault="00302618" w:rsidP="00302618">
      <w:pPr>
        <w:spacing w:after="0" w:line="240" w:lineRule="auto"/>
        <w:ind w:firstLine="709"/>
        <w:jc w:val="both"/>
        <w:rPr>
          <w:rFonts w:ascii="Times New Roman" w:eastAsia="Times New Roman" w:hAnsi="Times New Roman" w:cs="Times New Roman"/>
          <w:bCs/>
          <w:kern w:val="32"/>
          <w:sz w:val="28"/>
          <w:szCs w:val="28"/>
          <w:lang w:eastAsia="ru-RU"/>
        </w:rPr>
      </w:pPr>
      <w:r w:rsidRPr="00302618">
        <w:rPr>
          <w:rFonts w:ascii="Times New Roman" w:eastAsia="Times New Roman" w:hAnsi="Times New Roman" w:cs="Times New Roman"/>
          <w:bCs/>
          <w:kern w:val="32"/>
          <w:sz w:val="28"/>
          <w:szCs w:val="28"/>
          <w:lang w:eastAsia="ru-RU"/>
        </w:rPr>
        <w:t>16) по кредитному договору, заявленному на субсидирование:</w:t>
      </w:r>
    </w:p>
    <w:p w:rsidR="00302618" w:rsidRPr="00302618" w:rsidRDefault="00302618" w:rsidP="0030261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кредитный договор заключён не ранее введения ключевой ставки Банка России, сумма привлеченного кредита составляет более полутора миллионов рублей;</w:t>
      </w:r>
    </w:p>
    <w:p w:rsidR="00302618" w:rsidRPr="00302618" w:rsidRDefault="00302618" w:rsidP="00302618">
      <w:pPr>
        <w:tabs>
          <w:tab w:val="left" w:pos="0"/>
        </w:tabs>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Times New Roman" w:hAnsi="Times New Roman" w:cs="Times New Roman"/>
          <w:snapToGrid w:val="0"/>
          <w:sz w:val="28"/>
          <w:szCs w:val="28"/>
          <w:lang w:eastAsia="ru-RU"/>
        </w:rPr>
        <w:t xml:space="preserve">субъектом малого и среднего предпринимательства </w:t>
      </w:r>
      <w:proofErr w:type="spellStart"/>
      <w:r w:rsidRPr="00302618">
        <w:rPr>
          <w:rFonts w:ascii="Times New Roman" w:eastAsia="Times New Roman" w:hAnsi="Times New Roman" w:cs="Times New Roman"/>
          <w:snapToGrid w:val="0"/>
          <w:sz w:val="28"/>
          <w:szCs w:val="28"/>
          <w:lang w:eastAsia="ru-RU"/>
        </w:rPr>
        <w:t>уплочены</w:t>
      </w:r>
      <w:proofErr w:type="spellEnd"/>
      <w:r w:rsidRPr="00302618">
        <w:rPr>
          <w:rFonts w:ascii="Times New Roman" w:eastAsia="Times New Roman" w:hAnsi="Times New Roman" w:cs="Times New Roman"/>
          <w:snapToGrid w:val="0"/>
          <w:sz w:val="28"/>
          <w:szCs w:val="28"/>
          <w:lang w:eastAsia="ru-RU"/>
        </w:rPr>
        <w:t xml:space="preserve"> проценты по кредиту в размере </w:t>
      </w:r>
      <w:r w:rsidRPr="00302618">
        <w:rPr>
          <w:rFonts w:ascii="Times New Roman" w:eastAsia="Calibri" w:hAnsi="Times New Roman" w:cs="Times New Roman"/>
          <w:sz w:val="28"/>
          <w:szCs w:val="28"/>
          <w:lang w:eastAsia="ru-RU"/>
        </w:rPr>
        <w:t xml:space="preserve">не менее 10% от общей суммы процентов по кредиту; </w:t>
      </w:r>
    </w:p>
    <w:p w:rsidR="00302618" w:rsidRPr="00302618" w:rsidRDefault="00302618" w:rsidP="0030261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до начала текущего финансового года (года выплаты субсидии) заявителю не производилось возмещение части затрат на уплату процентов  по кредитам кредитных организаций, полученным заявителем в рамках данного кредитного договора;</w:t>
      </w:r>
    </w:p>
    <w:p w:rsidR="00302618" w:rsidRPr="00302618" w:rsidRDefault="00302618" w:rsidP="00302618">
      <w:pPr>
        <w:widowControl w:val="0"/>
        <w:tabs>
          <w:tab w:val="left" w:pos="9639"/>
        </w:tabs>
        <w:suppressAutoHyphens/>
        <w:spacing w:after="0" w:line="240" w:lineRule="auto"/>
        <w:ind w:firstLine="709"/>
        <w:jc w:val="both"/>
        <w:rPr>
          <w:rFonts w:ascii="Times New Roman" w:eastAsia="Times New Roman" w:hAnsi="Times New Roman" w:cs="Times New Roman"/>
          <w:sz w:val="28"/>
          <w:szCs w:val="28"/>
          <w:lang w:eastAsia="ru-RU"/>
        </w:rPr>
      </w:pPr>
      <w:r w:rsidRPr="00302618">
        <w:rPr>
          <w:rFonts w:ascii="Times New Roman" w:eastAsia="Calibri" w:hAnsi="Times New Roman" w:cs="Times New Roman"/>
          <w:sz w:val="28"/>
          <w:szCs w:val="28"/>
          <w:lang w:eastAsia="ru-RU"/>
        </w:rPr>
        <w:t>17) согласно кредитному</w:t>
      </w:r>
      <w:r w:rsidRPr="00302618">
        <w:rPr>
          <w:rFonts w:ascii="Times New Roman" w:eastAsia="Times New Roman" w:hAnsi="Times New Roman" w:cs="Times New Roman"/>
          <w:sz w:val="28"/>
          <w:szCs w:val="28"/>
          <w:lang w:eastAsia="ru-RU"/>
        </w:rPr>
        <w:t xml:space="preserve"> договору, заявленному на субсидирование, </w:t>
      </w:r>
      <w:r w:rsidRPr="00302618">
        <w:rPr>
          <w:rFonts w:ascii="Times New Roman" w:eastAsia="Times New Roman" w:hAnsi="Times New Roman" w:cs="Times New Roman"/>
          <w:sz w:val="28"/>
          <w:szCs w:val="28"/>
          <w:lang w:eastAsia="ru-RU"/>
        </w:rPr>
        <w:br/>
        <w:t xml:space="preserve">заявителем получены кредиты, в соответствии с которыми приобретаются </w:t>
      </w:r>
      <w:r w:rsidRPr="00302618">
        <w:rPr>
          <w:rFonts w:ascii="Times New Roman" w:eastAsia="Times New Roman" w:hAnsi="Times New Roman" w:cs="Times New Roman"/>
          <w:sz w:val="28"/>
          <w:szCs w:val="28"/>
          <w:lang w:eastAsia="ru-RU"/>
        </w:rPr>
        <w:br/>
        <w:t xml:space="preserve">машины и оборудование, грузовые транспортные средства, прицепы и </w:t>
      </w:r>
      <w:r w:rsidRPr="00302618">
        <w:rPr>
          <w:rFonts w:ascii="Times New Roman" w:eastAsia="Times New Roman" w:hAnsi="Times New Roman" w:cs="Times New Roman"/>
          <w:sz w:val="28"/>
          <w:szCs w:val="28"/>
          <w:lang w:eastAsia="ru-RU"/>
        </w:rPr>
        <w:br/>
      </w:r>
    </w:p>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w:t>
            </w:r>
            <w:r w:rsidRPr="00302618">
              <w:rPr>
                <w:rFonts w:ascii="Times New Roman" w:eastAsia="Times New Roman" w:hAnsi="Times New Roman" w:cs="Times New Roman"/>
                <w:sz w:val="28"/>
                <w:szCs w:val="28"/>
                <w:u w:val="single"/>
                <w:lang w:eastAsia="ru-RU"/>
              </w:rPr>
              <w:t>И.И. Иванов</w:t>
            </w:r>
            <w:r w:rsidRPr="00302618">
              <w:rPr>
                <w:rFonts w:ascii="Times New Roman" w:eastAsia="Times New Roman" w:hAnsi="Times New Roman" w:cs="Times New Roman"/>
                <w:sz w:val="28"/>
                <w:szCs w:val="28"/>
                <w:lang w:eastAsia="ru-RU"/>
              </w:rPr>
              <w:t xml:space="preserve">___________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                (подпись, Ф.И.О.)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ХХ.ХХ</w:t>
            </w:r>
            <w:proofErr w:type="gramStart"/>
            <w:r w:rsidRPr="00302618">
              <w:rPr>
                <w:rFonts w:ascii="Times New Roman" w:eastAsia="Times New Roman" w:hAnsi="Times New Roman" w:cs="Times New Roman"/>
                <w:sz w:val="28"/>
                <w:szCs w:val="28"/>
                <w:lang w:eastAsia="ru-RU"/>
              </w:rPr>
              <w:t>.Х</w:t>
            </w:r>
            <w:proofErr w:type="gramEnd"/>
            <w:r w:rsidRPr="00302618">
              <w:rPr>
                <w:rFonts w:ascii="Times New Roman" w:eastAsia="Times New Roman" w:hAnsi="Times New Roman" w:cs="Times New Roman"/>
                <w:sz w:val="28"/>
                <w:szCs w:val="28"/>
                <w:lang w:eastAsia="ru-RU"/>
              </w:rPr>
              <w:t>ХХХ    М.П.</w:t>
            </w:r>
          </w:p>
        </w:tc>
        <w:tc>
          <w:tcPr>
            <w:tcW w:w="5197" w:type="dxa"/>
          </w:tcPr>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w:t>
            </w:r>
            <w:r w:rsidRPr="00302618">
              <w:rPr>
                <w:rFonts w:ascii="Times New Roman" w:eastAsia="Times New Roman" w:hAnsi="Times New Roman" w:cs="Times New Roman"/>
                <w:sz w:val="28"/>
                <w:szCs w:val="28"/>
                <w:u w:val="single"/>
                <w:lang w:eastAsia="ru-RU"/>
              </w:rPr>
              <w:t>А.А. Семенова</w:t>
            </w:r>
            <w:r w:rsidRPr="00302618">
              <w:rPr>
                <w:rFonts w:ascii="Times New Roman" w:eastAsia="Times New Roman" w:hAnsi="Times New Roman" w:cs="Times New Roman"/>
                <w:sz w:val="28"/>
                <w:szCs w:val="28"/>
                <w:lang w:eastAsia="ru-RU"/>
              </w:rPr>
              <w:t>______</w:t>
            </w:r>
          </w:p>
          <w:p w:rsidR="00302618" w:rsidRPr="00302618" w:rsidRDefault="00302618" w:rsidP="0030261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widowControl w:val="0"/>
        <w:suppressAutoHyphens/>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lastRenderedPageBreak/>
        <w:t>полуприцепы к ним, специальные и специализированные транспортные</w:t>
      </w:r>
      <w:r w:rsidRPr="00302618">
        <w:rPr>
          <w:rFonts w:ascii="Times New Roman" w:eastAsia="Times New Roman" w:hAnsi="Times New Roman" w:cs="Times New Roman"/>
          <w:sz w:val="28"/>
          <w:szCs w:val="28"/>
          <w:lang w:eastAsia="ru-RU"/>
        </w:rPr>
        <w:br/>
        <w:t>средства, автобусы, год выпуска (изготовления) которых составляет не ранее двух лет до начала года, в котором заключён договор на их приобретение;</w:t>
      </w:r>
    </w:p>
    <w:p w:rsidR="00302618" w:rsidRPr="00302618" w:rsidRDefault="00302618" w:rsidP="00302618">
      <w:pPr>
        <w:widowControl w:val="0"/>
        <w:tabs>
          <w:tab w:val="left" w:pos="9639"/>
        </w:tabs>
        <w:suppressAutoHyphens/>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Times New Roman" w:hAnsi="Times New Roman" w:cs="Times New Roman"/>
          <w:bCs/>
          <w:kern w:val="32"/>
          <w:sz w:val="28"/>
          <w:szCs w:val="28"/>
        </w:rPr>
        <w:t>18) </w:t>
      </w:r>
      <w:proofErr w:type="gramStart"/>
      <w:r w:rsidRPr="00302618">
        <w:rPr>
          <w:rFonts w:ascii="Times New Roman" w:eastAsia="Calibri" w:hAnsi="Times New Roman" w:cs="Times New Roman"/>
          <w:sz w:val="28"/>
          <w:szCs w:val="28"/>
        </w:rPr>
        <w:t>проинформирован</w:t>
      </w:r>
      <w:proofErr w:type="gramEnd"/>
      <w:r w:rsidRPr="00302618">
        <w:rPr>
          <w:rFonts w:ascii="Times New Roman" w:eastAsia="Calibri" w:hAnsi="Times New Roman" w:cs="Times New Roman"/>
          <w:sz w:val="28"/>
          <w:szCs w:val="28"/>
        </w:rPr>
        <w:t xml:space="preserve"> о порядке возврата субсидии, остатков субсидии в соответствии с пунктом 3.5 – 3.8 Порядка;</w:t>
      </w:r>
    </w:p>
    <w:p w:rsidR="00302618" w:rsidRPr="00302618" w:rsidRDefault="00302618" w:rsidP="00302618">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19) принимает на себя обязательства, предусмотренные Порядком муниципальной программы «Развитие малого и среднего предпринимательства в муниципальном образовании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 на 2014-2017 годы»;</w:t>
      </w:r>
    </w:p>
    <w:p w:rsidR="00302618" w:rsidRPr="00302618" w:rsidRDefault="00302618" w:rsidP="0030261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20) в случае предоставления субсидии заявитель дает согласие на осуществление администрацией муниципального образования </w:t>
      </w:r>
      <w:proofErr w:type="spellStart"/>
      <w:r w:rsidRPr="00302618">
        <w:rPr>
          <w:rFonts w:ascii="Times New Roman" w:eastAsia="Calibri" w:hAnsi="Times New Roman" w:cs="Times New Roman"/>
          <w:sz w:val="28"/>
          <w:szCs w:val="28"/>
          <w:lang w:eastAsia="ru-RU"/>
        </w:rPr>
        <w:t>Брюховецкий</w:t>
      </w:r>
      <w:proofErr w:type="spellEnd"/>
      <w:r w:rsidRPr="00302618">
        <w:rPr>
          <w:rFonts w:ascii="Times New Roman" w:eastAsia="Calibri" w:hAnsi="Times New Roman" w:cs="Times New Roman"/>
          <w:sz w:val="28"/>
          <w:szCs w:val="28"/>
          <w:lang w:eastAsia="ru-RU"/>
        </w:rPr>
        <w:t xml:space="preserve"> район и  органами муниципального и государственного финансового контроля проверок соблюдения им условий, целей и порядка предоставления субсидии;</w:t>
      </w:r>
    </w:p>
    <w:p w:rsidR="00302618" w:rsidRPr="00302618" w:rsidRDefault="00302618" w:rsidP="003026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21) заявители обязаны предоставлять в Управление:</w:t>
      </w:r>
    </w:p>
    <w:p w:rsidR="00302618" w:rsidRPr="00302618" w:rsidRDefault="00302618" w:rsidP="003026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ежегодно в течение последующих двух календарных лет, следующих за годом, в котором получена субсидия, не позднее 1 апреля, следующего за отчётным периодом, анкету получателя поддержки согласно приложению </w:t>
      </w:r>
      <w:r w:rsidRPr="00302618">
        <w:rPr>
          <w:rFonts w:ascii="Times New Roman" w:eastAsia="Calibri" w:hAnsi="Times New Roman" w:cs="Times New Roman"/>
          <w:sz w:val="28"/>
          <w:szCs w:val="28"/>
        </w:rPr>
        <w:br/>
        <w:t>к заявлению (далее – Анкета);</w:t>
      </w:r>
    </w:p>
    <w:p w:rsidR="00302618" w:rsidRPr="00302618" w:rsidRDefault="00302618" w:rsidP="003026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02618">
        <w:rPr>
          <w:rFonts w:ascii="Times New Roman" w:eastAsia="Calibri" w:hAnsi="Times New Roman" w:cs="Times New Roman"/>
          <w:sz w:val="28"/>
          <w:szCs w:val="28"/>
        </w:rPr>
        <w:t xml:space="preserve">не позднее 15 марта, </w:t>
      </w:r>
      <w:r w:rsidRPr="00302618">
        <w:rPr>
          <w:rFonts w:ascii="Times New Roman" w:eastAsia="Times New Roman" w:hAnsi="Times New Roman" w:cs="Times New Roman"/>
          <w:bCs/>
          <w:sz w:val="28"/>
          <w:szCs w:val="28"/>
          <w:lang w:eastAsia="ru-RU"/>
        </w:rPr>
        <w:t>по</w:t>
      </w:r>
      <w:r w:rsidRPr="00302618">
        <w:rPr>
          <w:rFonts w:ascii="Times New Roman" w:eastAsia="Times New Roman" w:hAnsi="Times New Roman" w:cs="Times New Roman"/>
          <w:sz w:val="28"/>
          <w:szCs w:val="28"/>
          <w:lang w:eastAsia="ru-RU"/>
        </w:rPr>
        <w:t xml:space="preserve"> окончании финансового года, в котором получена субсидия, и по окончанию следующего финансового года, </w:t>
      </w:r>
      <w:r w:rsidRPr="00302618">
        <w:rPr>
          <w:rFonts w:ascii="Times New Roman" w:eastAsia="Times New Roman" w:hAnsi="Times New Roman" w:cs="Times New Roman"/>
          <w:bCs/>
          <w:sz w:val="28"/>
          <w:szCs w:val="28"/>
          <w:lang w:eastAsia="ru-RU"/>
        </w:rPr>
        <w:t xml:space="preserve">обязан предоставить в  Управление </w:t>
      </w:r>
      <w:r w:rsidRPr="00302618">
        <w:rPr>
          <w:rFonts w:ascii="Times New Roman" w:eastAsia="Times New Roman" w:hAnsi="Times New Roman" w:cs="Times New Roman"/>
          <w:sz w:val="28"/>
          <w:szCs w:val="28"/>
          <w:lang w:eastAsia="ru-RU"/>
        </w:rPr>
        <w:t>информационное письмо, подтверждающее осуществление им предпринимательской деятельности по производству (реализации) товаров, выполнению работ, оказанию услуг в прошедшем отчетном периоде с приложением выписки из единого государственного реестра налогоплательщиков, выданной налоговым органом не ранее 30 дней до даты представления ее</w:t>
      </w:r>
      <w:proofErr w:type="gramEnd"/>
      <w:r w:rsidRPr="00302618">
        <w:rPr>
          <w:rFonts w:ascii="Times New Roman" w:eastAsia="Times New Roman" w:hAnsi="Times New Roman" w:cs="Times New Roman"/>
          <w:sz w:val="28"/>
          <w:szCs w:val="28"/>
          <w:lang w:eastAsia="ru-RU"/>
        </w:rPr>
        <w:t xml:space="preserve"> в Управления.</w:t>
      </w:r>
      <w:r w:rsidRPr="00302618">
        <w:rPr>
          <w:rFonts w:ascii="Times New Roman" w:eastAsia="Calibri" w:hAnsi="Times New Roman" w:cs="Times New Roman"/>
          <w:sz w:val="28"/>
          <w:szCs w:val="28"/>
        </w:rPr>
        <w:t xml:space="preserve"> </w:t>
      </w:r>
    </w:p>
    <w:p w:rsidR="00302618" w:rsidRPr="00302618" w:rsidRDefault="00302618" w:rsidP="00302618">
      <w:pPr>
        <w:tabs>
          <w:tab w:val="left" w:pos="967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02618">
        <w:rPr>
          <w:rFonts w:ascii="Times New Roman" w:eastAsia="Calibri" w:hAnsi="Times New Roman" w:cs="Times New Roman"/>
          <w:sz w:val="28"/>
          <w:szCs w:val="28"/>
        </w:rPr>
        <w:t>Информационное письмо должно быть подписано заявителем (для юридического лица каждый лист должен быть подписан руководителем и главным бухгалтером (при наличии) с оттиском печати организации (при</w:t>
      </w:r>
      <w:r w:rsidRPr="00302618">
        <w:rPr>
          <w:rFonts w:ascii="Times New Roman" w:eastAsia="Calibri" w:hAnsi="Times New Roman" w:cs="Times New Roman"/>
          <w:sz w:val="28"/>
          <w:szCs w:val="28"/>
        </w:rPr>
        <w:br/>
        <w:t>наличии), для индивидуального предпринимателя каждый лист должен быть подписан индивидуальным предпринимателем и главным бухгалтером (при наличии) с оттиском печати индивидуального предпринимателя (при наличии).</w:t>
      </w:r>
      <w:proofErr w:type="gramEnd"/>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302618" w:rsidRPr="00302618" w:rsidTr="00C00CB1">
        <w:tc>
          <w:tcPr>
            <w:tcW w:w="9781" w:type="dxa"/>
            <w:tcBorders>
              <w:top w:val="nil"/>
              <w:left w:val="nil"/>
              <w:bottom w:val="nil"/>
              <w:right w:val="nil"/>
            </w:tcBorders>
          </w:tcPr>
          <w:p w:rsidR="00302618" w:rsidRPr="00302618" w:rsidRDefault="00302618" w:rsidP="00302618">
            <w:pPr>
              <w:spacing w:after="0" w:line="240" w:lineRule="auto"/>
              <w:ind w:firstLine="709"/>
              <w:jc w:val="both"/>
              <w:rPr>
                <w:rFonts w:ascii="Times New Roman" w:eastAsia="Times New Roman" w:hAnsi="Times New Roman" w:cs="Times New Roman"/>
                <w:bCs/>
                <w:sz w:val="28"/>
                <w:szCs w:val="28"/>
                <w:lang w:eastAsia="ru-RU"/>
              </w:rPr>
            </w:pPr>
            <w:r w:rsidRPr="00302618">
              <w:rPr>
                <w:rFonts w:ascii="Times New Roman" w:eastAsia="Calibri" w:hAnsi="Times New Roman" w:cs="Times New Roman"/>
                <w:sz w:val="28"/>
                <w:szCs w:val="28"/>
              </w:rPr>
              <w:t xml:space="preserve">Информационное письмо не предоставляется заявителем в случае, если </w:t>
            </w:r>
            <w:r w:rsidRPr="00302618">
              <w:rPr>
                <w:rFonts w:ascii="Times New Roman" w:eastAsia="Times New Roman" w:hAnsi="Times New Roman" w:cs="Times New Roman"/>
                <w:bCs/>
                <w:sz w:val="28"/>
                <w:szCs w:val="28"/>
                <w:lang w:eastAsia="ru-RU"/>
              </w:rPr>
              <w:t>срок действия кредитного договора, в соответствии с которым субъектом малого и среднего предпринимательства получена субсидия, предусмотренная Порядком предоставления субсидий, истекает после окончания финансового года, следующего за годом, в котором получена субсидия.</w:t>
            </w:r>
          </w:p>
        </w:tc>
      </w:tr>
    </w:tbl>
    <w:p w:rsidR="00302618" w:rsidRPr="00302618" w:rsidRDefault="00302618" w:rsidP="00302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02618">
        <w:rPr>
          <w:rFonts w:ascii="Times New Roman" w:eastAsia="Times New Roman" w:hAnsi="Times New Roman" w:cs="Times New Roman"/>
          <w:sz w:val="28"/>
          <w:szCs w:val="28"/>
          <w:lang w:eastAsia="ru-RU"/>
        </w:rPr>
        <w:t xml:space="preserve">Информацию прошу предоставить (напротив необходимого пункта </w:t>
      </w:r>
      <w:r w:rsidRPr="00302618">
        <w:rPr>
          <w:rFonts w:ascii="Times New Roman" w:eastAsia="Times New Roman" w:hAnsi="Times New Roman" w:cs="Times New Roman"/>
          <w:sz w:val="28"/>
          <w:szCs w:val="28"/>
          <w:lang w:eastAsia="ru-RU"/>
        </w:rPr>
        <w:br/>
      </w:r>
      <w:proofErr w:type="gramEnd"/>
    </w:p>
    <w:p w:rsidR="00302618" w:rsidRPr="00302618" w:rsidRDefault="00302618" w:rsidP="00302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w:t>
            </w:r>
            <w:r w:rsidRPr="00302618">
              <w:rPr>
                <w:rFonts w:ascii="Times New Roman" w:eastAsia="Times New Roman" w:hAnsi="Times New Roman" w:cs="Times New Roman"/>
                <w:sz w:val="28"/>
                <w:szCs w:val="28"/>
                <w:u w:val="single"/>
                <w:lang w:eastAsia="ru-RU"/>
              </w:rPr>
              <w:t>И.И. Иванов</w:t>
            </w:r>
            <w:r w:rsidRPr="00302618">
              <w:rPr>
                <w:rFonts w:ascii="Times New Roman" w:eastAsia="Times New Roman" w:hAnsi="Times New Roman" w:cs="Times New Roman"/>
                <w:sz w:val="28"/>
                <w:szCs w:val="28"/>
                <w:lang w:eastAsia="ru-RU"/>
              </w:rPr>
              <w:t xml:space="preserve">___________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                (подпись, Ф.И.О.)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ХХ.ХХ</w:t>
            </w:r>
            <w:proofErr w:type="gramStart"/>
            <w:r w:rsidRPr="00302618">
              <w:rPr>
                <w:rFonts w:ascii="Times New Roman" w:eastAsia="Times New Roman" w:hAnsi="Times New Roman" w:cs="Times New Roman"/>
                <w:sz w:val="28"/>
                <w:szCs w:val="28"/>
                <w:lang w:eastAsia="ru-RU"/>
              </w:rPr>
              <w:t>.Х</w:t>
            </w:r>
            <w:proofErr w:type="gramEnd"/>
            <w:r w:rsidRPr="00302618">
              <w:rPr>
                <w:rFonts w:ascii="Times New Roman" w:eastAsia="Times New Roman" w:hAnsi="Times New Roman" w:cs="Times New Roman"/>
                <w:sz w:val="28"/>
                <w:szCs w:val="28"/>
                <w:lang w:eastAsia="ru-RU"/>
              </w:rPr>
              <w:t>ХХХ    М.П.</w:t>
            </w:r>
          </w:p>
        </w:tc>
        <w:tc>
          <w:tcPr>
            <w:tcW w:w="5197" w:type="dxa"/>
          </w:tcPr>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w:t>
            </w:r>
            <w:r w:rsidRPr="00302618">
              <w:rPr>
                <w:rFonts w:ascii="Times New Roman" w:eastAsia="Times New Roman" w:hAnsi="Times New Roman" w:cs="Times New Roman"/>
                <w:sz w:val="28"/>
                <w:szCs w:val="28"/>
                <w:u w:val="single"/>
                <w:lang w:eastAsia="ru-RU"/>
              </w:rPr>
              <w:t>А.А. Семенова</w:t>
            </w:r>
            <w:r w:rsidRPr="00302618">
              <w:rPr>
                <w:rFonts w:ascii="Times New Roman" w:eastAsia="Times New Roman" w:hAnsi="Times New Roman" w:cs="Times New Roman"/>
                <w:sz w:val="28"/>
                <w:szCs w:val="28"/>
                <w:lang w:eastAsia="ru-RU"/>
              </w:rPr>
              <w:t>______</w:t>
            </w:r>
          </w:p>
          <w:p w:rsidR="00302618" w:rsidRPr="00302618" w:rsidRDefault="00302618" w:rsidP="0030261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lastRenderedPageBreak/>
        <w:t xml:space="preserve">поставить значок √): </w:t>
      </w:r>
    </w:p>
    <w:p w:rsidR="00302618" w:rsidRPr="00302618" w:rsidRDefault="00302618" w:rsidP="00302618">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w:t>
      </w:r>
      <w:r w:rsidRPr="00302618">
        <w:rPr>
          <w:rFonts w:ascii="Times New Roman" w:eastAsia="Times New Roman" w:hAnsi="Times New Roman" w:cs="Times New Roman"/>
          <w:sz w:val="28"/>
          <w:szCs w:val="28"/>
          <w:lang w:eastAsia="ru-RU"/>
        </w:rPr>
        <w:tab/>
        <w:t>почтой;</w:t>
      </w:r>
    </w:p>
    <w:p w:rsidR="00302618" w:rsidRPr="00302618" w:rsidRDefault="00302618" w:rsidP="00302618">
      <w:pPr>
        <w:widowControl w:val="0"/>
        <w:numPr>
          <w:ilvl w:val="0"/>
          <w:numId w:val="9"/>
        </w:numPr>
        <w:autoSpaceDE w:val="0"/>
        <w:autoSpaceDN w:val="0"/>
        <w:adjustRightInd w:val="0"/>
        <w:spacing w:after="0" w:line="240" w:lineRule="auto"/>
        <w:ind w:firstLine="0"/>
        <w:contextualSpacing/>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на руки по месту подачи заявления.</w:t>
      </w: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«ХХ» ХХ</w:t>
      </w:r>
      <w:proofErr w:type="gramStart"/>
      <w:r w:rsidRPr="00302618">
        <w:rPr>
          <w:rFonts w:ascii="Times New Roman" w:eastAsia="Times New Roman" w:hAnsi="Times New Roman" w:cs="Times New Roman"/>
          <w:sz w:val="28"/>
          <w:szCs w:val="28"/>
          <w:lang w:eastAsia="ru-RU"/>
        </w:rPr>
        <w:t>.Х</w:t>
      </w:r>
      <w:proofErr w:type="gramEnd"/>
      <w:r w:rsidRPr="00302618">
        <w:rPr>
          <w:rFonts w:ascii="Times New Roman" w:eastAsia="Times New Roman" w:hAnsi="Times New Roman" w:cs="Times New Roman"/>
          <w:sz w:val="28"/>
          <w:szCs w:val="28"/>
          <w:lang w:eastAsia="ru-RU"/>
        </w:rPr>
        <w:t>ХХХ г.</w:t>
      </w:r>
    </w:p>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
    <w:p w:rsidR="00302618" w:rsidRPr="00302618" w:rsidRDefault="00302618" w:rsidP="00302618">
      <w:pPr>
        <w:widowControl w:val="0"/>
        <w:tabs>
          <w:tab w:val="left" w:pos="9639"/>
        </w:tabs>
        <w:suppressAutoHyphens/>
        <w:spacing w:after="0" w:line="240" w:lineRule="auto"/>
        <w:jc w:val="both"/>
        <w:rPr>
          <w:rFonts w:ascii="Times New Roman" w:eastAsia="Times New Roman" w:hAnsi="Times New Roman" w:cs="Times New Roman"/>
          <w:sz w:val="28"/>
          <w:szCs w:val="28"/>
          <w:lang w:eastAsia="ru-RU"/>
        </w:rPr>
      </w:pPr>
    </w:p>
    <w:tbl>
      <w:tblPr>
        <w:tblW w:w="10048" w:type="dxa"/>
        <w:tblLayout w:type="fixed"/>
        <w:tblLook w:val="04A0" w:firstRow="1" w:lastRow="0" w:firstColumn="1" w:lastColumn="0" w:noHBand="0" w:noVBand="1"/>
      </w:tblPr>
      <w:tblGrid>
        <w:gridCol w:w="4851"/>
        <w:gridCol w:w="5197"/>
      </w:tblGrid>
      <w:tr w:rsidR="00302618" w:rsidRPr="00302618" w:rsidTr="00C00CB1">
        <w:tc>
          <w:tcPr>
            <w:tcW w:w="4851" w:type="dxa"/>
          </w:tcPr>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w:t>
            </w:r>
          </w:p>
          <w:p w:rsidR="00302618" w:rsidRPr="00302618" w:rsidRDefault="00302618" w:rsidP="00302618">
            <w:pPr>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w:t>
            </w:r>
            <w:r w:rsidRPr="00302618">
              <w:rPr>
                <w:rFonts w:ascii="Times New Roman" w:eastAsia="Times New Roman" w:hAnsi="Times New Roman" w:cs="Times New Roman"/>
                <w:sz w:val="28"/>
                <w:szCs w:val="28"/>
                <w:u w:val="single"/>
                <w:lang w:eastAsia="ru-RU"/>
              </w:rPr>
              <w:t>И.И. Иванов</w:t>
            </w:r>
            <w:r w:rsidRPr="00302618">
              <w:rPr>
                <w:rFonts w:ascii="Times New Roman" w:eastAsia="Times New Roman" w:hAnsi="Times New Roman" w:cs="Times New Roman"/>
                <w:sz w:val="28"/>
                <w:szCs w:val="28"/>
                <w:lang w:eastAsia="ru-RU"/>
              </w:rPr>
              <w:t xml:space="preserve">___________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                (подпись, Ф.И.О.)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ХХ.ХХ</w:t>
            </w:r>
            <w:proofErr w:type="gramStart"/>
            <w:r w:rsidRPr="00302618">
              <w:rPr>
                <w:rFonts w:ascii="Times New Roman" w:eastAsia="Times New Roman" w:hAnsi="Times New Roman" w:cs="Times New Roman"/>
                <w:sz w:val="28"/>
                <w:szCs w:val="28"/>
                <w:lang w:eastAsia="ru-RU"/>
              </w:rPr>
              <w:t>.Х</w:t>
            </w:r>
            <w:proofErr w:type="gramEnd"/>
            <w:r w:rsidRPr="00302618">
              <w:rPr>
                <w:rFonts w:ascii="Times New Roman" w:eastAsia="Times New Roman" w:hAnsi="Times New Roman" w:cs="Times New Roman"/>
                <w:sz w:val="28"/>
                <w:szCs w:val="28"/>
                <w:lang w:eastAsia="ru-RU"/>
              </w:rPr>
              <w:t>ХХХ    М.П.</w:t>
            </w:r>
          </w:p>
        </w:tc>
        <w:tc>
          <w:tcPr>
            <w:tcW w:w="5197" w:type="dxa"/>
          </w:tcPr>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Главный бухгалтер (при наличии)</w:t>
            </w: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             _____</w:t>
            </w:r>
            <w:r w:rsidRPr="00302618">
              <w:rPr>
                <w:rFonts w:ascii="Times New Roman" w:eastAsia="Times New Roman" w:hAnsi="Times New Roman" w:cs="Times New Roman"/>
                <w:sz w:val="28"/>
                <w:szCs w:val="28"/>
                <w:u w:val="single"/>
                <w:lang w:eastAsia="ru-RU"/>
              </w:rPr>
              <w:t>А.А. Семенова</w:t>
            </w:r>
            <w:r w:rsidRPr="00302618">
              <w:rPr>
                <w:rFonts w:ascii="Times New Roman" w:eastAsia="Times New Roman" w:hAnsi="Times New Roman" w:cs="Times New Roman"/>
                <w:sz w:val="28"/>
                <w:szCs w:val="28"/>
                <w:lang w:eastAsia="ru-RU"/>
              </w:rPr>
              <w:t>______</w:t>
            </w:r>
          </w:p>
          <w:p w:rsidR="00302618" w:rsidRPr="00302618" w:rsidRDefault="00302618" w:rsidP="0030261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sz w:val="24"/>
                <w:szCs w:val="24"/>
                <w:lang w:eastAsia="ru-RU"/>
              </w:rPr>
              <w:t>(подпись, Ф.И.О.)</w:t>
            </w:r>
          </w:p>
        </w:tc>
      </w:tr>
    </w:tbl>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Начальник управления экономики,</w:t>
      </w:r>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прогнозирования и </w:t>
      </w:r>
      <w:proofErr w:type="gramStart"/>
      <w:r w:rsidRPr="00302618">
        <w:rPr>
          <w:rFonts w:ascii="Times New Roman" w:eastAsia="Times New Roman" w:hAnsi="Times New Roman" w:cs="Times New Roman"/>
          <w:sz w:val="28"/>
          <w:szCs w:val="28"/>
          <w:lang w:eastAsia="ru-RU"/>
        </w:rPr>
        <w:t>потребительской</w:t>
      </w:r>
      <w:proofErr w:type="gramEnd"/>
    </w:p>
    <w:p w:rsidR="00302618" w:rsidRPr="00302618" w:rsidRDefault="00302618" w:rsidP="0030261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сферы администрации </w:t>
      </w:r>
      <w:proofErr w:type="gramStart"/>
      <w:r w:rsidRPr="00302618">
        <w:rPr>
          <w:rFonts w:ascii="Times New Roman" w:eastAsia="Times New Roman" w:hAnsi="Times New Roman" w:cs="Times New Roman"/>
          <w:sz w:val="28"/>
          <w:szCs w:val="28"/>
          <w:lang w:eastAsia="ru-RU"/>
        </w:rPr>
        <w:t>муниципального</w:t>
      </w:r>
      <w:proofErr w:type="gramEnd"/>
    </w:p>
    <w:p w:rsidR="00302618" w:rsidRPr="00302618" w:rsidRDefault="00302618" w:rsidP="00302618">
      <w:pPr>
        <w:autoSpaceDE w:val="0"/>
        <w:autoSpaceDN w:val="0"/>
        <w:adjustRightInd w:val="0"/>
        <w:spacing w:after="0" w:line="240" w:lineRule="auto"/>
        <w:jc w:val="both"/>
        <w:outlineLvl w:val="1"/>
        <w:rPr>
          <w:rFonts w:ascii="Times New Roman" w:eastAsia="Calibri" w:hAnsi="Times New Roman" w:cs="Times New Roman"/>
          <w:b/>
          <w:bCs/>
          <w:sz w:val="30"/>
          <w:szCs w:val="28"/>
        </w:rPr>
        <w:sectPr w:rsidR="00302618" w:rsidRPr="00302618" w:rsidSect="009D69F8">
          <w:headerReference w:type="default" r:id="rId27"/>
          <w:headerReference w:type="first" r:id="rId28"/>
          <w:pgSz w:w="11905" w:h="16838" w:code="9"/>
          <w:pgMar w:top="1134" w:right="567" w:bottom="1134" w:left="1701" w:header="720" w:footer="720" w:gutter="0"/>
          <w:pgNumType w:start="1"/>
          <w:cols w:space="720"/>
          <w:titlePg/>
          <w:docGrid w:linePitch="381"/>
        </w:sectPr>
      </w:pPr>
      <w:r w:rsidRPr="00302618">
        <w:rPr>
          <w:rFonts w:ascii="Times New Roman" w:eastAsia="Times New Roman" w:hAnsi="Times New Roman" w:cs="Times New Roman"/>
          <w:sz w:val="28"/>
          <w:szCs w:val="28"/>
          <w:lang w:eastAsia="ru-RU"/>
        </w:rPr>
        <w:t xml:space="preserve">образования </w:t>
      </w:r>
      <w:proofErr w:type="spellStart"/>
      <w:r w:rsidRPr="00302618">
        <w:rPr>
          <w:rFonts w:ascii="Times New Roman" w:eastAsia="Times New Roman" w:hAnsi="Times New Roman" w:cs="Times New Roman"/>
          <w:sz w:val="28"/>
          <w:szCs w:val="28"/>
          <w:lang w:eastAsia="ru-RU"/>
        </w:rPr>
        <w:t>Брюховецкий</w:t>
      </w:r>
      <w:proofErr w:type="spellEnd"/>
      <w:r w:rsidRPr="00302618">
        <w:rPr>
          <w:rFonts w:ascii="Times New Roman" w:eastAsia="Times New Roman" w:hAnsi="Times New Roman" w:cs="Times New Roman"/>
          <w:sz w:val="28"/>
          <w:szCs w:val="28"/>
          <w:lang w:eastAsia="ru-RU"/>
        </w:rPr>
        <w:t xml:space="preserve"> район                                                      А.С. Игошин</w:t>
      </w:r>
    </w:p>
    <w:p w:rsidR="00302618" w:rsidRPr="00302618" w:rsidRDefault="00302618" w:rsidP="00302618">
      <w:pPr>
        <w:widowControl w:val="0"/>
        <w:autoSpaceDE w:val="0"/>
        <w:autoSpaceDN w:val="0"/>
        <w:adjustRightInd w:val="0"/>
        <w:spacing w:after="0" w:line="240" w:lineRule="auto"/>
        <w:ind w:left="7513"/>
        <w:jc w:val="center"/>
        <w:rPr>
          <w:rFonts w:ascii="Times New Roman" w:eastAsia="Times New Roman" w:hAnsi="Times New Roman" w:cs="Times New Roman"/>
          <w:sz w:val="28"/>
          <w:szCs w:val="28"/>
          <w:lang w:eastAsia="ru-RU"/>
        </w:rPr>
      </w:pPr>
      <w:bookmarkStart w:id="10" w:name="_GoBack"/>
      <w:bookmarkEnd w:id="10"/>
      <w:r w:rsidRPr="00302618">
        <w:rPr>
          <w:rFonts w:ascii="Times New Roman" w:eastAsia="Times New Roman" w:hAnsi="Times New Roman" w:cs="Times New Roman"/>
          <w:sz w:val="28"/>
          <w:szCs w:val="28"/>
          <w:lang w:eastAsia="ru-RU"/>
        </w:rPr>
        <w:lastRenderedPageBreak/>
        <w:t xml:space="preserve">ПРИЛОЖЕНИЕ </w:t>
      </w:r>
    </w:p>
    <w:p w:rsidR="00302618" w:rsidRPr="00302618" w:rsidRDefault="00302618" w:rsidP="00302618">
      <w:pPr>
        <w:autoSpaceDE w:val="0"/>
        <w:autoSpaceDN w:val="0"/>
        <w:adjustRightInd w:val="0"/>
        <w:spacing w:after="0" w:line="240" w:lineRule="auto"/>
        <w:ind w:left="7655" w:firstLine="425"/>
        <w:jc w:val="center"/>
        <w:outlineLvl w:val="0"/>
        <w:rPr>
          <w:rFonts w:ascii="Times New Roman" w:eastAsia="Times New Roman" w:hAnsi="Times New Roman" w:cs="Times New Roman"/>
          <w:sz w:val="28"/>
          <w:szCs w:val="28"/>
        </w:rPr>
      </w:pPr>
      <w:proofErr w:type="gramStart"/>
      <w:r w:rsidRPr="00302618">
        <w:rPr>
          <w:rFonts w:ascii="Times New Roman" w:eastAsia="Calibri" w:hAnsi="Times New Roman" w:cs="Times New Roman"/>
          <w:bCs/>
          <w:color w:val="26282F"/>
          <w:sz w:val="28"/>
          <w:szCs w:val="28"/>
          <w:lang w:eastAsia="ru-RU"/>
        </w:rPr>
        <w:t>к заявлению на участие в отборе субъектов малого и среднего предпринимательства для предоставления субсидий в целях возмещения части затрат по направлению</w:t>
      </w:r>
      <w:r w:rsidRPr="00302618">
        <w:rPr>
          <w:rFonts w:ascii="Times New Roman" w:eastAsia="Times New Roman" w:hAnsi="Times New Roman" w:cs="Times New Roman"/>
          <w:sz w:val="28"/>
          <w:szCs w:val="28"/>
          <w:lang w:eastAsia="ru-RU"/>
        </w:rPr>
        <w:t xml:space="preserve"> «С</w:t>
      </w:r>
      <w:r w:rsidRPr="00302618">
        <w:rPr>
          <w:rFonts w:ascii="Times New Roman" w:eastAsia="Times New Roman" w:hAnsi="Times New Roman" w:cs="Times New Roman"/>
          <w:sz w:val="28"/>
          <w:szCs w:val="28"/>
        </w:rPr>
        <w:t xml:space="preserve">убсидирование из </w:t>
      </w:r>
      <w:r w:rsidRPr="00302618">
        <w:rPr>
          <w:rFonts w:ascii="Times New Roman" w:eastAsia="Times New Roman" w:hAnsi="Times New Roman" w:cs="Times New Roman"/>
          <w:sz w:val="28"/>
          <w:szCs w:val="28"/>
          <w:lang w:eastAsia="ru-RU"/>
        </w:rPr>
        <w:t>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302618">
        <w:rPr>
          <w:rFonts w:ascii="Times New Roman" w:eastAsia="Times New Roman" w:hAnsi="Times New Roman" w:cs="Times New Roman"/>
          <w:sz w:val="28"/>
          <w:szCs w:val="28"/>
        </w:rPr>
        <w:t>»</w:t>
      </w:r>
      <w:proofErr w:type="gramEnd"/>
    </w:p>
    <w:p w:rsidR="00302618" w:rsidRPr="00302618" w:rsidRDefault="00302618" w:rsidP="0030261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48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1134"/>
        <w:gridCol w:w="992"/>
        <w:gridCol w:w="426"/>
        <w:gridCol w:w="567"/>
        <w:gridCol w:w="1559"/>
        <w:gridCol w:w="2126"/>
        <w:gridCol w:w="2126"/>
        <w:gridCol w:w="69"/>
      </w:tblGrid>
      <w:tr w:rsidR="00302618" w:rsidRPr="00302618" w:rsidTr="00C00CB1">
        <w:trPr>
          <w:gridAfter w:val="1"/>
          <w:wAfter w:w="69" w:type="dxa"/>
          <w:trHeight w:val="399"/>
        </w:trPr>
        <w:tc>
          <w:tcPr>
            <w:tcW w:w="14742" w:type="dxa"/>
            <w:gridSpan w:val="9"/>
            <w:tcBorders>
              <w:top w:val="nil"/>
              <w:left w:val="nil"/>
              <w:bottom w:val="nil"/>
              <w:right w:val="nil"/>
            </w:tcBorders>
          </w:tcPr>
          <w:p w:rsidR="00302618" w:rsidRPr="00302618" w:rsidRDefault="00302618" w:rsidP="00302618">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02618">
              <w:rPr>
                <w:rFonts w:ascii="Times New Roman" w:eastAsia="Times New Roman" w:hAnsi="Times New Roman" w:cs="Times New Roman"/>
                <w:b/>
                <w:bCs/>
                <w:color w:val="26282F"/>
                <w:sz w:val="28"/>
                <w:szCs w:val="28"/>
                <w:lang w:eastAsia="ru-RU"/>
              </w:rPr>
              <w:t>Образец заполнения Анкеты получателя поддержки</w:t>
            </w:r>
          </w:p>
        </w:tc>
      </w:tr>
      <w:tr w:rsidR="00302618" w:rsidRPr="00302618" w:rsidTr="00C00CB1">
        <w:trPr>
          <w:gridAfter w:val="1"/>
          <w:wAfter w:w="69" w:type="dxa"/>
          <w:trHeight w:val="279"/>
        </w:trPr>
        <w:tc>
          <w:tcPr>
            <w:tcW w:w="14742" w:type="dxa"/>
            <w:gridSpan w:val="9"/>
            <w:tcBorders>
              <w:top w:val="nil"/>
              <w:left w:val="nil"/>
              <w:bottom w:val="nil"/>
              <w:right w:val="nil"/>
            </w:tcBorders>
          </w:tcPr>
          <w:p w:rsidR="00302618" w:rsidRPr="00302618" w:rsidRDefault="00302618" w:rsidP="00302618">
            <w:pPr>
              <w:autoSpaceDE w:val="0"/>
              <w:autoSpaceDN w:val="0"/>
              <w:adjustRightInd w:val="0"/>
              <w:spacing w:after="0" w:line="240" w:lineRule="auto"/>
              <w:ind w:left="-108" w:firstLine="709"/>
              <w:contextualSpacing/>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val="en-US" w:eastAsia="ru-RU"/>
              </w:rPr>
              <w:t>I</w:t>
            </w:r>
            <w:r w:rsidRPr="00302618">
              <w:rPr>
                <w:rFonts w:ascii="Times New Roman" w:eastAsia="Times New Roman" w:hAnsi="Times New Roman" w:cs="Times New Roman"/>
                <w:sz w:val="28"/>
                <w:szCs w:val="28"/>
                <w:lang w:eastAsia="ru-RU"/>
              </w:rPr>
              <w:t>.</w:t>
            </w:r>
            <w:r w:rsidRPr="00302618">
              <w:rPr>
                <w:rFonts w:ascii="Times New Roman" w:eastAsia="Times New Roman" w:hAnsi="Times New Roman" w:cs="Times New Roman"/>
                <w:sz w:val="28"/>
                <w:szCs w:val="28"/>
                <w:lang w:val="en-US" w:eastAsia="ru-RU"/>
              </w:rPr>
              <w:t> </w:t>
            </w:r>
            <w:r w:rsidRPr="00302618">
              <w:rPr>
                <w:rFonts w:ascii="Times New Roman" w:eastAsia="Times New Roman" w:hAnsi="Times New Roman" w:cs="Times New Roman"/>
                <w:sz w:val="28"/>
                <w:szCs w:val="28"/>
                <w:lang w:eastAsia="ru-RU"/>
              </w:rPr>
              <w:t>Общая информация о субъекте малого и среднего предпринимательства - получателе поддержки:</w:t>
            </w:r>
          </w:p>
        </w:tc>
      </w:tr>
      <w:tr w:rsidR="00302618" w:rsidRPr="00302618" w:rsidTr="00C00CB1">
        <w:trPr>
          <w:gridAfter w:val="1"/>
          <w:wAfter w:w="69" w:type="dxa"/>
          <w:trHeight w:val="271"/>
        </w:trPr>
        <w:tc>
          <w:tcPr>
            <w:tcW w:w="7938" w:type="dxa"/>
            <w:gridSpan w:val="4"/>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Индивидуальный предприниматель Иванов Иван Иванович</w:t>
            </w:r>
          </w:p>
        </w:tc>
        <w:tc>
          <w:tcPr>
            <w:tcW w:w="426" w:type="dxa"/>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78" w:type="dxa"/>
            <w:gridSpan w:val="4"/>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ХХ.ХХ</w:t>
            </w:r>
            <w:proofErr w:type="gramStart"/>
            <w:r w:rsidRPr="00302618">
              <w:rPr>
                <w:rFonts w:ascii="Times New Roman" w:eastAsia="Times New Roman" w:hAnsi="Times New Roman" w:cs="Times New Roman"/>
                <w:sz w:val="24"/>
                <w:szCs w:val="24"/>
                <w:lang w:eastAsia="ru-RU"/>
              </w:rPr>
              <w:t>.Х</w:t>
            </w:r>
            <w:proofErr w:type="gramEnd"/>
            <w:r w:rsidRPr="00302618">
              <w:rPr>
                <w:rFonts w:ascii="Times New Roman" w:eastAsia="Times New Roman" w:hAnsi="Times New Roman" w:cs="Times New Roman"/>
                <w:sz w:val="24"/>
                <w:szCs w:val="24"/>
                <w:lang w:eastAsia="ru-RU"/>
              </w:rPr>
              <w:t>ХХХ г.</w:t>
            </w:r>
          </w:p>
        </w:tc>
      </w:tr>
      <w:tr w:rsidR="00302618" w:rsidRPr="00302618" w:rsidTr="00C00CB1">
        <w:trPr>
          <w:gridAfter w:val="1"/>
          <w:wAfter w:w="69" w:type="dxa"/>
          <w:trHeight w:val="209"/>
        </w:trPr>
        <w:tc>
          <w:tcPr>
            <w:tcW w:w="7938" w:type="dxa"/>
            <w:gridSpan w:val="4"/>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(полное наименование субъекта малого и среднего предпринимательства)</w:t>
            </w:r>
          </w:p>
        </w:tc>
        <w:tc>
          <w:tcPr>
            <w:tcW w:w="426" w:type="dxa"/>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78" w:type="dxa"/>
            <w:gridSpan w:val="4"/>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(дата оказания поддержки)</w:t>
            </w:r>
          </w:p>
        </w:tc>
      </w:tr>
      <w:tr w:rsidR="00302618" w:rsidRPr="00302618" w:rsidTr="00C00CB1">
        <w:trPr>
          <w:gridAfter w:val="1"/>
          <w:wAfter w:w="69" w:type="dxa"/>
          <w:trHeight w:val="80"/>
        </w:trPr>
        <w:tc>
          <w:tcPr>
            <w:tcW w:w="7938" w:type="dxa"/>
            <w:gridSpan w:val="4"/>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ХХХХХХХХХХХХ</w:t>
            </w:r>
          </w:p>
        </w:tc>
        <w:tc>
          <w:tcPr>
            <w:tcW w:w="426" w:type="dxa"/>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78" w:type="dxa"/>
            <w:gridSpan w:val="4"/>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ХХХХ г.</w:t>
            </w:r>
          </w:p>
        </w:tc>
      </w:tr>
      <w:tr w:rsidR="00302618" w:rsidRPr="00302618" w:rsidTr="00C00CB1">
        <w:trPr>
          <w:gridAfter w:val="1"/>
          <w:wAfter w:w="69" w:type="dxa"/>
          <w:trHeight w:val="240"/>
        </w:trPr>
        <w:tc>
          <w:tcPr>
            <w:tcW w:w="7938" w:type="dxa"/>
            <w:gridSpan w:val="4"/>
            <w:tcBorders>
              <w:top w:val="single" w:sz="4" w:space="0" w:color="auto"/>
              <w:left w:val="nil"/>
              <w:bottom w:val="nil"/>
              <w:right w:val="nil"/>
            </w:tcBorders>
          </w:tcPr>
          <w:p w:rsidR="00302618" w:rsidRPr="00302618" w:rsidRDefault="00302618" w:rsidP="0030261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(ИНН получателя поддержки)</w:t>
            </w:r>
          </w:p>
        </w:tc>
        <w:tc>
          <w:tcPr>
            <w:tcW w:w="426" w:type="dxa"/>
            <w:tcBorders>
              <w:top w:val="nil"/>
              <w:left w:val="nil"/>
              <w:bottom w:val="nil"/>
              <w:right w:val="nil"/>
            </w:tcBorders>
          </w:tcPr>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78" w:type="dxa"/>
            <w:gridSpan w:val="4"/>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(отчётный год)</w:t>
            </w:r>
          </w:p>
        </w:tc>
      </w:tr>
      <w:tr w:rsidR="00302618" w:rsidRPr="00302618" w:rsidTr="00C00CB1">
        <w:trPr>
          <w:gridAfter w:val="1"/>
          <w:wAfter w:w="69" w:type="dxa"/>
          <w:trHeight w:val="80"/>
        </w:trPr>
        <w:tc>
          <w:tcPr>
            <w:tcW w:w="7938" w:type="dxa"/>
            <w:gridSpan w:val="4"/>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ЕНВД</w:t>
            </w:r>
          </w:p>
        </w:tc>
        <w:tc>
          <w:tcPr>
            <w:tcW w:w="426" w:type="dxa"/>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78" w:type="dxa"/>
            <w:gridSpan w:val="4"/>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1523,8</w:t>
            </w:r>
          </w:p>
        </w:tc>
      </w:tr>
      <w:tr w:rsidR="00302618" w:rsidRPr="00302618" w:rsidTr="00C00CB1">
        <w:trPr>
          <w:gridAfter w:val="1"/>
          <w:wAfter w:w="69" w:type="dxa"/>
          <w:trHeight w:val="92"/>
        </w:trPr>
        <w:tc>
          <w:tcPr>
            <w:tcW w:w="7938" w:type="dxa"/>
            <w:gridSpan w:val="4"/>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(система налогообложения получателя поддержки)</w:t>
            </w:r>
          </w:p>
        </w:tc>
        <w:tc>
          <w:tcPr>
            <w:tcW w:w="426" w:type="dxa"/>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78" w:type="dxa"/>
            <w:gridSpan w:val="4"/>
            <w:tcBorders>
              <w:top w:val="single" w:sz="4" w:space="0" w:color="auto"/>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(сумма оказанной поддержки, тыс. руб.)</w:t>
            </w:r>
          </w:p>
        </w:tc>
      </w:tr>
      <w:tr w:rsidR="00302618" w:rsidRPr="00302618" w:rsidTr="00C00CB1">
        <w:trPr>
          <w:trHeight w:val="182"/>
        </w:trPr>
        <w:tc>
          <w:tcPr>
            <w:tcW w:w="7938" w:type="dxa"/>
            <w:gridSpan w:val="4"/>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hAnsi="Times New Roman" w:cs="Times New Roman"/>
                <w:sz w:val="24"/>
                <w:szCs w:val="24"/>
              </w:rPr>
              <w:t>Краснодарский край</w:t>
            </w:r>
          </w:p>
        </w:tc>
        <w:tc>
          <w:tcPr>
            <w:tcW w:w="426" w:type="dxa"/>
            <w:tcBorders>
              <w:top w:val="nil"/>
              <w:left w:val="nil"/>
              <w:bottom w:val="nil"/>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47" w:type="dxa"/>
            <w:gridSpan w:val="5"/>
            <w:tcBorders>
              <w:top w:val="nil"/>
              <w:left w:val="nil"/>
              <w:bottom w:val="single" w:sz="4" w:space="0" w:color="auto"/>
              <w:right w:val="nil"/>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hAnsi="Times New Roman" w:cs="Times New Roman"/>
                <w:sz w:val="24"/>
                <w:szCs w:val="24"/>
              </w:rPr>
              <w:t>45.11 «Подготовка строительного участка»</w:t>
            </w:r>
          </w:p>
        </w:tc>
      </w:tr>
      <w:tr w:rsidR="00302618" w:rsidRPr="00302618" w:rsidTr="00C00CB1">
        <w:trPr>
          <w:trHeight w:val="160"/>
        </w:trPr>
        <w:tc>
          <w:tcPr>
            <w:tcW w:w="7938" w:type="dxa"/>
            <w:gridSpan w:val="4"/>
            <w:tcBorders>
              <w:top w:val="single" w:sz="4" w:space="0" w:color="auto"/>
              <w:left w:val="nil"/>
              <w:bottom w:val="nil"/>
              <w:right w:val="nil"/>
            </w:tcBorders>
          </w:tcPr>
          <w:p w:rsidR="00302618" w:rsidRPr="00302618" w:rsidRDefault="00302618" w:rsidP="00302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(субъект Российской Федерации, в котором оказана поддержка)</w:t>
            </w:r>
          </w:p>
        </w:tc>
        <w:tc>
          <w:tcPr>
            <w:tcW w:w="426" w:type="dxa"/>
            <w:tcBorders>
              <w:top w:val="nil"/>
              <w:left w:val="nil"/>
              <w:bottom w:val="nil"/>
              <w:right w:val="nil"/>
            </w:tcBorders>
          </w:tcPr>
          <w:p w:rsidR="00302618" w:rsidRPr="00302618" w:rsidRDefault="00302618" w:rsidP="0030261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6447" w:type="dxa"/>
            <w:gridSpan w:val="5"/>
            <w:tcBorders>
              <w:top w:val="single" w:sz="4" w:space="0" w:color="auto"/>
              <w:left w:val="nil"/>
              <w:bottom w:val="nil"/>
              <w:right w:val="nil"/>
            </w:tcBorders>
          </w:tcPr>
          <w:p w:rsidR="00302618" w:rsidRPr="00302618" w:rsidRDefault="00302618" w:rsidP="0030261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(основной вид деятельности по </w:t>
            </w:r>
            <w:hyperlink r:id="rId29" w:history="1">
              <w:r w:rsidRPr="00302618">
                <w:rPr>
                  <w:rFonts w:ascii="Times New Roman" w:eastAsia="Times New Roman" w:hAnsi="Times New Roman" w:cs="Times New Roman"/>
                  <w:sz w:val="24"/>
                  <w:szCs w:val="24"/>
                  <w:lang w:eastAsia="ru-RU"/>
                </w:rPr>
                <w:t>ОКВЭД</w:t>
              </w:r>
            </w:hyperlink>
            <w:r w:rsidRPr="00302618">
              <w:rPr>
                <w:rFonts w:ascii="Times New Roman" w:eastAsia="Times New Roman" w:hAnsi="Times New Roman" w:cs="Times New Roman"/>
                <w:sz w:val="24"/>
                <w:szCs w:val="24"/>
                <w:lang w:eastAsia="ru-RU"/>
              </w:rPr>
              <w:t>)</w:t>
            </w:r>
          </w:p>
        </w:tc>
      </w:tr>
      <w:tr w:rsidR="00302618" w:rsidRPr="00302618" w:rsidTr="00C00CB1">
        <w:trPr>
          <w:gridAfter w:val="1"/>
          <w:wAfter w:w="69" w:type="dxa"/>
        </w:trPr>
        <w:tc>
          <w:tcPr>
            <w:tcW w:w="14742" w:type="dxa"/>
            <w:gridSpan w:val="9"/>
            <w:tcBorders>
              <w:top w:val="nil"/>
              <w:left w:val="nil"/>
              <w:bottom w:val="nil"/>
              <w:right w:val="nil"/>
            </w:tcBorders>
          </w:tcPr>
          <w:p w:rsidR="00302618" w:rsidRPr="00302618" w:rsidRDefault="00302618" w:rsidP="00302618">
            <w:pPr>
              <w:autoSpaceDE w:val="0"/>
              <w:autoSpaceDN w:val="0"/>
              <w:adjustRightInd w:val="0"/>
              <w:spacing w:after="0" w:line="240" w:lineRule="auto"/>
              <w:ind w:left="-108" w:firstLine="709"/>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val="en-US" w:eastAsia="ru-RU"/>
              </w:rPr>
              <w:t>II</w:t>
            </w:r>
            <w:r w:rsidRPr="00302618">
              <w:rPr>
                <w:rFonts w:ascii="Times New Roman" w:eastAsia="Times New Roman" w:hAnsi="Times New Roman" w:cs="Times New Roman"/>
                <w:sz w:val="28"/>
                <w:szCs w:val="28"/>
                <w:lang w:eastAsia="ru-RU"/>
              </w:rPr>
              <w:t>. Основные финансово-экономические показатели субъекта малого и среднего предпринимательства - получателя поддержки:</w:t>
            </w:r>
          </w:p>
        </w:tc>
      </w:tr>
      <w:tr w:rsidR="00302618" w:rsidRPr="00302618" w:rsidTr="00C00CB1">
        <w:trPr>
          <w:gridAfter w:val="1"/>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w:t>
            </w:r>
            <w:r w:rsidRPr="00302618">
              <w:rPr>
                <w:rFonts w:ascii="Times New Roman" w:eastAsia="Times New Roman" w:hAnsi="Times New Roman" w:cs="Times New Roman"/>
                <w:sz w:val="24"/>
                <w:szCs w:val="24"/>
                <w:lang w:eastAsia="ru-RU"/>
              </w:rPr>
              <w:br/>
            </w:r>
            <w:proofErr w:type="gramStart"/>
            <w:r w:rsidRPr="00302618">
              <w:rPr>
                <w:rFonts w:ascii="Times New Roman" w:eastAsia="Times New Roman" w:hAnsi="Times New Roman" w:cs="Times New Roman"/>
                <w:sz w:val="24"/>
                <w:szCs w:val="24"/>
                <w:lang w:eastAsia="ru-RU"/>
              </w:rPr>
              <w:t>п</w:t>
            </w:r>
            <w:proofErr w:type="gramEnd"/>
            <w:r w:rsidRPr="00302618">
              <w:rPr>
                <w:rFonts w:ascii="Times New Roman" w:eastAsia="Times New Roman" w:hAnsi="Times New Roman" w:cs="Times New Roman"/>
                <w:sz w:val="24"/>
                <w:szCs w:val="24"/>
                <w:lang w:eastAsia="ru-RU"/>
              </w:rPr>
              <w:t>/п</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Единица измерения</w:t>
            </w:r>
          </w:p>
        </w:tc>
        <w:tc>
          <w:tcPr>
            <w:tcW w:w="1985" w:type="dxa"/>
            <w:gridSpan w:val="3"/>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ХХХХ года (год, предшествующий году оказания финансовой поддержки)</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_____ года (год оказания финансовой поддержки)</w:t>
            </w: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_____ года (первый год после года оказания финансовой поддержки)</w:t>
            </w:r>
          </w:p>
        </w:tc>
        <w:tc>
          <w:tcPr>
            <w:tcW w:w="2126"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На 1 января _____ года (второй год после года оказания финансовой поддержки)</w:t>
            </w:r>
          </w:p>
        </w:tc>
      </w:tr>
      <w:tr w:rsidR="00302618" w:rsidRPr="00302618" w:rsidTr="00C00CB1">
        <w:trPr>
          <w:gridAfter w:val="1"/>
          <w:wAfter w:w="69" w:type="dxa"/>
          <w:trHeight w:val="270"/>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3</w:t>
            </w:r>
          </w:p>
        </w:tc>
        <w:tc>
          <w:tcPr>
            <w:tcW w:w="1985" w:type="dxa"/>
            <w:gridSpan w:val="3"/>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7</w:t>
            </w:r>
          </w:p>
        </w:tc>
      </w:tr>
      <w:tr w:rsidR="00302618" w:rsidRPr="00302618" w:rsidTr="00C00CB1">
        <w:trPr>
          <w:gridAfter w:val="1"/>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lastRenderedPageBreak/>
              <w:t>1</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3</w:t>
            </w:r>
          </w:p>
        </w:tc>
        <w:tc>
          <w:tcPr>
            <w:tcW w:w="1985" w:type="dxa"/>
            <w:gridSpan w:val="3"/>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7</w:t>
            </w:r>
          </w:p>
        </w:tc>
      </w:tr>
      <w:tr w:rsidR="00302618" w:rsidRPr="00302618" w:rsidTr="00C00CB1">
        <w:trPr>
          <w:gridAfter w:val="1"/>
          <w:wAfter w:w="69" w:type="dxa"/>
          <w:trHeight w:val="2208"/>
        </w:trPr>
        <w:tc>
          <w:tcPr>
            <w:tcW w:w="567" w:type="dxa"/>
            <w:tcBorders>
              <w:top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1.</w:t>
            </w:r>
          </w:p>
        </w:tc>
        <w:tc>
          <w:tcPr>
            <w:tcW w:w="5245"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 xml:space="preserve">Оборот средних организаций, малых предприятий, </w:t>
            </w:r>
            <w:proofErr w:type="spellStart"/>
            <w:r w:rsidRPr="00302618">
              <w:rPr>
                <w:rFonts w:ascii="Times New Roman" w:eastAsia="Times New Roman" w:hAnsi="Times New Roman" w:cs="Times New Roman"/>
                <w:sz w:val="24"/>
                <w:szCs w:val="24"/>
                <w:lang w:eastAsia="ru-RU"/>
              </w:rPr>
              <w:t>микропредприятий</w:t>
            </w:r>
            <w:proofErr w:type="spellEnd"/>
            <w:r w:rsidRPr="00302618">
              <w:rPr>
                <w:rFonts w:ascii="Times New Roman" w:eastAsia="Times New Roman" w:hAnsi="Times New Roman" w:cs="Times New Roman"/>
                <w:sz w:val="24"/>
                <w:szCs w:val="24"/>
                <w:lang w:eastAsia="ru-RU"/>
              </w:rPr>
              <w:t xml:space="preserve"> (без учёта налога на добавленную стоимость, акцизов и иных обязательных платежей) или объём выручки от продажи товаров, продукции, работ и услуг для индивидуальных предпринимателей (без учёта НДС, акцизов и иных обязательных платежей)</w:t>
            </w:r>
          </w:p>
        </w:tc>
        <w:tc>
          <w:tcPr>
            <w:tcW w:w="1134"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3"/>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val="en-US" w:eastAsia="ru-RU"/>
              </w:rPr>
              <w:t>173497</w:t>
            </w:r>
            <w:r w:rsidRPr="00302618">
              <w:rPr>
                <w:rFonts w:ascii="Times New Roman" w:eastAsia="Times New Roman" w:hAnsi="Times New Roman" w:cs="Times New Roman"/>
                <w:sz w:val="24"/>
                <w:szCs w:val="24"/>
                <w:lang w:eastAsia="ru-RU"/>
              </w:rPr>
              <w:t>,</w:t>
            </w:r>
            <w:r w:rsidRPr="00302618">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1"/>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Среднесписочная численность работников (без внешних совместителей)</w:t>
            </w:r>
          </w:p>
        </w:tc>
        <w:tc>
          <w:tcPr>
            <w:tcW w:w="1134"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чел.</w:t>
            </w:r>
          </w:p>
        </w:tc>
        <w:tc>
          <w:tcPr>
            <w:tcW w:w="1985" w:type="dxa"/>
            <w:gridSpan w:val="3"/>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02618">
              <w:rPr>
                <w:rFonts w:ascii="Times New Roman" w:eastAsia="Times New Roman" w:hAnsi="Times New Roman" w:cs="Times New Roman"/>
                <w:sz w:val="24"/>
                <w:szCs w:val="24"/>
                <w:lang w:val="en-US" w:eastAsia="ru-RU"/>
              </w:rPr>
              <w:t>27</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1"/>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Объём налогов, сборов, страховых взносов, уплаченных в бюджетную систему Российской Федерации (без учёта налога на добавленную стоимость и акцизов)</w:t>
            </w:r>
          </w:p>
        </w:tc>
        <w:tc>
          <w:tcPr>
            <w:tcW w:w="1134"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3"/>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02618">
              <w:rPr>
                <w:rFonts w:ascii="Times New Roman" w:eastAsia="Times New Roman" w:hAnsi="Times New Roman" w:cs="Times New Roman"/>
                <w:sz w:val="24"/>
                <w:szCs w:val="24"/>
                <w:lang w:val="en-US" w:eastAsia="ru-RU"/>
              </w:rPr>
              <w:t>4038</w:t>
            </w:r>
            <w:r w:rsidRPr="00302618">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1"/>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Объём инвестиций в основной капитал</w:t>
            </w:r>
          </w:p>
        </w:tc>
        <w:tc>
          <w:tcPr>
            <w:tcW w:w="1134"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3"/>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val="en-US" w:eastAsia="ru-RU"/>
              </w:rPr>
              <w:t>10800</w:t>
            </w:r>
            <w:r w:rsidRPr="00302618">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1"/>
          <w:wAfter w:w="69" w:type="dxa"/>
        </w:trPr>
        <w:tc>
          <w:tcPr>
            <w:tcW w:w="567" w:type="dxa"/>
            <w:tcBorders>
              <w:top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Средняя заработная плата на одного работника субъекта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тыс. руб.</w:t>
            </w:r>
          </w:p>
        </w:tc>
        <w:tc>
          <w:tcPr>
            <w:tcW w:w="1985" w:type="dxa"/>
            <w:gridSpan w:val="3"/>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4"/>
                <w:szCs w:val="24"/>
                <w:lang w:eastAsia="ru-RU"/>
              </w:rPr>
              <w:t>10,8</w:t>
            </w:r>
          </w:p>
        </w:tc>
        <w:tc>
          <w:tcPr>
            <w:tcW w:w="1559"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2618" w:rsidRPr="00302618" w:rsidTr="00C00CB1">
        <w:trPr>
          <w:gridAfter w:val="1"/>
          <w:wAfter w:w="69" w:type="dxa"/>
        </w:trPr>
        <w:tc>
          <w:tcPr>
            <w:tcW w:w="14742" w:type="dxa"/>
            <w:gridSpan w:val="9"/>
            <w:tcBorders>
              <w:top w:val="nil"/>
              <w:left w:val="nil"/>
              <w:bottom w:val="nil"/>
              <w:right w:val="nil"/>
            </w:tcBorders>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302618" w:rsidRPr="00302618" w:rsidTr="00C00CB1">
        <w:trPr>
          <w:gridAfter w:val="1"/>
          <w:wAfter w:w="69" w:type="dxa"/>
        </w:trPr>
        <w:tc>
          <w:tcPr>
            <w:tcW w:w="14742" w:type="dxa"/>
            <w:gridSpan w:val="9"/>
            <w:tcBorders>
              <w:top w:val="nil"/>
              <w:left w:val="nil"/>
              <w:bottom w:val="nil"/>
              <w:right w:val="nil"/>
            </w:tcBorders>
          </w:tcPr>
          <w:p w:rsidR="00302618" w:rsidRPr="00302618" w:rsidRDefault="00302618" w:rsidP="00302618">
            <w:pPr>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Подтверждаю, что вся информация, содержащаяся в анкете, является подлинной, и даю согласие на доступ к ней любых заинтересованных лиц.</w:t>
            </w:r>
          </w:p>
        </w:tc>
      </w:tr>
      <w:tr w:rsidR="00302618" w:rsidRPr="00302618" w:rsidTr="00C00CB1">
        <w:trPr>
          <w:gridAfter w:val="1"/>
          <w:wAfter w:w="69" w:type="dxa"/>
          <w:trHeight w:val="3350"/>
        </w:trPr>
        <w:tc>
          <w:tcPr>
            <w:tcW w:w="14742" w:type="dxa"/>
            <w:gridSpan w:val="9"/>
            <w:tcBorders>
              <w:top w:val="nil"/>
              <w:left w:val="nil"/>
              <w:bottom w:val="nil"/>
              <w:right w:val="nil"/>
            </w:tcBorders>
          </w:tcPr>
          <w:p w:rsidR="00302618" w:rsidRPr="00302618" w:rsidRDefault="00302618" w:rsidP="00302618">
            <w:pPr>
              <w:spacing w:after="0" w:line="240" w:lineRule="auto"/>
              <w:ind w:right="-108"/>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Руководитель организации (индивидуальный предприниматель)                               _</w:t>
            </w:r>
            <w:r w:rsidRPr="00302618">
              <w:rPr>
                <w:rFonts w:ascii="Times New Roman" w:eastAsia="Times New Roman" w:hAnsi="Times New Roman" w:cs="Times New Roman"/>
                <w:sz w:val="28"/>
                <w:szCs w:val="28"/>
                <w:u w:val="single"/>
                <w:lang w:eastAsia="ru-RU"/>
              </w:rPr>
              <w:t>Иванов Иван Иванович</w:t>
            </w:r>
            <w:r w:rsidRPr="00302618">
              <w:rPr>
                <w:rFonts w:ascii="Times New Roman" w:eastAsia="Times New Roman" w:hAnsi="Times New Roman" w:cs="Times New Roman"/>
                <w:sz w:val="28"/>
                <w:szCs w:val="28"/>
                <w:lang w:eastAsia="ru-RU"/>
              </w:rPr>
              <w:t>_</w:t>
            </w:r>
          </w:p>
          <w:p w:rsidR="00302618" w:rsidRPr="00302618" w:rsidRDefault="00302618" w:rsidP="00302618">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302618">
              <w:rPr>
                <w:rFonts w:ascii="Times New Roman" w:eastAsia="Times New Roman" w:hAnsi="Times New Roman" w:cs="Times New Roman"/>
                <w:sz w:val="28"/>
                <w:szCs w:val="28"/>
                <w:lang w:eastAsia="ru-RU"/>
              </w:rPr>
              <w:t xml:space="preserve">                                                                                                                                                       </w:t>
            </w:r>
            <w:r w:rsidRPr="00302618">
              <w:rPr>
                <w:rFonts w:ascii="Times New Roman" w:eastAsia="Times New Roman" w:hAnsi="Times New Roman" w:cs="Times New Roman"/>
                <w:sz w:val="24"/>
                <w:szCs w:val="24"/>
                <w:lang w:eastAsia="ru-RU"/>
              </w:rPr>
              <w:t>(подпись, Ф.И.О.)</w:t>
            </w:r>
          </w:p>
          <w:p w:rsidR="00302618" w:rsidRPr="00302618" w:rsidRDefault="00302618" w:rsidP="0030261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Дата ХХ.ХХ</w:t>
            </w:r>
            <w:proofErr w:type="gramStart"/>
            <w:r w:rsidRPr="00302618">
              <w:rPr>
                <w:rFonts w:ascii="Times New Roman" w:eastAsia="Times New Roman" w:hAnsi="Times New Roman" w:cs="Times New Roman"/>
                <w:sz w:val="28"/>
                <w:szCs w:val="28"/>
                <w:lang w:eastAsia="ru-RU"/>
              </w:rPr>
              <w:t>.Х</w:t>
            </w:r>
            <w:proofErr w:type="gramEnd"/>
            <w:r w:rsidRPr="00302618">
              <w:rPr>
                <w:rFonts w:ascii="Times New Roman" w:eastAsia="Times New Roman" w:hAnsi="Times New Roman" w:cs="Times New Roman"/>
                <w:sz w:val="28"/>
                <w:szCs w:val="28"/>
                <w:lang w:eastAsia="ru-RU"/>
              </w:rPr>
              <w:t>ХХХ  М.П.</w:t>
            </w:r>
          </w:p>
          <w:p w:rsidR="00302618" w:rsidRPr="00302618" w:rsidRDefault="00302618" w:rsidP="0030261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p w:rsidR="00302618" w:rsidRPr="00302618" w:rsidRDefault="00302618" w:rsidP="00302618">
            <w:pPr>
              <w:autoSpaceDE w:val="0"/>
              <w:autoSpaceDN w:val="0"/>
              <w:adjustRightInd w:val="0"/>
              <w:spacing w:after="0" w:line="240" w:lineRule="auto"/>
              <w:ind w:right="-108"/>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Начальник управления экономики,</w:t>
            </w:r>
          </w:p>
          <w:p w:rsidR="00302618" w:rsidRPr="00302618" w:rsidRDefault="00302618" w:rsidP="00302618">
            <w:pPr>
              <w:autoSpaceDE w:val="0"/>
              <w:autoSpaceDN w:val="0"/>
              <w:adjustRightInd w:val="0"/>
              <w:spacing w:after="0" w:line="240" w:lineRule="auto"/>
              <w:ind w:right="-108"/>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прогнозирования и </w:t>
            </w:r>
            <w:proofErr w:type="gramStart"/>
            <w:r w:rsidRPr="00302618">
              <w:rPr>
                <w:rFonts w:ascii="Times New Roman" w:eastAsia="Times New Roman" w:hAnsi="Times New Roman" w:cs="Times New Roman"/>
                <w:sz w:val="28"/>
                <w:szCs w:val="28"/>
                <w:lang w:eastAsia="ru-RU"/>
              </w:rPr>
              <w:t>потребительской</w:t>
            </w:r>
            <w:proofErr w:type="gramEnd"/>
          </w:p>
          <w:p w:rsidR="00302618" w:rsidRPr="00302618" w:rsidRDefault="00302618" w:rsidP="00302618">
            <w:pPr>
              <w:autoSpaceDE w:val="0"/>
              <w:autoSpaceDN w:val="0"/>
              <w:adjustRightInd w:val="0"/>
              <w:spacing w:after="0" w:line="240" w:lineRule="auto"/>
              <w:ind w:right="-108"/>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сферы администрации </w:t>
            </w:r>
            <w:proofErr w:type="gramStart"/>
            <w:r w:rsidRPr="00302618">
              <w:rPr>
                <w:rFonts w:ascii="Times New Roman" w:eastAsia="Times New Roman" w:hAnsi="Times New Roman" w:cs="Times New Roman"/>
                <w:sz w:val="28"/>
                <w:szCs w:val="28"/>
                <w:lang w:eastAsia="ru-RU"/>
              </w:rPr>
              <w:t>муниципального</w:t>
            </w:r>
            <w:proofErr w:type="gramEnd"/>
          </w:p>
          <w:p w:rsidR="00302618" w:rsidRPr="00302618" w:rsidRDefault="00302618" w:rsidP="00302618">
            <w:pPr>
              <w:autoSpaceDE w:val="0"/>
              <w:autoSpaceDN w:val="0"/>
              <w:adjustRightInd w:val="0"/>
              <w:spacing w:after="0" w:line="240" w:lineRule="auto"/>
              <w:ind w:right="-108"/>
              <w:jc w:val="both"/>
              <w:outlineLvl w:val="1"/>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образования </w:t>
            </w:r>
            <w:proofErr w:type="spellStart"/>
            <w:r w:rsidRPr="00302618">
              <w:rPr>
                <w:rFonts w:ascii="Times New Roman" w:eastAsia="Times New Roman" w:hAnsi="Times New Roman" w:cs="Times New Roman"/>
                <w:sz w:val="28"/>
                <w:szCs w:val="28"/>
                <w:lang w:eastAsia="ru-RU"/>
              </w:rPr>
              <w:t>Брюховецкий</w:t>
            </w:r>
            <w:proofErr w:type="spellEnd"/>
            <w:r w:rsidRPr="00302618">
              <w:rPr>
                <w:rFonts w:ascii="Times New Roman" w:eastAsia="Times New Roman" w:hAnsi="Times New Roman" w:cs="Times New Roman"/>
                <w:sz w:val="28"/>
                <w:szCs w:val="28"/>
                <w:lang w:eastAsia="ru-RU"/>
              </w:rPr>
              <w:t xml:space="preserve"> район                                                                                                                                  А.С. Игошин</w:t>
            </w:r>
          </w:p>
        </w:tc>
      </w:tr>
    </w:tbl>
    <w:p w:rsidR="00DC109E" w:rsidRPr="00DC109E" w:rsidRDefault="00DC109E" w:rsidP="00DC109E">
      <w:pPr>
        <w:spacing w:after="0" w:line="240" w:lineRule="auto"/>
        <w:jc w:val="both"/>
        <w:rPr>
          <w:rFonts w:ascii="Times New Roman" w:eastAsia="Times New Roman" w:hAnsi="Times New Roman" w:cs="Times New Roman"/>
          <w:sz w:val="28"/>
          <w:szCs w:val="28"/>
        </w:rPr>
        <w:sectPr w:rsidR="00DC109E" w:rsidRPr="00DC109E" w:rsidSect="00117724">
          <w:headerReference w:type="default" r:id="rId30"/>
          <w:headerReference w:type="first" r:id="rId31"/>
          <w:pgSz w:w="16838" w:h="11905" w:orient="landscape" w:code="9"/>
          <w:pgMar w:top="1701" w:right="1134" w:bottom="567" w:left="992" w:header="720" w:footer="720" w:gutter="0"/>
          <w:pgNumType w:start="1"/>
          <w:cols w:space="720"/>
          <w:titlePg/>
        </w:sectPr>
      </w:pPr>
    </w:p>
    <w:bookmarkEnd w:id="0"/>
    <w:tbl>
      <w:tblPr>
        <w:tblW w:w="0" w:type="auto"/>
        <w:tblLook w:val="01E0" w:firstRow="1" w:lastRow="1" w:firstColumn="1" w:lastColumn="1" w:noHBand="0" w:noVBand="0"/>
      </w:tblPr>
      <w:tblGrid>
        <w:gridCol w:w="4926"/>
        <w:gridCol w:w="4927"/>
      </w:tblGrid>
      <w:tr w:rsidR="00302618" w:rsidRPr="00302618" w:rsidTr="00C00CB1">
        <w:tc>
          <w:tcPr>
            <w:tcW w:w="4926" w:type="dxa"/>
          </w:tcPr>
          <w:p w:rsidR="00302618" w:rsidRPr="00302618" w:rsidRDefault="00302618" w:rsidP="00302618">
            <w:pPr>
              <w:spacing w:after="0" w:line="240" w:lineRule="auto"/>
              <w:jc w:val="both"/>
              <w:rPr>
                <w:rFonts w:ascii="Times New Roman" w:eastAsia="Times New Roman" w:hAnsi="Times New Roman" w:cs="Times New Roman"/>
                <w:sz w:val="28"/>
                <w:szCs w:val="28"/>
              </w:rPr>
            </w:pPr>
          </w:p>
        </w:tc>
        <w:tc>
          <w:tcPr>
            <w:tcW w:w="4927" w:type="dxa"/>
          </w:tcPr>
          <w:p w:rsidR="00302618" w:rsidRPr="00302618" w:rsidRDefault="00302618" w:rsidP="00302618">
            <w:pPr>
              <w:autoSpaceDE w:val="0"/>
              <w:autoSpaceDN w:val="0"/>
              <w:adjustRightInd w:val="0"/>
              <w:spacing w:after="0" w:line="240" w:lineRule="auto"/>
              <w:ind w:left="-531"/>
              <w:jc w:val="center"/>
              <w:outlineLvl w:val="1"/>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ПРИЛОЖЕНИЕ № 3</w:t>
            </w:r>
          </w:p>
          <w:p w:rsidR="00302618" w:rsidRPr="00302618" w:rsidRDefault="00302618" w:rsidP="00302618">
            <w:pPr>
              <w:spacing w:after="0" w:line="240" w:lineRule="auto"/>
              <w:ind w:left="-106"/>
              <w:jc w:val="center"/>
              <w:rPr>
                <w:rFonts w:ascii="Times New Roman" w:eastAsia="Times New Roman" w:hAnsi="Times New Roman" w:cs="Times New Roman"/>
                <w:sz w:val="28"/>
                <w:szCs w:val="28"/>
              </w:rPr>
            </w:pPr>
            <w:r w:rsidRPr="00302618">
              <w:rPr>
                <w:rFonts w:ascii="Times New Roman" w:eastAsia="Calibri" w:hAnsi="Times New Roman" w:cs="Times New Roman"/>
                <w:sz w:val="28"/>
                <w:szCs w:val="28"/>
              </w:rPr>
              <w:t>к административному регламенту предоставления муниципальной услуги</w:t>
            </w:r>
            <w:r w:rsidRPr="00302618">
              <w:rPr>
                <w:rFonts w:ascii="Times New Roman" w:eastAsia="Calibri" w:hAnsi="Times New Roman" w:cs="Times New Roman"/>
                <w:bCs/>
                <w:sz w:val="28"/>
                <w:szCs w:val="28"/>
              </w:rPr>
              <w:t xml:space="preserve"> </w:t>
            </w:r>
            <w:r w:rsidRPr="00302618">
              <w:rPr>
                <w:rFonts w:ascii="Times New Roman" w:eastAsia="Times New Roman" w:hAnsi="Times New Roman" w:cs="Times New Roman"/>
                <w:bCs/>
                <w:kern w:val="32"/>
                <w:sz w:val="28"/>
                <w:szCs w:val="28"/>
              </w:rPr>
              <w:t>«</w:t>
            </w:r>
            <w:r w:rsidRPr="00302618">
              <w:rPr>
                <w:rFonts w:ascii="Times New Roman" w:eastAsia="Calibri" w:hAnsi="Times New Roman" w:cs="Times New Roman"/>
                <w:sz w:val="28"/>
                <w:szCs w:val="28"/>
              </w:rPr>
              <w:t>Субсидирование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tc>
      </w:tr>
    </w:tbl>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02618" w:rsidRPr="00302618" w:rsidRDefault="00302618" w:rsidP="00302618">
      <w:pPr>
        <w:spacing w:after="0" w:line="240" w:lineRule="auto"/>
        <w:jc w:val="center"/>
        <w:rPr>
          <w:rFonts w:ascii="Times New Roman" w:eastAsia="Calibri" w:hAnsi="Times New Roman" w:cs="Times New Roman"/>
          <w:b/>
          <w:sz w:val="28"/>
          <w:szCs w:val="28"/>
        </w:rPr>
      </w:pPr>
      <w:r w:rsidRPr="00302618">
        <w:rPr>
          <w:rFonts w:ascii="Times New Roman" w:eastAsia="Calibri" w:hAnsi="Times New Roman" w:cs="Times New Roman"/>
          <w:b/>
          <w:sz w:val="28"/>
          <w:szCs w:val="28"/>
        </w:rPr>
        <w:t>СПРАВКА-ОБОСНОВАНИЕ</w:t>
      </w:r>
    </w:p>
    <w:p w:rsidR="00302618" w:rsidRPr="00302618" w:rsidRDefault="00302618" w:rsidP="00302618">
      <w:pPr>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на получение субсидии, предоставляемой</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субъекту малого и среднего предпринимательства</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 xml:space="preserve">1. Наименование организации (Ф.И.О. индивидуального предпринимателя) </w:t>
      </w:r>
      <w:r w:rsidRPr="00302618">
        <w:rPr>
          <w:rFonts w:ascii="Times New Roman" w:eastAsia="Times New Roman" w:hAnsi="Times New Roman" w:cs="Times New Roman"/>
          <w:bCs/>
          <w:kern w:val="32"/>
          <w:sz w:val="28"/>
          <w:szCs w:val="28"/>
        </w:rPr>
        <w:br/>
        <w:t>___________________________________________________________________.</w:t>
      </w:r>
    </w:p>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2. Юридический адрес (местонахождение организации или место жительства индивидуального предпринимателя) ___________________________________.</w:t>
      </w:r>
    </w:p>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3. Фамилия, имя, отчество руководителя организации 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Times New Roman" w:hAnsi="Times New Roman" w:cs="Times New Roman"/>
          <w:bCs/>
          <w:kern w:val="32"/>
          <w:sz w:val="28"/>
          <w:szCs w:val="28"/>
          <w:lang w:eastAsia="ru-RU"/>
        </w:rPr>
        <w:t>4. Телефон, факс, e-</w:t>
      </w:r>
      <w:proofErr w:type="spellStart"/>
      <w:r w:rsidRPr="00302618">
        <w:rPr>
          <w:rFonts w:ascii="Times New Roman" w:eastAsia="Times New Roman" w:hAnsi="Times New Roman" w:cs="Times New Roman"/>
          <w:bCs/>
          <w:kern w:val="32"/>
          <w:sz w:val="28"/>
          <w:szCs w:val="28"/>
          <w:lang w:eastAsia="ru-RU"/>
        </w:rPr>
        <w:t>mail</w:t>
      </w:r>
      <w:proofErr w:type="spellEnd"/>
      <w:r w:rsidRPr="00302618">
        <w:rPr>
          <w:rFonts w:ascii="Times New Roman" w:eastAsia="Times New Roman" w:hAnsi="Times New Roman" w:cs="Times New Roman"/>
          <w:bCs/>
          <w:kern w:val="32"/>
          <w:sz w:val="28"/>
          <w:szCs w:val="28"/>
          <w:lang w:eastAsia="ru-RU"/>
        </w:rPr>
        <w:t xml:space="preserve"> 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5. Виды деятельности субъекта малого и среднего предпринимательства по </w:t>
      </w:r>
      <w:hyperlink r:id="rId32" w:history="1">
        <w:r w:rsidRPr="00302618">
          <w:rPr>
            <w:rFonts w:ascii="Times New Roman" w:eastAsia="Calibri" w:hAnsi="Times New Roman" w:cs="Times New Roman"/>
            <w:sz w:val="28"/>
            <w:szCs w:val="28"/>
            <w:lang w:eastAsia="ru-RU"/>
          </w:rPr>
          <w:t>ОКВЭД</w:t>
        </w:r>
      </w:hyperlink>
      <w:r w:rsidRPr="00302618">
        <w:rPr>
          <w:rFonts w:ascii="Times New Roman" w:eastAsia="Calibri" w:hAnsi="Times New Roman" w:cs="Times New Roman"/>
          <w:sz w:val="28"/>
          <w:szCs w:val="28"/>
          <w:lang w:eastAsia="ru-RU"/>
        </w:rPr>
        <w:t>, заявленные на субсидирование _______________________________.</w:t>
      </w:r>
    </w:p>
    <w:p w:rsidR="00302618" w:rsidRPr="00302618" w:rsidRDefault="00302618" w:rsidP="0030261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6. Основные виды деятельности с указанием кодов ОКВЭД ____________________________________________________________________.</w:t>
      </w:r>
    </w:p>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7. Банковские реквизиты для перечисления субсидии организации, индивидуальному предпринимателю ____________________________________</w:t>
      </w:r>
    </w:p>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_________________________________________________________________.</w:t>
      </w:r>
    </w:p>
    <w:p w:rsidR="00302618" w:rsidRPr="00302618" w:rsidRDefault="00302618" w:rsidP="00302618">
      <w:pPr>
        <w:tabs>
          <w:tab w:val="left" w:pos="10206"/>
        </w:tabs>
        <w:spacing w:after="0" w:line="240" w:lineRule="auto"/>
        <w:jc w:val="both"/>
        <w:rPr>
          <w:rFonts w:ascii="Times New Roman" w:eastAsia="Calibri" w:hAnsi="Times New Roman" w:cs="Times New Roman"/>
          <w:spacing w:val="-2"/>
          <w:sz w:val="28"/>
          <w:szCs w:val="28"/>
        </w:rPr>
      </w:pPr>
      <w:r w:rsidRPr="00302618">
        <w:rPr>
          <w:rFonts w:ascii="Times New Roman" w:eastAsia="Calibri" w:hAnsi="Times New Roman" w:cs="Times New Roman"/>
          <w:spacing w:val="-2"/>
          <w:sz w:val="28"/>
          <w:szCs w:val="28"/>
        </w:rPr>
        <w:t>8. Среднесписочная численность работников за предшествующий  календарный год (за 20__ год – чел. ______).</w:t>
      </w:r>
    </w:p>
    <w:p w:rsidR="00302618" w:rsidRPr="00302618" w:rsidRDefault="00302618" w:rsidP="00302618">
      <w:pPr>
        <w:spacing w:after="0" w:line="240" w:lineRule="auto"/>
        <w:jc w:val="both"/>
        <w:rPr>
          <w:rFonts w:ascii="Times New Roman" w:eastAsia="Times New Roman" w:hAnsi="Times New Roman" w:cs="Times New Roman"/>
          <w:bCs/>
          <w:kern w:val="32"/>
          <w:sz w:val="28"/>
          <w:szCs w:val="28"/>
        </w:rPr>
      </w:pPr>
      <w:r w:rsidRPr="00302618">
        <w:rPr>
          <w:rFonts w:ascii="Times New Roman" w:eastAsia="Times New Roman" w:hAnsi="Times New Roman" w:cs="Times New Roman"/>
          <w:bCs/>
          <w:kern w:val="32"/>
          <w:sz w:val="28"/>
          <w:szCs w:val="28"/>
        </w:rPr>
        <w:t xml:space="preserve">9. Планируемая среднесписочная численность работников на текущий календарный год (за 20__ год – чел. ________). </w:t>
      </w:r>
    </w:p>
    <w:p w:rsidR="00302618" w:rsidRPr="00302618" w:rsidRDefault="00302618" w:rsidP="00302618">
      <w:pPr>
        <w:spacing w:after="0" w:line="240" w:lineRule="auto"/>
        <w:jc w:val="both"/>
        <w:rPr>
          <w:rFonts w:ascii="Times New Roman" w:eastAsia="Times New Roman" w:hAnsi="Times New Roman" w:cs="Times New Roman"/>
          <w:bCs/>
          <w:kern w:val="32"/>
          <w:sz w:val="28"/>
          <w:szCs w:val="28"/>
          <w:lang w:eastAsia="ru-RU"/>
        </w:rPr>
      </w:pPr>
      <w:r w:rsidRPr="00302618">
        <w:rPr>
          <w:rFonts w:ascii="Times New Roman" w:eastAsia="Calibri" w:hAnsi="Times New Roman" w:cs="Times New Roman"/>
          <w:sz w:val="28"/>
          <w:szCs w:val="28"/>
          <w:lang w:eastAsia="ru-RU"/>
        </w:rPr>
        <w:t>10. </w:t>
      </w:r>
      <w:proofErr w:type="gramStart"/>
      <w:r w:rsidRPr="00302618">
        <w:rPr>
          <w:rFonts w:ascii="Times New Roman" w:eastAsia="Times New Roman" w:hAnsi="Times New Roman" w:cs="Times New Roman"/>
          <w:bCs/>
          <w:kern w:val="32"/>
          <w:sz w:val="28"/>
          <w:szCs w:val="28"/>
          <w:lang w:eastAsia="ru-RU"/>
        </w:rPr>
        <w:t>Выручка от реализации товаров (работ, услуг) без учета налога на добавленную стоимость за предшествующий календарный год – _____ тыс. руб.).</w:t>
      </w:r>
      <w:r w:rsidRPr="00302618">
        <w:rPr>
          <w:rFonts w:ascii="Times New Roman" w:eastAsia="Calibri" w:hAnsi="Times New Roman" w:cs="Times New Roman"/>
          <w:sz w:val="28"/>
          <w:szCs w:val="28"/>
          <w:lang w:eastAsia="ru-RU"/>
        </w:rPr>
        <w:t/>
      </w:r>
      <w:r w:rsidRPr="00302618">
        <w:rPr>
          <w:rFonts w:ascii="Times New Roman" w:eastAsia="Times New Roman" w:hAnsi="Times New Roman" w:cs="Times New Roman"/>
          <w:bCs/>
          <w:kern w:val="32"/>
          <w:sz w:val="28"/>
          <w:szCs w:val="28"/>
          <w:lang w:eastAsia="ru-RU"/>
        </w:rPr>
        <w:t xml:space="preserve"> </w:t>
      </w:r>
      <w:proofErr w:type="gramEnd"/>
    </w:p>
    <w:p w:rsidR="00302618" w:rsidRPr="00302618" w:rsidRDefault="00302618" w:rsidP="00302618">
      <w:pPr>
        <w:tabs>
          <w:tab w:val="left" w:pos="10206"/>
        </w:tabs>
        <w:spacing w:after="0" w:line="240" w:lineRule="auto"/>
        <w:jc w:val="both"/>
        <w:rPr>
          <w:rFonts w:ascii="Times New Roman" w:eastAsia="Calibri" w:hAnsi="Times New Roman" w:cs="Times New Roman"/>
          <w:spacing w:val="-2"/>
          <w:sz w:val="28"/>
          <w:szCs w:val="28"/>
        </w:rPr>
      </w:pPr>
      <w:r w:rsidRPr="00302618">
        <w:rPr>
          <w:rFonts w:ascii="Times New Roman" w:eastAsia="Times New Roman" w:hAnsi="Times New Roman" w:cs="Times New Roman"/>
          <w:bCs/>
          <w:kern w:val="32"/>
          <w:sz w:val="28"/>
          <w:szCs w:val="28"/>
        </w:rPr>
        <w:t xml:space="preserve">11. Планируемая выручка от реализации товаров (работ, услуг) без учета налога </w:t>
      </w:r>
    </w:p>
    <w:tbl>
      <w:tblPr>
        <w:tblW w:w="10138" w:type="dxa"/>
        <w:tblLook w:val="04A0" w:firstRow="1" w:lastRow="0" w:firstColumn="1" w:lastColumn="0" w:noHBand="0" w:noVBand="1"/>
      </w:tblPr>
      <w:tblGrid>
        <w:gridCol w:w="5211"/>
        <w:gridCol w:w="4927"/>
      </w:tblGrid>
      <w:tr w:rsidR="00302618" w:rsidRPr="00302618" w:rsidTr="00C00CB1">
        <w:tc>
          <w:tcPr>
            <w:tcW w:w="5211" w:type="dxa"/>
          </w:tcPr>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Руководитель организации</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(индивидуальный предприниматель)</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w:t>
            </w:r>
          </w:p>
          <w:p w:rsidR="00302618" w:rsidRPr="00302618" w:rsidRDefault="00302618" w:rsidP="00302618">
            <w:pPr>
              <w:spacing w:after="0" w:line="240" w:lineRule="auto"/>
              <w:jc w:val="center"/>
              <w:rPr>
                <w:rFonts w:ascii="Times New Roman" w:eastAsia="Calibri" w:hAnsi="Times New Roman" w:cs="Times New Roman"/>
                <w:sz w:val="24"/>
                <w:szCs w:val="28"/>
              </w:rPr>
            </w:pPr>
            <w:r w:rsidRPr="00302618">
              <w:rPr>
                <w:rFonts w:ascii="Times New Roman" w:eastAsia="Calibri" w:hAnsi="Times New Roman" w:cs="Times New Roman"/>
                <w:sz w:val="24"/>
                <w:szCs w:val="28"/>
              </w:rPr>
              <w:t>(подпись, Ф.И.О.)</w:t>
            </w:r>
          </w:p>
          <w:p w:rsidR="00302618" w:rsidRPr="00302618" w:rsidRDefault="00302618" w:rsidP="00302618">
            <w:pPr>
              <w:spacing w:after="0" w:line="240" w:lineRule="auto"/>
              <w:rPr>
                <w:rFonts w:ascii="Times New Roman" w:eastAsia="Calibri" w:hAnsi="Times New Roman" w:cs="Times New Roman"/>
                <w:sz w:val="24"/>
                <w:szCs w:val="28"/>
              </w:rPr>
            </w:pPr>
            <w:r w:rsidRPr="00302618">
              <w:rPr>
                <w:rFonts w:ascii="Times New Roman" w:eastAsia="Calibri" w:hAnsi="Times New Roman" w:cs="Times New Roman"/>
                <w:sz w:val="24"/>
                <w:szCs w:val="28"/>
              </w:rPr>
              <w:t>М.П.</w:t>
            </w:r>
          </w:p>
        </w:tc>
        <w:tc>
          <w:tcPr>
            <w:tcW w:w="4927" w:type="dxa"/>
          </w:tcPr>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Главный бухгалтер (при наличии)</w:t>
            </w:r>
          </w:p>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w:t>
            </w:r>
          </w:p>
          <w:p w:rsidR="00302618" w:rsidRPr="00302618" w:rsidRDefault="00302618" w:rsidP="00302618">
            <w:pPr>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4"/>
                <w:szCs w:val="28"/>
              </w:rPr>
              <w:t>(подпись, Ф.И.О.)</w:t>
            </w:r>
          </w:p>
        </w:tc>
      </w:tr>
    </w:tbl>
    <w:p w:rsidR="00302618" w:rsidRPr="00302618" w:rsidRDefault="00302618" w:rsidP="00302618">
      <w:pPr>
        <w:spacing w:after="0" w:line="240" w:lineRule="auto"/>
        <w:jc w:val="both"/>
        <w:rPr>
          <w:rFonts w:ascii="Times New Roman" w:eastAsia="Calibri" w:hAnsi="Times New Roman" w:cs="Times New Roman"/>
          <w:sz w:val="28"/>
          <w:szCs w:val="28"/>
          <w:lang w:eastAsia="ru-RU"/>
        </w:rPr>
      </w:pPr>
      <w:r w:rsidRPr="00302618">
        <w:rPr>
          <w:rFonts w:ascii="Times New Roman" w:eastAsia="Times New Roman" w:hAnsi="Times New Roman" w:cs="Times New Roman"/>
          <w:bCs/>
          <w:kern w:val="32"/>
          <w:sz w:val="28"/>
          <w:szCs w:val="28"/>
          <w:lang w:eastAsia="ru-RU"/>
        </w:rPr>
        <w:lastRenderedPageBreak/>
        <w:t xml:space="preserve">на добавленную стоимость в текущем году - ________ </w:t>
      </w:r>
      <w:proofErr w:type="spellStart"/>
      <w:r w:rsidRPr="00302618">
        <w:rPr>
          <w:rFonts w:ascii="Times New Roman" w:eastAsia="Times New Roman" w:hAnsi="Times New Roman" w:cs="Times New Roman"/>
          <w:bCs/>
          <w:kern w:val="32"/>
          <w:sz w:val="28"/>
          <w:szCs w:val="28"/>
          <w:lang w:eastAsia="ru-RU"/>
        </w:rPr>
        <w:t>тыс</w:t>
      </w:r>
      <w:proofErr w:type="gramStart"/>
      <w:r w:rsidRPr="00302618">
        <w:rPr>
          <w:rFonts w:ascii="Times New Roman" w:eastAsia="Times New Roman" w:hAnsi="Times New Roman" w:cs="Times New Roman"/>
          <w:bCs/>
          <w:kern w:val="32"/>
          <w:sz w:val="28"/>
          <w:szCs w:val="28"/>
          <w:lang w:eastAsia="ru-RU"/>
        </w:rPr>
        <w:t>.р</w:t>
      </w:r>
      <w:proofErr w:type="gramEnd"/>
      <w:r w:rsidRPr="00302618">
        <w:rPr>
          <w:rFonts w:ascii="Times New Roman" w:eastAsia="Times New Roman" w:hAnsi="Times New Roman" w:cs="Times New Roman"/>
          <w:bCs/>
          <w:kern w:val="32"/>
          <w:sz w:val="28"/>
          <w:szCs w:val="28"/>
          <w:lang w:eastAsia="ru-RU"/>
        </w:rPr>
        <w:t>уб</w:t>
      </w:r>
      <w:proofErr w:type="spellEnd"/>
      <w:r w:rsidRPr="00302618">
        <w:rPr>
          <w:rFonts w:ascii="Times New Roman" w:eastAsia="Times New Roman" w:hAnsi="Times New Roman" w:cs="Times New Roman"/>
          <w:bCs/>
          <w:kern w:val="32"/>
          <w:sz w:val="28"/>
          <w:szCs w:val="28"/>
          <w:lang w:eastAsia="ru-RU"/>
        </w:rPr>
        <w:t>.»</w:t>
      </w:r>
    </w:p>
    <w:p w:rsidR="00302618" w:rsidRPr="00302618" w:rsidRDefault="00302618" w:rsidP="00302618">
      <w:pPr>
        <w:widowControl w:val="0"/>
        <w:autoSpaceDE w:val="0"/>
        <w:autoSpaceDN w:val="0"/>
        <w:adjustRightInd w:val="0"/>
        <w:spacing w:after="0" w:line="240" w:lineRule="auto"/>
        <w:jc w:val="both"/>
        <w:rPr>
          <w:rFonts w:ascii="Times New Roman" w:eastAsia="Calibri" w:hAnsi="Times New Roman" w:cs="Courier New"/>
          <w:sz w:val="28"/>
          <w:szCs w:val="28"/>
          <w:lang w:eastAsia="ru-RU"/>
        </w:rPr>
      </w:pPr>
      <w:r w:rsidRPr="00302618">
        <w:rPr>
          <w:rFonts w:ascii="Times New Roman" w:eastAsia="Calibri" w:hAnsi="Times New Roman" w:cs="Courier New"/>
          <w:sz w:val="28"/>
          <w:szCs w:val="28"/>
          <w:lang w:eastAsia="ru-RU"/>
        </w:rPr>
        <w:t>12.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13. 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 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14. Наименование кредитной организации 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15. Номер и дата подписания кредитного договора, дата предоставления кредита _____________________________________________________________.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16. Сумма кредитного договора, руб. 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17. Дата окончания срока действия кредитного договора 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18 Кредитная ставка (процентов в год) 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19. Плановая сумма возмещения в текущем финансовом году части затрат на уплату процентов, руб. ________________________________________________.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20. Сумма и период, за который уже выплачены субсидии по кредитному договору, руб. _______________________________________________________.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21. Направление целевого использования заемных средств _________________.</w:t>
      </w:r>
    </w:p>
    <w:p w:rsidR="00302618" w:rsidRPr="00302618" w:rsidRDefault="00302618" w:rsidP="0030261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22. Обязательства перед соответствующим бюджетом по уплате арендной платы за землю и имущество (</w:t>
      </w:r>
      <w:proofErr w:type="gramStart"/>
      <w:r w:rsidRPr="00302618">
        <w:rPr>
          <w:rFonts w:ascii="Times New Roman" w:eastAsia="Calibri" w:hAnsi="Times New Roman" w:cs="Times New Roman"/>
          <w:sz w:val="28"/>
          <w:szCs w:val="28"/>
          <w:lang w:eastAsia="ru-RU"/>
        </w:rPr>
        <w:t>имеются</w:t>
      </w:r>
      <w:proofErr w:type="gramEnd"/>
      <w:r w:rsidRPr="00302618">
        <w:rPr>
          <w:rFonts w:ascii="Times New Roman" w:eastAsia="Calibri" w:hAnsi="Times New Roman" w:cs="Times New Roman"/>
          <w:sz w:val="28"/>
          <w:szCs w:val="28"/>
          <w:lang w:eastAsia="ru-RU"/>
        </w:rPr>
        <w:t xml:space="preserve"> / не имеются)______________.</w:t>
      </w: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tbl>
      <w:tblPr>
        <w:tblW w:w="10138" w:type="dxa"/>
        <w:tblLook w:val="04A0" w:firstRow="1" w:lastRow="0" w:firstColumn="1" w:lastColumn="0" w:noHBand="0" w:noVBand="1"/>
      </w:tblPr>
      <w:tblGrid>
        <w:gridCol w:w="5211"/>
        <w:gridCol w:w="4927"/>
      </w:tblGrid>
      <w:tr w:rsidR="00302618" w:rsidRPr="00302618" w:rsidTr="00C00CB1">
        <w:tc>
          <w:tcPr>
            <w:tcW w:w="5211" w:type="dxa"/>
          </w:tcPr>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Руководитель организации</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(индивидуальный предприниматель)</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w:t>
            </w:r>
          </w:p>
          <w:p w:rsidR="00302618" w:rsidRPr="00302618" w:rsidRDefault="00302618" w:rsidP="00302618">
            <w:pPr>
              <w:spacing w:after="0" w:line="240" w:lineRule="auto"/>
              <w:jc w:val="center"/>
              <w:rPr>
                <w:rFonts w:ascii="Times New Roman" w:eastAsia="Calibri" w:hAnsi="Times New Roman" w:cs="Times New Roman"/>
                <w:sz w:val="24"/>
                <w:szCs w:val="28"/>
              </w:rPr>
            </w:pPr>
            <w:r w:rsidRPr="00302618">
              <w:rPr>
                <w:rFonts w:ascii="Times New Roman" w:eastAsia="Calibri" w:hAnsi="Times New Roman" w:cs="Times New Roman"/>
                <w:sz w:val="24"/>
                <w:szCs w:val="28"/>
              </w:rPr>
              <w:t>(подпись, Ф.И.О.)</w:t>
            </w:r>
          </w:p>
          <w:p w:rsidR="00302618" w:rsidRPr="00302618" w:rsidRDefault="00302618" w:rsidP="00302618">
            <w:pPr>
              <w:spacing w:after="0" w:line="240" w:lineRule="auto"/>
              <w:rPr>
                <w:rFonts w:ascii="Times New Roman" w:eastAsia="Calibri" w:hAnsi="Times New Roman" w:cs="Times New Roman"/>
                <w:sz w:val="28"/>
                <w:szCs w:val="28"/>
              </w:rPr>
            </w:pPr>
            <w:r w:rsidRPr="00302618">
              <w:rPr>
                <w:rFonts w:ascii="Times New Roman" w:eastAsia="Calibri" w:hAnsi="Times New Roman" w:cs="Times New Roman"/>
                <w:sz w:val="24"/>
                <w:szCs w:val="28"/>
              </w:rPr>
              <w:t>Дата                         М.П.</w:t>
            </w:r>
          </w:p>
        </w:tc>
        <w:tc>
          <w:tcPr>
            <w:tcW w:w="4927" w:type="dxa"/>
          </w:tcPr>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Главный бухгалтер (при наличии)</w:t>
            </w:r>
          </w:p>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w:t>
            </w:r>
          </w:p>
          <w:p w:rsidR="00302618" w:rsidRPr="00302618" w:rsidRDefault="00302618" w:rsidP="00302618">
            <w:pPr>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4"/>
                <w:szCs w:val="28"/>
              </w:rPr>
              <w:t>(подпись, Ф.И.О.)</w:t>
            </w:r>
          </w:p>
        </w:tc>
      </w:tr>
    </w:tbl>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Начальник управления экономики,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прогнозирования и </w:t>
      </w:r>
      <w:proofErr w:type="gramStart"/>
      <w:r w:rsidRPr="00302618">
        <w:rPr>
          <w:rFonts w:ascii="Times New Roman" w:eastAsia="Calibri" w:hAnsi="Times New Roman" w:cs="Times New Roman"/>
          <w:sz w:val="28"/>
          <w:szCs w:val="28"/>
        </w:rPr>
        <w:t>потребительской</w:t>
      </w:r>
      <w:proofErr w:type="gramEnd"/>
      <w:r w:rsidRPr="00302618">
        <w:rPr>
          <w:rFonts w:ascii="Times New Roman" w:eastAsia="Calibri" w:hAnsi="Times New Roman" w:cs="Times New Roman"/>
          <w:sz w:val="28"/>
          <w:szCs w:val="28"/>
        </w:rPr>
        <w:t xml:space="preserve">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сферы администрации </w:t>
      </w:r>
      <w:proofErr w:type="gramStart"/>
      <w:r w:rsidRPr="00302618">
        <w:rPr>
          <w:rFonts w:ascii="Times New Roman" w:eastAsia="Calibri" w:hAnsi="Times New Roman" w:cs="Times New Roman"/>
          <w:sz w:val="28"/>
          <w:szCs w:val="28"/>
        </w:rPr>
        <w:t>муниципального</w:t>
      </w:r>
      <w:proofErr w:type="gramEnd"/>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А.С. Игошин</w:t>
      </w: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rPr>
        <w:sectPr w:rsidR="00302618" w:rsidRPr="00302618" w:rsidSect="00255A5B">
          <w:pgSz w:w="11905" w:h="16838" w:code="9"/>
          <w:pgMar w:top="1134" w:right="567" w:bottom="1134" w:left="1701" w:header="720" w:footer="720" w:gutter="0"/>
          <w:pgNumType w:start="1"/>
          <w:cols w:space="720"/>
          <w:titlePg/>
        </w:sectPr>
      </w:pPr>
    </w:p>
    <w:tbl>
      <w:tblPr>
        <w:tblW w:w="0" w:type="auto"/>
        <w:tblLook w:val="01E0" w:firstRow="1" w:lastRow="1" w:firstColumn="1" w:lastColumn="1" w:noHBand="0" w:noVBand="0"/>
      </w:tblPr>
      <w:tblGrid>
        <w:gridCol w:w="4219"/>
        <w:gridCol w:w="4927"/>
      </w:tblGrid>
      <w:tr w:rsidR="00302618" w:rsidRPr="00302618" w:rsidTr="00C00CB1">
        <w:tc>
          <w:tcPr>
            <w:tcW w:w="4219" w:type="dxa"/>
          </w:tcPr>
          <w:p w:rsidR="00302618" w:rsidRPr="00302618" w:rsidRDefault="00302618" w:rsidP="00302618">
            <w:pPr>
              <w:spacing w:after="0" w:line="240" w:lineRule="auto"/>
              <w:jc w:val="both"/>
              <w:rPr>
                <w:rFonts w:ascii="Calibri" w:eastAsia="Times New Roman" w:hAnsi="Calibri" w:cs="Times New Roman"/>
                <w:sz w:val="28"/>
                <w:szCs w:val="28"/>
              </w:rPr>
            </w:pPr>
          </w:p>
        </w:tc>
        <w:tc>
          <w:tcPr>
            <w:tcW w:w="4927" w:type="dxa"/>
          </w:tcPr>
          <w:p w:rsidR="00302618" w:rsidRPr="00302618" w:rsidRDefault="00302618" w:rsidP="00302618">
            <w:pPr>
              <w:autoSpaceDE w:val="0"/>
              <w:autoSpaceDN w:val="0"/>
              <w:adjustRightInd w:val="0"/>
              <w:spacing w:after="0" w:line="240" w:lineRule="auto"/>
              <w:ind w:left="-108"/>
              <w:jc w:val="center"/>
              <w:outlineLvl w:val="1"/>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ПРИЛОЖЕНИЕ № 4</w:t>
            </w:r>
          </w:p>
          <w:p w:rsidR="00302618" w:rsidRPr="00302618" w:rsidRDefault="00302618" w:rsidP="00302618">
            <w:pPr>
              <w:spacing w:after="0" w:line="240" w:lineRule="auto"/>
              <w:ind w:left="-108"/>
              <w:jc w:val="center"/>
              <w:rPr>
                <w:rFonts w:ascii="Calibri" w:eastAsia="Times New Roman" w:hAnsi="Calibri" w:cs="Times New Roman"/>
                <w:sz w:val="28"/>
                <w:szCs w:val="28"/>
              </w:rPr>
            </w:pPr>
            <w:r w:rsidRPr="00302618">
              <w:rPr>
                <w:rFonts w:ascii="Times New Roman" w:eastAsia="Calibri" w:hAnsi="Times New Roman" w:cs="Times New Roman"/>
                <w:sz w:val="28"/>
                <w:szCs w:val="28"/>
              </w:rPr>
              <w:t>к административному регламенту предоставления муниципальной услуги</w:t>
            </w:r>
            <w:r w:rsidRPr="00302618">
              <w:rPr>
                <w:rFonts w:ascii="Times New Roman" w:eastAsia="Calibri" w:hAnsi="Times New Roman" w:cs="Times New Roman"/>
                <w:bCs/>
                <w:sz w:val="28"/>
                <w:szCs w:val="28"/>
              </w:rPr>
              <w:t xml:space="preserve"> </w:t>
            </w:r>
            <w:r w:rsidRPr="00302618">
              <w:rPr>
                <w:rFonts w:ascii="Times New Roman" w:eastAsia="Times New Roman" w:hAnsi="Times New Roman" w:cs="Times New Roman"/>
                <w:bCs/>
                <w:kern w:val="32"/>
                <w:sz w:val="28"/>
                <w:szCs w:val="28"/>
              </w:rPr>
              <w:t>«</w:t>
            </w:r>
            <w:r w:rsidRPr="00302618">
              <w:rPr>
                <w:rFonts w:ascii="Times New Roman" w:eastAsia="Calibri" w:hAnsi="Times New Roman" w:cs="Times New Roman"/>
                <w:sz w:val="28"/>
                <w:szCs w:val="28"/>
              </w:rPr>
              <w:t>Субсидирование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tc>
      </w:tr>
    </w:tbl>
    <w:p w:rsidR="00302618" w:rsidRPr="00302618" w:rsidRDefault="00302618" w:rsidP="00302618">
      <w:pPr>
        <w:autoSpaceDE w:val="0"/>
        <w:autoSpaceDN w:val="0"/>
        <w:adjustRightInd w:val="0"/>
        <w:spacing w:after="0" w:line="240" w:lineRule="auto"/>
        <w:jc w:val="center"/>
        <w:outlineLvl w:val="2"/>
        <w:rPr>
          <w:rFonts w:ascii="Times New Roman" w:eastAsia="Calibri" w:hAnsi="Times New Roman" w:cs="Times New Roman"/>
          <w:sz w:val="28"/>
          <w:szCs w:val="28"/>
        </w:rPr>
      </w:pPr>
    </w:p>
    <w:p w:rsidR="00302618" w:rsidRPr="00302618" w:rsidRDefault="00302618" w:rsidP="00302618">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302618">
        <w:rPr>
          <w:rFonts w:ascii="Times New Roman" w:eastAsia="Calibri" w:hAnsi="Times New Roman" w:cs="Times New Roman"/>
          <w:b/>
          <w:sz w:val="28"/>
          <w:szCs w:val="28"/>
        </w:rPr>
        <w:t>ПЛАНОВЫЙ РАСЧЕТ</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суммы субсидии на возмещение части затрат</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на уплату процентов по кредитному договору</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(при использовании кредитов в российской валюте)</w:t>
      </w:r>
    </w:p>
    <w:p w:rsidR="00302618" w:rsidRPr="00302618" w:rsidRDefault="00302618" w:rsidP="00302618">
      <w:pPr>
        <w:autoSpaceDE w:val="0"/>
        <w:autoSpaceDN w:val="0"/>
        <w:adjustRightInd w:val="0"/>
        <w:spacing w:after="0" w:line="240" w:lineRule="auto"/>
        <w:ind w:right="139"/>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___________________________________________________________________</w:t>
      </w:r>
    </w:p>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Cs w:val="28"/>
          <w:lang w:eastAsia="ru-RU"/>
        </w:rPr>
      </w:pPr>
      <w:r w:rsidRPr="00302618">
        <w:rPr>
          <w:rFonts w:ascii="Times New Roman" w:eastAsia="Calibri" w:hAnsi="Times New Roman" w:cs="Times New Roman"/>
          <w:szCs w:val="28"/>
          <w:lang w:eastAsia="ru-RU"/>
        </w:rPr>
        <w:t>(полное наименование организации, Ф.И.</w:t>
      </w:r>
      <w:proofErr w:type="gramStart"/>
      <w:r w:rsidRPr="00302618">
        <w:rPr>
          <w:rFonts w:ascii="Times New Roman" w:eastAsia="Calibri" w:hAnsi="Times New Roman" w:cs="Times New Roman"/>
          <w:szCs w:val="28"/>
          <w:lang w:eastAsia="ru-RU"/>
        </w:rPr>
        <w:t>О</w:t>
      </w:r>
      <w:proofErr w:type="gramEnd"/>
      <w:r w:rsidRPr="00302618">
        <w:rPr>
          <w:rFonts w:ascii="Times New Roman" w:eastAsia="Calibri" w:hAnsi="Times New Roman" w:cs="Times New Roman"/>
          <w:szCs w:val="28"/>
          <w:lang w:eastAsia="ru-RU"/>
        </w:rPr>
        <w:t xml:space="preserve"> индивидуального предпринимателя)</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ИНН ______________________________________________________________.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Расчетный счет _____________________________________________________.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Наименование банка _________________________________________________.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БИК _____________________________ </w:t>
      </w:r>
      <w:proofErr w:type="spellStart"/>
      <w:proofErr w:type="gramStart"/>
      <w:r w:rsidRPr="00302618">
        <w:rPr>
          <w:rFonts w:ascii="Times New Roman" w:eastAsia="Calibri" w:hAnsi="Times New Roman" w:cs="Times New Roman"/>
          <w:sz w:val="28"/>
          <w:szCs w:val="28"/>
        </w:rPr>
        <w:t>кор</w:t>
      </w:r>
      <w:proofErr w:type="spellEnd"/>
      <w:r w:rsidRPr="00302618">
        <w:rPr>
          <w:rFonts w:ascii="Times New Roman" w:eastAsia="Calibri" w:hAnsi="Times New Roman" w:cs="Times New Roman"/>
          <w:sz w:val="28"/>
          <w:szCs w:val="28"/>
        </w:rPr>
        <w:t>. счет</w:t>
      </w:r>
      <w:proofErr w:type="gramEnd"/>
      <w:r w:rsidRPr="00302618">
        <w:rPr>
          <w:rFonts w:ascii="Times New Roman" w:eastAsia="Calibri" w:hAnsi="Times New Roman" w:cs="Times New Roman"/>
          <w:sz w:val="28"/>
          <w:szCs w:val="28"/>
        </w:rPr>
        <w:t xml:space="preserve"> 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По кредитному договору № ______________ от _____ ____________ 20__ года </w:t>
      </w:r>
      <w:r w:rsidRPr="00302618">
        <w:rPr>
          <w:rFonts w:ascii="Times New Roman" w:eastAsia="Calibri" w:hAnsi="Times New Roman" w:cs="Times New Roman"/>
          <w:sz w:val="28"/>
          <w:szCs w:val="28"/>
          <w:lang w:eastAsia="ru-RU"/>
        </w:rPr>
        <w:br/>
      </w:r>
      <w:proofErr w:type="gramStart"/>
      <w:r w:rsidRPr="00302618">
        <w:rPr>
          <w:rFonts w:ascii="Times New Roman" w:eastAsia="Calibri" w:hAnsi="Times New Roman" w:cs="Times New Roman"/>
          <w:sz w:val="28"/>
          <w:szCs w:val="28"/>
          <w:lang w:eastAsia="ru-RU"/>
        </w:rPr>
        <w:t>с</w:t>
      </w:r>
      <w:proofErr w:type="gramEnd"/>
      <w:r w:rsidRPr="00302618">
        <w:rPr>
          <w:rFonts w:ascii="Times New Roman" w:eastAsia="Calibri" w:hAnsi="Times New Roman" w:cs="Times New Roman"/>
          <w:sz w:val="28"/>
          <w:szCs w:val="28"/>
          <w:lang w:eastAsia="ru-RU"/>
        </w:rPr>
        <w:t xml:space="preserve"> _________________________________________________________________.</w:t>
      </w:r>
    </w:p>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Cs w:val="28"/>
          <w:lang w:eastAsia="ru-RU"/>
        </w:rPr>
      </w:pPr>
      <w:r w:rsidRPr="00302618">
        <w:rPr>
          <w:rFonts w:ascii="Times New Roman" w:eastAsia="Calibri" w:hAnsi="Times New Roman" w:cs="Times New Roman"/>
          <w:szCs w:val="28"/>
          <w:lang w:eastAsia="ru-RU"/>
        </w:rPr>
        <w:t>(наименование кредитной организации)</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1. Дата заключения кредитного договора _______________________________.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2. Дата окончания срока действия кредитного договора 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3. Сумма кредита (руб.) ______________________________________________.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4. Процентная ставка по кредитному договору 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5. На какие цели предоставлен кредит __________________________________.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6. Ключевая ставка Банка России на дату заключения кредитного договора ___________________________________.</w:t>
      </w:r>
    </w:p>
    <w:p w:rsidR="00302618" w:rsidRPr="00302618" w:rsidRDefault="00302618" w:rsidP="00302618">
      <w:pPr>
        <w:autoSpaceDE w:val="0"/>
        <w:autoSpaceDN w:val="0"/>
        <w:adjustRightInd w:val="0"/>
        <w:spacing w:after="0" w:line="240" w:lineRule="auto"/>
        <w:ind w:right="139"/>
        <w:jc w:val="both"/>
        <w:rPr>
          <w:rFonts w:ascii="Times New Roman" w:eastAsia="Calibri" w:hAnsi="Times New Roman" w:cs="Times New Roman"/>
          <w:sz w:val="2"/>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410"/>
        <w:gridCol w:w="1843"/>
        <w:gridCol w:w="2268"/>
        <w:gridCol w:w="1559"/>
        <w:gridCol w:w="1559"/>
      </w:tblGrid>
      <w:tr w:rsidR="00302618" w:rsidRPr="00302618" w:rsidTr="00C00CB1">
        <w:tblPrEx>
          <w:tblCellMar>
            <w:top w:w="0" w:type="dxa"/>
            <w:bottom w:w="0" w:type="dxa"/>
          </w:tblCellMar>
        </w:tblPrEx>
        <w:trPr>
          <w:cantSplit/>
          <w:trHeight w:val="360"/>
        </w:trPr>
        <w:tc>
          <w:tcPr>
            <w:tcW w:w="2410" w:type="dxa"/>
            <w:vMerge w:val="restart"/>
            <w:tcBorders>
              <w:top w:val="single" w:sz="6" w:space="0" w:color="auto"/>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Сумма уплаченных процентов по кредитному договору </w:t>
            </w:r>
            <w:proofErr w:type="gramStart"/>
            <w:r w:rsidRPr="00302618">
              <w:rPr>
                <w:rFonts w:ascii="Times New Roman" w:eastAsia="Calibri" w:hAnsi="Times New Roman" w:cs="Times New Roman"/>
                <w:sz w:val="24"/>
                <w:szCs w:val="24"/>
                <w:lang w:eastAsia="ru-RU"/>
              </w:rPr>
              <w:t>с даты перечисления</w:t>
            </w:r>
            <w:proofErr w:type="gramEnd"/>
            <w:r w:rsidRPr="00302618">
              <w:rPr>
                <w:rFonts w:ascii="Times New Roman" w:eastAsia="Calibri" w:hAnsi="Times New Roman" w:cs="Times New Roman"/>
                <w:sz w:val="24"/>
                <w:szCs w:val="24"/>
                <w:lang w:eastAsia="ru-RU"/>
              </w:rPr>
              <w:t xml:space="preserve"> средств за поставку оборудования, руб.*</w:t>
            </w:r>
          </w:p>
        </w:tc>
        <w:tc>
          <w:tcPr>
            <w:tcW w:w="5670" w:type="dxa"/>
            <w:gridSpan w:val="3"/>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Расчетный размер субсидирования, %</w:t>
            </w: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Подлежит возмещению, руб.</w:t>
            </w:r>
          </w:p>
        </w:tc>
      </w:tr>
      <w:tr w:rsidR="00302618" w:rsidRPr="00302618" w:rsidTr="00C00CB1">
        <w:tblPrEx>
          <w:tblCellMar>
            <w:top w:w="0" w:type="dxa"/>
            <w:bottom w:w="0" w:type="dxa"/>
          </w:tblCellMar>
        </w:tblPrEx>
        <w:trPr>
          <w:cantSplit/>
          <w:trHeight w:val="1473"/>
        </w:trPr>
        <w:tc>
          <w:tcPr>
            <w:tcW w:w="2410" w:type="dxa"/>
            <w:vMerge/>
            <w:tcBorders>
              <w:top w:val="nil"/>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ind w:right="139"/>
              <w:rPr>
                <w:rFonts w:ascii="Times New Roman" w:eastAsia="Calibri" w:hAnsi="Times New Roman" w:cs="Times New Roman"/>
                <w:sz w:val="24"/>
                <w:szCs w:val="24"/>
                <w:lang w:eastAsia="ru-RU"/>
              </w:rPr>
            </w:pPr>
          </w:p>
        </w:tc>
        <w:tc>
          <w:tcPr>
            <w:tcW w:w="1843" w:type="dxa"/>
            <w:tcBorders>
              <w:top w:val="single" w:sz="6" w:space="0" w:color="auto"/>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 ставка по </w:t>
            </w:r>
            <w:proofErr w:type="gramStart"/>
            <w:r w:rsidRPr="00302618">
              <w:rPr>
                <w:rFonts w:ascii="Times New Roman" w:eastAsia="Calibri" w:hAnsi="Times New Roman" w:cs="Times New Roman"/>
                <w:sz w:val="24"/>
                <w:szCs w:val="24"/>
                <w:lang w:eastAsia="ru-RU"/>
              </w:rPr>
              <w:t>кредитному</w:t>
            </w:r>
            <w:proofErr w:type="gramEnd"/>
            <w:r w:rsidRPr="00302618">
              <w:rPr>
                <w:rFonts w:ascii="Times New Roman" w:eastAsia="Calibri" w:hAnsi="Times New Roman" w:cs="Times New Roman"/>
                <w:sz w:val="24"/>
                <w:szCs w:val="24"/>
                <w:lang w:eastAsia="ru-RU"/>
              </w:rPr>
              <w:t xml:space="preserve"> </w:t>
            </w:r>
            <w:proofErr w:type="spellStart"/>
            <w:r w:rsidRPr="00302618">
              <w:rPr>
                <w:rFonts w:ascii="Times New Roman" w:eastAsia="Calibri" w:hAnsi="Times New Roman" w:cs="Times New Roman"/>
                <w:sz w:val="24"/>
                <w:szCs w:val="24"/>
                <w:lang w:eastAsia="ru-RU"/>
              </w:rPr>
              <w:t>договру</w:t>
            </w:r>
            <w:proofErr w:type="spellEnd"/>
            <w:r w:rsidRPr="00302618">
              <w:rPr>
                <w:rFonts w:ascii="Times New Roman" w:eastAsia="Calibri" w:hAnsi="Times New Roman" w:cs="Times New Roman"/>
                <w:sz w:val="24"/>
                <w:szCs w:val="24"/>
                <w:lang w:eastAsia="ru-RU"/>
              </w:rPr>
              <w:t xml:space="preserve"> </w:t>
            </w:r>
          </w:p>
        </w:tc>
        <w:tc>
          <w:tcPr>
            <w:tcW w:w="2268" w:type="dxa"/>
            <w:tcBorders>
              <w:top w:val="single" w:sz="6" w:space="0" w:color="auto"/>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3/4 ключевой ставки  </w:t>
            </w:r>
            <w:r w:rsidRPr="00302618">
              <w:rPr>
                <w:rFonts w:ascii="Times New Roman" w:eastAsia="Calibri" w:hAnsi="Times New Roman" w:cs="Times New Roman"/>
                <w:sz w:val="24"/>
                <w:szCs w:val="24"/>
                <w:lang w:eastAsia="ru-RU"/>
              </w:rPr>
              <w:br/>
              <w:t>Банка России действовавшей на дату заключения кредитного договора</w:t>
            </w:r>
          </w:p>
        </w:tc>
        <w:tc>
          <w:tcPr>
            <w:tcW w:w="1559" w:type="dxa"/>
            <w:tcBorders>
              <w:top w:val="single" w:sz="6" w:space="0" w:color="auto"/>
              <w:left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p w:rsidR="00302618" w:rsidRPr="00302618" w:rsidRDefault="00302618" w:rsidP="00302618">
            <w:pPr>
              <w:autoSpaceDE w:val="0"/>
              <w:autoSpaceDN w:val="0"/>
              <w:adjustRightInd w:val="0"/>
              <w:spacing w:after="0" w:line="240" w:lineRule="auto"/>
              <w:ind w:right="139"/>
              <w:rPr>
                <w:rFonts w:ascii="Times New Roman" w:eastAsia="Calibri" w:hAnsi="Times New Roman" w:cs="Times New Roman"/>
                <w:sz w:val="24"/>
                <w:szCs w:val="24"/>
                <w:u w:val="single"/>
                <w:lang w:eastAsia="ru-RU"/>
              </w:rPr>
            </w:pPr>
          </w:p>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m:oMathPara>
              <m:oMath>
                <m:f>
                  <m:fPr>
                    <m:ctrlPr>
                      <w:rPr>
                        <w:rFonts w:ascii="Cambria Math" w:hAnsi="Cambria Math"/>
                        <w:sz w:val="24"/>
                        <w:szCs w:val="24"/>
                      </w:rPr>
                    </m:ctrlPr>
                  </m:fPr>
                  <m:num>
                    <m:r>
                      <m:rPr>
                        <m:sty m:val="p"/>
                      </m:rPr>
                      <w:rPr>
                        <w:rFonts w:ascii="Cambria Math" w:hAnsi="Cambria Math"/>
                        <w:sz w:val="24"/>
                        <w:szCs w:val="24"/>
                      </w:rPr>
                      <m:t>гр.1</m:t>
                    </m:r>
                  </m:num>
                  <m:den>
                    <m:r>
                      <m:rPr>
                        <m:sty m:val="p"/>
                      </m:rPr>
                      <w:rPr>
                        <w:rFonts w:ascii="Cambria Math" w:hAnsi="Cambria Math"/>
                        <w:sz w:val="24"/>
                        <w:szCs w:val="24"/>
                      </w:rPr>
                      <m:t>гр.2</m:t>
                    </m:r>
                  </m:den>
                </m:f>
                <m:r>
                  <w:rPr>
                    <w:rFonts w:ascii="Cambria Math" w:hAnsi="Cambria Math"/>
                    <w:sz w:val="24"/>
                    <w:szCs w:val="24"/>
                  </w:rPr>
                  <m:t>х гр.3</m:t>
                </m:r>
              </m:oMath>
            </m:oMathPara>
          </w:p>
        </w:tc>
        <w:tc>
          <w:tcPr>
            <w:tcW w:w="1559" w:type="dxa"/>
            <w:tcBorders>
              <w:top w:val="single" w:sz="6" w:space="0" w:color="auto"/>
              <w:left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trPr>
        <w:tc>
          <w:tcPr>
            <w:tcW w:w="241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1</w:t>
            </w:r>
          </w:p>
        </w:tc>
        <w:tc>
          <w:tcPr>
            <w:tcW w:w="1843"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5</w:t>
            </w:r>
          </w:p>
        </w:tc>
      </w:tr>
      <w:tr w:rsidR="00302618" w:rsidRPr="00302618" w:rsidTr="00C00CB1">
        <w:tblPrEx>
          <w:tblCellMar>
            <w:top w:w="0" w:type="dxa"/>
            <w:bottom w:w="0" w:type="dxa"/>
          </w:tblCellMar>
        </w:tblPrEx>
        <w:trPr>
          <w:cantSplit/>
          <w:trHeight w:val="240"/>
        </w:trPr>
        <w:tc>
          <w:tcPr>
            <w:tcW w:w="241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trPr>
        <w:tc>
          <w:tcPr>
            <w:tcW w:w="241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jc w:val="center"/>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right="139"/>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Итого**</w:t>
            </w:r>
          </w:p>
        </w:tc>
      </w:tr>
    </w:tbl>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lastRenderedPageBreak/>
        <w:t>* без учета процентов, начисленных и уплаченных по просроченной ссудной задолженности.</w:t>
      </w:r>
    </w:p>
    <w:p w:rsidR="00302618" w:rsidRPr="00302618" w:rsidRDefault="00302618" w:rsidP="00302618">
      <w:pPr>
        <w:spacing w:after="0" w:line="240" w:lineRule="auto"/>
        <w:ind w:firstLine="709"/>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Если на цели, предусмотренные условиями порядка субсидирования, направлена только часть кредита, сумма уплаченных процентов необходимая для расчета суммы субсидии определяется следующим образом:</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lang w:val="en-US"/>
        </w:rPr>
        <w:t>A</w:t>
      </w:r>
      <w:r w:rsidRPr="00302618">
        <w:rPr>
          <w:rFonts w:ascii="Times New Roman" w:eastAsia="Calibri" w:hAnsi="Times New Roman" w:cs="Times New Roman"/>
          <w:sz w:val="24"/>
          <w:szCs w:val="24"/>
        </w:rPr>
        <w:t>=</w:t>
      </w:r>
      <w:r w:rsidRPr="00302618">
        <w:rPr>
          <w:rFonts w:ascii="Times New Roman" w:eastAsia="Calibri" w:hAnsi="Times New Roman" w:cs="Times New Roman"/>
          <w:sz w:val="24"/>
          <w:szCs w:val="24"/>
          <w:lang w:val="en-US"/>
        </w:rPr>
        <w:t>B</w:t>
      </w:r>
      <w:r w:rsidRPr="00302618">
        <w:rPr>
          <w:rFonts w:ascii="Times New Roman" w:eastAsia="Calibri" w:hAnsi="Times New Roman" w:cs="Times New Roman"/>
          <w:sz w:val="24"/>
          <w:szCs w:val="24"/>
        </w:rPr>
        <w:t xml:space="preserve"> </w:t>
      </w:r>
      <w:r w:rsidRPr="00302618">
        <w:rPr>
          <w:rFonts w:ascii="Times New Roman" w:eastAsia="Calibri" w:hAnsi="Times New Roman" w:cs="Times New Roman"/>
          <w:sz w:val="24"/>
          <w:szCs w:val="24"/>
          <w:lang w:val="en-US"/>
        </w:rPr>
        <w:t>x</w:t>
      </w:r>
      <w:r w:rsidRPr="00302618">
        <w:rPr>
          <w:rFonts w:ascii="Times New Roman" w:eastAsia="Calibri" w:hAnsi="Times New Roman" w:cs="Times New Roman"/>
          <w:sz w:val="24"/>
          <w:szCs w:val="24"/>
        </w:rPr>
        <w:t xml:space="preserve"> (</w:t>
      </w:r>
      <w:r w:rsidRPr="00302618">
        <w:rPr>
          <w:rFonts w:ascii="Times New Roman" w:eastAsia="Calibri" w:hAnsi="Times New Roman" w:cs="Times New Roman"/>
          <w:sz w:val="24"/>
          <w:szCs w:val="24"/>
          <w:lang w:val="en-US"/>
        </w:rPr>
        <w:t>C</w:t>
      </w:r>
      <w:r w:rsidRPr="00302618">
        <w:rPr>
          <w:rFonts w:ascii="Times New Roman" w:eastAsia="Calibri" w:hAnsi="Times New Roman" w:cs="Times New Roman"/>
          <w:sz w:val="24"/>
          <w:szCs w:val="24"/>
        </w:rPr>
        <w:t>/</w:t>
      </w:r>
      <w:r w:rsidRPr="00302618">
        <w:rPr>
          <w:rFonts w:ascii="Times New Roman" w:eastAsia="Calibri" w:hAnsi="Times New Roman" w:cs="Times New Roman"/>
          <w:sz w:val="24"/>
          <w:szCs w:val="24"/>
          <w:lang w:val="en-US"/>
        </w:rPr>
        <w:t>D</w:t>
      </w:r>
      <w:r w:rsidRPr="00302618">
        <w:rPr>
          <w:rFonts w:ascii="Times New Roman" w:eastAsia="Calibri" w:hAnsi="Times New Roman" w:cs="Times New Roman"/>
          <w:sz w:val="24"/>
          <w:szCs w:val="24"/>
        </w:rPr>
        <w:t>)</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где:</w:t>
      </w:r>
    </w:p>
    <w:p w:rsidR="00302618" w:rsidRPr="00302618" w:rsidRDefault="00302618" w:rsidP="00302618">
      <w:pPr>
        <w:spacing w:after="0" w:line="240" w:lineRule="auto"/>
        <w:jc w:val="both"/>
        <w:rPr>
          <w:rFonts w:ascii="Times New Roman" w:eastAsia="Calibri" w:hAnsi="Times New Roman" w:cs="Times New Roman"/>
          <w:sz w:val="24"/>
          <w:szCs w:val="24"/>
        </w:rPr>
      </w:pPr>
      <w:proofErr w:type="gramStart"/>
      <w:r w:rsidRPr="00302618">
        <w:rPr>
          <w:rFonts w:ascii="Times New Roman" w:eastAsia="Calibri" w:hAnsi="Times New Roman" w:cs="Times New Roman"/>
          <w:sz w:val="24"/>
          <w:szCs w:val="24"/>
        </w:rPr>
        <w:t>А-</w:t>
      </w:r>
      <w:proofErr w:type="gramEnd"/>
      <w:r w:rsidRPr="00302618">
        <w:rPr>
          <w:rFonts w:ascii="Times New Roman" w:eastAsia="Calibri" w:hAnsi="Times New Roman" w:cs="Times New Roman"/>
          <w:sz w:val="24"/>
          <w:szCs w:val="24"/>
        </w:rPr>
        <w:t xml:space="preserve"> сумма уплаченных процентов, необходимая для расчета суммы субсидии;</w:t>
      </w:r>
    </w:p>
    <w:p w:rsidR="00302618" w:rsidRPr="00302618" w:rsidRDefault="00302618" w:rsidP="00302618">
      <w:pPr>
        <w:spacing w:after="0" w:line="240" w:lineRule="auto"/>
        <w:jc w:val="both"/>
        <w:rPr>
          <w:rFonts w:ascii="Times New Roman" w:eastAsia="Calibri" w:hAnsi="Times New Roman" w:cs="Times New Roman"/>
          <w:sz w:val="24"/>
          <w:szCs w:val="24"/>
        </w:rPr>
      </w:pPr>
      <w:proofErr w:type="gramStart"/>
      <w:r w:rsidRPr="00302618">
        <w:rPr>
          <w:rFonts w:ascii="Times New Roman" w:eastAsia="Calibri" w:hAnsi="Times New Roman" w:cs="Times New Roman"/>
          <w:sz w:val="24"/>
          <w:szCs w:val="24"/>
        </w:rPr>
        <w:t>В-</w:t>
      </w:r>
      <w:proofErr w:type="gramEnd"/>
      <w:r w:rsidRPr="00302618">
        <w:rPr>
          <w:rFonts w:ascii="Times New Roman" w:eastAsia="Calibri" w:hAnsi="Times New Roman" w:cs="Times New Roman"/>
          <w:sz w:val="24"/>
          <w:szCs w:val="24"/>
        </w:rPr>
        <w:t xml:space="preserve"> сумма уплаченных процентов по кредитному договору всего;</w:t>
      </w:r>
    </w:p>
    <w:p w:rsidR="00302618" w:rsidRPr="00302618" w:rsidRDefault="00302618" w:rsidP="00302618">
      <w:pPr>
        <w:spacing w:after="0" w:line="240" w:lineRule="auto"/>
        <w:jc w:val="both"/>
        <w:rPr>
          <w:rFonts w:ascii="Times New Roman" w:eastAsia="Calibri" w:hAnsi="Times New Roman" w:cs="Times New Roman"/>
          <w:sz w:val="24"/>
          <w:szCs w:val="24"/>
        </w:rPr>
      </w:pPr>
      <w:proofErr w:type="gramStart"/>
      <w:r w:rsidRPr="00302618">
        <w:rPr>
          <w:rFonts w:ascii="Times New Roman" w:eastAsia="Calibri" w:hAnsi="Times New Roman" w:cs="Times New Roman"/>
          <w:sz w:val="24"/>
          <w:szCs w:val="24"/>
        </w:rPr>
        <w:t>С-</w:t>
      </w:r>
      <w:proofErr w:type="gramEnd"/>
      <w:r w:rsidRPr="00302618">
        <w:rPr>
          <w:rFonts w:ascii="Times New Roman" w:eastAsia="Calibri" w:hAnsi="Times New Roman" w:cs="Times New Roman"/>
          <w:sz w:val="24"/>
          <w:szCs w:val="24"/>
        </w:rPr>
        <w:t xml:space="preserve"> сумма кредитных средств направленных на цели предусмотренные условиями порядка субсидирования;</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lang w:val="en-US"/>
        </w:rPr>
        <w:t>D</w:t>
      </w:r>
      <w:r w:rsidRPr="00302618">
        <w:rPr>
          <w:rFonts w:ascii="Times New Roman" w:eastAsia="Calibri" w:hAnsi="Times New Roman" w:cs="Times New Roman"/>
          <w:sz w:val="24"/>
          <w:szCs w:val="24"/>
        </w:rPr>
        <w:t xml:space="preserve">- </w:t>
      </w:r>
      <w:proofErr w:type="gramStart"/>
      <w:r w:rsidRPr="00302618">
        <w:rPr>
          <w:rFonts w:ascii="Times New Roman" w:eastAsia="Calibri" w:hAnsi="Times New Roman" w:cs="Times New Roman"/>
          <w:sz w:val="24"/>
          <w:szCs w:val="24"/>
        </w:rPr>
        <w:t>сумма</w:t>
      </w:r>
      <w:proofErr w:type="gramEnd"/>
      <w:r w:rsidRPr="00302618">
        <w:rPr>
          <w:rFonts w:ascii="Times New Roman" w:eastAsia="Calibri" w:hAnsi="Times New Roman" w:cs="Times New Roman"/>
          <w:sz w:val="24"/>
          <w:szCs w:val="24"/>
        </w:rPr>
        <w:t xml:space="preserve"> кредита по кредитному договору.</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 Сумма субсидии не должна превышать 70 % от суммы оплаченных процентов по кредитному договору. Итоговая сумма субсидии указывается без учета копеек. Итоговая сумма субсидии указывается без учета копеек. Максимальный размер субсидии не может превышать десяти миллионов рублей.</w:t>
      </w:r>
    </w:p>
    <w:p w:rsidR="00302618" w:rsidRPr="00302618" w:rsidRDefault="00302618" w:rsidP="0030261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4"/>
          <w:szCs w:val="24"/>
        </w:rPr>
      </w:pPr>
    </w:p>
    <w:p w:rsidR="00302618" w:rsidRPr="00302618" w:rsidRDefault="00302618" w:rsidP="00302618">
      <w:pPr>
        <w:autoSpaceDE w:val="0"/>
        <w:autoSpaceDN w:val="0"/>
        <w:adjustRightInd w:val="0"/>
        <w:spacing w:after="0" w:line="240" w:lineRule="auto"/>
        <w:ind w:firstLine="540"/>
        <w:jc w:val="both"/>
        <w:rPr>
          <w:rFonts w:ascii="Times New Roman" w:eastAsia="Calibri"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7"/>
      </w:tblGrid>
      <w:tr w:rsidR="00302618" w:rsidRPr="00302618" w:rsidTr="00C00CB1">
        <w:tc>
          <w:tcPr>
            <w:tcW w:w="4926" w:type="dxa"/>
            <w:tcBorders>
              <w:top w:val="nil"/>
              <w:left w:val="nil"/>
              <w:bottom w:val="nil"/>
              <w:right w:val="nil"/>
            </w:tcBorders>
          </w:tcPr>
          <w:p w:rsidR="00302618" w:rsidRPr="00302618" w:rsidRDefault="00302618" w:rsidP="00302618">
            <w:pPr>
              <w:spacing w:after="0" w:line="240" w:lineRule="auto"/>
              <w:rPr>
                <w:rFonts w:ascii="Times New Roman" w:eastAsia="Calibri" w:hAnsi="Times New Roman" w:cs="Times New Roman"/>
                <w:sz w:val="28"/>
                <w:szCs w:val="28"/>
              </w:rPr>
            </w:pPr>
            <w:r w:rsidRPr="00302618">
              <w:rPr>
                <w:rFonts w:ascii="Times New Roman" w:eastAsia="Calibri" w:hAnsi="Times New Roman" w:cs="Times New Roman"/>
                <w:sz w:val="28"/>
                <w:szCs w:val="28"/>
              </w:rPr>
              <w:t>Руководитель организации, индивидуальный предприниматель</w:t>
            </w:r>
          </w:p>
          <w:p w:rsidR="00302618" w:rsidRPr="00302618" w:rsidRDefault="00302618" w:rsidP="00302618">
            <w:pPr>
              <w:spacing w:after="0" w:line="240" w:lineRule="auto"/>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w:t>
            </w:r>
          </w:p>
          <w:p w:rsidR="00302618" w:rsidRPr="00302618" w:rsidRDefault="00302618" w:rsidP="00302618">
            <w:pPr>
              <w:spacing w:after="0" w:line="240" w:lineRule="auto"/>
              <w:rPr>
                <w:rFonts w:ascii="Times New Roman" w:eastAsia="Calibri" w:hAnsi="Times New Roman" w:cs="Times New Roman"/>
                <w:sz w:val="24"/>
                <w:szCs w:val="28"/>
              </w:rPr>
            </w:pPr>
            <w:r w:rsidRPr="00302618">
              <w:rPr>
                <w:rFonts w:ascii="Times New Roman" w:eastAsia="Calibri" w:hAnsi="Times New Roman" w:cs="Times New Roman"/>
                <w:sz w:val="28"/>
                <w:szCs w:val="28"/>
              </w:rPr>
              <w:t xml:space="preserve">             </w:t>
            </w:r>
            <w:r w:rsidRPr="00302618">
              <w:rPr>
                <w:rFonts w:ascii="Times New Roman" w:eastAsia="Calibri" w:hAnsi="Times New Roman" w:cs="Times New Roman"/>
                <w:sz w:val="24"/>
                <w:szCs w:val="28"/>
              </w:rPr>
              <w:t>(подпись, Ф.И.О.)</w:t>
            </w:r>
          </w:p>
          <w:p w:rsidR="00302618" w:rsidRPr="00302618" w:rsidRDefault="00302618" w:rsidP="00302618">
            <w:pPr>
              <w:spacing w:after="0" w:line="240" w:lineRule="auto"/>
              <w:rPr>
                <w:rFonts w:ascii="Times New Roman" w:eastAsia="Calibri" w:hAnsi="Times New Roman" w:cs="Times New Roman"/>
                <w:sz w:val="24"/>
                <w:szCs w:val="28"/>
              </w:rPr>
            </w:pPr>
            <w:r w:rsidRPr="00302618">
              <w:rPr>
                <w:rFonts w:ascii="Times New Roman" w:eastAsia="Calibri" w:hAnsi="Times New Roman" w:cs="Times New Roman"/>
                <w:sz w:val="24"/>
                <w:szCs w:val="28"/>
              </w:rPr>
              <w:t>Дата                   М.П.</w:t>
            </w:r>
          </w:p>
          <w:p w:rsidR="00302618" w:rsidRPr="00302618" w:rsidRDefault="00302618" w:rsidP="00302618">
            <w:pPr>
              <w:spacing w:after="0" w:line="240" w:lineRule="auto"/>
              <w:rPr>
                <w:rFonts w:ascii="Times New Roman" w:eastAsia="Calibri" w:hAnsi="Times New Roman" w:cs="Times New Roman"/>
                <w:sz w:val="28"/>
                <w:szCs w:val="28"/>
              </w:rPr>
            </w:pPr>
          </w:p>
        </w:tc>
        <w:tc>
          <w:tcPr>
            <w:tcW w:w="4927" w:type="dxa"/>
            <w:tcBorders>
              <w:top w:val="nil"/>
              <w:left w:val="nil"/>
              <w:bottom w:val="nil"/>
              <w:right w:val="nil"/>
            </w:tcBorders>
          </w:tcPr>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Главный бухгалтер</w:t>
            </w:r>
          </w:p>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_______________________________</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4"/>
                <w:szCs w:val="28"/>
              </w:rPr>
              <w:t xml:space="preserve">             (подпись, Ф.И.О.)</w:t>
            </w:r>
          </w:p>
        </w:tc>
      </w:tr>
      <w:tr w:rsidR="00302618" w:rsidRPr="00302618" w:rsidTr="00C00CB1">
        <w:tc>
          <w:tcPr>
            <w:tcW w:w="4926" w:type="dxa"/>
            <w:tcBorders>
              <w:top w:val="nil"/>
              <w:left w:val="nil"/>
              <w:bottom w:val="nil"/>
              <w:right w:val="nil"/>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Расчет подтверждается:</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Руководитель кредитной организации</w:t>
            </w:r>
          </w:p>
          <w:p w:rsidR="00302618" w:rsidRPr="00302618" w:rsidRDefault="00302618" w:rsidP="00302618">
            <w:pPr>
              <w:spacing w:after="0" w:line="240" w:lineRule="auto"/>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w:t>
            </w:r>
          </w:p>
          <w:p w:rsidR="00302618" w:rsidRPr="00302618" w:rsidRDefault="00302618" w:rsidP="00302618">
            <w:pPr>
              <w:spacing w:after="0" w:line="240" w:lineRule="auto"/>
              <w:rPr>
                <w:rFonts w:ascii="Times New Roman" w:eastAsia="Calibri" w:hAnsi="Times New Roman" w:cs="Times New Roman"/>
                <w:sz w:val="24"/>
                <w:szCs w:val="28"/>
              </w:rPr>
            </w:pPr>
            <w:r w:rsidRPr="00302618">
              <w:rPr>
                <w:rFonts w:ascii="Times New Roman" w:eastAsia="Calibri" w:hAnsi="Times New Roman" w:cs="Times New Roman"/>
                <w:sz w:val="24"/>
                <w:szCs w:val="28"/>
              </w:rPr>
              <w:t xml:space="preserve">             (подпись, Ф.И.О.)</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4"/>
                <w:szCs w:val="28"/>
              </w:rPr>
              <w:t>Дата                    М.П.</w:t>
            </w:r>
          </w:p>
        </w:tc>
        <w:tc>
          <w:tcPr>
            <w:tcW w:w="4927" w:type="dxa"/>
            <w:tcBorders>
              <w:top w:val="nil"/>
              <w:left w:val="nil"/>
              <w:bottom w:val="nil"/>
              <w:right w:val="nil"/>
            </w:tcBorders>
          </w:tcPr>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Главный бухгалтер</w:t>
            </w:r>
          </w:p>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             </w:t>
            </w:r>
            <w:r w:rsidRPr="00302618">
              <w:rPr>
                <w:rFonts w:ascii="Times New Roman" w:eastAsia="Calibri" w:hAnsi="Times New Roman" w:cs="Times New Roman"/>
                <w:sz w:val="24"/>
                <w:szCs w:val="28"/>
              </w:rPr>
              <w:t>(подпись, Ф.И.О.)</w:t>
            </w:r>
          </w:p>
        </w:tc>
      </w:tr>
    </w:tbl>
    <w:p w:rsidR="00302618" w:rsidRPr="00302618" w:rsidRDefault="00302618" w:rsidP="00302618">
      <w:pPr>
        <w:autoSpaceDE w:val="0"/>
        <w:autoSpaceDN w:val="0"/>
        <w:adjustRightInd w:val="0"/>
        <w:spacing w:after="0" w:line="240" w:lineRule="auto"/>
        <w:ind w:firstLine="540"/>
        <w:jc w:val="both"/>
        <w:rPr>
          <w:rFonts w:ascii="Times New Roman" w:eastAsia="Calibri" w:hAnsi="Times New Roman" w:cs="Times New Roman"/>
          <w:sz w:val="28"/>
        </w:rPr>
      </w:pPr>
    </w:p>
    <w:tbl>
      <w:tblPr>
        <w:tblW w:w="9781" w:type="dxa"/>
        <w:tblInd w:w="-34" w:type="dxa"/>
        <w:tblLayout w:type="fixed"/>
        <w:tblLook w:val="0000" w:firstRow="0" w:lastRow="0" w:firstColumn="0" w:lastColumn="0" w:noHBand="0" w:noVBand="0"/>
      </w:tblPr>
      <w:tblGrid>
        <w:gridCol w:w="4760"/>
        <w:gridCol w:w="265"/>
        <w:gridCol w:w="4756"/>
      </w:tblGrid>
      <w:tr w:rsidR="00302618" w:rsidRPr="00302618" w:rsidTr="00C00CB1">
        <w:tblPrEx>
          <w:tblCellMar>
            <w:top w:w="0" w:type="dxa"/>
            <w:bottom w:w="0" w:type="dxa"/>
          </w:tblCellMar>
        </w:tblPrEx>
        <w:tc>
          <w:tcPr>
            <w:tcW w:w="9781" w:type="dxa"/>
            <w:gridSpan w:val="3"/>
          </w:tcPr>
          <w:p w:rsidR="00302618" w:rsidRPr="00302618" w:rsidRDefault="00302618" w:rsidP="0030261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Согласована сумма субсидии____________________________________ рублей.</w:t>
            </w:r>
          </w:p>
          <w:p w:rsidR="00302618" w:rsidRPr="00302618" w:rsidRDefault="00302618" w:rsidP="00302618">
            <w:pPr>
              <w:spacing w:after="0" w:line="240" w:lineRule="auto"/>
              <w:rPr>
                <w:rFonts w:ascii="Times New Roman" w:eastAsia="Calibri" w:hAnsi="Times New Roman" w:cs="Times New Roman"/>
                <w:sz w:val="28"/>
                <w:szCs w:val="28"/>
              </w:rPr>
            </w:pPr>
          </w:p>
        </w:tc>
      </w:tr>
      <w:tr w:rsidR="00302618" w:rsidRPr="00302618" w:rsidTr="00C00CB1">
        <w:tblPrEx>
          <w:tblCellMar>
            <w:top w:w="0" w:type="dxa"/>
            <w:bottom w:w="0" w:type="dxa"/>
          </w:tblCellMar>
        </w:tblPrEx>
        <w:trPr>
          <w:trHeight w:val="1601"/>
        </w:trPr>
        <w:tc>
          <w:tcPr>
            <w:tcW w:w="4760"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Глава </w:t>
            </w:r>
            <w:proofErr w:type="gramStart"/>
            <w:r w:rsidRPr="00302618">
              <w:rPr>
                <w:rFonts w:ascii="Times New Roman" w:eastAsia="Times New Roman" w:hAnsi="Times New Roman" w:cs="Times New Roman"/>
                <w:sz w:val="28"/>
                <w:szCs w:val="28"/>
                <w:lang w:eastAsia="ru-RU"/>
              </w:rPr>
              <w:t>муниципального</w:t>
            </w:r>
            <w:proofErr w:type="gramEnd"/>
            <w:r w:rsidRPr="00302618">
              <w:rPr>
                <w:rFonts w:ascii="Times New Roman" w:eastAsia="Times New Roman" w:hAnsi="Times New Roman" w:cs="Times New Roman"/>
                <w:sz w:val="28"/>
                <w:szCs w:val="28"/>
                <w:lang w:eastAsia="ru-RU"/>
              </w:rPr>
              <w:t xml:space="preserve"> </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образования </w:t>
            </w:r>
            <w:proofErr w:type="spellStart"/>
            <w:r w:rsidRPr="00302618">
              <w:rPr>
                <w:rFonts w:ascii="Times New Roman" w:eastAsia="Times New Roman" w:hAnsi="Times New Roman" w:cs="Times New Roman"/>
                <w:sz w:val="28"/>
                <w:szCs w:val="28"/>
                <w:lang w:eastAsia="ru-RU"/>
              </w:rPr>
              <w:t>Брюховецкий</w:t>
            </w:r>
            <w:proofErr w:type="spellEnd"/>
            <w:r w:rsidRPr="00302618">
              <w:rPr>
                <w:rFonts w:ascii="Times New Roman" w:eastAsia="Times New Roman" w:hAnsi="Times New Roman" w:cs="Times New Roman"/>
                <w:sz w:val="28"/>
                <w:szCs w:val="28"/>
                <w:lang w:eastAsia="ru-RU"/>
              </w:rPr>
              <w:t xml:space="preserve"> район</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(уполномоченное лицо)</w:t>
            </w:r>
          </w:p>
        </w:tc>
        <w:tc>
          <w:tcPr>
            <w:tcW w:w="265"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6" w:type="dxa"/>
          </w:tcPr>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_____________________________</w:t>
            </w: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302618">
              <w:rPr>
                <w:rFonts w:ascii="Times New Roman" w:eastAsia="Times New Roman" w:hAnsi="Times New Roman" w:cs="Times New Roman"/>
                <w:sz w:val="24"/>
                <w:szCs w:val="28"/>
                <w:lang w:eastAsia="ru-RU"/>
              </w:rPr>
              <w:t xml:space="preserve">(подпись, Ф.И.О.) </w:t>
            </w:r>
          </w:p>
          <w:p w:rsidR="00302618" w:rsidRPr="00302618" w:rsidRDefault="00302618" w:rsidP="0030261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4"/>
                <w:szCs w:val="28"/>
                <w:lang w:eastAsia="ru-RU"/>
              </w:rPr>
              <w:t>М.П.</w:t>
            </w:r>
          </w:p>
        </w:tc>
      </w:tr>
    </w:tbl>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rPr>
      </w:pPr>
    </w:p>
    <w:p w:rsidR="00302618" w:rsidRPr="00302618" w:rsidRDefault="00302618" w:rsidP="00302618">
      <w:pPr>
        <w:autoSpaceDE w:val="0"/>
        <w:autoSpaceDN w:val="0"/>
        <w:adjustRightInd w:val="0"/>
        <w:spacing w:after="0" w:line="240" w:lineRule="auto"/>
        <w:outlineLvl w:val="2"/>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Начальник управления экономики,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прогнозирования и </w:t>
      </w:r>
      <w:proofErr w:type="gramStart"/>
      <w:r w:rsidRPr="00302618">
        <w:rPr>
          <w:rFonts w:ascii="Times New Roman" w:eastAsia="Calibri" w:hAnsi="Times New Roman" w:cs="Times New Roman"/>
          <w:sz w:val="28"/>
          <w:szCs w:val="28"/>
        </w:rPr>
        <w:t>потребительской</w:t>
      </w:r>
      <w:proofErr w:type="gramEnd"/>
      <w:r w:rsidRPr="00302618">
        <w:rPr>
          <w:rFonts w:ascii="Times New Roman" w:eastAsia="Calibri" w:hAnsi="Times New Roman" w:cs="Times New Roman"/>
          <w:sz w:val="28"/>
          <w:szCs w:val="28"/>
        </w:rPr>
        <w:t xml:space="preserve">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сферы администрации </w:t>
      </w:r>
      <w:proofErr w:type="gramStart"/>
      <w:r w:rsidRPr="00302618">
        <w:rPr>
          <w:rFonts w:ascii="Times New Roman" w:eastAsia="Calibri" w:hAnsi="Times New Roman" w:cs="Times New Roman"/>
          <w:sz w:val="28"/>
          <w:szCs w:val="28"/>
        </w:rPr>
        <w:t>муниципального</w:t>
      </w:r>
      <w:proofErr w:type="gramEnd"/>
    </w:p>
    <w:p w:rsidR="00302618" w:rsidRPr="00302618" w:rsidRDefault="00302618" w:rsidP="00302618">
      <w:pPr>
        <w:spacing w:after="0" w:line="240" w:lineRule="auto"/>
        <w:jc w:val="both"/>
        <w:rPr>
          <w:rFonts w:ascii="Times New Roman" w:eastAsia="Calibri" w:hAnsi="Times New Roman" w:cs="Times New Roman"/>
          <w:sz w:val="28"/>
          <w:szCs w:val="28"/>
        </w:rPr>
        <w:sectPr w:rsidR="00302618" w:rsidRPr="00302618" w:rsidSect="00BB1058">
          <w:pgSz w:w="11905" w:h="16837"/>
          <w:pgMar w:top="1134" w:right="567" w:bottom="1134" w:left="1701" w:header="720" w:footer="720" w:gutter="0"/>
          <w:pgNumType w:start="1"/>
          <w:cols w:space="720"/>
          <w:titlePg/>
          <w:docGrid w:linePitch="381"/>
        </w:sectPr>
      </w:pPr>
      <w:r w:rsidRPr="00302618">
        <w:rPr>
          <w:rFonts w:ascii="Times New Roman" w:eastAsia="Calibri" w:hAnsi="Times New Roman" w:cs="Times New Roman"/>
          <w:sz w:val="28"/>
          <w:szCs w:val="28"/>
        </w:rPr>
        <w:t xml:space="preserve">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А.С. Игошин</w:t>
      </w:r>
    </w:p>
    <w:p w:rsidR="00302618" w:rsidRPr="00302618" w:rsidRDefault="00302618" w:rsidP="00302618">
      <w:pPr>
        <w:autoSpaceDE w:val="0"/>
        <w:autoSpaceDN w:val="0"/>
        <w:adjustRightInd w:val="0"/>
        <w:spacing w:after="0" w:line="240" w:lineRule="auto"/>
        <w:ind w:left="4111" w:firstLine="142"/>
        <w:jc w:val="center"/>
        <w:outlineLvl w:val="1"/>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lastRenderedPageBreak/>
        <w:t>ПРИЛОЖЕНИЕ № 5</w:t>
      </w:r>
    </w:p>
    <w:p w:rsidR="00302618" w:rsidRPr="00302618" w:rsidRDefault="00302618" w:rsidP="00302618">
      <w:pPr>
        <w:autoSpaceDE w:val="0"/>
        <w:autoSpaceDN w:val="0"/>
        <w:adjustRightInd w:val="0"/>
        <w:spacing w:after="0" w:line="240" w:lineRule="auto"/>
        <w:ind w:left="4111" w:firstLine="142"/>
        <w:jc w:val="center"/>
        <w:outlineLvl w:val="2"/>
        <w:rPr>
          <w:rFonts w:ascii="Times New Roman" w:eastAsia="Calibri" w:hAnsi="Times New Roman" w:cs="Times New Roman"/>
          <w:sz w:val="28"/>
          <w:szCs w:val="28"/>
        </w:rPr>
      </w:pPr>
      <w:r w:rsidRPr="00302618">
        <w:rPr>
          <w:rFonts w:ascii="Times New Roman" w:eastAsia="Calibri" w:hAnsi="Times New Roman" w:cs="Times New Roman"/>
          <w:sz w:val="28"/>
          <w:szCs w:val="28"/>
        </w:rPr>
        <w:t>к административному регламенту предоставления муниципальной услуги</w:t>
      </w:r>
      <w:r w:rsidRPr="00302618">
        <w:rPr>
          <w:rFonts w:ascii="Times New Roman" w:eastAsia="Calibri" w:hAnsi="Times New Roman" w:cs="Times New Roman"/>
          <w:bCs/>
          <w:sz w:val="28"/>
          <w:szCs w:val="28"/>
        </w:rPr>
        <w:t xml:space="preserve"> </w:t>
      </w:r>
      <w:r w:rsidRPr="00302618">
        <w:rPr>
          <w:rFonts w:ascii="Times New Roman" w:eastAsia="Times New Roman" w:hAnsi="Times New Roman" w:cs="Times New Roman"/>
          <w:bCs/>
          <w:kern w:val="32"/>
          <w:sz w:val="28"/>
          <w:szCs w:val="28"/>
        </w:rPr>
        <w:t>«</w:t>
      </w:r>
      <w:r w:rsidRPr="00302618">
        <w:rPr>
          <w:rFonts w:ascii="Times New Roman" w:eastAsia="Calibri" w:hAnsi="Times New Roman" w:cs="Times New Roman"/>
          <w:sz w:val="28"/>
          <w:szCs w:val="28"/>
        </w:rPr>
        <w:t>Субсидирование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302618" w:rsidRPr="00302618" w:rsidRDefault="00302618" w:rsidP="00302618">
      <w:pPr>
        <w:autoSpaceDE w:val="0"/>
        <w:autoSpaceDN w:val="0"/>
        <w:adjustRightInd w:val="0"/>
        <w:spacing w:after="0" w:line="240" w:lineRule="auto"/>
        <w:jc w:val="center"/>
        <w:outlineLvl w:val="2"/>
        <w:rPr>
          <w:rFonts w:ascii="Times New Roman" w:eastAsia="Calibri" w:hAnsi="Times New Roman" w:cs="Times New Roman"/>
          <w:sz w:val="28"/>
          <w:szCs w:val="28"/>
        </w:rPr>
      </w:pPr>
    </w:p>
    <w:p w:rsidR="00302618" w:rsidRPr="00302618" w:rsidRDefault="00302618" w:rsidP="00302618">
      <w:pPr>
        <w:autoSpaceDE w:val="0"/>
        <w:autoSpaceDN w:val="0"/>
        <w:adjustRightInd w:val="0"/>
        <w:spacing w:after="0" w:line="240" w:lineRule="auto"/>
        <w:jc w:val="center"/>
        <w:outlineLvl w:val="2"/>
        <w:rPr>
          <w:rFonts w:ascii="Times New Roman" w:eastAsia="Calibri" w:hAnsi="Times New Roman" w:cs="Times New Roman"/>
          <w:b/>
          <w:sz w:val="28"/>
          <w:szCs w:val="28"/>
        </w:rPr>
      </w:pPr>
      <w:r w:rsidRPr="00302618">
        <w:rPr>
          <w:rFonts w:ascii="Times New Roman" w:eastAsia="Calibri" w:hAnsi="Times New Roman" w:cs="Times New Roman"/>
          <w:b/>
          <w:sz w:val="28"/>
          <w:szCs w:val="28"/>
        </w:rPr>
        <w:t>ПЛАНОВЫЙ РАСЧЕТ</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суммы субсидии на возмещение части</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затрат на уплату процентов по кредитному договору</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(при использовании кредитов в иностранной валюте)</w:t>
      </w: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____________________________________________________________________</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Cs w:val="28"/>
          <w:lang w:eastAsia="ru-RU"/>
        </w:rPr>
      </w:pPr>
      <w:r w:rsidRPr="00302618">
        <w:rPr>
          <w:rFonts w:ascii="Times New Roman" w:eastAsia="Calibri" w:hAnsi="Times New Roman" w:cs="Times New Roman"/>
          <w:szCs w:val="28"/>
          <w:lang w:eastAsia="ru-RU"/>
        </w:rPr>
        <w:t>(полное наименование организации, Ф.И.О. индивидуального предпринимателя)</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ИНН _______________________________________________________________.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Расчетный счет ______________________________________________________.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Наименование банка __________________________________________________.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БИК ______________________________ </w:t>
      </w:r>
      <w:proofErr w:type="spellStart"/>
      <w:proofErr w:type="gramStart"/>
      <w:r w:rsidRPr="00302618">
        <w:rPr>
          <w:rFonts w:ascii="Times New Roman" w:eastAsia="Calibri" w:hAnsi="Times New Roman" w:cs="Times New Roman"/>
          <w:sz w:val="28"/>
          <w:szCs w:val="28"/>
        </w:rPr>
        <w:t>кор</w:t>
      </w:r>
      <w:proofErr w:type="spellEnd"/>
      <w:r w:rsidRPr="00302618">
        <w:rPr>
          <w:rFonts w:ascii="Times New Roman" w:eastAsia="Calibri" w:hAnsi="Times New Roman" w:cs="Times New Roman"/>
          <w:sz w:val="28"/>
          <w:szCs w:val="28"/>
        </w:rPr>
        <w:t>. счет</w:t>
      </w:r>
      <w:proofErr w:type="gramEnd"/>
      <w:r w:rsidRPr="00302618">
        <w:rPr>
          <w:rFonts w:ascii="Times New Roman" w:eastAsia="Calibri" w:hAnsi="Times New Roman" w:cs="Times New Roman"/>
          <w:sz w:val="28"/>
          <w:szCs w:val="28"/>
        </w:rPr>
        <w:t xml:space="preserve"> 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По кредитному договору № _______________ от _____ ____________ 20__ года </w:t>
      </w:r>
      <w:r w:rsidRPr="00302618">
        <w:rPr>
          <w:rFonts w:ascii="Times New Roman" w:eastAsia="Calibri" w:hAnsi="Times New Roman" w:cs="Times New Roman"/>
          <w:sz w:val="28"/>
          <w:szCs w:val="28"/>
          <w:lang w:eastAsia="ru-RU"/>
        </w:rPr>
        <w:br/>
      </w:r>
      <w:proofErr w:type="gramStart"/>
      <w:r w:rsidRPr="00302618">
        <w:rPr>
          <w:rFonts w:ascii="Times New Roman" w:eastAsia="Calibri" w:hAnsi="Times New Roman" w:cs="Times New Roman"/>
          <w:sz w:val="28"/>
          <w:szCs w:val="28"/>
          <w:lang w:eastAsia="ru-RU"/>
        </w:rPr>
        <w:t>с</w:t>
      </w:r>
      <w:proofErr w:type="gramEnd"/>
      <w:r w:rsidRPr="00302618">
        <w:rPr>
          <w:rFonts w:ascii="Times New Roman" w:eastAsia="Calibri" w:hAnsi="Times New Roman" w:cs="Times New Roman"/>
          <w:sz w:val="28"/>
          <w:szCs w:val="28"/>
          <w:lang w:eastAsia="ru-RU"/>
        </w:rPr>
        <w:t xml:space="preserve"> __________________________________________________________________.</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Cs w:val="28"/>
          <w:lang w:eastAsia="ru-RU"/>
        </w:rPr>
      </w:pPr>
      <w:r w:rsidRPr="00302618">
        <w:rPr>
          <w:rFonts w:ascii="Times New Roman" w:eastAsia="Calibri" w:hAnsi="Times New Roman" w:cs="Times New Roman"/>
          <w:szCs w:val="28"/>
          <w:lang w:eastAsia="ru-RU"/>
        </w:rPr>
        <w:t>(наименование кредитной организации)</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1. Дата заключения кредитного договора 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2. Дата окончания срока действия кредитного договора 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3. Сумма кредита, валюта _____________________________________________.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4. Процентная ставка по кредитному договору 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5. На какие цели предоставлен кредит 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6. Ключевая ставка Банка России на дату заключения кредитного договора ___________________________________.</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1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993"/>
        <w:gridCol w:w="1275"/>
        <w:gridCol w:w="1560"/>
        <w:gridCol w:w="992"/>
        <w:gridCol w:w="992"/>
        <w:gridCol w:w="1559"/>
        <w:gridCol w:w="1276"/>
        <w:gridCol w:w="1134"/>
      </w:tblGrid>
      <w:tr w:rsidR="00302618" w:rsidRPr="00302618" w:rsidTr="00C00CB1">
        <w:tblPrEx>
          <w:tblCellMar>
            <w:top w:w="0" w:type="dxa"/>
            <w:bottom w:w="0" w:type="dxa"/>
          </w:tblCellMar>
        </w:tblPrEx>
        <w:trPr>
          <w:cantSplit/>
          <w:trHeight w:val="360"/>
        </w:trPr>
        <w:tc>
          <w:tcPr>
            <w:tcW w:w="2268" w:type="dxa"/>
            <w:gridSpan w:val="2"/>
            <w:vMerge w:val="restart"/>
            <w:tcBorders>
              <w:top w:val="single" w:sz="6" w:space="0" w:color="auto"/>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Сумма оплаченных процентов по кредитному договору </w:t>
            </w:r>
            <w:proofErr w:type="gramStart"/>
            <w:r w:rsidRPr="00302618">
              <w:rPr>
                <w:rFonts w:ascii="Times New Roman" w:eastAsia="Calibri" w:hAnsi="Times New Roman" w:cs="Times New Roman"/>
                <w:sz w:val="24"/>
                <w:szCs w:val="24"/>
                <w:lang w:eastAsia="ru-RU"/>
              </w:rPr>
              <w:t>с даты перечисления</w:t>
            </w:r>
            <w:proofErr w:type="gramEnd"/>
            <w:r w:rsidRPr="00302618">
              <w:rPr>
                <w:rFonts w:ascii="Times New Roman" w:eastAsia="Calibri" w:hAnsi="Times New Roman" w:cs="Times New Roman"/>
                <w:sz w:val="24"/>
                <w:szCs w:val="24"/>
                <w:lang w:eastAsia="ru-RU"/>
              </w:rPr>
              <w:t xml:space="preserve"> средств за поставку оборудования, руб.*</w:t>
            </w:r>
          </w:p>
        </w:tc>
        <w:tc>
          <w:tcPr>
            <w:tcW w:w="1560" w:type="dxa"/>
            <w:vMerge w:val="restart"/>
            <w:tcBorders>
              <w:top w:val="single" w:sz="6" w:space="0" w:color="auto"/>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Курс </w:t>
            </w:r>
            <w:proofErr w:type="gramStart"/>
            <w:r w:rsidRPr="00302618">
              <w:rPr>
                <w:rFonts w:ascii="Times New Roman" w:eastAsia="Calibri" w:hAnsi="Times New Roman" w:cs="Times New Roman"/>
                <w:sz w:val="24"/>
                <w:szCs w:val="24"/>
                <w:lang w:eastAsia="ru-RU"/>
              </w:rPr>
              <w:t>Централь-</w:t>
            </w:r>
            <w:proofErr w:type="spellStart"/>
            <w:r w:rsidRPr="00302618">
              <w:rPr>
                <w:rFonts w:ascii="Times New Roman" w:eastAsia="Calibri" w:hAnsi="Times New Roman" w:cs="Times New Roman"/>
                <w:sz w:val="24"/>
                <w:szCs w:val="24"/>
                <w:lang w:eastAsia="ru-RU"/>
              </w:rPr>
              <w:t>ного</w:t>
            </w:r>
            <w:proofErr w:type="spellEnd"/>
            <w:proofErr w:type="gramEnd"/>
            <w:r w:rsidRPr="00302618">
              <w:rPr>
                <w:rFonts w:ascii="Times New Roman" w:eastAsia="Calibri" w:hAnsi="Times New Roman" w:cs="Times New Roman"/>
                <w:sz w:val="24"/>
                <w:szCs w:val="24"/>
                <w:lang w:eastAsia="ru-RU"/>
              </w:rPr>
              <w:t xml:space="preserve"> банка Россий-</w:t>
            </w:r>
            <w:proofErr w:type="spellStart"/>
            <w:r w:rsidRPr="00302618">
              <w:rPr>
                <w:rFonts w:ascii="Times New Roman" w:eastAsia="Calibri" w:hAnsi="Times New Roman" w:cs="Times New Roman"/>
                <w:sz w:val="24"/>
                <w:szCs w:val="24"/>
                <w:lang w:eastAsia="ru-RU"/>
              </w:rPr>
              <w:t>ской</w:t>
            </w:r>
            <w:proofErr w:type="spellEnd"/>
            <w:r w:rsidRPr="00302618">
              <w:rPr>
                <w:rFonts w:ascii="Times New Roman" w:eastAsia="Calibri" w:hAnsi="Times New Roman" w:cs="Times New Roman"/>
                <w:sz w:val="24"/>
                <w:szCs w:val="24"/>
                <w:lang w:eastAsia="ru-RU"/>
              </w:rPr>
              <w:t xml:space="preserve"> Федерации </w:t>
            </w:r>
            <w:proofErr w:type="spellStart"/>
            <w:r w:rsidRPr="00302618">
              <w:rPr>
                <w:rFonts w:ascii="Times New Roman" w:eastAsia="Calibri" w:hAnsi="Times New Roman" w:cs="Times New Roman"/>
                <w:sz w:val="24"/>
                <w:szCs w:val="24"/>
                <w:lang w:eastAsia="ru-RU"/>
              </w:rPr>
              <w:t>иностран</w:t>
            </w:r>
            <w:proofErr w:type="spellEnd"/>
            <w:r w:rsidRPr="00302618">
              <w:rPr>
                <w:rFonts w:ascii="Times New Roman" w:eastAsia="Calibri" w:hAnsi="Times New Roman" w:cs="Times New Roman"/>
                <w:sz w:val="24"/>
                <w:szCs w:val="24"/>
                <w:lang w:eastAsia="ru-RU"/>
              </w:rPr>
              <w:t xml:space="preserve">-ной валюты к </w:t>
            </w:r>
            <w:proofErr w:type="spellStart"/>
            <w:r w:rsidRPr="00302618">
              <w:rPr>
                <w:rFonts w:ascii="Times New Roman" w:eastAsia="Calibri" w:hAnsi="Times New Roman" w:cs="Times New Roman"/>
                <w:sz w:val="24"/>
                <w:szCs w:val="24"/>
                <w:lang w:eastAsia="ru-RU"/>
              </w:rPr>
              <w:t>россий-скому</w:t>
            </w:r>
            <w:proofErr w:type="spellEnd"/>
            <w:r w:rsidRPr="00302618">
              <w:rPr>
                <w:rFonts w:ascii="Times New Roman" w:eastAsia="Calibri" w:hAnsi="Times New Roman" w:cs="Times New Roman"/>
                <w:sz w:val="24"/>
                <w:szCs w:val="24"/>
                <w:lang w:eastAsia="ru-RU"/>
              </w:rPr>
              <w:t xml:space="preserve"> рублю на дату платежа</w:t>
            </w:r>
          </w:p>
        </w:tc>
        <w:tc>
          <w:tcPr>
            <w:tcW w:w="992" w:type="dxa"/>
            <w:vMerge w:val="restart"/>
            <w:tcBorders>
              <w:top w:val="single" w:sz="6" w:space="0" w:color="auto"/>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Дата целевого платежа по кредиту</w:t>
            </w:r>
          </w:p>
        </w:tc>
        <w:tc>
          <w:tcPr>
            <w:tcW w:w="3827" w:type="dxa"/>
            <w:gridSpan w:val="3"/>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Расчетный размер субсидирования, %</w:t>
            </w:r>
          </w:p>
        </w:tc>
        <w:tc>
          <w:tcPr>
            <w:tcW w:w="1134"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left="-70"/>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Подлежит возмещению, руб.</w:t>
            </w:r>
          </w:p>
        </w:tc>
      </w:tr>
      <w:tr w:rsidR="00302618" w:rsidRPr="00302618" w:rsidTr="00C00CB1">
        <w:tblPrEx>
          <w:tblCellMar>
            <w:top w:w="0" w:type="dxa"/>
            <w:bottom w:w="0" w:type="dxa"/>
          </w:tblCellMar>
        </w:tblPrEx>
        <w:trPr>
          <w:cantSplit/>
          <w:trHeight w:val="1786"/>
        </w:trPr>
        <w:tc>
          <w:tcPr>
            <w:tcW w:w="2268" w:type="dxa"/>
            <w:gridSpan w:val="2"/>
            <w:vMerge/>
            <w:tcBorders>
              <w:top w:val="nil"/>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60" w:type="dxa"/>
            <w:vMerge/>
            <w:tcBorders>
              <w:top w:val="nil"/>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top w:val="nil"/>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val="restart"/>
            <w:tcBorders>
              <w:top w:val="single" w:sz="6" w:space="0" w:color="auto"/>
              <w:left w:val="single" w:sz="6" w:space="0" w:color="auto"/>
              <w:bottom w:val="nil"/>
              <w:right w:val="single" w:sz="6" w:space="0" w:color="auto"/>
            </w:tcBorders>
          </w:tcPr>
          <w:p w:rsidR="00302618" w:rsidRPr="00302618" w:rsidRDefault="00302618" w:rsidP="00302618">
            <w:pPr>
              <w:autoSpaceDE w:val="0"/>
              <w:autoSpaceDN w:val="0"/>
              <w:adjustRightInd w:val="0"/>
              <w:spacing w:after="0" w:line="240" w:lineRule="auto"/>
              <w:ind w:left="-70"/>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val="en-US" w:eastAsia="ru-RU"/>
              </w:rPr>
              <w:t>%</w:t>
            </w:r>
            <w:r w:rsidRPr="00302618">
              <w:rPr>
                <w:rFonts w:ascii="Times New Roman" w:eastAsia="Calibri" w:hAnsi="Times New Roman" w:cs="Times New Roman"/>
                <w:sz w:val="24"/>
                <w:szCs w:val="24"/>
                <w:lang w:eastAsia="ru-RU"/>
              </w:rPr>
              <w:t xml:space="preserve"> ставка по кредитному договору</w:t>
            </w:r>
          </w:p>
        </w:tc>
        <w:tc>
          <w:tcPr>
            <w:tcW w:w="1559" w:type="dxa"/>
            <w:vMerge w:val="restart"/>
            <w:tcBorders>
              <w:top w:val="single" w:sz="6" w:space="0" w:color="auto"/>
              <w:left w:val="single" w:sz="6" w:space="0" w:color="auto"/>
              <w:bottom w:val="nil"/>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3/4 ключевой ставки  </w:t>
            </w:r>
            <w:r w:rsidRPr="00302618">
              <w:rPr>
                <w:rFonts w:ascii="Times New Roman" w:eastAsia="Calibri" w:hAnsi="Times New Roman" w:cs="Times New Roman"/>
                <w:sz w:val="24"/>
                <w:szCs w:val="24"/>
                <w:lang w:eastAsia="ru-RU"/>
              </w:rPr>
              <w:br/>
              <w:t>Банка России действовавшей на дату заключения кредитного договора</w:t>
            </w:r>
          </w:p>
        </w:tc>
        <w:tc>
          <w:tcPr>
            <w:tcW w:w="1276" w:type="dxa"/>
            <w:tcBorders>
              <w:top w:val="single" w:sz="4" w:space="0" w:color="auto"/>
              <w:left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0"/>
                <w:szCs w:val="24"/>
                <w:lang w:eastAsia="ru-RU"/>
              </w:rPr>
            </w:pPr>
            <m:oMathPara>
              <m:oMath>
                <m:f>
                  <m:fPr>
                    <m:ctrlPr>
                      <w:rPr>
                        <w:rFonts w:ascii="Cambria Math" w:hAnsi="Cambria Math"/>
                        <w:sz w:val="24"/>
                        <w:szCs w:val="24"/>
                      </w:rPr>
                    </m:ctrlPr>
                  </m:fPr>
                  <m:num>
                    <m:r>
                      <m:rPr>
                        <m:sty m:val="p"/>
                      </m:rPr>
                      <w:rPr>
                        <w:rFonts w:ascii="Cambria Math" w:hAnsi="Cambria Math"/>
                        <w:sz w:val="24"/>
                        <w:szCs w:val="24"/>
                      </w:rPr>
                      <m:t>гр.2</m:t>
                    </m:r>
                  </m:num>
                  <m:den>
                    <m:r>
                      <m:rPr>
                        <m:sty m:val="p"/>
                      </m:rPr>
                      <w:rPr>
                        <w:rFonts w:ascii="Cambria Math" w:hAnsi="Cambria Math"/>
                        <w:sz w:val="24"/>
                        <w:szCs w:val="24"/>
                      </w:rPr>
                      <m:t>гр.5</m:t>
                    </m:r>
                  </m:den>
                </m:f>
                <m:r>
                  <w:rPr>
                    <w:rFonts w:ascii="Cambria Math" w:hAnsi="Cambria Math"/>
                    <w:sz w:val="24"/>
                    <w:szCs w:val="24"/>
                  </w:rPr>
                  <m:t>х гр.6</m:t>
                </m:r>
              </m:oMath>
            </m:oMathPara>
          </w:p>
        </w:tc>
        <w:tc>
          <w:tcPr>
            <w:tcW w:w="1134" w:type="dxa"/>
            <w:vMerge w:val="restart"/>
            <w:tcBorders>
              <w:top w:val="single" w:sz="4" w:space="0" w:color="auto"/>
              <w:left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1147"/>
        </w:trPr>
        <w:tc>
          <w:tcPr>
            <w:tcW w:w="993" w:type="dxa"/>
            <w:tcBorders>
              <w:top w:val="single" w:sz="6" w:space="0" w:color="auto"/>
              <w:left w:val="single" w:sz="6" w:space="0" w:color="auto"/>
              <w:bottom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в </w:t>
            </w:r>
            <w:proofErr w:type="gramStart"/>
            <w:r w:rsidRPr="00302618">
              <w:rPr>
                <w:rFonts w:ascii="Times New Roman" w:eastAsia="Calibri" w:hAnsi="Times New Roman" w:cs="Times New Roman"/>
                <w:sz w:val="24"/>
                <w:szCs w:val="24"/>
                <w:lang w:eastAsia="ru-RU"/>
              </w:rPr>
              <w:t>валю-те</w:t>
            </w:r>
            <w:proofErr w:type="gramEnd"/>
            <w:r w:rsidRPr="00302618">
              <w:rPr>
                <w:rFonts w:ascii="Times New Roman" w:eastAsia="Calibri" w:hAnsi="Times New Roman" w:cs="Times New Roman"/>
                <w:sz w:val="24"/>
                <w:szCs w:val="24"/>
                <w:lang w:eastAsia="ru-RU"/>
              </w:rPr>
              <w:t xml:space="preserve"> </w:t>
            </w:r>
            <w:proofErr w:type="spellStart"/>
            <w:r w:rsidRPr="00302618">
              <w:rPr>
                <w:rFonts w:ascii="Times New Roman" w:eastAsia="Calibri" w:hAnsi="Times New Roman" w:cs="Times New Roman"/>
                <w:sz w:val="24"/>
                <w:szCs w:val="24"/>
                <w:lang w:eastAsia="ru-RU"/>
              </w:rPr>
              <w:t>кре-дита</w:t>
            </w:r>
            <w:proofErr w:type="spellEnd"/>
          </w:p>
        </w:tc>
        <w:tc>
          <w:tcPr>
            <w:tcW w:w="1275" w:type="dxa"/>
            <w:tcBorders>
              <w:top w:val="single" w:sz="6" w:space="0" w:color="auto"/>
              <w:left w:val="single" w:sz="6" w:space="0" w:color="auto"/>
              <w:bottom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в </w:t>
            </w:r>
            <w:proofErr w:type="gramStart"/>
            <w:r w:rsidRPr="00302618">
              <w:rPr>
                <w:rFonts w:ascii="Times New Roman" w:eastAsia="Calibri" w:hAnsi="Times New Roman" w:cs="Times New Roman"/>
                <w:sz w:val="24"/>
                <w:szCs w:val="24"/>
                <w:lang w:eastAsia="ru-RU"/>
              </w:rPr>
              <w:t>рубле-</w:t>
            </w:r>
            <w:proofErr w:type="spellStart"/>
            <w:r w:rsidRPr="00302618">
              <w:rPr>
                <w:rFonts w:ascii="Times New Roman" w:eastAsia="Calibri" w:hAnsi="Times New Roman" w:cs="Times New Roman"/>
                <w:sz w:val="24"/>
                <w:szCs w:val="24"/>
                <w:lang w:eastAsia="ru-RU"/>
              </w:rPr>
              <w:t>вом</w:t>
            </w:r>
            <w:proofErr w:type="spellEnd"/>
            <w:proofErr w:type="gramEnd"/>
            <w:r w:rsidRPr="00302618">
              <w:rPr>
                <w:rFonts w:ascii="Times New Roman" w:eastAsia="Calibri" w:hAnsi="Times New Roman" w:cs="Times New Roman"/>
                <w:sz w:val="24"/>
                <w:szCs w:val="24"/>
                <w:lang w:eastAsia="ru-RU"/>
              </w:rPr>
              <w:t xml:space="preserve"> </w:t>
            </w:r>
            <w:proofErr w:type="spellStart"/>
            <w:r w:rsidRPr="00302618">
              <w:rPr>
                <w:rFonts w:ascii="Times New Roman" w:eastAsia="Calibri" w:hAnsi="Times New Roman" w:cs="Times New Roman"/>
                <w:sz w:val="24"/>
                <w:szCs w:val="24"/>
                <w:lang w:eastAsia="ru-RU"/>
              </w:rPr>
              <w:t>эквива</w:t>
            </w:r>
            <w:proofErr w:type="spellEnd"/>
            <w:r w:rsidRPr="00302618">
              <w:rPr>
                <w:rFonts w:ascii="Times New Roman" w:eastAsia="Calibri" w:hAnsi="Times New Roman" w:cs="Times New Roman"/>
                <w:sz w:val="24"/>
                <w:szCs w:val="24"/>
                <w:lang w:eastAsia="ru-RU"/>
              </w:rPr>
              <w:t>-ленте**</w:t>
            </w:r>
          </w:p>
        </w:tc>
        <w:tc>
          <w:tcPr>
            <w:tcW w:w="1560" w:type="dxa"/>
            <w:vMerge/>
            <w:tcBorders>
              <w:top w:val="nil"/>
              <w:left w:val="single" w:sz="6" w:space="0" w:color="auto"/>
              <w:bottom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top w:val="nil"/>
              <w:left w:val="single" w:sz="6" w:space="0" w:color="auto"/>
              <w:bottom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top w:val="nil"/>
              <w:left w:val="single" w:sz="6" w:space="0" w:color="auto"/>
              <w:bottom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vMerge/>
            <w:tcBorders>
              <w:top w:val="nil"/>
              <w:left w:val="single" w:sz="6"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0"/>
                <w:szCs w:val="24"/>
                <w:lang w:eastAsia="ru-RU"/>
              </w:rPr>
            </w:pPr>
          </w:p>
        </w:tc>
        <w:tc>
          <w:tcPr>
            <w:tcW w:w="1134" w:type="dxa"/>
            <w:vMerge/>
            <w:tcBorders>
              <w:left w:val="single" w:sz="4" w:space="0" w:color="auto"/>
              <w:bottom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165"/>
        </w:trPr>
        <w:tc>
          <w:tcPr>
            <w:tcW w:w="993" w:type="dxa"/>
            <w:tcBorders>
              <w:top w:val="single" w:sz="4"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1</w:t>
            </w:r>
          </w:p>
        </w:tc>
        <w:tc>
          <w:tcPr>
            <w:tcW w:w="1275" w:type="dxa"/>
            <w:tcBorders>
              <w:top w:val="single" w:sz="4"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2</w:t>
            </w:r>
          </w:p>
        </w:tc>
        <w:tc>
          <w:tcPr>
            <w:tcW w:w="1560" w:type="dxa"/>
            <w:tcBorders>
              <w:top w:val="single" w:sz="4"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3</w:t>
            </w:r>
          </w:p>
        </w:tc>
        <w:tc>
          <w:tcPr>
            <w:tcW w:w="992" w:type="dxa"/>
            <w:tcBorders>
              <w:top w:val="single" w:sz="4"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4</w:t>
            </w:r>
          </w:p>
        </w:tc>
        <w:tc>
          <w:tcPr>
            <w:tcW w:w="992" w:type="dxa"/>
            <w:tcBorders>
              <w:top w:val="single" w:sz="4"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5</w:t>
            </w:r>
          </w:p>
        </w:tc>
        <w:tc>
          <w:tcPr>
            <w:tcW w:w="1559" w:type="dxa"/>
            <w:tcBorders>
              <w:top w:val="single" w:sz="4" w:space="0" w:color="auto"/>
              <w:left w:val="single" w:sz="6" w:space="0" w:color="auto"/>
              <w:bottom w:val="single" w:sz="6"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8</w:t>
            </w:r>
          </w:p>
        </w:tc>
      </w:tr>
      <w:tr w:rsidR="00302618" w:rsidRPr="00302618" w:rsidTr="00C00CB1">
        <w:tblPrEx>
          <w:tblCellMar>
            <w:top w:w="0" w:type="dxa"/>
            <w:bottom w:w="0" w:type="dxa"/>
          </w:tblCellMar>
        </w:tblPrEx>
        <w:trPr>
          <w:cantSplit/>
          <w:trHeight w:val="240"/>
        </w:trPr>
        <w:tc>
          <w:tcPr>
            <w:tcW w:w="993"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lastRenderedPageBreak/>
              <w:t>1</w:t>
            </w:r>
          </w:p>
        </w:tc>
        <w:tc>
          <w:tcPr>
            <w:tcW w:w="127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3</w:t>
            </w:r>
          </w:p>
        </w:tc>
        <w:tc>
          <w:tcPr>
            <w:tcW w:w="992"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4</w:t>
            </w:r>
          </w:p>
        </w:tc>
        <w:tc>
          <w:tcPr>
            <w:tcW w:w="992"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6</w:t>
            </w:r>
          </w:p>
        </w:tc>
        <w:tc>
          <w:tcPr>
            <w:tcW w:w="1276" w:type="dxa"/>
            <w:tcBorders>
              <w:top w:val="single" w:sz="4"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7</w:t>
            </w:r>
          </w:p>
        </w:tc>
        <w:tc>
          <w:tcPr>
            <w:tcW w:w="1134" w:type="dxa"/>
            <w:tcBorders>
              <w:top w:val="single" w:sz="4"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8</w:t>
            </w:r>
          </w:p>
        </w:tc>
      </w:tr>
      <w:tr w:rsidR="00302618" w:rsidRPr="00302618" w:rsidTr="00C00CB1">
        <w:tblPrEx>
          <w:tblCellMar>
            <w:top w:w="0" w:type="dxa"/>
            <w:bottom w:w="0" w:type="dxa"/>
          </w:tblCellMar>
        </w:tblPrEx>
        <w:trPr>
          <w:cantSplit/>
          <w:trHeight w:val="240"/>
        </w:trPr>
        <w:tc>
          <w:tcPr>
            <w:tcW w:w="993"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trPr>
        <w:tc>
          <w:tcPr>
            <w:tcW w:w="9781" w:type="dxa"/>
            <w:gridSpan w:val="8"/>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Итого***</w:t>
            </w:r>
          </w:p>
        </w:tc>
      </w:tr>
    </w:tbl>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 без учета процентов, начисленных и уплаченных по просроченной ссудной задолженности.</w:t>
      </w:r>
    </w:p>
    <w:p w:rsidR="00302618" w:rsidRPr="00302618" w:rsidRDefault="00302618" w:rsidP="00302618">
      <w:pPr>
        <w:spacing w:after="0" w:line="240" w:lineRule="auto"/>
        <w:ind w:firstLine="708"/>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Если  на цели, предусмотренные условиями порядка субсидирования, направлена только часть кредита, сумма уплаченных процентов необходимая для расчета суммы субсидии определяется следующим образом:</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lang w:val="en-US"/>
        </w:rPr>
        <w:t>A</w:t>
      </w:r>
      <w:r w:rsidRPr="00302618">
        <w:rPr>
          <w:rFonts w:ascii="Times New Roman" w:eastAsia="Calibri" w:hAnsi="Times New Roman" w:cs="Times New Roman"/>
          <w:sz w:val="24"/>
          <w:szCs w:val="24"/>
        </w:rPr>
        <w:t>=</w:t>
      </w:r>
      <w:r w:rsidRPr="00302618">
        <w:rPr>
          <w:rFonts w:ascii="Times New Roman" w:eastAsia="Calibri" w:hAnsi="Times New Roman" w:cs="Times New Roman"/>
          <w:sz w:val="24"/>
          <w:szCs w:val="24"/>
          <w:lang w:val="en-US"/>
        </w:rPr>
        <w:t>B</w:t>
      </w:r>
      <w:r w:rsidRPr="00302618">
        <w:rPr>
          <w:rFonts w:ascii="Times New Roman" w:eastAsia="Calibri" w:hAnsi="Times New Roman" w:cs="Times New Roman"/>
          <w:sz w:val="24"/>
          <w:szCs w:val="24"/>
        </w:rPr>
        <w:t xml:space="preserve"> </w:t>
      </w:r>
      <w:r w:rsidRPr="00302618">
        <w:rPr>
          <w:rFonts w:ascii="Times New Roman" w:eastAsia="Calibri" w:hAnsi="Times New Roman" w:cs="Times New Roman"/>
          <w:sz w:val="24"/>
          <w:szCs w:val="24"/>
          <w:lang w:val="en-US"/>
        </w:rPr>
        <w:t>x</w:t>
      </w:r>
      <w:r w:rsidRPr="00302618">
        <w:rPr>
          <w:rFonts w:ascii="Times New Roman" w:eastAsia="Calibri" w:hAnsi="Times New Roman" w:cs="Times New Roman"/>
          <w:sz w:val="24"/>
          <w:szCs w:val="24"/>
        </w:rPr>
        <w:t xml:space="preserve"> (</w:t>
      </w:r>
      <w:r w:rsidRPr="00302618">
        <w:rPr>
          <w:rFonts w:ascii="Times New Roman" w:eastAsia="Calibri" w:hAnsi="Times New Roman" w:cs="Times New Roman"/>
          <w:sz w:val="24"/>
          <w:szCs w:val="24"/>
          <w:lang w:val="en-US"/>
        </w:rPr>
        <w:t>C</w:t>
      </w:r>
      <w:r w:rsidRPr="00302618">
        <w:rPr>
          <w:rFonts w:ascii="Times New Roman" w:eastAsia="Calibri" w:hAnsi="Times New Roman" w:cs="Times New Roman"/>
          <w:sz w:val="24"/>
          <w:szCs w:val="24"/>
        </w:rPr>
        <w:t>/</w:t>
      </w:r>
      <w:r w:rsidRPr="00302618">
        <w:rPr>
          <w:rFonts w:ascii="Times New Roman" w:eastAsia="Calibri" w:hAnsi="Times New Roman" w:cs="Times New Roman"/>
          <w:sz w:val="24"/>
          <w:szCs w:val="24"/>
          <w:lang w:val="en-US"/>
        </w:rPr>
        <w:t>D</w:t>
      </w:r>
      <w:r w:rsidRPr="00302618">
        <w:rPr>
          <w:rFonts w:ascii="Times New Roman" w:eastAsia="Calibri" w:hAnsi="Times New Roman" w:cs="Times New Roman"/>
          <w:sz w:val="24"/>
          <w:szCs w:val="24"/>
        </w:rPr>
        <w:t>)</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где:</w:t>
      </w:r>
    </w:p>
    <w:p w:rsidR="00302618" w:rsidRPr="00302618" w:rsidRDefault="00302618" w:rsidP="00302618">
      <w:pPr>
        <w:spacing w:after="0" w:line="240" w:lineRule="auto"/>
        <w:jc w:val="both"/>
        <w:rPr>
          <w:rFonts w:ascii="Times New Roman" w:eastAsia="Calibri" w:hAnsi="Times New Roman" w:cs="Times New Roman"/>
          <w:sz w:val="24"/>
          <w:szCs w:val="24"/>
        </w:rPr>
      </w:pPr>
      <w:proofErr w:type="gramStart"/>
      <w:r w:rsidRPr="00302618">
        <w:rPr>
          <w:rFonts w:ascii="Times New Roman" w:eastAsia="Calibri" w:hAnsi="Times New Roman" w:cs="Times New Roman"/>
          <w:sz w:val="24"/>
          <w:szCs w:val="24"/>
        </w:rPr>
        <w:t>А-</w:t>
      </w:r>
      <w:proofErr w:type="gramEnd"/>
      <w:r w:rsidRPr="00302618">
        <w:rPr>
          <w:rFonts w:ascii="Times New Roman" w:eastAsia="Calibri" w:hAnsi="Times New Roman" w:cs="Times New Roman"/>
          <w:sz w:val="24"/>
          <w:szCs w:val="24"/>
        </w:rPr>
        <w:t xml:space="preserve"> сумма уплаченных процентов, необходимая для расчета суммы субсидии;</w:t>
      </w:r>
    </w:p>
    <w:p w:rsidR="00302618" w:rsidRPr="00302618" w:rsidRDefault="00302618" w:rsidP="00302618">
      <w:pPr>
        <w:spacing w:after="0" w:line="240" w:lineRule="auto"/>
        <w:jc w:val="both"/>
        <w:rPr>
          <w:rFonts w:ascii="Times New Roman" w:eastAsia="Calibri" w:hAnsi="Times New Roman" w:cs="Times New Roman"/>
          <w:sz w:val="24"/>
          <w:szCs w:val="24"/>
        </w:rPr>
      </w:pPr>
      <w:proofErr w:type="gramStart"/>
      <w:r w:rsidRPr="00302618">
        <w:rPr>
          <w:rFonts w:ascii="Times New Roman" w:eastAsia="Calibri" w:hAnsi="Times New Roman" w:cs="Times New Roman"/>
          <w:sz w:val="24"/>
          <w:szCs w:val="24"/>
        </w:rPr>
        <w:t>В-</w:t>
      </w:r>
      <w:proofErr w:type="gramEnd"/>
      <w:r w:rsidRPr="00302618">
        <w:rPr>
          <w:rFonts w:ascii="Times New Roman" w:eastAsia="Calibri" w:hAnsi="Times New Roman" w:cs="Times New Roman"/>
          <w:sz w:val="24"/>
          <w:szCs w:val="24"/>
        </w:rPr>
        <w:t xml:space="preserve"> сумма уплаченных процентов по кредитному договору всего;</w:t>
      </w:r>
    </w:p>
    <w:p w:rsidR="00302618" w:rsidRPr="00302618" w:rsidRDefault="00302618" w:rsidP="00302618">
      <w:pPr>
        <w:spacing w:after="0" w:line="240" w:lineRule="auto"/>
        <w:jc w:val="both"/>
        <w:rPr>
          <w:rFonts w:ascii="Times New Roman" w:eastAsia="Calibri" w:hAnsi="Times New Roman" w:cs="Times New Roman"/>
          <w:sz w:val="24"/>
          <w:szCs w:val="24"/>
        </w:rPr>
      </w:pPr>
      <w:proofErr w:type="gramStart"/>
      <w:r w:rsidRPr="00302618">
        <w:rPr>
          <w:rFonts w:ascii="Times New Roman" w:eastAsia="Calibri" w:hAnsi="Times New Roman" w:cs="Times New Roman"/>
          <w:sz w:val="24"/>
          <w:szCs w:val="24"/>
        </w:rPr>
        <w:t>С-</w:t>
      </w:r>
      <w:proofErr w:type="gramEnd"/>
      <w:r w:rsidRPr="00302618">
        <w:rPr>
          <w:rFonts w:ascii="Times New Roman" w:eastAsia="Calibri" w:hAnsi="Times New Roman" w:cs="Times New Roman"/>
          <w:sz w:val="24"/>
          <w:szCs w:val="24"/>
        </w:rPr>
        <w:t xml:space="preserve"> сумма кредитных средств направленных на цели предусмотренные условиями порядка субсидирования;</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lang w:val="en-US"/>
        </w:rPr>
        <w:t>D</w:t>
      </w:r>
      <w:r w:rsidRPr="00302618">
        <w:rPr>
          <w:rFonts w:ascii="Times New Roman" w:eastAsia="Calibri" w:hAnsi="Times New Roman" w:cs="Times New Roman"/>
          <w:sz w:val="24"/>
          <w:szCs w:val="24"/>
        </w:rPr>
        <w:t xml:space="preserve">- </w:t>
      </w:r>
      <w:proofErr w:type="gramStart"/>
      <w:r w:rsidRPr="00302618">
        <w:rPr>
          <w:rFonts w:ascii="Times New Roman" w:eastAsia="Calibri" w:hAnsi="Times New Roman" w:cs="Times New Roman"/>
          <w:sz w:val="24"/>
          <w:szCs w:val="24"/>
        </w:rPr>
        <w:t>сумма</w:t>
      </w:r>
      <w:proofErr w:type="gramEnd"/>
      <w:r w:rsidRPr="00302618">
        <w:rPr>
          <w:rFonts w:ascii="Times New Roman" w:eastAsia="Calibri" w:hAnsi="Times New Roman" w:cs="Times New Roman"/>
          <w:sz w:val="24"/>
          <w:szCs w:val="24"/>
        </w:rPr>
        <w:t xml:space="preserve"> кредита по кредитному договору.</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 по курсу Центрального банка Российской Федерации на дату уплаты процентов</w:t>
      </w:r>
    </w:p>
    <w:p w:rsidR="00302618" w:rsidRPr="00302618" w:rsidRDefault="00302618" w:rsidP="00302618">
      <w:pPr>
        <w:spacing w:after="0" w:line="240" w:lineRule="auto"/>
        <w:jc w:val="both"/>
        <w:rPr>
          <w:rFonts w:ascii="Times New Roman" w:eastAsia="Calibri" w:hAnsi="Times New Roman" w:cs="Times New Roman"/>
          <w:sz w:val="24"/>
          <w:szCs w:val="24"/>
        </w:rPr>
      </w:pPr>
      <w:r w:rsidRPr="00302618">
        <w:rPr>
          <w:rFonts w:ascii="Times New Roman" w:eastAsia="Calibri" w:hAnsi="Times New Roman" w:cs="Times New Roman"/>
          <w:sz w:val="24"/>
          <w:szCs w:val="24"/>
        </w:rPr>
        <w:t>*** Сумма субсидии не должна превышать 70 % от суммы оплаченных процентов по кредитному договору. Итоговая сумма субсидии указывается без учета копеек. Максимальный размер субсидии не может превышать десяти миллионов рублей.</w:t>
      </w:r>
    </w:p>
    <w:p w:rsidR="00302618" w:rsidRPr="00302618" w:rsidRDefault="00302618" w:rsidP="00302618">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7"/>
      </w:tblGrid>
      <w:tr w:rsidR="00302618" w:rsidRPr="00302618" w:rsidTr="00C00CB1">
        <w:tc>
          <w:tcPr>
            <w:tcW w:w="4926" w:type="dxa"/>
            <w:tcBorders>
              <w:top w:val="nil"/>
              <w:left w:val="nil"/>
              <w:bottom w:val="nil"/>
              <w:right w:val="nil"/>
            </w:tcBorders>
          </w:tcPr>
          <w:p w:rsidR="00302618" w:rsidRPr="00302618" w:rsidRDefault="00302618" w:rsidP="00302618">
            <w:pPr>
              <w:spacing w:after="0" w:line="240" w:lineRule="auto"/>
              <w:rPr>
                <w:rFonts w:ascii="Times New Roman" w:eastAsia="Calibri" w:hAnsi="Times New Roman" w:cs="Times New Roman"/>
                <w:sz w:val="28"/>
                <w:szCs w:val="28"/>
              </w:rPr>
            </w:pPr>
            <w:r w:rsidRPr="00302618">
              <w:rPr>
                <w:rFonts w:ascii="Times New Roman" w:eastAsia="Calibri" w:hAnsi="Times New Roman" w:cs="Times New Roman"/>
                <w:sz w:val="28"/>
                <w:szCs w:val="28"/>
              </w:rPr>
              <w:t>Руководитель организации, индивидуальный предприниматель</w:t>
            </w:r>
          </w:p>
          <w:p w:rsidR="00302618" w:rsidRPr="00302618" w:rsidRDefault="00302618" w:rsidP="00302618">
            <w:pPr>
              <w:spacing w:after="0" w:line="240" w:lineRule="auto"/>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w:t>
            </w:r>
          </w:p>
          <w:p w:rsidR="00302618" w:rsidRPr="00302618" w:rsidRDefault="00302618" w:rsidP="00302618">
            <w:pPr>
              <w:spacing w:after="0" w:line="240" w:lineRule="auto"/>
              <w:rPr>
                <w:rFonts w:ascii="Times New Roman" w:eastAsia="Calibri" w:hAnsi="Times New Roman" w:cs="Times New Roman"/>
                <w:sz w:val="24"/>
                <w:szCs w:val="28"/>
              </w:rPr>
            </w:pPr>
            <w:r w:rsidRPr="00302618">
              <w:rPr>
                <w:rFonts w:ascii="Times New Roman" w:eastAsia="Calibri" w:hAnsi="Times New Roman" w:cs="Times New Roman"/>
                <w:sz w:val="28"/>
                <w:szCs w:val="28"/>
              </w:rPr>
              <w:t xml:space="preserve">             </w:t>
            </w:r>
            <w:r w:rsidRPr="00302618">
              <w:rPr>
                <w:rFonts w:ascii="Times New Roman" w:eastAsia="Calibri" w:hAnsi="Times New Roman" w:cs="Times New Roman"/>
                <w:sz w:val="24"/>
                <w:szCs w:val="28"/>
              </w:rPr>
              <w:t>(подпись, Ф.И.О.)</w:t>
            </w:r>
          </w:p>
          <w:p w:rsidR="00302618" w:rsidRPr="00302618" w:rsidRDefault="00302618" w:rsidP="00302618">
            <w:pPr>
              <w:spacing w:after="0" w:line="240" w:lineRule="auto"/>
              <w:rPr>
                <w:rFonts w:ascii="Times New Roman" w:eastAsia="Calibri" w:hAnsi="Times New Roman" w:cs="Times New Roman"/>
                <w:sz w:val="24"/>
                <w:szCs w:val="28"/>
              </w:rPr>
            </w:pPr>
            <w:r w:rsidRPr="00302618">
              <w:rPr>
                <w:rFonts w:ascii="Times New Roman" w:eastAsia="Calibri" w:hAnsi="Times New Roman" w:cs="Times New Roman"/>
                <w:sz w:val="24"/>
                <w:szCs w:val="28"/>
              </w:rPr>
              <w:t>Дата                   М.П.</w:t>
            </w:r>
          </w:p>
          <w:p w:rsidR="00302618" w:rsidRPr="00302618" w:rsidRDefault="00302618" w:rsidP="00302618">
            <w:pPr>
              <w:spacing w:after="0" w:line="240" w:lineRule="auto"/>
              <w:rPr>
                <w:rFonts w:ascii="Times New Roman" w:eastAsia="Calibri" w:hAnsi="Times New Roman" w:cs="Times New Roman"/>
                <w:sz w:val="16"/>
                <w:szCs w:val="16"/>
              </w:rPr>
            </w:pPr>
          </w:p>
        </w:tc>
        <w:tc>
          <w:tcPr>
            <w:tcW w:w="4927" w:type="dxa"/>
            <w:tcBorders>
              <w:top w:val="nil"/>
              <w:left w:val="nil"/>
              <w:bottom w:val="nil"/>
              <w:right w:val="nil"/>
            </w:tcBorders>
          </w:tcPr>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Главный бухгалтер</w:t>
            </w:r>
          </w:p>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_______________________________</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4"/>
                <w:szCs w:val="28"/>
              </w:rPr>
              <w:t xml:space="preserve">              (подпись, Ф.И.О.)</w:t>
            </w:r>
          </w:p>
        </w:tc>
      </w:tr>
      <w:tr w:rsidR="00302618" w:rsidRPr="00302618" w:rsidTr="00C00CB1">
        <w:tc>
          <w:tcPr>
            <w:tcW w:w="4926" w:type="dxa"/>
            <w:tcBorders>
              <w:top w:val="nil"/>
              <w:left w:val="nil"/>
              <w:bottom w:val="nil"/>
              <w:right w:val="nil"/>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Расчет подтверждается:</w:t>
            </w: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Руководитель кредитной организации</w:t>
            </w:r>
          </w:p>
          <w:p w:rsidR="00302618" w:rsidRPr="00302618" w:rsidRDefault="00302618" w:rsidP="00302618">
            <w:pPr>
              <w:spacing w:after="0" w:line="240" w:lineRule="auto"/>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w:t>
            </w:r>
          </w:p>
          <w:p w:rsidR="00302618" w:rsidRPr="00302618" w:rsidRDefault="00302618" w:rsidP="00302618">
            <w:pPr>
              <w:spacing w:after="0" w:line="240" w:lineRule="auto"/>
              <w:rPr>
                <w:rFonts w:ascii="Times New Roman" w:eastAsia="Calibri" w:hAnsi="Times New Roman" w:cs="Times New Roman"/>
                <w:sz w:val="24"/>
                <w:szCs w:val="28"/>
              </w:rPr>
            </w:pPr>
            <w:r w:rsidRPr="00302618">
              <w:rPr>
                <w:rFonts w:ascii="Times New Roman" w:eastAsia="Calibri" w:hAnsi="Times New Roman" w:cs="Times New Roman"/>
                <w:sz w:val="28"/>
                <w:szCs w:val="28"/>
              </w:rPr>
              <w:t xml:space="preserve">             </w:t>
            </w:r>
            <w:r w:rsidRPr="00302618">
              <w:rPr>
                <w:rFonts w:ascii="Times New Roman" w:eastAsia="Calibri" w:hAnsi="Times New Roman" w:cs="Times New Roman"/>
                <w:sz w:val="24"/>
                <w:szCs w:val="28"/>
              </w:rPr>
              <w:t>(подпись, Ф.И.О.)</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4"/>
                <w:szCs w:val="28"/>
              </w:rPr>
              <w:t>Дата                   М.П.</w:t>
            </w:r>
          </w:p>
        </w:tc>
        <w:tc>
          <w:tcPr>
            <w:tcW w:w="4927" w:type="dxa"/>
            <w:tcBorders>
              <w:top w:val="nil"/>
              <w:left w:val="nil"/>
              <w:bottom w:val="nil"/>
              <w:right w:val="nil"/>
            </w:tcBorders>
          </w:tcPr>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Главный бухгалтер</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_______________________________</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4"/>
                <w:szCs w:val="28"/>
              </w:rPr>
              <w:t xml:space="preserve">             (подпись, Ф.И.О.)</w:t>
            </w:r>
          </w:p>
        </w:tc>
      </w:tr>
    </w:tbl>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tbl>
      <w:tblPr>
        <w:tblW w:w="9781" w:type="dxa"/>
        <w:tblInd w:w="-34" w:type="dxa"/>
        <w:tblLayout w:type="fixed"/>
        <w:tblLook w:val="0000" w:firstRow="0" w:lastRow="0" w:firstColumn="0" w:lastColumn="0" w:noHBand="0" w:noVBand="0"/>
      </w:tblPr>
      <w:tblGrid>
        <w:gridCol w:w="4760"/>
        <w:gridCol w:w="265"/>
        <w:gridCol w:w="4756"/>
      </w:tblGrid>
      <w:tr w:rsidR="00302618" w:rsidRPr="00302618" w:rsidTr="00C00CB1">
        <w:tblPrEx>
          <w:tblCellMar>
            <w:top w:w="0" w:type="dxa"/>
            <w:bottom w:w="0" w:type="dxa"/>
          </w:tblCellMar>
        </w:tblPrEx>
        <w:tc>
          <w:tcPr>
            <w:tcW w:w="9781" w:type="dxa"/>
            <w:gridSpan w:val="3"/>
          </w:tcPr>
          <w:p w:rsidR="00302618" w:rsidRPr="00302618" w:rsidRDefault="00302618" w:rsidP="0030261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Согласована сумма субсидии____________________________________ рублей.</w:t>
            </w:r>
          </w:p>
          <w:p w:rsidR="00302618" w:rsidRPr="00302618" w:rsidRDefault="00302618" w:rsidP="00302618">
            <w:pPr>
              <w:spacing w:after="0" w:line="240" w:lineRule="auto"/>
              <w:rPr>
                <w:rFonts w:ascii="Times New Roman" w:eastAsia="Calibri" w:hAnsi="Times New Roman" w:cs="Times New Roman"/>
                <w:sz w:val="28"/>
                <w:szCs w:val="28"/>
              </w:rPr>
            </w:pPr>
          </w:p>
          <w:p w:rsidR="00302618" w:rsidRPr="00302618" w:rsidRDefault="00302618" w:rsidP="00302618">
            <w:pPr>
              <w:spacing w:after="0" w:line="240" w:lineRule="auto"/>
              <w:rPr>
                <w:rFonts w:ascii="Times New Roman" w:eastAsia="Calibri" w:hAnsi="Times New Roman" w:cs="Times New Roman"/>
                <w:sz w:val="16"/>
                <w:szCs w:val="16"/>
              </w:rPr>
            </w:pPr>
          </w:p>
        </w:tc>
      </w:tr>
      <w:tr w:rsidR="00302618" w:rsidRPr="00302618" w:rsidTr="00C00CB1">
        <w:tblPrEx>
          <w:tblCellMar>
            <w:top w:w="0" w:type="dxa"/>
            <w:bottom w:w="0" w:type="dxa"/>
          </w:tblCellMar>
        </w:tblPrEx>
        <w:tc>
          <w:tcPr>
            <w:tcW w:w="4760"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Глава </w:t>
            </w:r>
            <w:proofErr w:type="gramStart"/>
            <w:r w:rsidRPr="00302618">
              <w:rPr>
                <w:rFonts w:ascii="Times New Roman" w:eastAsia="Times New Roman" w:hAnsi="Times New Roman" w:cs="Times New Roman"/>
                <w:sz w:val="28"/>
                <w:szCs w:val="28"/>
                <w:lang w:eastAsia="ru-RU"/>
              </w:rPr>
              <w:t>муниципального</w:t>
            </w:r>
            <w:proofErr w:type="gramEnd"/>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 xml:space="preserve">образования </w:t>
            </w:r>
            <w:proofErr w:type="spellStart"/>
            <w:r w:rsidRPr="00302618">
              <w:rPr>
                <w:rFonts w:ascii="Times New Roman" w:eastAsia="Times New Roman" w:hAnsi="Times New Roman" w:cs="Times New Roman"/>
                <w:sz w:val="28"/>
                <w:szCs w:val="28"/>
                <w:lang w:eastAsia="ru-RU"/>
              </w:rPr>
              <w:t>Брюховецкий</w:t>
            </w:r>
            <w:proofErr w:type="spellEnd"/>
            <w:r w:rsidRPr="00302618">
              <w:rPr>
                <w:rFonts w:ascii="Times New Roman" w:eastAsia="Times New Roman" w:hAnsi="Times New Roman" w:cs="Times New Roman"/>
                <w:sz w:val="28"/>
                <w:szCs w:val="28"/>
                <w:lang w:eastAsia="ru-RU"/>
              </w:rPr>
              <w:t xml:space="preserve"> район</w:t>
            </w:r>
          </w:p>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(уполномоченное лицо)</w:t>
            </w:r>
          </w:p>
        </w:tc>
        <w:tc>
          <w:tcPr>
            <w:tcW w:w="265" w:type="dxa"/>
          </w:tcPr>
          <w:p w:rsidR="00302618" w:rsidRPr="00302618" w:rsidRDefault="00302618" w:rsidP="003026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6" w:type="dxa"/>
          </w:tcPr>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02618">
              <w:rPr>
                <w:rFonts w:ascii="Times New Roman" w:eastAsia="Times New Roman" w:hAnsi="Times New Roman" w:cs="Times New Roman"/>
                <w:sz w:val="28"/>
                <w:szCs w:val="28"/>
                <w:lang w:eastAsia="ru-RU"/>
              </w:rPr>
              <w:t>_____________________________</w:t>
            </w: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302618">
              <w:rPr>
                <w:rFonts w:ascii="Times New Roman" w:eastAsia="Times New Roman" w:hAnsi="Times New Roman" w:cs="Times New Roman"/>
                <w:sz w:val="24"/>
                <w:szCs w:val="28"/>
                <w:lang w:eastAsia="ru-RU"/>
              </w:rPr>
              <w:t xml:space="preserve">(подпись, Ф.И.О.) </w:t>
            </w:r>
          </w:p>
          <w:p w:rsidR="00302618" w:rsidRPr="00302618" w:rsidRDefault="00302618" w:rsidP="00302618">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302618">
              <w:rPr>
                <w:rFonts w:ascii="Times New Roman" w:eastAsia="Times New Roman" w:hAnsi="Times New Roman" w:cs="Times New Roman"/>
                <w:sz w:val="24"/>
                <w:szCs w:val="28"/>
                <w:lang w:eastAsia="ru-RU"/>
              </w:rPr>
              <w:t xml:space="preserve">                                                                М.П.</w:t>
            </w:r>
          </w:p>
        </w:tc>
      </w:tr>
    </w:tbl>
    <w:p w:rsidR="00302618" w:rsidRPr="00302618" w:rsidRDefault="00302618" w:rsidP="00302618">
      <w:pPr>
        <w:autoSpaceDE w:val="0"/>
        <w:autoSpaceDN w:val="0"/>
        <w:adjustRightInd w:val="0"/>
        <w:spacing w:after="0" w:line="240" w:lineRule="auto"/>
        <w:rPr>
          <w:rFonts w:ascii="Courier New" w:eastAsia="Calibri" w:hAnsi="Courier New" w:cs="Times New Roman"/>
          <w:sz w:val="2"/>
          <w:szCs w:val="2"/>
          <w:lang w:eastAsia="ru-RU"/>
        </w:rPr>
      </w:pP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Начальник управления экономики,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прогнозирования и </w:t>
      </w:r>
      <w:proofErr w:type="gramStart"/>
      <w:r w:rsidRPr="00302618">
        <w:rPr>
          <w:rFonts w:ascii="Times New Roman" w:eastAsia="Calibri" w:hAnsi="Times New Roman" w:cs="Times New Roman"/>
          <w:sz w:val="28"/>
          <w:szCs w:val="28"/>
        </w:rPr>
        <w:t>потребительской</w:t>
      </w:r>
      <w:proofErr w:type="gramEnd"/>
      <w:r w:rsidRPr="00302618">
        <w:rPr>
          <w:rFonts w:ascii="Times New Roman" w:eastAsia="Calibri" w:hAnsi="Times New Roman" w:cs="Times New Roman"/>
          <w:sz w:val="28"/>
          <w:szCs w:val="28"/>
        </w:rPr>
        <w:t xml:space="preserve">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сферы администрации </w:t>
      </w:r>
      <w:proofErr w:type="gramStart"/>
      <w:r w:rsidRPr="00302618">
        <w:rPr>
          <w:rFonts w:ascii="Times New Roman" w:eastAsia="Calibri" w:hAnsi="Times New Roman" w:cs="Times New Roman"/>
          <w:sz w:val="28"/>
          <w:szCs w:val="28"/>
        </w:rPr>
        <w:t>муниципального</w:t>
      </w:r>
      <w:proofErr w:type="gramEnd"/>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А.С. Игошин</w:t>
      </w:r>
    </w:p>
    <w:p w:rsidR="00302618" w:rsidRPr="00302618" w:rsidRDefault="00302618" w:rsidP="00302618">
      <w:pPr>
        <w:autoSpaceDE w:val="0"/>
        <w:autoSpaceDN w:val="0"/>
        <w:adjustRightInd w:val="0"/>
        <w:spacing w:after="0" w:line="240" w:lineRule="auto"/>
        <w:rPr>
          <w:rFonts w:ascii="Courier New" w:eastAsia="Calibri" w:hAnsi="Courier New" w:cs="Times New Roman"/>
          <w:sz w:val="20"/>
          <w:szCs w:val="20"/>
          <w:lang w:eastAsia="ru-RU"/>
        </w:rPr>
        <w:sectPr w:rsidR="00302618" w:rsidRPr="00302618" w:rsidSect="00BB1058">
          <w:headerReference w:type="default" r:id="rId33"/>
          <w:headerReference w:type="first" r:id="rId34"/>
          <w:pgSz w:w="11905" w:h="16838" w:code="9"/>
          <w:pgMar w:top="1134" w:right="567" w:bottom="1134" w:left="1701" w:header="720" w:footer="720" w:gutter="0"/>
          <w:pgNumType w:start="1"/>
          <w:cols w:space="720"/>
          <w:titlePg/>
        </w:sectPr>
      </w:pPr>
    </w:p>
    <w:tbl>
      <w:tblPr>
        <w:tblW w:w="0" w:type="auto"/>
        <w:tblLook w:val="01E0" w:firstRow="1" w:lastRow="1" w:firstColumn="1" w:lastColumn="1" w:noHBand="0" w:noVBand="0"/>
      </w:tblPr>
      <w:tblGrid>
        <w:gridCol w:w="4361"/>
        <w:gridCol w:w="4927"/>
      </w:tblGrid>
      <w:tr w:rsidR="00302618" w:rsidRPr="00302618" w:rsidTr="00C00CB1">
        <w:tc>
          <w:tcPr>
            <w:tcW w:w="4361" w:type="dxa"/>
          </w:tcPr>
          <w:p w:rsidR="00302618" w:rsidRPr="00302618" w:rsidRDefault="00302618" w:rsidP="00302618">
            <w:pPr>
              <w:spacing w:after="0" w:line="240" w:lineRule="auto"/>
              <w:jc w:val="both"/>
              <w:rPr>
                <w:rFonts w:ascii="Calibri" w:eastAsia="Times New Roman" w:hAnsi="Calibri" w:cs="Times New Roman"/>
                <w:sz w:val="28"/>
                <w:szCs w:val="28"/>
              </w:rPr>
            </w:pPr>
          </w:p>
        </w:tc>
        <w:tc>
          <w:tcPr>
            <w:tcW w:w="4927" w:type="dxa"/>
          </w:tcPr>
          <w:p w:rsidR="00302618" w:rsidRPr="00302618" w:rsidRDefault="00302618" w:rsidP="00302618">
            <w:pPr>
              <w:autoSpaceDE w:val="0"/>
              <w:autoSpaceDN w:val="0"/>
              <w:adjustRightInd w:val="0"/>
              <w:spacing w:after="0" w:line="240" w:lineRule="auto"/>
              <w:ind w:left="-108"/>
              <w:jc w:val="center"/>
              <w:outlineLvl w:val="1"/>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ПРИЛОЖЕНИЕ № 6</w:t>
            </w:r>
          </w:p>
          <w:p w:rsidR="00302618" w:rsidRPr="00302618" w:rsidRDefault="00302618" w:rsidP="00302618">
            <w:pPr>
              <w:spacing w:after="0" w:line="240" w:lineRule="auto"/>
              <w:ind w:left="-108"/>
              <w:jc w:val="center"/>
              <w:rPr>
                <w:rFonts w:ascii="Times New Roman" w:eastAsia="Calibri" w:hAnsi="Times New Roman" w:cs="Times New Roman"/>
                <w:sz w:val="28"/>
                <w:szCs w:val="28"/>
              </w:rPr>
            </w:pPr>
            <w:r w:rsidRPr="00302618">
              <w:rPr>
                <w:rFonts w:ascii="Times New Roman" w:eastAsia="Calibri" w:hAnsi="Times New Roman" w:cs="Times New Roman"/>
                <w:sz w:val="28"/>
                <w:szCs w:val="28"/>
              </w:rPr>
              <w:t>к административному регламенту предоставления муниципальной услуги</w:t>
            </w:r>
            <w:r w:rsidRPr="00302618">
              <w:rPr>
                <w:rFonts w:ascii="Times New Roman" w:eastAsia="Calibri" w:hAnsi="Times New Roman" w:cs="Times New Roman"/>
                <w:bCs/>
                <w:sz w:val="28"/>
                <w:szCs w:val="28"/>
              </w:rPr>
              <w:t xml:space="preserve"> </w:t>
            </w:r>
            <w:r w:rsidRPr="00302618">
              <w:rPr>
                <w:rFonts w:ascii="Times New Roman" w:eastAsia="Times New Roman" w:hAnsi="Times New Roman" w:cs="Times New Roman"/>
                <w:bCs/>
                <w:kern w:val="32"/>
                <w:sz w:val="28"/>
                <w:szCs w:val="28"/>
              </w:rPr>
              <w:t>«</w:t>
            </w:r>
            <w:r w:rsidRPr="00302618">
              <w:rPr>
                <w:rFonts w:ascii="Times New Roman" w:eastAsia="Calibri" w:hAnsi="Times New Roman" w:cs="Times New Roman"/>
                <w:sz w:val="28"/>
                <w:szCs w:val="28"/>
              </w:rPr>
              <w:t>Субсидирование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p>
          <w:p w:rsidR="00302618" w:rsidRPr="00302618" w:rsidRDefault="00302618" w:rsidP="00302618">
            <w:pPr>
              <w:spacing w:after="0" w:line="240" w:lineRule="auto"/>
              <w:jc w:val="both"/>
              <w:rPr>
                <w:rFonts w:ascii="Calibri" w:eastAsia="Times New Roman" w:hAnsi="Calibri" w:cs="Times New Roman"/>
                <w:sz w:val="16"/>
                <w:szCs w:val="16"/>
              </w:rPr>
            </w:pPr>
          </w:p>
        </w:tc>
      </w:tr>
    </w:tbl>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02618">
        <w:rPr>
          <w:rFonts w:ascii="Times New Roman" w:eastAsia="Calibri" w:hAnsi="Times New Roman" w:cs="Times New Roman"/>
          <w:b/>
          <w:bCs/>
          <w:sz w:val="28"/>
          <w:szCs w:val="28"/>
          <w:lang w:eastAsia="ru-RU"/>
        </w:rPr>
        <w:t>СВОДНЫЙ РЕЕСТР</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02618">
        <w:rPr>
          <w:rFonts w:ascii="Times New Roman" w:eastAsia="Calibri" w:hAnsi="Times New Roman" w:cs="Times New Roman"/>
          <w:bCs/>
          <w:sz w:val="28"/>
          <w:szCs w:val="28"/>
          <w:lang w:eastAsia="ru-RU"/>
        </w:rPr>
        <w:t>платежных поручений расхода кредитных средств</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02618">
        <w:rPr>
          <w:rFonts w:ascii="Times New Roman" w:eastAsia="Calibri" w:hAnsi="Times New Roman" w:cs="Times New Roman"/>
          <w:bCs/>
          <w:sz w:val="28"/>
          <w:szCs w:val="28"/>
          <w:lang w:eastAsia="ru-RU"/>
        </w:rPr>
        <w:t>________________________________________________________</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302618">
        <w:rPr>
          <w:rFonts w:ascii="Times New Roman" w:eastAsia="Calibri" w:hAnsi="Times New Roman" w:cs="Times New Roman"/>
          <w:bCs/>
          <w:sz w:val="20"/>
          <w:szCs w:val="20"/>
          <w:lang w:eastAsia="ru-RU"/>
        </w:rPr>
        <w:t xml:space="preserve">(наименование </w:t>
      </w:r>
      <w:r w:rsidRPr="00302618">
        <w:rPr>
          <w:rFonts w:ascii="Times New Roman" w:eastAsia="Times New Roman" w:hAnsi="Times New Roman" w:cs="Times New Roman"/>
          <w:bCs/>
          <w:sz w:val="20"/>
          <w:szCs w:val="20"/>
          <w:lang w:eastAsia="ru-RU"/>
        </w:rPr>
        <w:t>субъекта малого и среднего предпринимательства</w:t>
      </w:r>
      <w:r w:rsidRPr="00302618">
        <w:rPr>
          <w:rFonts w:ascii="Times New Roman" w:eastAsia="Calibri" w:hAnsi="Times New Roman" w:cs="Times New Roman"/>
          <w:bCs/>
          <w:sz w:val="20"/>
          <w:szCs w:val="20"/>
          <w:lang w:eastAsia="ru-RU"/>
        </w:rPr>
        <w:t>)</w:t>
      </w:r>
    </w:p>
    <w:p w:rsidR="00302618" w:rsidRPr="00302618" w:rsidRDefault="00302618" w:rsidP="00302618">
      <w:pPr>
        <w:autoSpaceDE w:val="0"/>
        <w:autoSpaceDN w:val="0"/>
        <w:adjustRightInd w:val="0"/>
        <w:spacing w:after="0" w:line="240" w:lineRule="auto"/>
        <w:ind w:right="140"/>
        <w:jc w:val="both"/>
        <w:rPr>
          <w:rFonts w:ascii="Times New Roman" w:eastAsia="Calibri" w:hAnsi="Times New Roman" w:cs="Times New Roman"/>
          <w:sz w:val="28"/>
          <w:szCs w:val="28"/>
          <w:lang w:eastAsia="ru-RU"/>
        </w:rPr>
      </w:pPr>
      <w:r w:rsidRPr="00302618">
        <w:rPr>
          <w:rFonts w:ascii="Times New Roman" w:eastAsia="Calibri" w:hAnsi="Times New Roman" w:cs="Times New Roman"/>
          <w:sz w:val="28"/>
          <w:szCs w:val="28"/>
          <w:lang w:eastAsia="ru-RU"/>
        </w:rPr>
        <w:t xml:space="preserve">по </w:t>
      </w:r>
      <w:proofErr w:type="gramStart"/>
      <w:r w:rsidRPr="00302618">
        <w:rPr>
          <w:rFonts w:ascii="Times New Roman" w:eastAsia="Calibri" w:hAnsi="Times New Roman" w:cs="Times New Roman"/>
          <w:sz w:val="28"/>
          <w:szCs w:val="28"/>
          <w:lang w:eastAsia="ru-RU"/>
        </w:rPr>
        <w:t>кредитному</w:t>
      </w:r>
      <w:proofErr w:type="gramEnd"/>
      <w:r w:rsidRPr="00302618">
        <w:rPr>
          <w:rFonts w:ascii="Times New Roman" w:eastAsia="Calibri" w:hAnsi="Times New Roman" w:cs="Times New Roman"/>
          <w:sz w:val="28"/>
          <w:szCs w:val="28"/>
          <w:lang w:eastAsia="ru-RU"/>
        </w:rPr>
        <w:t xml:space="preserve"> договор______________ от ____ _______ 20____ года </w:t>
      </w:r>
      <w:r w:rsidRPr="00302618">
        <w:rPr>
          <w:rFonts w:ascii="Times New Roman" w:eastAsia="Calibri" w:hAnsi="Times New Roman" w:cs="Times New Roman"/>
          <w:sz w:val="28"/>
          <w:szCs w:val="28"/>
          <w:lang w:eastAsia="ru-RU"/>
        </w:rPr>
        <w:br/>
        <w:t>с ___________________________________________________________</w:t>
      </w:r>
    </w:p>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02618">
        <w:rPr>
          <w:rFonts w:ascii="Times New Roman" w:eastAsia="Calibri" w:hAnsi="Times New Roman" w:cs="Times New Roman"/>
          <w:sz w:val="20"/>
          <w:szCs w:val="20"/>
          <w:lang w:eastAsia="ru-RU"/>
        </w:rPr>
        <w:t>(наименование кредитной организации)</w:t>
      </w:r>
    </w:p>
    <w:p w:rsidR="00302618" w:rsidRPr="00302618" w:rsidRDefault="00302618" w:rsidP="00302618">
      <w:pPr>
        <w:autoSpaceDE w:val="0"/>
        <w:autoSpaceDN w:val="0"/>
        <w:adjustRightInd w:val="0"/>
        <w:spacing w:after="0" w:line="240" w:lineRule="auto"/>
        <w:jc w:val="right"/>
        <w:rPr>
          <w:rFonts w:ascii="Times New Roman" w:eastAsia="Calibri" w:hAnsi="Times New Roman" w:cs="Times New Roman"/>
          <w:sz w:val="16"/>
          <w:szCs w:val="16"/>
        </w:rPr>
      </w:pPr>
    </w:p>
    <w:tbl>
      <w:tblPr>
        <w:tblW w:w="9451" w:type="dxa"/>
        <w:jc w:val="center"/>
        <w:tblInd w:w="-24" w:type="dxa"/>
        <w:tblLayout w:type="fixed"/>
        <w:tblCellMar>
          <w:left w:w="70" w:type="dxa"/>
          <w:right w:w="70" w:type="dxa"/>
        </w:tblCellMar>
        <w:tblLook w:val="0000" w:firstRow="0" w:lastRow="0" w:firstColumn="0" w:lastColumn="0" w:noHBand="0" w:noVBand="0"/>
      </w:tblPr>
      <w:tblGrid>
        <w:gridCol w:w="2410"/>
        <w:gridCol w:w="1701"/>
        <w:gridCol w:w="2126"/>
        <w:gridCol w:w="1325"/>
        <w:gridCol w:w="1889"/>
      </w:tblGrid>
      <w:tr w:rsidR="00302618" w:rsidRPr="00302618" w:rsidTr="00C00CB1">
        <w:tblPrEx>
          <w:tblCellMar>
            <w:top w:w="0" w:type="dxa"/>
            <w:bottom w:w="0" w:type="dxa"/>
          </w:tblCellMar>
        </w:tblPrEx>
        <w:trPr>
          <w:cantSplit/>
          <w:trHeight w:val="720"/>
          <w:jc w:val="center"/>
        </w:trPr>
        <w:tc>
          <w:tcPr>
            <w:tcW w:w="241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Номер платежного поручения</w:t>
            </w:r>
          </w:p>
        </w:tc>
        <w:tc>
          <w:tcPr>
            <w:tcW w:w="1701"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Назначение платежа</w:t>
            </w:r>
          </w:p>
        </w:tc>
        <w:tc>
          <w:tcPr>
            <w:tcW w:w="2126"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Наименование организации, ИНН</w:t>
            </w:r>
          </w:p>
        </w:tc>
        <w:tc>
          <w:tcPr>
            <w:tcW w:w="132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Сумма платежа, руб.</w:t>
            </w:r>
          </w:p>
        </w:tc>
        <w:tc>
          <w:tcPr>
            <w:tcW w:w="188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ind w:left="-57" w:right="-57"/>
              <w:jc w:val="center"/>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В том числе по целевому назначению, руб.</w:t>
            </w:r>
          </w:p>
        </w:tc>
      </w:tr>
      <w:tr w:rsidR="00302618" w:rsidRPr="00302618" w:rsidTr="00C00CB1">
        <w:tblPrEx>
          <w:tblCellMar>
            <w:top w:w="0" w:type="dxa"/>
            <w:bottom w:w="0" w:type="dxa"/>
          </w:tblCellMar>
        </w:tblPrEx>
        <w:trPr>
          <w:cantSplit/>
          <w:trHeight w:val="240"/>
          <w:jc w:val="center"/>
        </w:trPr>
        <w:tc>
          <w:tcPr>
            <w:tcW w:w="9451" w:type="dxa"/>
            <w:gridSpan w:val="5"/>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Дата платежа 1                                                           </w:t>
            </w:r>
          </w:p>
        </w:tc>
      </w:tr>
      <w:tr w:rsidR="00302618" w:rsidRPr="00302618" w:rsidTr="00C00CB1">
        <w:tblPrEx>
          <w:tblCellMar>
            <w:top w:w="0" w:type="dxa"/>
            <w:bottom w:w="0" w:type="dxa"/>
          </w:tblCellMar>
        </w:tblPrEx>
        <w:trPr>
          <w:cantSplit/>
          <w:trHeight w:val="240"/>
          <w:jc w:val="center"/>
        </w:trPr>
        <w:tc>
          <w:tcPr>
            <w:tcW w:w="241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32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88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jc w:val="center"/>
        </w:trPr>
        <w:tc>
          <w:tcPr>
            <w:tcW w:w="4111" w:type="dxa"/>
            <w:gridSpan w:val="2"/>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Всего за дату платежа 1        </w:t>
            </w:r>
          </w:p>
        </w:tc>
        <w:tc>
          <w:tcPr>
            <w:tcW w:w="2126"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32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88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jc w:val="center"/>
        </w:trPr>
        <w:tc>
          <w:tcPr>
            <w:tcW w:w="9451" w:type="dxa"/>
            <w:gridSpan w:val="5"/>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Дата платежа 2                                                           </w:t>
            </w:r>
          </w:p>
        </w:tc>
      </w:tr>
      <w:tr w:rsidR="00302618" w:rsidRPr="00302618" w:rsidTr="00C00CB1">
        <w:tblPrEx>
          <w:tblCellMar>
            <w:top w:w="0" w:type="dxa"/>
            <w:bottom w:w="0" w:type="dxa"/>
          </w:tblCellMar>
        </w:tblPrEx>
        <w:trPr>
          <w:cantSplit/>
          <w:trHeight w:val="240"/>
          <w:jc w:val="center"/>
        </w:trPr>
        <w:tc>
          <w:tcPr>
            <w:tcW w:w="2410"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32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88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jc w:val="center"/>
        </w:trPr>
        <w:tc>
          <w:tcPr>
            <w:tcW w:w="4111" w:type="dxa"/>
            <w:gridSpan w:val="2"/>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Всего за дату платежа 2        </w:t>
            </w:r>
          </w:p>
        </w:tc>
        <w:tc>
          <w:tcPr>
            <w:tcW w:w="2126"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32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88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jc w:val="center"/>
        </w:trPr>
        <w:tc>
          <w:tcPr>
            <w:tcW w:w="4111" w:type="dxa"/>
            <w:gridSpan w:val="2"/>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32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88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r>
      <w:tr w:rsidR="00302618" w:rsidRPr="00302618" w:rsidTr="00C00CB1">
        <w:tblPrEx>
          <w:tblCellMar>
            <w:top w:w="0" w:type="dxa"/>
            <w:bottom w:w="0" w:type="dxa"/>
          </w:tblCellMar>
        </w:tblPrEx>
        <w:trPr>
          <w:cantSplit/>
          <w:trHeight w:val="240"/>
          <w:jc w:val="center"/>
        </w:trPr>
        <w:tc>
          <w:tcPr>
            <w:tcW w:w="6237" w:type="dxa"/>
            <w:gridSpan w:val="3"/>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r w:rsidRPr="00302618">
              <w:rPr>
                <w:rFonts w:ascii="Times New Roman" w:eastAsia="Calibri" w:hAnsi="Times New Roman" w:cs="Times New Roman"/>
                <w:sz w:val="24"/>
                <w:szCs w:val="24"/>
                <w:lang w:eastAsia="ru-RU"/>
              </w:rPr>
              <w:t xml:space="preserve">Итого по реестру </w:t>
            </w:r>
          </w:p>
        </w:tc>
        <w:tc>
          <w:tcPr>
            <w:tcW w:w="1325"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c>
          <w:tcPr>
            <w:tcW w:w="1889" w:type="dxa"/>
            <w:tcBorders>
              <w:top w:val="single" w:sz="6" w:space="0" w:color="auto"/>
              <w:left w:val="single" w:sz="6" w:space="0" w:color="auto"/>
              <w:bottom w:val="single" w:sz="6" w:space="0" w:color="auto"/>
              <w:right w:val="single" w:sz="6" w:space="0" w:color="auto"/>
            </w:tcBorders>
          </w:tcPr>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Кредит использован по целевому назначению.</w:t>
      </w:r>
    </w:p>
    <w:p w:rsidR="00302618" w:rsidRPr="00302618" w:rsidRDefault="00302618" w:rsidP="00302618">
      <w:pPr>
        <w:autoSpaceDE w:val="0"/>
        <w:autoSpaceDN w:val="0"/>
        <w:adjustRightInd w:val="0"/>
        <w:spacing w:after="0" w:line="240" w:lineRule="auto"/>
        <w:jc w:val="both"/>
        <w:rPr>
          <w:rFonts w:ascii="Times New Roman" w:eastAsia="Calibri" w:hAnsi="Times New Roman" w:cs="Times New Roman"/>
          <w:sz w:val="28"/>
          <w:szCs w:val="28"/>
        </w:rPr>
      </w:pPr>
    </w:p>
    <w:tbl>
      <w:tblPr>
        <w:tblW w:w="9597" w:type="dxa"/>
        <w:tblLook w:val="01E0" w:firstRow="1" w:lastRow="1" w:firstColumn="1" w:lastColumn="1" w:noHBand="0" w:noVBand="0"/>
      </w:tblPr>
      <w:tblGrid>
        <w:gridCol w:w="5637"/>
        <w:gridCol w:w="3960"/>
      </w:tblGrid>
      <w:tr w:rsidR="00302618" w:rsidRPr="00302618" w:rsidTr="00C00CB1">
        <w:trPr>
          <w:trHeight w:val="1533"/>
        </w:trPr>
        <w:tc>
          <w:tcPr>
            <w:tcW w:w="5637" w:type="dxa"/>
          </w:tcPr>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Руководитель организации,</w:t>
            </w:r>
          </w:p>
          <w:p w:rsidR="00302618" w:rsidRPr="00302618" w:rsidRDefault="00302618" w:rsidP="00302618">
            <w:pPr>
              <w:autoSpaceDE w:val="0"/>
              <w:autoSpaceDN w:val="0"/>
              <w:adjustRightInd w:val="0"/>
              <w:spacing w:after="0" w:line="240" w:lineRule="auto"/>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 xml:space="preserve">индивидуальный предприниматель </w:t>
            </w:r>
          </w:p>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_________________________</w:t>
            </w:r>
          </w:p>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8"/>
              </w:rPr>
            </w:pPr>
            <w:r w:rsidRPr="00302618">
              <w:rPr>
                <w:rFonts w:ascii="Times New Roman" w:eastAsia="Times New Roman" w:hAnsi="Times New Roman" w:cs="Times New Roman"/>
                <w:sz w:val="24"/>
                <w:szCs w:val="28"/>
              </w:rPr>
              <w:t xml:space="preserve">     (подпись)                  (Ф.И.О.)</w:t>
            </w:r>
          </w:p>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8"/>
              </w:rPr>
            </w:pPr>
            <w:r w:rsidRPr="00302618">
              <w:rPr>
                <w:rFonts w:ascii="Times New Roman" w:eastAsia="Times New Roman" w:hAnsi="Times New Roman" w:cs="Times New Roman"/>
                <w:sz w:val="24"/>
                <w:szCs w:val="28"/>
              </w:rPr>
              <w:t>Дата                                    М.П.</w:t>
            </w:r>
          </w:p>
        </w:tc>
        <w:tc>
          <w:tcPr>
            <w:tcW w:w="3960" w:type="dxa"/>
          </w:tcPr>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Главный бухгалтер</w:t>
            </w:r>
          </w:p>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8"/>
                <w:szCs w:val="28"/>
              </w:rPr>
            </w:pPr>
          </w:p>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8"/>
                <w:szCs w:val="28"/>
              </w:rPr>
            </w:pPr>
            <w:r w:rsidRPr="00302618">
              <w:rPr>
                <w:rFonts w:ascii="Times New Roman" w:eastAsia="Times New Roman" w:hAnsi="Times New Roman" w:cs="Times New Roman"/>
                <w:sz w:val="28"/>
                <w:szCs w:val="28"/>
              </w:rPr>
              <w:t>_________________________</w:t>
            </w:r>
          </w:p>
          <w:p w:rsidR="00302618" w:rsidRPr="00302618" w:rsidRDefault="00302618" w:rsidP="00302618">
            <w:pPr>
              <w:autoSpaceDE w:val="0"/>
              <w:autoSpaceDN w:val="0"/>
              <w:adjustRightInd w:val="0"/>
              <w:spacing w:after="0" w:line="240" w:lineRule="auto"/>
              <w:jc w:val="both"/>
              <w:rPr>
                <w:rFonts w:ascii="Times New Roman" w:eastAsia="Times New Roman" w:hAnsi="Times New Roman" w:cs="Times New Roman"/>
                <w:sz w:val="24"/>
                <w:szCs w:val="28"/>
              </w:rPr>
            </w:pPr>
            <w:r w:rsidRPr="00302618">
              <w:rPr>
                <w:rFonts w:ascii="Times New Roman" w:eastAsia="Times New Roman" w:hAnsi="Times New Roman" w:cs="Times New Roman"/>
                <w:sz w:val="28"/>
                <w:szCs w:val="28"/>
              </w:rPr>
              <w:t xml:space="preserve">     </w:t>
            </w:r>
            <w:r w:rsidRPr="00302618">
              <w:rPr>
                <w:rFonts w:ascii="Times New Roman" w:eastAsia="Times New Roman" w:hAnsi="Times New Roman" w:cs="Times New Roman"/>
                <w:sz w:val="24"/>
                <w:szCs w:val="28"/>
              </w:rPr>
              <w:t>(подпись)                 (Ф.И.О.)</w:t>
            </w:r>
          </w:p>
          <w:p w:rsidR="00302618" w:rsidRPr="00302618" w:rsidRDefault="00302618" w:rsidP="00302618">
            <w:pPr>
              <w:autoSpaceDE w:val="0"/>
              <w:autoSpaceDN w:val="0"/>
              <w:adjustRightInd w:val="0"/>
              <w:spacing w:after="0" w:line="240" w:lineRule="auto"/>
              <w:jc w:val="both"/>
              <w:rPr>
                <w:rFonts w:ascii="Calibri" w:eastAsia="Times New Roman" w:hAnsi="Calibri" w:cs="Times New Roman"/>
                <w:sz w:val="28"/>
                <w:szCs w:val="28"/>
              </w:rPr>
            </w:pPr>
          </w:p>
        </w:tc>
      </w:tr>
    </w:tbl>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p w:rsidR="00302618" w:rsidRPr="00302618" w:rsidRDefault="00302618" w:rsidP="00302618">
      <w:pPr>
        <w:autoSpaceDE w:val="0"/>
        <w:autoSpaceDN w:val="0"/>
        <w:adjustRightInd w:val="0"/>
        <w:spacing w:after="0" w:line="240" w:lineRule="auto"/>
        <w:rPr>
          <w:rFonts w:ascii="Times New Roman" w:eastAsia="Calibri" w:hAnsi="Times New Roman" w:cs="Times New Roman"/>
          <w:sz w:val="28"/>
          <w:szCs w:val="28"/>
          <w:lang w:eastAsia="ru-RU"/>
        </w:rPr>
      </w:pP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Начальник управления экономики,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прогнозирования и </w:t>
      </w:r>
      <w:proofErr w:type="gramStart"/>
      <w:r w:rsidRPr="00302618">
        <w:rPr>
          <w:rFonts w:ascii="Times New Roman" w:eastAsia="Calibri" w:hAnsi="Times New Roman" w:cs="Times New Roman"/>
          <w:sz w:val="28"/>
          <w:szCs w:val="28"/>
        </w:rPr>
        <w:t>потребительской</w:t>
      </w:r>
      <w:proofErr w:type="gramEnd"/>
      <w:r w:rsidRPr="00302618">
        <w:rPr>
          <w:rFonts w:ascii="Times New Roman" w:eastAsia="Calibri" w:hAnsi="Times New Roman" w:cs="Times New Roman"/>
          <w:sz w:val="28"/>
          <w:szCs w:val="28"/>
        </w:rPr>
        <w:t xml:space="preserve"> </w:t>
      </w:r>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сферы администрации </w:t>
      </w:r>
      <w:proofErr w:type="gramStart"/>
      <w:r w:rsidRPr="00302618">
        <w:rPr>
          <w:rFonts w:ascii="Times New Roman" w:eastAsia="Calibri" w:hAnsi="Times New Roman" w:cs="Times New Roman"/>
          <w:sz w:val="28"/>
          <w:szCs w:val="28"/>
        </w:rPr>
        <w:t>муниципального</w:t>
      </w:r>
      <w:proofErr w:type="gramEnd"/>
    </w:p>
    <w:p w:rsidR="00302618" w:rsidRPr="00302618" w:rsidRDefault="00302618" w:rsidP="00302618">
      <w:pPr>
        <w:spacing w:after="0" w:line="240" w:lineRule="auto"/>
        <w:jc w:val="both"/>
        <w:rPr>
          <w:rFonts w:ascii="Times New Roman" w:eastAsia="Calibri" w:hAnsi="Times New Roman" w:cs="Times New Roman"/>
          <w:sz w:val="28"/>
          <w:szCs w:val="28"/>
        </w:rPr>
      </w:pPr>
      <w:r w:rsidRPr="00302618">
        <w:rPr>
          <w:rFonts w:ascii="Times New Roman" w:eastAsia="Calibri" w:hAnsi="Times New Roman" w:cs="Times New Roman"/>
          <w:sz w:val="28"/>
          <w:szCs w:val="28"/>
        </w:rPr>
        <w:t xml:space="preserve">образования </w:t>
      </w:r>
      <w:proofErr w:type="spellStart"/>
      <w:r w:rsidRPr="00302618">
        <w:rPr>
          <w:rFonts w:ascii="Times New Roman" w:eastAsia="Calibri" w:hAnsi="Times New Roman" w:cs="Times New Roman"/>
          <w:sz w:val="28"/>
          <w:szCs w:val="28"/>
        </w:rPr>
        <w:t>Брюховецкий</w:t>
      </w:r>
      <w:proofErr w:type="spellEnd"/>
      <w:r w:rsidRPr="00302618">
        <w:rPr>
          <w:rFonts w:ascii="Times New Roman" w:eastAsia="Calibri" w:hAnsi="Times New Roman" w:cs="Times New Roman"/>
          <w:sz w:val="28"/>
          <w:szCs w:val="28"/>
        </w:rPr>
        <w:t xml:space="preserve"> район                                                          А.С. Игошин</w:t>
      </w:r>
    </w:p>
    <w:p w:rsidR="00302618" w:rsidRPr="00302618" w:rsidRDefault="00302618" w:rsidP="00302618">
      <w:pPr>
        <w:autoSpaceDE w:val="0"/>
        <w:autoSpaceDN w:val="0"/>
        <w:adjustRightInd w:val="0"/>
        <w:spacing w:after="0" w:line="240" w:lineRule="auto"/>
        <w:rPr>
          <w:rFonts w:ascii="Courier New" w:eastAsia="Calibri" w:hAnsi="Courier New" w:cs="Times New Roman"/>
          <w:sz w:val="20"/>
          <w:szCs w:val="20"/>
          <w:lang w:eastAsia="ru-RU"/>
        </w:rPr>
      </w:pPr>
    </w:p>
    <w:p w:rsidR="00DC109E" w:rsidRPr="00DC109E" w:rsidRDefault="00DC109E" w:rsidP="00DC109E">
      <w:pPr>
        <w:widowControl w:val="0"/>
        <w:autoSpaceDE w:val="0"/>
        <w:autoSpaceDN w:val="0"/>
        <w:adjustRightInd w:val="0"/>
        <w:spacing w:after="0" w:line="240" w:lineRule="auto"/>
        <w:ind w:left="3119"/>
        <w:jc w:val="center"/>
        <w:outlineLvl w:val="1"/>
        <w:rPr>
          <w:rFonts w:ascii="Times New Roman" w:eastAsia="Calibri" w:hAnsi="Times New Roman" w:cs="Times New Roman"/>
          <w:sz w:val="28"/>
          <w:szCs w:val="28"/>
        </w:rPr>
      </w:pPr>
      <w:r w:rsidRPr="00DC109E">
        <w:rPr>
          <w:rFonts w:ascii="Times New Roman" w:eastAsia="Calibri" w:hAnsi="Times New Roman" w:cs="Times New Roman"/>
          <w:sz w:val="28"/>
          <w:szCs w:val="28"/>
        </w:rPr>
        <w:lastRenderedPageBreak/>
        <w:t>ПРИЛОЖЕНИЕ № 7</w:t>
      </w:r>
    </w:p>
    <w:p w:rsidR="00DC109E" w:rsidRPr="00DC109E" w:rsidRDefault="00DC109E" w:rsidP="00DC109E">
      <w:pPr>
        <w:spacing w:after="0" w:line="240" w:lineRule="auto"/>
        <w:ind w:left="3119"/>
        <w:jc w:val="center"/>
        <w:rPr>
          <w:rFonts w:ascii="Times New Roman" w:eastAsia="Calibri" w:hAnsi="Times New Roman" w:cs="Times New Roman"/>
          <w:sz w:val="28"/>
          <w:szCs w:val="28"/>
        </w:rPr>
      </w:pPr>
      <w:r w:rsidRPr="00DC109E">
        <w:rPr>
          <w:rFonts w:ascii="Times New Roman" w:eastAsia="Calibri" w:hAnsi="Times New Roman" w:cs="Times New Roman"/>
          <w:sz w:val="28"/>
          <w:szCs w:val="28"/>
        </w:rPr>
        <w:t>к административному регламенту предоставления муниципальной услуги</w:t>
      </w:r>
      <w:r w:rsidRPr="00DC109E">
        <w:rPr>
          <w:rFonts w:ascii="Times New Roman" w:hAnsi="Times New Roman"/>
          <w:bCs/>
          <w:sz w:val="28"/>
          <w:szCs w:val="28"/>
        </w:rPr>
        <w:t xml:space="preserve"> </w:t>
      </w:r>
      <w:r w:rsidRPr="00DC109E">
        <w:rPr>
          <w:rFonts w:ascii="Times New Roman" w:eastAsia="Calibri" w:hAnsi="Times New Roman" w:cs="Times New Roman"/>
          <w:bCs/>
          <w:sz w:val="28"/>
          <w:szCs w:val="28"/>
        </w:rPr>
        <w:t xml:space="preserve">«Субсидирование из местного бюджета </w:t>
      </w:r>
      <w:r w:rsidRPr="00DC109E">
        <w:rPr>
          <w:rFonts w:ascii="Times New Roman" w:eastAsia="Times New Roman" w:hAnsi="Times New Roman" w:cs="Times New Roman"/>
          <w:sz w:val="28"/>
          <w:szCs w:val="28"/>
          <w:lang w:eastAsia="ru-RU"/>
        </w:rPr>
        <w:t xml:space="preserve">части затрат </w:t>
      </w:r>
      <w:r w:rsidRPr="00DC109E">
        <w:rPr>
          <w:rFonts w:ascii="Times New Roman" w:eastAsia="Times New Roman" w:hAnsi="Times New Roman" w:cs="Times New Roman"/>
          <w:color w:val="000000"/>
          <w:sz w:val="28"/>
          <w:szCs w:val="28"/>
          <w:lang w:eastAsia="ru-RU"/>
        </w:rPr>
        <w:t>субъектов малого и среднего предпринимательства, связанных с уплатой процентов по кредитам, привлечённым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Pr="00DC109E">
        <w:rPr>
          <w:rFonts w:ascii="Times New Roman" w:eastAsia="Times New Roman" w:hAnsi="Times New Roman" w:cs="Times New Roman"/>
          <w:sz w:val="28"/>
          <w:szCs w:val="28"/>
          <w:lang w:eastAsia="ru-RU"/>
        </w:rPr>
        <w:t>»</w:t>
      </w:r>
    </w:p>
    <w:p w:rsidR="00DC109E" w:rsidRPr="00DC109E" w:rsidRDefault="00DC109E" w:rsidP="00DC109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C109E" w:rsidRPr="00DC109E" w:rsidRDefault="00DC109E" w:rsidP="00DC109E">
      <w:pPr>
        <w:spacing w:after="0" w:line="240" w:lineRule="auto"/>
        <w:jc w:val="center"/>
        <w:rPr>
          <w:rFonts w:ascii="Times New Roman" w:eastAsia="Calibri" w:hAnsi="Times New Roman" w:cs="Times New Roman"/>
          <w:b/>
          <w:sz w:val="27"/>
          <w:szCs w:val="27"/>
        </w:rPr>
      </w:pPr>
      <w:bookmarkStart w:id="11" w:name="Par625"/>
      <w:bookmarkEnd w:id="11"/>
      <w:r w:rsidRPr="00DC109E">
        <w:rPr>
          <w:rFonts w:ascii="Times New Roman" w:eastAsia="Calibri" w:hAnsi="Times New Roman" w:cs="Times New Roman"/>
          <w:b/>
          <w:sz w:val="27"/>
          <w:szCs w:val="27"/>
        </w:rPr>
        <w:t>Блок-схема</w:t>
      </w:r>
    </w:p>
    <w:p w:rsidR="00DC109E" w:rsidRPr="00DC109E" w:rsidRDefault="00DC109E" w:rsidP="00DC109E">
      <w:pPr>
        <w:spacing w:after="0" w:line="240" w:lineRule="auto"/>
        <w:jc w:val="center"/>
        <w:rPr>
          <w:rFonts w:ascii="Times New Roman" w:eastAsia="Calibri" w:hAnsi="Times New Roman" w:cs="Times New Roman"/>
          <w:b/>
          <w:sz w:val="27"/>
          <w:szCs w:val="27"/>
        </w:rPr>
      </w:pPr>
      <w:r w:rsidRPr="00DC109E">
        <w:rPr>
          <w:rFonts w:ascii="Times New Roman" w:eastAsia="Calibri" w:hAnsi="Times New Roman" w:cs="Times New Roman"/>
          <w:b/>
          <w:sz w:val="27"/>
          <w:szCs w:val="27"/>
        </w:rPr>
        <w:t xml:space="preserve">последовательности действий при предоставлении </w:t>
      </w:r>
    </w:p>
    <w:p w:rsidR="00DC109E" w:rsidRPr="00DC109E" w:rsidRDefault="00DC109E" w:rsidP="00DC109E">
      <w:pPr>
        <w:spacing w:after="0" w:line="240" w:lineRule="auto"/>
        <w:jc w:val="center"/>
        <w:rPr>
          <w:rFonts w:ascii="Times New Roman" w:eastAsia="Calibri" w:hAnsi="Times New Roman" w:cs="Times New Roman"/>
          <w:b/>
          <w:sz w:val="28"/>
          <w:szCs w:val="28"/>
        </w:rPr>
      </w:pPr>
      <w:r w:rsidRPr="00DC109E">
        <w:rPr>
          <w:rFonts w:ascii="Times New Roman" w:eastAsia="Calibri" w:hAnsi="Times New Roman" w:cs="Times New Roman"/>
          <w:b/>
          <w:sz w:val="27"/>
          <w:szCs w:val="27"/>
        </w:rPr>
        <w:t>муниципальной услуги</w:t>
      </w:r>
    </w:p>
    <w:p w:rsidR="00DC109E" w:rsidRPr="00DC109E" w:rsidRDefault="00DC109E" w:rsidP="00DC109E">
      <w:pPr>
        <w:autoSpaceDE w:val="0"/>
        <w:autoSpaceDN w:val="0"/>
        <w:adjustRightInd w:val="0"/>
        <w:spacing w:after="0" w:line="240" w:lineRule="auto"/>
        <w:jc w:val="both"/>
        <w:outlineLvl w:val="1"/>
        <w:rPr>
          <w:rFonts w:ascii="Times New Roman" w:eastAsia="Calibri" w:hAnsi="Times New Roman" w:cs="Times New Roman"/>
          <w:sz w:val="28"/>
          <w:szCs w:val="28"/>
        </w:rPr>
      </w:pPr>
    </w:p>
    <w:p w:rsidR="00DC109E" w:rsidRPr="00DC109E" w:rsidRDefault="00DC109E" w:rsidP="00DC109E">
      <w:pPr>
        <w:autoSpaceDE w:val="0"/>
        <w:autoSpaceDN w:val="0"/>
        <w:adjustRightInd w:val="0"/>
        <w:spacing w:after="0" w:line="240" w:lineRule="auto"/>
        <w:jc w:val="both"/>
        <w:outlineLvl w:val="1"/>
        <w:rPr>
          <w:rFonts w:ascii="Times New Roman" w:eastAsia="Calibri" w:hAnsi="Times New Roman" w:cs="Times New Roman"/>
          <w:sz w:val="28"/>
          <w:szCs w:val="28"/>
        </w:rPr>
      </w:pPr>
      <w:r w:rsidRPr="00DC109E">
        <w:rPr>
          <w:rFonts w:ascii="Times New Roman" w:eastAsia="Calibri" w:hAnsi="Times New Roman" w:cs="Times New Roman"/>
          <w:noProof/>
          <w:sz w:val="28"/>
          <w:szCs w:val="28"/>
          <w:lang w:eastAsia="ru-RU"/>
        </w:rPr>
        <mc:AlternateContent>
          <mc:Choice Requires="wpc">
            <w:drawing>
              <wp:inline distT="0" distB="0" distL="0" distR="0" wp14:anchorId="5D68121A" wp14:editId="7C8B5FD6">
                <wp:extent cx="6019800" cy="4972050"/>
                <wp:effectExtent l="0" t="0" r="0" b="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4"/>
                        <wps:cNvSpPr>
                          <a:spLocks noChangeArrowheads="1"/>
                        </wps:cNvSpPr>
                        <wps:spPr bwMode="auto">
                          <a:xfrm>
                            <a:off x="0" y="57150"/>
                            <a:ext cx="555942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316D87" w:rsidRPr="007D0D19" w:rsidRDefault="00316D87" w:rsidP="00DC109E">
                              <w:pPr>
                                <w:spacing w:after="0" w:line="240" w:lineRule="auto"/>
                                <w:jc w:val="center"/>
                                <w:rPr>
                                  <w:rFonts w:ascii="Times New Roman" w:hAnsi="Times New Roman"/>
                                </w:rPr>
                              </w:pPr>
                              <w:r w:rsidRPr="007D0D19">
                                <w:rPr>
                                  <w:rFonts w:ascii="Times New Roman" w:hAnsi="Times New Roman"/>
                                </w:rPr>
                                <w:t>Принятие и регистрация заявления</w:t>
                              </w:r>
                            </w:p>
                          </w:txbxContent>
                        </wps:txbx>
                        <wps:bodyPr rot="0" vert="horz" wrap="square" lIns="91440" tIns="45720" rIns="91440" bIns="45720" anchor="ctr" anchorCtr="0" upright="1">
                          <a:noAutofit/>
                        </wps:bodyPr>
                      </wps:wsp>
                      <wps:wsp>
                        <wps:cNvPr id="7" name="Line 5"/>
                        <wps:cNvCnPr/>
                        <wps:spPr bwMode="auto">
                          <a:xfrm>
                            <a:off x="2720975" y="485775"/>
                            <a:ext cx="127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0" y="662306"/>
                            <a:ext cx="5559425" cy="4711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316D87" w:rsidRPr="007D0D19" w:rsidRDefault="00316D87" w:rsidP="00DC109E">
                              <w:pPr>
                                <w:spacing w:after="0" w:line="240" w:lineRule="auto"/>
                                <w:jc w:val="center"/>
                                <w:rPr>
                                  <w:rFonts w:ascii="Times New Roman" w:hAnsi="Times New Roman"/>
                                </w:rPr>
                              </w:pPr>
                              <w:r w:rsidRPr="007D0D19">
                                <w:rPr>
                                  <w:rFonts w:ascii="Times New Roman" w:hAnsi="Times New Roman"/>
                                </w:rPr>
                                <w:t>Формирование и направление межведомственных запросов в органы, участвующие в предоставлении муниципальной услуги</w:t>
                              </w:r>
                            </w:p>
                          </w:txbxContent>
                        </wps:txbx>
                        <wps:bodyPr rot="0" vert="horz" wrap="square" lIns="91440" tIns="45720" rIns="91440" bIns="45720" anchor="ctr" anchorCtr="0" upright="1">
                          <a:noAutofit/>
                        </wps:bodyPr>
                      </wps:wsp>
                      <wps:wsp>
                        <wps:cNvPr id="9" name="Rectangle 7"/>
                        <wps:cNvSpPr>
                          <a:spLocks noChangeArrowheads="1"/>
                        </wps:cNvSpPr>
                        <wps:spPr bwMode="auto">
                          <a:xfrm>
                            <a:off x="464185" y="2428881"/>
                            <a:ext cx="542290" cy="2381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Rectangle 8"/>
                        <wps:cNvSpPr>
                          <a:spLocks noChangeArrowheads="1"/>
                        </wps:cNvSpPr>
                        <wps:spPr bwMode="auto">
                          <a:xfrm>
                            <a:off x="4625975" y="2428882"/>
                            <a:ext cx="598170" cy="2381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Text Box 9"/>
                        <wps:cNvSpPr txBox="1">
                          <a:spLocks noChangeArrowheads="1"/>
                        </wps:cNvSpPr>
                        <wps:spPr bwMode="auto">
                          <a:xfrm>
                            <a:off x="364490" y="2428880"/>
                            <a:ext cx="641985" cy="23812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D87" w:rsidRPr="000879FB" w:rsidRDefault="00316D87" w:rsidP="00DC109E">
                              <w:pPr>
                                <w:jc w:val="center"/>
                                <w:rPr>
                                  <w:rFonts w:ascii="Times New Roman" w:hAnsi="Times New Roman"/>
                                  <w:bCs/>
                                  <w:color w:val="000000"/>
                                </w:rPr>
                              </w:pPr>
                              <w:r w:rsidRPr="000879FB">
                                <w:rPr>
                                  <w:rFonts w:ascii="Times New Roman" w:hAnsi="Times New Roman"/>
                                  <w:bCs/>
                                  <w:color w:val="000000"/>
                                </w:rPr>
                                <w:t>Да</w:t>
                              </w:r>
                            </w:p>
                          </w:txbxContent>
                        </wps:txbx>
                        <wps:bodyPr rot="0" vert="horz" wrap="square" lIns="84125" tIns="42062" rIns="84125" bIns="42062" anchor="t" anchorCtr="0" upright="1">
                          <a:noAutofit/>
                        </wps:bodyPr>
                      </wps:wsp>
                      <wps:wsp>
                        <wps:cNvPr id="15" name="Text Box 10"/>
                        <wps:cNvSpPr txBox="1">
                          <a:spLocks noChangeArrowheads="1"/>
                        </wps:cNvSpPr>
                        <wps:spPr bwMode="auto">
                          <a:xfrm>
                            <a:off x="4625975" y="2428879"/>
                            <a:ext cx="697865" cy="23812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D87" w:rsidRPr="000879FB" w:rsidRDefault="00316D87" w:rsidP="00DC109E">
                              <w:pPr>
                                <w:jc w:val="center"/>
                                <w:rPr>
                                  <w:rFonts w:ascii="Times New Roman" w:hAnsi="Times New Roman"/>
                                  <w:bCs/>
                                  <w:color w:val="000000"/>
                                </w:rPr>
                              </w:pPr>
                              <w:r w:rsidRPr="000879FB">
                                <w:rPr>
                                  <w:rFonts w:ascii="Times New Roman" w:hAnsi="Times New Roman"/>
                                  <w:bCs/>
                                  <w:color w:val="000000"/>
                                </w:rPr>
                                <w:t>Нет</w:t>
                              </w:r>
                            </w:p>
                          </w:txbxContent>
                        </wps:txbx>
                        <wps:bodyPr rot="0" vert="horz" wrap="square" lIns="84125" tIns="42062" rIns="84125" bIns="42062" anchor="t" anchorCtr="0" upright="1">
                          <a:noAutofit/>
                        </wps:bodyPr>
                      </wps:wsp>
                      <wps:wsp>
                        <wps:cNvPr id="16" name="Line 11"/>
                        <wps:cNvCnPr/>
                        <wps:spPr bwMode="auto">
                          <a:xfrm flipH="1">
                            <a:off x="692785" y="2667004"/>
                            <a:ext cx="381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59055" y="2847977"/>
                            <a:ext cx="241046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Text Box 13"/>
                        <wps:cNvSpPr txBox="1">
                          <a:spLocks noChangeArrowheads="1"/>
                        </wps:cNvSpPr>
                        <wps:spPr bwMode="auto">
                          <a:xfrm>
                            <a:off x="148590" y="2847978"/>
                            <a:ext cx="2263140" cy="8286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D87" w:rsidRPr="008E315F" w:rsidRDefault="00316D87" w:rsidP="00DC109E">
                              <w:pPr>
                                <w:jc w:val="center"/>
                                <w:rPr>
                                  <w:rFonts w:ascii="Times New Roman" w:hAnsi="Times New Roman"/>
                                  <w:bCs/>
                                  <w:color w:val="000000"/>
                                </w:rPr>
                              </w:pPr>
                              <w:r w:rsidRPr="00A0510C">
                                <w:rPr>
                                  <w:rFonts w:ascii="Times New Roman" w:hAnsi="Times New Roman"/>
                                  <w:bCs/>
                                  <w:color w:val="000000"/>
                                </w:rPr>
                                <w:t>Подготовка</w:t>
                              </w:r>
                              <w:r>
                                <w:rPr>
                                  <w:rFonts w:ascii="Times New Roman" w:hAnsi="Times New Roman"/>
                                  <w:bCs/>
                                  <w:color w:val="000000"/>
                                </w:rPr>
                                <w:t xml:space="preserve">, согласование, регистрация </w:t>
                              </w:r>
                              <w:r w:rsidRPr="00A0510C">
                                <w:rPr>
                                  <w:rFonts w:ascii="Times New Roman" w:hAnsi="Times New Roman"/>
                                  <w:bCs/>
                                  <w:color w:val="000000"/>
                                </w:rPr>
                                <w:t xml:space="preserve">постановления </w:t>
                              </w:r>
                              <w:r>
                                <w:rPr>
                                  <w:rFonts w:ascii="Times New Roman" w:hAnsi="Times New Roman"/>
                                  <w:bCs/>
                                  <w:color w:val="000000"/>
                                </w:rPr>
                                <w:t xml:space="preserve">об отказе </w:t>
                              </w:r>
                              <w:r w:rsidRPr="008E315F">
                                <w:rPr>
                                  <w:rFonts w:ascii="Times New Roman" w:hAnsi="Times New Roman"/>
                                  <w:bCs/>
                                  <w:color w:val="000000"/>
                                </w:rPr>
                                <w:t xml:space="preserve"> в предоставлении </w:t>
                              </w:r>
                              <w:r>
                                <w:rPr>
                                  <w:rFonts w:ascii="Times New Roman" w:hAnsi="Times New Roman"/>
                                  <w:bCs/>
                                  <w:color w:val="000000"/>
                                </w:rPr>
                                <w:t>субсидии</w:t>
                              </w:r>
                            </w:p>
                          </w:txbxContent>
                        </wps:txbx>
                        <wps:bodyPr rot="0" vert="horz" wrap="square" lIns="84125" tIns="42062" rIns="84125" bIns="42062" anchor="t" anchorCtr="0" upright="1">
                          <a:noAutofit/>
                        </wps:bodyPr>
                      </wps:wsp>
                      <wps:wsp>
                        <wps:cNvPr id="19" name="Line 14"/>
                        <wps:cNvCnPr/>
                        <wps:spPr bwMode="auto">
                          <a:xfrm flipH="1">
                            <a:off x="680084" y="3611247"/>
                            <a:ext cx="1"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5"/>
                        <wps:cNvCnPr/>
                        <wps:spPr bwMode="auto">
                          <a:xfrm>
                            <a:off x="4989195" y="2667004"/>
                            <a:ext cx="0"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2781300" y="2840994"/>
                            <a:ext cx="2867024" cy="4546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 name="Rectangle 17"/>
                        <wps:cNvSpPr>
                          <a:spLocks noChangeArrowheads="1"/>
                        </wps:cNvSpPr>
                        <wps:spPr bwMode="auto">
                          <a:xfrm>
                            <a:off x="59056" y="4476750"/>
                            <a:ext cx="2474594" cy="428625"/>
                          </a:xfrm>
                          <a:prstGeom prst="rect">
                            <a:avLst/>
                          </a:prstGeom>
                          <a:solidFill>
                            <a:srgbClr val="FFFFFF"/>
                          </a:solidFill>
                          <a:ln w="9525">
                            <a:solidFill>
                              <a:srgbClr val="000000"/>
                            </a:solidFill>
                            <a:miter lim="800000"/>
                            <a:headEnd/>
                            <a:tailEnd/>
                          </a:ln>
                        </wps:spPr>
                        <wps:txbx>
                          <w:txbxContent>
                            <w:p w:rsidR="00316D87" w:rsidRPr="00067AF2" w:rsidRDefault="00316D87" w:rsidP="00DC109E">
                              <w:pPr>
                                <w:jc w:val="center"/>
                                <w:rPr>
                                  <w:rFonts w:ascii="Times New Roman" w:hAnsi="Times New Roman"/>
                                  <w:bCs/>
                                  <w:color w:val="000000"/>
                                </w:rPr>
                              </w:pPr>
                              <w:r w:rsidRPr="008E315F">
                                <w:rPr>
                                  <w:rFonts w:ascii="Times New Roman" w:hAnsi="Times New Roman"/>
                                </w:rPr>
                                <w:t xml:space="preserve">Выдача заявителю </w:t>
                              </w:r>
                              <w:r>
                                <w:rPr>
                                  <w:rFonts w:ascii="Times New Roman" w:hAnsi="Times New Roman"/>
                                </w:rPr>
                                <w:t>постановления</w:t>
                              </w:r>
                              <w:r w:rsidRPr="008E315F">
                                <w:rPr>
                                  <w:rFonts w:ascii="Times New Roman" w:hAnsi="Times New Roman"/>
                                </w:rPr>
                                <w:t xml:space="preserve"> об отказе в предоставлении </w:t>
                              </w:r>
                              <w:r>
                                <w:rPr>
                                  <w:rFonts w:ascii="Times New Roman" w:hAnsi="Times New Roman"/>
                                </w:rPr>
                                <w:t>субсидии</w:t>
                              </w:r>
                            </w:p>
                          </w:txbxContent>
                        </wps:txbx>
                        <wps:bodyPr rot="0" vert="horz" wrap="square" lIns="91440" tIns="45720" rIns="91440" bIns="45720" anchor="t" anchorCtr="0" upright="1">
                          <a:noAutofit/>
                        </wps:bodyPr>
                      </wps:wsp>
                      <wps:wsp>
                        <wps:cNvPr id="23" name="Text Box 18"/>
                        <wps:cNvSpPr txBox="1">
                          <a:spLocks noChangeArrowheads="1"/>
                        </wps:cNvSpPr>
                        <wps:spPr bwMode="auto">
                          <a:xfrm>
                            <a:off x="2781300" y="2847979"/>
                            <a:ext cx="2778125" cy="4476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D87" w:rsidRPr="00036F52" w:rsidRDefault="00316D87" w:rsidP="00DC109E">
                              <w:pPr>
                                <w:jc w:val="center"/>
                                <w:rPr>
                                  <w:rFonts w:ascii="Times New Roman" w:hAnsi="Times New Roman"/>
                                  <w:bCs/>
                                  <w:color w:val="000000"/>
                                </w:rPr>
                              </w:pPr>
                              <w:r w:rsidRPr="00A0510C">
                                <w:rPr>
                                  <w:rFonts w:ascii="Times New Roman" w:hAnsi="Times New Roman"/>
                                  <w:bCs/>
                                  <w:color w:val="000000"/>
                                </w:rPr>
                                <w:t>Подготовка</w:t>
                              </w:r>
                              <w:r>
                                <w:rPr>
                                  <w:rFonts w:ascii="Times New Roman" w:hAnsi="Times New Roman"/>
                                  <w:bCs/>
                                  <w:color w:val="000000"/>
                                </w:rPr>
                                <w:t xml:space="preserve">, согласование, регистрация </w:t>
                              </w:r>
                              <w:r w:rsidRPr="00A0510C">
                                <w:rPr>
                                  <w:rFonts w:ascii="Times New Roman" w:hAnsi="Times New Roman"/>
                                  <w:bCs/>
                                  <w:color w:val="000000"/>
                                </w:rPr>
                                <w:t xml:space="preserve">постановления о </w:t>
                              </w:r>
                              <w:r w:rsidRPr="00036F52">
                                <w:rPr>
                                  <w:rFonts w:ascii="Times New Roman" w:hAnsi="Times New Roman"/>
                                  <w:bCs/>
                                  <w:color w:val="000000"/>
                                </w:rPr>
                                <w:t xml:space="preserve">предоставлении </w:t>
                              </w:r>
                              <w:r>
                                <w:rPr>
                                  <w:rFonts w:ascii="Times New Roman" w:hAnsi="Times New Roman"/>
                                  <w:bCs/>
                                  <w:color w:val="000000"/>
                                </w:rPr>
                                <w:t>субсидии</w:t>
                              </w:r>
                            </w:p>
                          </w:txbxContent>
                        </wps:txbx>
                        <wps:bodyPr rot="0" vert="horz" wrap="square" lIns="84125" tIns="42062" rIns="84125" bIns="42062" anchor="t" anchorCtr="0" upright="1">
                          <a:noAutofit/>
                        </wps:bodyPr>
                      </wps:wsp>
                      <wps:wsp>
                        <wps:cNvPr id="24" name="Rectangle 19"/>
                        <wps:cNvSpPr>
                          <a:spLocks noChangeArrowheads="1"/>
                        </wps:cNvSpPr>
                        <wps:spPr bwMode="auto">
                          <a:xfrm>
                            <a:off x="2781300" y="4114803"/>
                            <a:ext cx="2913380" cy="609597"/>
                          </a:xfrm>
                          <a:prstGeom prst="rect">
                            <a:avLst/>
                          </a:prstGeom>
                          <a:solidFill>
                            <a:srgbClr val="FFFFFF"/>
                          </a:solidFill>
                          <a:ln w="9525">
                            <a:solidFill>
                              <a:srgbClr val="000000"/>
                            </a:solidFill>
                            <a:miter lim="800000"/>
                            <a:headEnd/>
                            <a:tailEnd/>
                          </a:ln>
                        </wps:spPr>
                        <wps:txbx>
                          <w:txbxContent>
                            <w:p w:rsidR="00316D87" w:rsidRPr="00545938" w:rsidRDefault="00316D87" w:rsidP="00DC109E">
                              <w:pPr>
                                <w:jc w:val="center"/>
                                <w:rPr>
                                  <w:rFonts w:ascii="Times New Roman" w:hAnsi="Times New Roman"/>
                                  <w:bCs/>
                                  <w:color w:val="000000"/>
                                </w:rPr>
                              </w:pPr>
                              <w:r w:rsidRPr="003F5489">
                                <w:rPr>
                                  <w:rFonts w:ascii="Times New Roman" w:hAnsi="Times New Roman"/>
                                </w:rPr>
                                <w:t>Выдача заявителю</w:t>
                              </w:r>
                              <w:r>
                                <w:rPr>
                                  <w:rFonts w:ascii="Times New Roman" w:hAnsi="Times New Roman"/>
                                </w:rPr>
                                <w:t xml:space="preserve"> постановления о предоставлении субсидии  и договор</w:t>
                              </w:r>
                              <w:r w:rsidRPr="00C665D7">
                                <w:rPr>
                                  <w:rFonts w:ascii="Times New Roman" w:hAnsi="Times New Roman"/>
                                </w:rPr>
                                <w:t xml:space="preserve"> </w:t>
                              </w:r>
                              <w:r>
                                <w:rPr>
                                  <w:rFonts w:ascii="Times New Roman" w:hAnsi="Times New Roman"/>
                                </w:rPr>
                                <w:t>субсидирования</w:t>
                              </w:r>
                              <w:r w:rsidRPr="00C665D7">
                                <w:rPr>
                                  <w:rFonts w:ascii="Times New Roman" w:hAnsi="Times New Roman"/>
                                </w:rPr>
                                <w:t xml:space="preserve"> </w:t>
                              </w:r>
                            </w:p>
                          </w:txbxContent>
                        </wps:txbx>
                        <wps:bodyPr rot="0" vert="horz" wrap="square" lIns="91440" tIns="45720" rIns="91440" bIns="45720" anchor="t" anchorCtr="0" upright="1">
                          <a:noAutofit/>
                        </wps:bodyPr>
                      </wps:wsp>
                      <wps:wsp>
                        <wps:cNvPr id="25" name="AutoShape 20"/>
                        <wps:cNvCnPr/>
                        <wps:spPr bwMode="auto">
                          <a:xfrm>
                            <a:off x="5069842" y="3295651"/>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722245" y="1133475"/>
                            <a:ext cx="123825" cy="210185"/>
                          </a:xfrm>
                          <a:prstGeom prst="rect">
                            <a:avLst/>
                          </a:prstGeom>
                          <a:noFill/>
                          <a:extLst>
                            <a:ext uri="{909E8E84-426E-40DD-AFC4-6F175D3DCCD1}">
                              <a14:hiddenFill xmlns:a14="http://schemas.microsoft.com/office/drawing/2010/main">
                                <a:solidFill>
                                  <a:srgbClr val="FFFFFF"/>
                                </a:solidFill>
                              </a14:hiddenFill>
                            </a:ext>
                          </a:extLst>
                        </pic:spPr>
                      </pic:pic>
                      <wps:wsp>
                        <wps:cNvPr id="29" name="Rectangle 24"/>
                        <wps:cNvSpPr>
                          <a:spLocks noChangeArrowheads="1"/>
                        </wps:cNvSpPr>
                        <wps:spPr bwMode="auto">
                          <a:xfrm>
                            <a:off x="1095375" y="1924050"/>
                            <a:ext cx="3457575" cy="5886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316D87" w:rsidRPr="005B5983" w:rsidRDefault="00316D87" w:rsidP="00DC109E">
                              <w:pPr>
                                <w:spacing w:after="0" w:line="240" w:lineRule="auto"/>
                                <w:jc w:val="center"/>
                                <w:rPr>
                                  <w:rFonts w:ascii="Times New Roman" w:hAnsi="Times New Roman"/>
                                  <w:bCs/>
                                </w:rPr>
                              </w:pPr>
                              <w:r w:rsidRPr="005B5983">
                                <w:rPr>
                                  <w:rFonts w:ascii="Times New Roman" w:hAnsi="Times New Roman"/>
                                  <w:bCs/>
                                </w:rPr>
                                <w:t>Основания</w:t>
                              </w:r>
                            </w:p>
                            <w:p w:rsidR="00316D87" w:rsidRPr="000879FB" w:rsidRDefault="00316D87" w:rsidP="00DC109E">
                              <w:pPr>
                                <w:spacing w:after="0" w:line="240" w:lineRule="auto"/>
                                <w:jc w:val="center"/>
                                <w:rPr>
                                  <w:rFonts w:ascii="Times New Roman" w:hAnsi="Times New Roman"/>
                                </w:rPr>
                              </w:pPr>
                              <w:r w:rsidRPr="005B5983">
                                <w:rPr>
                                  <w:rFonts w:ascii="Times New Roman" w:hAnsi="Times New Roman"/>
                                  <w:bCs/>
                                </w:rPr>
                                <w:t>для отказа в предоставлении муниципальной услуги имеются</w:t>
                              </w:r>
                            </w:p>
                          </w:txbxContent>
                        </wps:txbx>
                        <wps:bodyPr rot="0" vert="horz" wrap="square" lIns="91440" tIns="45720" rIns="91440" bIns="45720" anchor="ctr" anchorCtr="0" upright="1">
                          <a:noAutofit/>
                        </wps:bodyPr>
                      </wps:wsp>
                      <wps:wsp>
                        <wps:cNvPr id="45" name="Прямоугольник 45"/>
                        <wps:cNvSpPr/>
                        <wps:spPr>
                          <a:xfrm>
                            <a:off x="59055" y="1343660"/>
                            <a:ext cx="5500370" cy="485140"/>
                          </a:xfrm>
                          <a:prstGeom prst="rect">
                            <a:avLst/>
                          </a:prstGeom>
                          <a:solidFill>
                            <a:sysClr val="window" lastClr="FFFFFF"/>
                          </a:solidFill>
                          <a:ln w="3175" cap="flat" cmpd="sng" algn="ctr">
                            <a:solidFill>
                              <a:sysClr val="windowText" lastClr="000000"/>
                            </a:solidFill>
                            <a:prstDash val="solid"/>
                          </a:ln>
                          <a:effectLst/>
                        </wps:spPr>
                        <wps:txbx>
                          <w:txbxContent>
                            <w:p w:rsidR="00316D87" w:rsidRPr="003776B1" w:rsidRDefault="00316D87" w:rsidP="00DC109E">
                              <w:pPr>
                                <w:jc w:val="center"/>
                                <w:rPr>
                                  <w:rFonts w:ascii="Times New Roman" w:hAnsi="Times New Roman"/>
                                </w:rPr>
                              </w:pPr>
                              <w:r>
                                <w:rPr>
                                  <w:rFonts w:ascii="Times New Roman" w:hAnsi="Times New Roman"/>
                                </w:rPr>
                                <w:t>Рассмотрение заявления и документов, п</w:t>
                              </w:r>
                              <w:r w:rsidRPr="003776B1">
                                <w:rPr>
                                  <w:rFonts w:ascii="Times New Roman" w:hAnsi="Times New Roman"/>
                                </w:rPr>
                                <w:t>ринятие решения о предоставлении или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Соединительная линия уступом 48"/>
                        <wps:cNvCnPr/>
                        <wps:spPr>
                          <a:xfrm rot="16200000" flipH="1">
                            <a:off x="4552315" y="2153284"/>
                            <a:ext cx="276225" cy="274955"/>
                          </a:xfrm>
                          <a:prstGeom prst="bentConnector3">
                            <a:avLst>
                              <a:gd name="adj1" fmla="val 53448"/>
                            </a:avLst>
                          </a:prstGeom>
                          <a:noFill/>
                          <a:ln w="9525" cap="flat" cmpd="sng" algn="ctr">
                            <a:solidFill>
                              <a:sysClr val="windowText" lastClr="000000"/>
                            </a:solidFill>
                            <a:prstDash val="solid"/>
                            <a:tailEnd type="arrow"/>
                          </a:ln>
                          <a:effectLst/>
                        </wps:spPr>
                        <wps:bodyPr/>
                      </wps:wsp>
                      <wps:wsp>
                        <wps:cNvPr id="49" name="Соединительная линия уступом 49"/>
                        <wps:cNvCnPr/>
                        <wps:spPr>
                          <a:xfrm rot="5400000">
                            <a:off x="801687" y="2135190"/>
                            <a:ext cx="361951" cy="225425"/>
                          </a:xfrm>
                          <a:prstGeom prst="bentConnector3">
                            <a:avLst>
                              <a:gd name="adj1" fmla="val 50000"/>
                            </a:avLst>
                          </a:prstGeom>
                          <a:noFill/>
                          <a:ln w="9525" cap="flat" cmpd="sng" algn="ctr">
                            <a:solidFill>
                              <a:sysClr val="windowText" lastClr="000000"/>
                            </a:solidFill>
                            <a:prstDash val="solid"/>
                            <a:tailEnd type="arrow"/>
                          </a:ln>
                          <a:effectLst/>
                        </wps:spPr>
                        <wps:bodyPr/>
                      </wps:wsp>
                      <wps:wsp>
                        <wps:cNvPr id="50" name="Прямая со стрелкой 50"/>
                        <wps:cNvCnPr/>
                        <wps:spPr>
                          <a:xfrm>
                            <a:off x="2771774" y="1828800"/>
                            <a:ext cx="0" cy="95249"/>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27" name="Rectangle 19"/>
                        <wps:cNvSpPr>
                          <a:spLocks noChangeArrowheads="1"/>
                        </wps:cNvSpPr>
                        <wps:spPr bwMode="auto">
                          <a:xfrm>
                            <a:off x="2781300" y="3457576"/>
                            <a:ext cx="3006090" cy="457199"/>
                          </a:xfrm>
                          <a:prstGeom prst="rect">
                            <a:avLst/>
                          </a:prstGeom>
                          <a:solidFill>
                            <a:srgbClr val="FFFFFF"/>
                          </a:solidFill>
                          <a:ln w="9525">
                            <a:solidFill>
                              <a:srgbClr val="000000"/>
                            </a:solidFill>
                            <a:miter lim="800000"/>
                            <a:headEnd/>
                            <a:tailEnd/>
                          </a:ln>
                        </wps:spPr>
                        <wps:txbx>
                          <w:txbxContent>
                            <w:p w:rsidR="00316D87" w:rsidRPr="007D0D19" w:rsidRDefault="00316D87" w:rsidP="00DC109E">
                              <w:pPr>
                                <w:pStyle w:val="af2"/>
                                <w:jc w:val="center"/>
                                <w:rPr>
                                  <w:sz w:val="22"/>
                                  <w:szCs w:val="22"/>
                                </w:rPr>
                              </w:pPr>
                              <w:r w:rsidRPr="007D0D19">
                                <w:rPr>
                                  <w:sz w:val="22"/>
                                  <w:szCs w:val="22"/>
                                  <w:lang w:eastAsia="ar-SA"/>
                                </w:rPr>
                                <w:t>Подготовка и направление уведомления о</w:t>
                              </w:r>
                              <w:r w:rsidRPr="007D0D19">
                                <w:rPr>
                                  <w:bCs/>
                                  <w:color w:val="000000"/>
                                  <w:sz w:val="22"/>
                                  <w:szCs w:val="22"/>
                                </w:rPr>
                                <w:t xml:space="preserve"> предоставлении субсидии</w:t>
                              </w:r>
                              <w:r w:rsidRPr="007D0D19">
                                <w:rPr>
                                  <w:sz w:val="22"/>
                                  <w:szCs w:val="22"/>
                                  <w:lang w:eastAsia="ar-SA"/>
                                </w:rPr>
                                <w:t xml:space="preserve"> </w:t>
                              </w:r>
                            </w:p>
                          </w:txbxContent>
                        </wps:txbx>
                        <wps:bodyPr rot="0" vert="horz" wrap="square" lIns="91440" tIns="45720" rIns="91440" bIns="45720" anchor="t" anchorCtr="0" upright="1">
                          <a:noAutofit/>
                        </wps:bodyPr>
                      </wps:wsp>
                      <wps:wsp>
                        <wps:cNvPr id="2" name="Прямая со стрелкой 2"/>
                        <wps:cNvCnPr/>
                        <wps:spPr>
                          <a:xfrm>
                            <a:off x="5069841" y="3914775"/>
                            <a:ext cx="1" cy="17145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1" name="Rectangle 17"/>
                        <wps:cNvSpPr>
                          <a:spLocks noChangeArrowheads="1"/>
                        </wps:cNvSpPr>
                        <wps:spPr bwMode="auto">
                          <a:xfrm>
                            <a:off x="59055" y="3762375"/>
                            <a:ext cx="2410460" cy="581025"/>
                          </a:xfrm>
                          <a:prstGeom prst="rect">
                            <a:avLst/>
                          </a:prstGeom>
                          <a:solidFill>
                            <a:srgbClr val="FFFFFF"/>
                          </a:solidFill>
                          <a:ln w="9525">
                            <a:solidFill>
                              <a:srgbClr val="000000"/>
                            </a:solidFill>
                            <a:miter lim="800000"/>
                            <a:headEnd/>
                            <a:tailEnd/>
                          </a:ln>
                        </wps:spPr>
                        <wps:txbx>
                          <w:txbxContent>
                            <w:p w:rsidR="00316D87" w:rsidRPr="007D0D19" w:rsidRDefault="00316D87" w:rsidP="00DC109E">
                              <w:pPr>
                                <w:pStyle w:val="af2"/>
                                <w:spacing w:after="0"/>
                                <w:jc w:val="center"/>
                                <w:rPr>
                                  <w:sz w:val="22"/>
                                  <w:szCs w:val="22"/>
                                </w:rPr>
                              </w:pPr>
                              <w:r w:rsidRPr="007D0D19">
                                <w:rPr>
                                  <w:sz w:val="22"/>
                                  <w:szCs w:val="22"/>
                                  <w:lang w:eastAsia="ar-SA"/>
                                </w:rPr>
                                <w:t>Подготовка и направление уведомления об отказе в</w:t>
                              </w:r>
                              <w:r w:rsidRPr="007D0D19">
                                <w:rPr>
                                  <w:bCs/>
                                  <w:color w:val="000000"/>
                                  <w:sz w:val="22"/>
                                  <w:szCs w:val="22"/>
                                </w:rPr>
                                <w:t xml:space="preserve"> предоставлении субсидии</w:t>
                              </w:r>
                              <w:r w:rsidRPr="007D0D19">
                                <w:rPr>
                                  <w:rFonts w:eastAsia="Calibri"/>
                                  <w:sz w:val="22"/>
                                  <w:szCs w:val="22"/>
                                </w:rPr>
                                <w:t xml:space="preserve"> </w:t>
                              </w:r>
                            </w:p>
                          </w:txbxContent>
                        </wps:txbx>
                        <wps:bodyPr rot="0" vert="horz" wrap="square" lIns="91440" tIns="45720" rIns="91440" bIns="45720" anchor="t" anchorCtr="0" upright="1">
                          <a:noAutofit/>
                        </wps:bodyPr>
                      </wps:wsp>
                      <wps:wsp>
                        <wps:cNvPr id="3" name="Прямая со стрелкой 3"/>
                        <wps:cNvCnPr/>
                        <wps:spPr>
                          <a:xfrm>
                            <a:off x="696595" y="4343400"/>
                            <a:ext cx="6986" cy="13335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c:wpc>
                  </a:graphicData>
                </a:graphic>
              </wp:inline>
            </w:drawing>
          </mc:Choice>
          <mc:Fallback>
            <w:pict>
              <v:group id="Полотно 30" o:spid="_x0000_s1026" editas="canvas" style="width:474pt;height:391.5pt;mso-position-horizontal-relative:char;mso-position-vertical-relative:line" coordsize="60198,49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98;height:49720;visibility:visible;mso-wrap-style:square">
                  <v:fill o:detectmouseclick="t"/>
                  <v:path o:connecttype="none"/>
                </v:shape>
                <v:rect id="Rectangle 4" o:spid="_x0000_s1028" style="position:absolute;top:571;width:55594;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textbox>
                    <w:txbxContent>
                      <w:p w:rsidR="00316D87" w:rsidRPr="007D0D19" w:rsidRDefault="00316D87" w:rsidP="00DC109E">
                        <w:pPr>
                          <w:spacing w:after="0" w:line="240" w:lineRule="auto"/>
                          <w:jc w:val="center"/>
                          <w:rPr>
                            <w:rFonts w:ascii="Times New Roman" w:hAnsi="Times New Roman"/>
                          </w:rPr>
                        </w:pPr>
                        <w:r w:rsidRPr="007D0D19">
                          <w:rPr>
                            <w:rFonts w:ascii="Times New Roman" w:hAnsi="Times New Roman"/>
                          </w:rPr>
                          <w:t>Принятие и регистрация заявления</w:t>
                        </w:r>
                      </w:p>
                    </w:txbxContent>
                  </v:textbox>
                </v:rect>
                <v:line id="Line 5" o:spid="_x0000_s1029" style="position:absolute;visibility:visible;mso-wrap-style:square" from="27209,4857" to="27222,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6" o:spid="_x0000_s1030" style="position:absolute;top:6623;width:55594;height:4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textbox>
                    <w:txbxContent>
                      <w:p w:rsidR="00316D87" w:rsidRPr="007D0D19" w:rsidRDefault="00316D87" w:rsidP="00DC109E">
                        <w:pPr>
                          <w:spacing w:after="0" w:line="240" w:lineRule="auto"/>
                          <w:jc w:val="center"/>
                          <w:rPr>
                            <w:rFonts w:ascii="Times New Roman" w:hAnsi="Times New Roman"/>
                          </w:rPr>
                        </w:pPr>
                        <w:r w:rsidRPr="007D0D19">
                          <w:rPr>
                            <w:rFonts w:ascii="Times New Roman" w:hAnsi="Times New Roman"/>
                          </w:rPr>
                          <w:t>Формирование и направление межведомственных запросов в органы, участвующие в предоставлении муниципальной услуги</w:t>
                        </w:r>
                      </w:p>
                    </w:txbxContent>
                  </v:textbox>
                </v:rect>
                <v:rect id="Rectangle 7" o:spid="_x0000_s1031" style="position:absolute;left:4641;top:24288;width:5423;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rect id="Rectangle 8" o:spid="_x0000_s1032" style="position:absolute;left:46259;top:24288;width:5982;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shapetype id="_x0000_t202" coordsize="21600,21600" o:spt="202" path="m,l,21600r21600,l21600,xe">
                  <v:stroke joinstyle="miter"/>
                  <v:path gradientshapeok="t" o:connecttype="rect"/>
                </v:shapetype>
                <v:shape id="Text Box 9" o:spid="_x0000_s1033" type="#_x0000_t202" style="position:absolute;left:3644;top:24288;width:6420;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316D87" w:rsidRPr="000879FB" w:rsidRDefault="00316D87" w:rsidP="00DC109E">
                        <w:pPr>
                          <w:jc w:val="center"/>
                          <w:rPr>
                            <w:rFonts w:ascii="Times New Roman" w:hAnsi="Times New Roman"/>
                            <w:bCs/>
                            <w:color w:val="000000"/>
                          </w:rPr>
                        </w:pPr>
                        <w:r w:rsidRPr="000879FB">
                          <w:rPr>
                            <w:rFonts w:ascii="Times New Roman" w:hAnsi="Times New Roman"/>
                            <w:bCs/>
                            <w:color w:val="000000"/>
                          </w:rPr>
                          <w:t>Да</w:t>
                        </w:r>
                      </w:p>
                    </w:txbxContent>
                  </v:textbox>
                </v:shape>
                <v:shape id="Text Box 10" o:spid="_x0000_s1034" type="#_x0000_t202" style="position:absolute;left:46259;top:24288;width:697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dHMEA&#10;AADbAAAADwAAAGRycy9kb3ducmV2LnhtbERPTWvCQBC9F/wPywi9NRtbW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WHRzBAAAA2wAAAA8AAAAAAAAAAAAAAAAAmAIAAGRycy9kb3du&#10;cmV2LnhtbFBLBQYAAAAABAAEAPUAAACGAwAAAAA=&#10;" filled="f" fillcolor="#bbe0e3" stroked="f">
                  <v:textbox inset="2.33681mm,1.1684mm,2.33681mm,1.1684mm">
                    <w:txbxContent>
                      <w:p w:rsidR="00316D87" w:rsidRPr="000879FB" w:rsidRDefault="00316D87" w:rsidP="00DC109E">
                        <w:pPr>
                          <w:jc w:val="center"/>
                          <w:rPr>
                            <w:rFonts w:ascii="Times New Roman" w:hAnsi="Times New Roman"/>
                            <w:bCs/>
                            <w:color w:val="000000"/>
                          </w:rPr>
                        </w:pPr>
                        <w:r w:rsidRPr="000879FB">
                          <w:rPr>
                            <w:rFonts w:ascii="Times New Roman" w:hAnsi="Times New Roman"/>
                            <w:bCs/>
                            <w:color w:val="000000"/>
                          </w:rPr>
                          <w:t>Нет</w:t>
                        </w:r>
                      </w:p>
                    </w:txbxContent>
                  </v:textbox>
                </v:shape>
                <v:line id="Line 11" o:spid="_x0000_s1035" style="position:absolute;flip:x;visibility:visible;mso-wrap-style:square" from="6927,26670" to="6965,28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rect id="Rectangle 12" o:spid="_x0000_s1036" style="position:absolute;left:590;top:28479;width:24105;height:7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shape id="Text Box 13" o:spid="_x0000_s1037" type="#_x0000_t202" style="position:absolute;left:1485;top:28479;width:22632;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eygsIA&#10;AADbAAAADwAAAGRycy9kb3ducmV2LnhtbESPQWvCQBCF7wX/wzJCb3VjC1WiqwSh2B48GPU+ZMck&#10;mJ2N2VWTf+8cCt5meG/e+2a57l2j7tSF2rOB6SQBRVx4W3Np4Hj4+ZiDChHZYuOZDAwUYL0avS0x&#10;tf7Be7rnsVQSwiFFA1WMbap1KCpyGCa+JRbt7DuHUdau1LbDh4S7Rn8mybd2WLM0VNjSpqLikt+c&#10;gb9dntPs9NUM2WzTznF7zYYTGvM+7rMFqEh9fJn/r3+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7KCwgAAANsAAAAPAAAAAAAAAAAAAAAAAJgCAABkcnMvZG93&#10;bnJldi54bWxQSwUGAAAAAAQABAD1AAAAhwMAAAAA&#10;" filled="f" fillcolor="#bbe0e3" stroked="f">
                  <v:textbox inset="2.33681mm,1.1684mm,2.33681mm,1.1684mm">
                    <w:txbxContent>
                      <w:p w:rsidR="00316D87" w:rsidRPr="008E315F" w:rsidRDefault="00316D87" w:rsidP="00DC109E">
                        <w:pPr>
                          <w:jc w:val="center"/>
                          <w:rPr>
                            <w:rFonts w:ascii="Times New Roman" w:hAnsi="Times New Roman"/>
                            <w:bCs/>
                            <w:color w:val="000000"/>
                          </w:rPr>
                        </w:pPr>
                        <w:r w:rsidRPr="00A0510C">
                          <w:rPr>
                            <w:rFonts w:ascii="Times New Roman" w:hAnsi="Times New Roman"/>
                            <w:bCs/>
                            <w:color w:val="000000"/>
                          </w:rPr>
                          <w:t>Подготовка</w:t>
                        </w:r>
                        <w:r>
                          <w:rPr>
                            <w:rFonts w:ascii="Times New Roman" w:hAnsi="Times New Roman"/>
                            <w:bCs/>
                            <w:color w:val="000000"/>
                          </w:rPr>
                          <w:t xml:space="preserve">, согласование, регистрация </w:t>
                        </w:r>
                        <w:r w:rsidRPr="00A0510C">
                          <w:rPr>
                            <w:rFonts w:ascii="Times New Roman" w:hAnsi="Times New Roman"/>
                            <w:bCs/>
                            <w:color w:val="000000"/>
                          </w:rPr>
                          <w:t xml:space="preserve">постановления </w:t>
                        </w:r>
                        <w:r>
                          <w:rPr>
                            <w:rFonts w:ascii="Times New Roman" w:hAnsi="Times New Roman"/>
                            <w:bCs/>
                            <w:color w:val="000000"/>
                          </w:rPr>
                          <w:t xml:space="preserve">об отказе </w:t>
                        </w:r>
                        <w:r w:rsidRPr="008E315F">
                          <w:rPr>
                            <w:rFonts w:ascii="Times New Roman" w:hAnsi="Times New Roman"/>
                            <w:bCs/>
                            <w:color w:val="000000"/>
                          </w:rPr>
                          <w:t xml:space="preserve"> в предоставлении </w:t>
                        </w:r>
                        <w:r>
                          <w:rPr>
                            <w:rFonts w:ascii="Times New Roman" w:hAnsi="Times New Roman"/>
                            <w:bCs/>
                            <w:color w:val="000000"/>
                          </w:rPr>
                          <w:t>субсидии</w:t>
                        </w:r>
                      </w:p>
                    </w:txbxContent>
                  </v:textbox>
                </v:shape>
                <v:line id="Line 14" o:spid="_x0000_s1038" style="position:absolute;flip:x;visibility:visible;mso-wrap-style:square" from="6800,36112" to="6800,3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5" o:spid="_x0000_s1039" style="position:absolute;visibility:visible;mso-wrap-style:square" from="49891,26670" to="49891,2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16" o:spid="_x0000_s1040" style="position:absolute;left:27813;top:28409;width:28670;height:4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rect id="Rectangle 17" o:spid="_x0000_s1041" style="position:absolute;left:590;top:44767;width:24746;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16D87" w:rsidRPr="00067AF2" w:rsidRDefault="00316D87" w:rsidP="00DC109E">
                        <w:pPr>
                          <w:jc w:val="center"/>
                          <w:rPr>
                            <w:rFonts w:ascii="Times New Roman" w:hAnsi="Times New Roman"/>
                            <w:bCs/>
                            <w:color w:val="000000"/>
                          </w:rPr>
                        </w:pPr>
                        <w:r w:rsidRPr="008E315F">
                          <w:rPr>
                            <w:rFonts w:ascii="Times New Roman" w:hAnsi="Times New Roman"/>
                          </w:rPr>
                          <w:t xml:space="preserve">Выдача заявителю </w:t>
                        </w:r>
                        <w:r>
                          <w:rPr>
                            <w:rFonts w:ascii="Times New Roman" w:hAnsi="Times New Roman"/>
                          </w:rPr>
                          <w:t>постановления</w:t>
                        </w:r>
                        <w:r w:rsidRPr="008E315F">
                          <w:rPr>
                            <w:rFonts w:ascii="Times New Roman" w:hAnsi="Times New Roman"/>
                          </w:rPr>
                          <w:t xml:space="preserve"> об отказе в предоставлении </w:t>
                        </w:r>
                        <w:r>
                          <w:rPr>
                            <w:rFonts w:ascii="Times New Roman" w:hAnsi="Times New Roman"/>
                          </w:rPr>
                          <w:t>субсидии</w:t>
                        </w:r>
                      </w:p>
                    </w:txbxContent>
                  </v:textbox>
                </v:rect>
                <v:shape id="Text Box 18" o:spid="_x0000_s1042" type="#_x0000_t202" style="position:absolute;left:27813;top:28479;width:27781;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TsIA&#10;AADbAAAADwAAAGRycy9kb3ducmV2LnhtbESPQYvCMBSE74L/ITzBm6YqqFTTUgTRPXjY7np/NM+2&#10;2LzUJmr77zcLC3scZuYbZp/2phEv6lxtWcFiHoEgLqyuuVTw/XWcbUE4j6yxsUwKBnKQJuPRHmNt&#10;3/xJr9yXIkDYxaig8r6NpXRFRQbd3LbEwbvZzqAPsiul7vAd4KaRyyhaS4M1h4UKWzpUVNzzp1Hw&#10;cclz2lxXzZBtDu0WT49suKJS00mf7UB46v1/+K991gqWK/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pOwgAAANsAAAAPAAAAAAAAAAAAAAAAAJgCAABkcnMvZG93&#10;bnJldi54bWxQSwUGAAAAAAQABAD1AAAAhwMAAAAA&#10;" filled="f" fillcolor="#bbe0e3" stroked="f">
                  <v:textbox inset="2.33681mm,1.1684mm,2.33681mm,1.1684mm">
                    <w:txbxContent>
                      <w:p w:rsidR="00316D87" w:rsidRPr="00036F52" w:rsidRDefault="00316D87" w:rsidP="00DC109E">
                        <w:pPr>
                          <w:jc w:val="center"/>
                          <w:rPr>
                            <w:rFonts w:ascii="Times New Roman" w:hAnsi="Times New Roman"/>
                            <w:bCs/>
                            <w:color w:val="000000"/>
                          </w:rPr>
                        </w:pPr>
                        <w:r w:rsidRPr="00A0510C">
                          <w:rPr>
                            <w:rFonts w:ascii="Times New Roman" w:hAnsi="Times New Roman"/>
                            <w:bCs/>
                            <w:color w:val="000000"/>
                          </w:rPr>
                          <w:t>Подготовка</w:t>
                        </w:r>
                        <w:r>
                          <w:rPr>
                            <w:rFonts w:ascii="Times New Roman" w:hAnsi="Times New Roman"/>
                            <w:bCs/>
                            <w:color w:val="000000"/>
                          </w:rPr>
                          <w:t xml:space="preserve">, согласование, регистрация </w:t>
                        </w:r>
                        <w:r w:rsidRPr="00A0510C">
                          <w:rPr>
                            <w:rFonts w:ascii="Times New Roman" w:hAnsi="Times New Roman"/>
                            <w:bCs/>
                            <w:color w:val="000000"/>
                          </w:rPr>
                          <w:t xml:space="preserve">постановления о </w:t>
                        </w:r>
                        <w:r w:rsidRPr="00036F52">
                          <w:rPr>
                            <w:rFonts w:ascii="Times New Roman" w:hAnsi="Times New Roman"/>
                            <w:bCs/>
                            <w:color w:val="000000"/>
                          </w:rPr>
                          <w:t xml:space="preserve">предоставлении </w:t>
                        </w:r>
                        <w:r>
                          <w:rPr>
                            <w:rFonts w:ascii="Times New Roman" w:hAnsi="Times New Roman"/>
                            <w:bCs/>
                            <w:color w:val="000000"/>
                          </w:rPr>
                          <w:t>субсидии</w:t>
                        </w:r>
                      </w:p>
                    </w:txbxContent>
                  </v:textbox>
                </v:shape>
                <v:rect id="Rectangle 19" o:spid="_x0000_s1043" style="position:absolute;left:27813;top:41148;width:29133;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16D87" w:rsidRPr="00545938" w:rsidRDefault="00316D87" w:rsidP="00DC109E">
                        <w:pPr>
                          <w:jc w:val="center"/>
                          <w:rPr>
                            <w:rFonts w:ascii="Times New Roman" w:hAnsi="Times New Roman"/>
                            <w:bCs/>
                            <w:color w:val="000000"/>
                          </w:rPr>
                        </w:pPr>
                        <w:r w:rsidRPr="003F5489">
                          <w:rPr>
                            <w:rFonts w:ascii="Times New Roman" w:hAnsi="Times New Roman"/>
                          </w:rPr>
                          <w:t>Выдача заявителю</w:t>
                        </w:r>
                        <w:r>
                          <w:rPr>
                            <w:rFonts w:ascii="Times New Roman" w:hAnsi="Times New Roman"/>
                          </w:rPr>
                          <w:t xml:space="preserve"> постановления о предоставлении субсидии  и договор</w:t>
                        </w:r>
                        <w:r w:rsidRPr="00C665D7">
                          <w:rPr>
                            <w:rFonts w:ascii="Times New Roman" w:hAnsi="Times New Roman"/>
                          </w:rPr>
                          <w:t xml:space="preserve"> </w:t>
                        </w:r>
                        <w:r>
                          <w:rPr>
                            <w:rFonts w:ascii="Times New Roman" w:hAnsi="Times New Roman"/>
                          </w:rPr>
                          <w:t>субсидирования</w:t>
                        </w:r>
                        <w:r w:rsidRPr="00C665D7">
                          <w:rPr>
                            <w:rFonts w:ascii="Times New Roman" w:hAnsi="Times New Roman"/>
                          </w:rPr>
                          <w:t xml:space="preserve"> </w:t>
                        </w:r>
                      </w:p>
                    </w:txbxContent>
                  </v:textbox>
                </v:rect>
                <v:shapetype id="_x0000_t32" coordsize="21600,21600" o:spt="32" o:oned="t" path="m,l21600,21600e" filled="f">
                  <v:path arrowok="t" fillok="f" o:connecttype="none"/>
                  <o:lock v:ext="edit" shapetype="t"/>
                </v:shapetype>
                <v:shape id="AutoShape 20" o:spid="_x0000_s1044" type="#_x0000_t32" style="position:absolute;left:50698;top:32956;width:6;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Picture 21" o:spid="_x0000_s1045" type="#_x0000_t75" style="position:absolute;left:27222;top:11334;width:1238;height:2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ahm7EAAAA2wAAAA8AAABkcnMvZG93bnJldi54bWxEj0FrAjEUhO8F/0N4BS9FsyqssjWKCELB&#10;XrRV8PbcvCZLNy/LJnW3/94IhR6HmfmGWa57V4sbtaHyrGAyzkAQl15XbBR8fuxGCxAhImusPZOC&#10;XwqwXg2ellho3/GBbsdoRIJwKFCBjbEppAylJYdh7Bvi5H351mFMsjVSt9gluKvlNMty6bDitGCx&#10;oa2l8vv44xSY932+mb2crb3O55dO1wtzOpVKDZ/7zSuISH38D/+137SCaQ6PL+kH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ahm7EAAAA2wAAAA8AAAAAAAAAAAAAAAAA&#10;nwIAAGRycy9kb3ducmV2LnhtbFBLBQYAAAAABAAEAPcAAACQAwAAAAA=&#10;">
                  <v:imagedata r:id="rId36" o:title=""/>
                </v:shape>
                <v:rect id="Rectangle 24" o:spid="_x0000_s1046" style="position:absolute;left:10953;top:19240;width:34576;height:5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d8MA&#10;AADbAAAADwAAAGRycy9kb3ducmV2LnhtbESP3YrCMBSE7wXfIRxh7zRdLxbtNorILisrgn8PcGxO&#10;m2JzUpqo9e2NIHg5zMw3TDbvbC2u1PrKsYLPUQKCOHe64lLB8fA7nIDwAVlj7ZgU3MnDfNbvZZhq&#10;d+MdXfehFBHCPkUFJoQmldLnhiz6kWuIo1e41mKIsi2lbvEW4baW4yT5khYrjgsGG1oays/7i1Vw&#10;Xh6KZrL4L3H1s9m4y/Zk1n8npT4G3eIbRKAuvMOv9korGE/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Wd8MAAADbAAAADwAAAAAAAAAAAAAAAACYAgAAZHJzL2Rv&#10;d25yZXYueG1sUEsFBgAAAAAEAAQA9QAAAIgDAAAAAA==&#10;" filled="f" fillcolor="#bbe0e3">
                  <v:textbox>
                    <w:txbxContent>
                      <w:p w:rsidR="00316D87" w:rsidRPr="005B5983" w:rsidRDefault="00316D87" w:rsidP="00DC109E">
                        <w:pPr>
                          <w:spacing w:after="0" w:line="240" w:lineRule="auto"/>
                          <w:jc w:val="center"/>
                          <w:rPr>
                            <w:rFonts w:ascii="Times New Roman" w:hAnsi="Times New Roman"/>
                            <w:bCs/>
                          </w:rPr>
                        </w:pPr>
                        <w:r w:rsidRPr="005B5983">
                          <w:rPr>
                            <w:rFonts w:ascii="Times New Roman" w:hAnsi="Times New Roman"/>
                            <w:bCs/>
                          </w:rPr>
                          <w:t>Основания</w:t>
                        </w:r>
                      </w:p>
                      <w:p w:rsidR="00316D87" w:rsidRPr="000879FB" w:rsidRDefault="00316D87" w:rsidP="00DC109E">
                        <w:pPr>
                          <w:spacing w:after="0" w:line="240" w:lineRule="auto"/>
                          <w:jc w:val="center"/>
                          <w:rPr>
                            <w:rFonts w:ascii="Times New Roman" w:hAnsi="Times New Roman"/>
                          </w:rPr>
                        </w:pPr>
                        <w:r w:rsidRPr="005B5983">
                          <w:rPr>
                            <w:rFonts w:ascii="Times New Roman" w:hAnsi="Times New Roman"/>
                            <w:bCs/>
                          </w:rPr>
                          <w:t>для отказа в предоставлении муниципальной услуги имеются</w:t>
                        </w:r>
                      </w:p>
                    </w:txbxContent>
                  </v:textbox>
                </v:rect>
                <v:rect id="Прямоугольник 45" o:spid="_x0000_s1047" style="position:absolute;left:590;top:13436;width:55004;height:4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H+vsMA&#10;AADbAAAADwAAAGRycy9kb3ducmV2LnhtbESPQWvCQBSE7wX/w/KE3uqm2oqkriKCIOLFaKHHZ/aZ&#10;pM17G7PbmP57t1DocZiZb5j5sudaddT6yomB51ECiiR3tpLCwOm4eZqB8gHFYu2EDPyQh+Vi8DDH&#10;1LqbHKjLQqEiRHyKBsoQmlRrn5fE6EeuIYnexbWMIcq20LbFW4RzrcdJMtWMlcSFEhtal5R/Zd9s&#10;YPfefRLvzx+7/cRhVlm+bi5szOOwX72BCtSH//Bfe2sNvLzC7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H+vsMAAADbAAAADwAAAAAAAAAAAAAAAACYAgAAZHJzL2Rv&#10;d25yZXYueG1sUEsFBgAAAAAEAAQA9QAAAIgDAAAAAA==&#10;" fillcolor="window" strokecolor="windowText" strokeweight=".25pt">
                  <v:textbox>
                    <w:txbxContent>
                      <w:p w:rsidR="00316D87" w:rsidRPr="003776B1" w:rsidRDefault="00316D87" w:rsidP="00DC109E">
                        <w:pPr>
                          <w:jc w:val="center"/>
                          <w:rPr>
                            <w:rFonts w:ascii="Times New Roman" w:hAnsi="Times New Roman"/>
                          </w:rPr>
                        </w:pPr>
                        <w:r>
                          <w:rPr>
                            <w:rFonts w:ascii="Times New Roman" w:hAnsi="Times New Roman"/>
                          </w:rPr>
                          <w:t>Рассмотрение заявления и документов, п</w:t>
                        </w:r>
                        <w:r w:rsidRPr="003776B1">
                          <w:rPr>
                            <w:rFonts w:ascii="Times New Roman" w:hAnsi="Times New Roman"/>
                          </w:rPr>
                          <w:t>ринятие решения о предоставлении или об отказе в предоставлении муниципальной услуги</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8" o:spid="_x0000_s1048" type="#_x0000_t34" style="position:absolute;left:45523;top:21532;width:2762;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LBL8AAADbAAAADwAAAGRycy9kb3ducmV2LnhtbERPTYvCMBC9C/6HMMLeNFVUpBpFBMX1&#10;prsg3oZmbIvJpDSxrfvrNwfB4+N9rzadNaKh2peOFYxHCQjizOmScwW/P/vhAoQPyBqNY1LwIg+b&#10;db+3wlS7ls/UXEIuYgj7FBUUIVSplD4ryKIfuYo4cndXWwwR1rnUNbYx3Bo5SZK5tFhybCiwol1B&#10;2ePytAra2+HbmL8m615XPB9m1fyUJ6jU16DbLkEE6sJH/HYftYJpHBu/xB8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ILBL8AAADbAAAADwAAAAAAAAAAAAAAAACh&#10;AgAAZHJzL2Rvd25yZXYueG1sUEsFBgAAAAAEAAQA+QAAAI0DAAAAAA==&#10;" adj="11545" strokecolor="windowText">
                  <v:stroke endarrow="open"/>
                </v:shape>
                <v:shape id="Соединительная линия уступом 49" o:spid="_x0000_s1049" type="#_x0000_t34" style="position:absolute;left:8016;top:21352;width:3619;height:225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bMQAAADbAAAADwAAAGRycy9kb3ducmV2LnhtbESPQWvCQBSE74L/YXlCb7rRirSpq5SK&#10;qJeIaQ8eH9nXbNrs25BdNf57VxA8DjPzDTNfdrYWZ2p95VjBeJSAIC6crrhU8PO9Hr6B8AFZY+2Y&#10;FFzJw3LR780x1e7CBzrnoRQRwj5FBSaEJpXSF4Ys+pFriKP361qLIcq2lLrFS4TbWk6SZCYtVhwX&#10;DDb0Zaj4z09Wwd/YJPS6anYb7bJ6749ZdlyflHoZdJ8fIAJ14Rl+tLdawfQd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6UVsxAAAANsAAAAPAAAAAAAAAAAA&#10;AAAAAKECAABkcnMvZG93bnJldi54bWxQSwUGAAAAAAQABAD5AAAAkgMAAAAA&#10;" strokecolor="windowText">
                  <v:stroke endarrow="open"/>
                </v:shape>
                <v:shape id="Прямая со стрелкой 50" o:spid="_x0000_s1050" type="#_x0000_t32" style="position:absolute;left:27717;top:18288;width:0;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rect id="Rectangle 19" o:spid="_x0000_s1051" style="position:absolute;left:27813;top:34575;width:300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16D87" w:rsidRPr="007D0D19" w:rsidRDefault="00316D87" w:rsidP="00DC109E">
                        <w:pPr>
                          <w:pStyle w:val="af2"/>
                          <w:jc w:val="center"/>
                          <w:rPr>
                            <w:sz w:val="22"/>
                            <w:szCs w:val="22"/>
                          </w:rPr>
                        </w:pPr>
                        <w:r w:rsidRPr="007D0D19">
                          <w:rPr>
                            <w:sz w:val="22"/>
                            <w:szCs w:val="22"/>
                            <w:lang w:eastAsia="ar-SA"/>
                          </w:rPr>
                          <w:t>Подготовка и направление уведомления о</w:t>
                        </w:r>
                        <w:r w:rsidRPr="007D0D19">
                          <w:rPr>
                            <w:bCs/>
                            <w:color w:val="000000"/>
                            <w:sz w:val="22"/>
                            <w:szCs w:val="22"/>
                          </w:rPr>
                          <w:t xml:space="preserve"> предоставлении субсидии</w:t>
                        </w:r>
                        <w:r w:rsidRPr="007D0D19">
                          <w:rPr>
                            <w:sz w:val="22"/>
                            <w:szCs w:val="22"/>
                            <w:lang w:eastAsia="ar-SA"/>
                          </w:rPr>
                          <w:t xml:space="preserve"> </w:t>
                        </w:r>
                      </w:p>
                    </w:txbxContent>
                  </v:textbox>
                </v:rect>
                <v:shape id="Прямая со стрелкой 2" o:spid="_x0000_s1052" type="#_x0000_t32" style="position:absolute;left:50698;top:39147;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RAcQAAADaAAAADwAAAGRycy9kb3ducmV2LnhtbESPQUvDQBSE70L/w/IK3uzGKiJpt8UW&#10;BT1JEgs9vmZfs2mzb8Pu2sR/7wpCj8PMfMMs16PtxIV8aB0ruJ9lIIhrp1tuFHxVb3fPIEJE1tg5&#10;JgU/FGC9mtwsMddu4IIuZWxEgnDIUYGJsc+lDLUhi2HmeuLkHZ23GJP0jdQehwS3nZxn2ZO02HJa&#10;MNjT1lB9Lr+tgkL6zUf52FXV8GoeDp96ty9OO6Vup+PLAkSkMV7D/+13rWAOf1fS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pEBxAAAANoAAAAPAAAAAAAAAAAA&#10;AAAAAKECAABkcnMvZG93bnJldi54bWxQSwUGAAAAAAQABAD5AAAAkgMAAAAA&#10;" strokecolor="windowText">
                  <v:stroke endarrow="block"/>
                </v:shape>
                <v:rect id="Rectangle 17" o:spid="_x0000_s1053" style="position:absolute;left:590;top:37623;width:24105;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16D87" w:rsidRPr="007D0D19" w:rsidRDefault="00316D87" w:rsidP="00DC109E">
                        <w:pPr>
                          <w:pStyle w:val="af2"/>
                          <w:spacing w:after="0"/>
                          <w:jc w:val="center"/>
                          <w:rPr>
                            <w:sz w:val="22"/>
                            <w:szCs w:val="22"/>
                          </w:rPr>
                        </w:pPr>
                        <w:r w:rsidRPr="007D0D19">
                          <w:rPr>
                            <w:sz w:val="22"/>
                            <w:szCs w:val="22"/>
                            <w:lang w:eastAsia="ar-SA"/>
                          </w:rPr>
                          <w:t>Подготовка и направление уведомления об отказе в</w:t>
                        </w:r>
                        <w:r w:rsidRPr="007D0D19">
                          <w:rPr>
                            <w:bCs/>
                            <w:color w:val="000000"/>
                            <w:sz w:val="22"/>
                            <w:szCs w:val="22"/>
                          </w:rPr>
                          <w:t xml:space="preserve"> предоставлении субсидии</w:t>
                        </w:r>
                        <w:r w:rsidRPr="007D0D19">
                          <w:rPr>
                            <w:rFonts w:eastAsia="Calibri"/>
                            <w:sz w:val="22"/>
                            <w:szCs w:val="22"/>
                          </w:rPr>
                          <w:t xml:space="preserve"> </w:t>
                        </w:r>
                      </w:p>
                    </w:txbxContent>
                  </v:textbox>
                </v:rect>
                <v:shape id="Прямая со стрелкой 3" o:spid="_x0000_s1054" type="#_x0000_t32" style="position:absolute;left:6965;top:43434;width:7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0msQAAADaAAAADwAAAGRycy9kb3ducmV2LnhtbESPQUvDQBSE74L/YXlCb3ZTK1Jit6WK&#10;hXqSJC14fM2+ZqPZt2F328R/7wpCj8PMfMMs16PtxIV8aB0rmE0zEMS10y03CvbV9n4BIkRkjZ1j&#10;UvBDAdar25sl5toNXNCljI1IEA45KjAx9rmUoTZkMUxdT5y8k/MWY5K+kdrjkOC2kw9Z9iQttpwW&#10;DPb0aqj+Ls9WQSH9y3v52FXV8Gbmxw99+Cy+DkpN7sbNM4hIY7yG/9s7rWAOf1fS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jSaxAAAANoAAAAPAAAAAAAAAAAA&#10;AAAAAKECAABkcnMvZG93bnJldi54bWxQSwUGAAAAAAQABAD5AAAAkgMAAAAA&#10;" strokecolor="windowText">
                  <v:stroke endarrow="block"/>
                </v:shape>
                <w10:anchorlock/>
              </v:group>
            </w:pict>
          </mc:Fallback>
        </mc:AlternateContent>
      </w:r>
    </w:p>
    <w:p w:rsidR="00DC109E" w:rsidRPr="00DC109E" w:rsidRDefault="00DC109E" w:rsidP="00DC109E">
      <w:pPr>
        <w:autoSpaceDE w:val="0"/>
        <w:autoSpaceDN w:val="0"/>
        <w:adjustRightInd w:val="0"/>
        <w:spacing w:after="0" w:line="240" w:lineRule="auto"/>
        <w:jc w:val="both"/>
        <w:outlineLvl w:val="1"/>
        <w:rPr>
          <w:rFonts w:ascii="Times New Roman" w:eastAsia="Calibri" w:hAnsi="Times New Roman" w:cs="Times New Roman"/>
          <w:sz w:val="28"/>
          <w:szCs w:val="28"/>
        </w:rPr>
      </w:pPr>
    </w:p>
    <w:p w:rsidR="00DC109E" w:rsidRPr="00DC109E" w:rsidRDefault="00DC109E" w:rsidP="00DC109E">
      <w:pPr>
        <w:autoSpaceDE w:val="0"/>
        <w:autoSpaceDN w:val="0"/>
        <w:adjustRightInd w:val="0"/>
        <w:spacing w:after="0" w:line="240" w:lineRule="auto"/>
        <w:jc w:val="both"/>
        <w:outlineLvl w:val="1"/>
        <w:rPr>
          <w:rFonts w:ascii="Times New Roman" w:eastAsia="Calibri" w:hAnsi="Times New Roman" w:cs="Times New Roman"/>
          <w:sz w:val="28"/>
          <w:szCs w:val="28"/>
        </w:rPr>
      </w:pPr>
    </w:p>
    <w:p w:rsidR="00DC109E" w:rsidRPr="00DC109E" w:rsidRDefault="00DC109E" w:rsidP="00DC109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DC109E">
        <w:rPr>
          <w:rFonts w:ascii="Times New Roman" w:eastAsia="Times New Roman" w:hAnsi="Times New Roman" w:cs="Times New Roman"/>
          <w:sz w:val="28"/>
          <w:szCs w:val="28"/>
          <w:lang w:eastAsia="ru-RU"/>
        </w:rPr>
        <w:t>Начальник управления экономики,</w:t>
      </w:r>
    </w:p>
    <w:p w:rsidR="00DC109E" w:rsidRPr="00DC109E" w:rsidRDefault="00DC109E" w:rsidP="00DC109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DC109E">
        <w:rPr>
          <w:rFonts w:ascii="Times New Roman" w:eastAsia="Times New Roman" w:hAnsi="Times New Roman" w:cs="Times New Roman"/>
          <w:sz w:val="28"/>
          <w:szCs w:val="28"/>
          <w:lang w:eastAsia="ru-RU"/>
        </w:rPr>
        <w:t>прогнозирования и потребительской сферы</w:t>
      </w:r>
    </w:p>
    <w:p w:rsidR="00DC109E" w:rsidRPr="00DC109E" w:rsidRDefault="00DC109E" w:rsidP="00DC109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DC109E">
        <w:rPr>
          <w:rFonts w:ascii="Times New Roman" w:eastAsia="Times New Roman" w:hAnsi="Times New Roman" w:cs="Times New Roman"/>
          <w:sz w:val="28"/>
          <w:szCs w:val="28"/>
          <w:lang w:eastAsia="ru-RU"/>
        </w:rPr>
        <w:t xml:space="preserve">администрации </w:t>
      </w:r>
      <w:proofErr w:type="gramStart"/>
      <w:r w:rsidRPr="00DC109E">
        <w:rPr>
          <w:rFonts w:ascii="Times New Roman" w:eastAsia="Times New Roman" w:hAnsi="Times New Roman" w:cs="Times New Roman"/>
          <w:sz w:val="28"/>
          <w:szCs w:val="28"/>
          <w:lang w:eastAsia="ru-RU"/>
        </w:rPr>
        <w:t>муниципального</w:t>
      </w:r>
      <w:proofErr w:type="gramEnd"/>
      <w:r w:rsidRPr="00DC109E">
        <w:rPr>
          <w:rFonts w:ascii="Times New Roman" w:eastAsia="Times New Roman" w:hAnsi="Times New Roman" w:cs="Times New Roman"/>
          <w:sz w:val="28"/>
          <w:szCs w:val="28"/>
          <w:lang w:eastAsia="ru-RU"/>
        </w:rPr>
        <w:t xml:space="preserve"> </w:t>
      </w:r>
    </w:p>
    <w:p w:rsidR="00DC109E" w:rsidRPr="00DC109E" w:rsidRDefault="00DC109E" w:rsidP="00DC109E">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DC109E">
        <w:rPr>
          <w:rFonts w:ascii="Times New Roman" w:eastAsia="Times New Roman" w:hAnsi="Times New Roman" w:cs="Times New Roman"/>
          <w:sz w:val="28"/>
          <w:szCs w:val="28"/>
          <w:lang w:eastAsia="ru-RU"/>
        </w:rPr>
        <w:t xml:space="preserve">образования </w:t>
      </w:r>
      <w:proofErr w:type="spellStart"/>
      <w:r w:rsidRPr="00DC109E">
        <w:rPr>
          <w:rFonts w:ascii="Times New Roman" w:eastAsia="Times New Roman" w:hAnsi="Times New Roman" w:cs="Times New Roman"/>
          <w:sz w:val="28"/>
          <w:szCs w:val="28"/>
          <w:lang w:eastAsia="ru-RU"/>
        </w:rPr>
        <w:t>Брюховецкий</w:t>
      </w:r>
      <w:proofErr w:type="spellEnd"/>
      <w:r w:rsidRPr="00DC109E">
        <w:rPr>
          <w:rFonts w:ascii="Times New Roman" w:eastAsia="Times New Roman" w:hAnsi="Times New Roman" w:cs="Times New Roman"/>
          <w:sz w:val="28"/>
          <w:szCs w:val="28"/>
          <w:lang w:eastAsia="ru-RU"/>
        </w:rPr>
        <w:t xml:space="preserve"> район                                                      А.С. Игошин</w:t>
      </w:r>
    </w:p>
    <w:p w:rsidR="00F056AC" w:rsidRPr="00A1220F" w:rsidRDefault="00F056AC" w:rsidP="007C613D">
      <w:pPr>
        <w:spacing w:after="0" w:line="240" w:lineRule="auto"/>
        <w:rPr>
          <w:rFonts w:ascii="Times New Roman" w:eastAsia="Times New Roman" w:hAnsi="Times New Roman" w:cs="Times New Roman"/>
          <w:kern w:val="1"/>
          <w:sz w:val="28"/>
          <w:szCs w:val="28"/>
          <w:lang w:eastAsia="ar-SA"/>
        </w:rPr>
      </w:pPr>
    </w:p>
    <w:sectPr w:rsidR="00F056AC" w:rsidRPr="00A1220F" w:rsidSect="00DC109E">
      <w:headerReference w:type="default" r:id="rId37"/>
      <w:headerReference w:type="first" r:id="rId3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BE" w:rsidRDefault="00546ABE" w:rsidP="004B520B">
      <w:pPr>
        <w:spacing w:after="0" w:line="240" w:lineRule="auto"/>
      </w:pPr>
      <w:r>
        <w:separator/>
      </w:r>
    </w:p>
  </w:endnote>
  <w:endnote w:type="continuationSeparator" w:id="0">
    <w:p w:rsidR="00546ABE" w:rsidRDefault="00546ABE" w:rsidP="004B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BE" w:rsidRDefault="00546ABE" w:rsidP="004B520B">
      <w:pPr>
        <w:spacing w:after="0" w:line="240" w:lineRule="auto"/>
      </w:pPr>
      <w:r>
        <w:separator/>
      </w:r>
    </w:p>
  </w:footnote>
  <w:footnote w:type="continuationSeparator" w:id="0">
    <w:p w:rsidR="00546ABE" w:rsidRDefault="00546ABE" w:rsidP="004B5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127434676"/>
      <w:docPartObj>
        <w:docPartGallery w:val="Page Numbers (Top of Page)"/>
        <w:docPartUnique/>
      </w:docPartObj>
    </w:sdtPr>
    <w:sdtContent>
      <w:p w:rsidR="00316D87" w:rsidRPr="00091436" w:rsidRDefault="00316D87">
        <w:pPr>
          <w:pStyle w:val="a5"/>
          <w:jc w:val="center"/>
          <w:rPr>
            <w:rFonts w:ascii="Times New Roman" w:hAnsi="Times New Roman" w:cs="Times New Roman"/>
            <w:sz w:val="28"/>
            <w:szCs w:val="28"/>
          </w:rPr>
        </w:pPr>
        <w:r w:rsidRPr="00091436">
          <w:rPr>
            <w:rFonts w:ascii="Times New Roman" w:hAnsi="Times New Roman" w:cs="Times New Roman"/>
            <w:sz w:val="28"/>
            <w:szCs w:val="28"/>
          </w:rPr>
          <w:fldChar w:fldCharType="begin"/>
        </w:r>
        <w:r w:rsidRPr="00091436">
          <w:rPr>
            <w:rFonts w:ascii="Times New Roman" w:hAnsi="Times New Roman" w:cs="Times New Roman"/>
            <w:sz w:val="28"/>
            <w:szCs w:val="28"/>
          </w:rPr>
          <w:instrText>PAGE   \* MERGEFORMAT</w:instrText>
        </w:r>
        <w:r w:rsidRPr="00091436">
          <w:rPr>
            <w:rFonts w:ascii="Times New Roman" w:hAnsi="Times New Roman" w:cs="Times New Roman"/>
            <w:sz w:val="28"/>
            <w:szCs w:val="28"/>
          </w:rPr>
          <w:fldChar w:fldCharType="separate"/>
        </w:r>
        <w:r>
          <w:rPr>
            <w:rFonts w:ascii="Times New Roman" w:hAnsi="Times New Roman" w:cs="Times New Roman"/>
            <w:noProof/>
            <w:sz w:val="28"/>
            <w:szCs w:val="28"/>
          </w:rPr>
          <w:t>2</w:t>
        </w:r>
        <w:r w:rsidRPr="00091436">
          <w:rPr>
            <w:rFonts w:ascii="Times New Roman" w:hAnsi="Times New Roman" w:cs="Times New Roman"/>
            <w:sz w:val="28"/>
            <w:szCs w:val="28"/>
          </w:rPr>
          <w:fldChar w:fldCharType="end"/>
        </w:r>
      </w:p>
    </w:sdtContent>
  </w:sdt>
  <w:p w:rsidR="00316D87" w:rsidRPr="00091436" w:rsidRDefault="00316D87">
    <w:pPr>
      <w:pStyle w:val="a5"/>
      <w:rPr>
        <w:rFonts w:ascii="Times New Roman" w:hAnsi="Times New Roman" w:cs="Times New Roman"/>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18" w:rsidRDefault="00302618">
    <w:pPr>
      <w:pStyle w:val="a5"/>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87" w:rsidRPr="007C55A3" w:rsidRDefault="00316D87" w:rsidP="00DC109E">
    <w:pPr>
      <w:pStyle w:val="a5"/>
      <w:framePr w:wrap="around" w:vAnchor="text" w:hAnchor="margin" w:xAlign="center" w:y="1"/>
      <w:rPr>
        <w:rStyle w:val="af1"/>
        <w:szCs w:val="28"/>
      </w:rPr>
    </w:pPr>
    <w:r w:rsidRPr="007C55A3">
      <w:rPr>
        <w:rStyle w:val="af1"/>
        <w:szCs w:val="28"/>
      </w:rPr>
      <w:fldChar w:fldCharType="begin"/>
    </w:r>
    <w:r w:rsidRPr="007C55A3">
      <w:rPr>
        <w:rStyle w:val="af1"/>
        <w:szCs w:val="28"/>
      </w:rPr>
      <w:instrText xml:space="preserve">PAGE  </w:instrText>
    </w:r>
    <w:r w:rsidRPr="007C55A3">
      <w:rPr>
        <w:rStyle w:val="af1"/>
        <w:szCs w:val="28"/>
      </w:rPr>
      <w:fldChar w:fldCharType="separate"/>
    </w:r>
    <w:r w:rsidR="00302618">
      <w:rPr>
        <w:rStyle w:val="af1"/>
        <w:noProof/>
        <w:szCs w:val="28"/>
      </w:rPr>
      <w:t>4</w:t>
    </w:r>
    <w:r w:rsidRPr="007C55A3">
      <w:rPr>
        <w:rStyle w:val="af1"/>
        <w:szCs w:val="28"/>
      </w:rPr>
      <w:fldChar w:fldCharType="end"/>
    </w:r>
  </w:p>
  <w:p w:rsidR="00316D87" w:rsidRPr="002B1725" w:rsidRDefault="00316D87" w:rsidP="00DC109E">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87" w:rsidRDefault="00316D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87" w:rsidRDefault="00316D87">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87" w:rsidRPr="00316D87" w:rsidRDefault="00316D87">
    <w:pPr>
      <w:pStyle w:val="a5"/>
      <w:jc w:val="center"/>
      <w:rPr>
        <w:rFonts w:ascii="Times New Roman" w:hAnsi="Times New Roman" w:cs="Times New Roman"/>
        <w:sz w:val="28"/>
        <w:szCs w:val="28"/>
      </w:rPr>
    </w:pPr>
    <w:r w:rsidRPr="00316D87">
      <w:rPr>
        <w:rFonts w:ascii="Times New Roman" w:hAnsi="Times New Roman" w:cs="Times New Roman"/>
        <w:sz w:val="28"/>
        <w:szCs w:val="28"/>
      </w:rPr>
      <w:fldChar w:fldCharType="begin"/>
    </w:r>
    <w:r w:rsidRPr="00316D87">
      <w:rPr>
        <w:rFonts w:ascii="Times New Roman" w:hAnsi="Times New Roman" w:cs="Times New Roman"/>
        <w:sz w:val="28"/>
        <w:szCs w:val="28"/>
      </w:rPr>
      <w:instrText>PAGE   \* MERGEFORMAT</w:instrText>
    </w:r>
    <w:r w:rsidRPr="00316D87">
      <w:rPr>
        <w:rFonts w:ascii="Times New Roman" w:hAnsi="Times New Roman" w:cs="Times New Roman"/>
        <w:sz w:val="28"/>
        <w:szCs w:val="28"/>
      </w:rPr>
      <w:fldChar w:fldCharType="separate"/>
    </w:r>
    <w:r w:rsidR="00302618">
      <w:rPr>
        <w:rFonts w:ascii="Times New Roman" w:hAnsi="Times New Roman" w:cs="Times New Roman"/>
        <w:noProof/>
        <w:sz w:val="28"/>
        <w:szCs w:val="28"/>
      </w:rPr>
      <w:t>2</w:t>
    </w:r>
    <w:r w:rsidRPr="00316D87">
      <w:rPr>
        <w:rFonts w:ascii="Times New Roman" w:hAnsi="Times New Roman" w:cs="Times New Roman"/>
        <w:sz w:val="28"/>
        <w:szCs w:val="28"/>
      </w:rPr>
      <w:fldChar w:fldCharType="end"/>
    </w:r>
  </w:p>
  <w:p w:rsidR="00316D87" w:rsidRDefault="00316D8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87" w:rsidRDefault="00316D87">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18" w:rsidRPr="00302618" w:rsidRDefault="00302618">
    <w:pPr>
      <w:pStyle w:val="a5"/>
      <w:jc w:val="center"/>
      <w:rPr>
        <w:rFonts w:ascii="Times New Roman" w:hAnsi="Times New Roman" w:cs="Times New Roman"/>
        <w:sz w:val="28"/>
        <w:szCs w:val="28"/>
      </w:rPr>
    </w:pPr>
    <w:r w:rsidRPr="00302618">
      <w:rPr>
        <w:rFonts w:ascii="Times New Roman" w:hAnsi="Times New Roman" w:cs="Times New Roman"/>
        <w:sz w:val="28"/>
        <w:szCs w:val="28"/>
      </w:rPr>
      <w:fldChar w:fldCharType="begin"/>
    </w:r>
    <w:r w:rsidRPr="00302618">
      <w:rPr>
        <w:rFonts w:ascii="Times New Roman" w:hAnsi="Times New Roman" w:cs="Times New Roman"/>
        <w:sz w:val="28"/>
        <w:szCs w:val="28"/>
      </w:rPr>
      <w:instrText>PAGE   \* MERGEFORMAT</w:instrText>
    </w:r>
    <w:r w:rsidRPr="00302618">
      <w:rPr>
        <w:rFonts w:ascii="Times New Roman" w:hAnsi="Times New Roman" w:cs="Times New Roman"/>
        <w:sz w:val="28"/>
        <w:szCs w:val="28"/>
      </w:rPr>
      <w:fldChar w:fldCharType="separate"/>
    </w:r>
    <w:r>
      <w:rPr>
        <w:rFonts w:ascii="Times New Roman" w:hAnsi="Times New Roman" w:cs="Times New Roman"/>
        <w:noProof/>
        <w:sz w:val="28"/>
        <w:szCs w:val="28"/>
      </w:rPr>
      <w:t>2</w:t>
    </w:r>
    <w:r w:rsidRPr="00302618">
      <w:rPr>
        <w:rFonts w:ascii="Times New Roman" w:hAnsi="Times New Roman" w:cs="Times New Roman"/>
        <w:sz w:val="28"/>
        <w:szCs w:val="28"/>
      </w:rPr>
      <w:fldChar w:fldCharType="end"/>
    </w:r>
  </w:p>
  <w:p w:rsidR="00302618" w:rsidRDefault="00302618">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18" w:rsidRDefault="00302618">
    <w:pPr>
      <w:pStyle w:val="a5"/>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87" w:rsidRDefault="00316D87">
    <w:pPr>
      <w:pStyle w:val="a5"/>
      <w:jc w:val="center"/>
    </w:pPr>
    <w:r>
      <w:fldChar w:fldCharType="begin"/>
    </w:r>
    <w:r>
      <w:instrText>PAGE   \* MERGEFORMAT</w:instrText>
    </w:r>
    <w:r>
      <w:fldChar w:fldCharType="separate"/>
    </w:r>
    <w:r w:rsidR="00302618">
      <w:rPr>
        <w:noProof/>
      </w:rPr>
      <w:t>2</w:t>
    </w:r>
    <w:r>
      <w:fldChar w:fldCharType="end"/>
    </w:r>
  </w:p>
  <w:p w:rsidR="00316D87" w:rsidRDefault="00316D8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87" w:rsidRDefault="00316D87">
    <w:pPr>
      <w:pStyle w:val="a5"/>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18" w:rsidRPr="00930C58" w:rsidRDefault="00302618" w:rsidP="004672CB">
    <w:pPr>
      <w:pStyle w:val="a5"/>
      <w:framePr w:wrap="around" w:vAnchor="text" w:hAnchor="margin" w:xAlign="center" w:y="1"/>
      <w:rPr>
        <w:rStyle w:val="af1"/>
        <w:szCs w:val="28"/>
      </w:rPr>
    </w:pPr>
    <w:r w:rsidRPr="00930C58">
      <w:rPr>
        <w:rStyle w:val="af1"/>
        <w:szCs w:val="28"/>
      </w:rPr>
      <w:fldChar w:fldCharType="begin"/>
    </w:r>
    <w:r w:rsidRPr="00930C58">
      <w:rPr>
        <w:rStyle w:val="af1"/>
        <w:szCs w:val="28"/>
      </w:rPr>
      <w:instrText xml:space="preserve">PAGE  </w:instrText>
    </w:r>
    <w:r w:rsidRPr="00930C58">
      <w:rPr>
        <w:rStyle w:val="af1"/>
        <w:szCs w:val="28"/>
      </w:rPr>
      <w:fldChar w:fldCharType="separate"/>
    </w:r>
    <w:r>
      <w:rPr>
        <w:rStyle w:val="af1"/>
        <w:noProof/>
        <w:szCs w:val="28"/>
      </w:rPr>
      <w:t>2</w:t>
    </w:r>
    <w:r w:rsidRPr="00930C58">
      <w:rPr>
        <w:rStyle w:val="af1"/>
        <w:szCs w:val="28"/>
      </w:rPr>
      <w:fldChar w:fldCharType="end"/>
    </w:r>
  </w:p>
  <w:p w:rsidR="00302618" w:rsidRPr="002B1725" w:rsidRDefault="00302618" w:rsidP="004672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146"/>
    <w:multiLevelType w:val="hybridMultilevel"/>
    <w:tmpl w:val="7D0229B2"/>
    <w:lvl w:ilvl="0" w:tplc="5DC0154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12B6120B"/>
    <w:multiLevelType w:val="hybridMultilevel"/>
    <w:tmpl w:val="579463B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67526"/>
    <w:multiLevelType w:val="hybridMultilevel"/>
    <w:tmpl w:val="9320D29C"/>
    <w:lvl w:ilvl="0" w:tplc="9EA4A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B121EC"/>
    <w:multiLevelType w:val="multilevel"/>
    <w:tmpl w:val="4790BAEA"/>
    <w:lvl w:ilvl="0">
      <w:start w:val="1"/>
      <w:numFmt w:val="bullet"/>
      <w:lvlText w:val=""/>
      <w:lvlJc w:val="left"/>
      <w:pPr>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369D5FD4"/>
    <w:multiLevelType w:val="hybridMultilevel"/>
    <w:tmpl w:val="084229D4"/>
    <w:lvl w:ilvl="0" w:tplc="250EE774">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5">
    <w:nsid w:val="41A769FA"/>
    <w:multiLevelType w:val="multilevel"/>
    <w:tmpl w:val="AE8EF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4E37F94"/>
    <w:multiLevelType w:val="hybridMultilevel"/>
    <w:tmpl w:val="350A4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551882"/>
    <w:multiLevelType w:val="multilevel"/>
    <w:tmpl w:val="B31EFFE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88534C9"/>
    <w:multiLevelType w:val="hybridMultilevel"/>
    <w:tmpl w:val="12582A1E"/>
    <w:lvl w:ilvl="0" w:tplc="879E5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DE4DE2"/>
    <w:multiLevelType w:val="hybridMultilevel"/>
    <w:tmpl w:val="5666E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77"/>
    <w:rsid w:val="00000DBC"/>
    <w:rsid w:val="0000324D"/>
    <w:rsid w:val="0000333F"/>
    <w:rsid w:val="0000525F"/>
    <w:rsid w:val="00005DF6"/>
    <w:rsid w:val="000064F6"/>
    <w:rsid w:val="00007701"/>
    <w:rsid w:val="00011B0E"/>
    <w:rsid w:val="00014428"/>
    <w:rsid w:val="0001696E"/>
    <w:rsid w:val="000225CD"/>
    <w:rsid w:val="00022713"/>
    <w:rsid w:val="0002399B"/>
    <w:rsid w:val="00025B1A"/>
    <w:rsid w:val="000262A2"/>
    <w:rsid w:val="000279B5"/>
    <w:rsid w:val="00030B81"/>
    <w:rsid w:val="00032653"/>
    <w:rsid w:val="00032688"/>
    <w:rsid w:val="000375C9"/>
    <w:rsid w:val="0003775A"/>
    <w:rsid w:val="00042096"/>
    <w:rsid w:val="000421FB"/>
    <w:rsid w:val="0004370D"/>
    <w:rsid w:val="00047960"/>
    <w:rsid w:val="00050E26"/>
    <w:rsid w:val="000515AF"/>
    <w:rsid w:val="000515F7"/>
    <w:rsid w:val="00051EC5"/>
    <w:rsid w:val="0005237E"/>
    <w:rsid w:val="00056D76"/>
    <w:rsid w:val="000627BF"/>
    <w:rsid w:val="00064282"/>
    <w:rsid w:val="00066DA9"/>
    <w:rsid w:val="00067C87"/>
    <w:rsid w:val="00071377"/>
    <w:rsid w:val="000732F9"/>
    <w:rsid w:val="00074B37"/>
    <w:rsid w:val="00075D89"/>
    <w:rsid w:val="00076A44"/>
    <w:rsid w:val="00076B61"/>
    <w:rsid w:val="000823AD"/>
    <w:rsid w:val="000825E5"/>
    <w:rsid w:val="000856B1"/>
    <w:rsid w:val="00086B30"/>
    <w:rsid w:val="00086F22"/>
    <w:rsid w:val="00087487"/>
    <w:rsid w:val="00091436"/>
    <w:rsid w:val="00091C86"/>
    <w:rsid w:val="00094E3D"/>
    <w:rsid w:val="0009521A"/>
    <w:rsid w:val="00095A4A"/>
    <w:rsid w:val="00095D6F"/>
    <w:rsid w:val="00095FE2"/>
    <w:rsid w:val="0009624B"/>
    <w:rsid w:val="000A4814"/>
    <w:rsid w:val="000A6B42"/>
    <w:rsid w:val="000B13A3"/>
    <w:rsid w:val="000B160F"/>
    <w:rsid w:val="000B4423"/>
    <w:rsid w:val="000B4D67"/>
    <w:rsid w:val="000B4F59"/>
    <w:rsid w:val="000B7DC3"/>
    <w:rsid w:val="000C247D"/>
    <w:rsid w:val="000C24EC"/>
    <w:rsid w:val="000C5214"/>
    <w:rsid w:val="000C5F3C"/>
    <w:rsid w:val="000C64DB"/>
    <w:rsid w:val="000C6674"/>
    <w:rsid w:val="000D0884"/>
    <w:rsid w:val="000D4985"/>
    <w:rsid w:val="000D4B5B"/>
    <w:rsid w:val="000D7F15"/>
    <w:rsid w:val="000E1720"/>
    <w:rsid w:val="000E41E2"/>
    <w:rsid w:val="000E50DE"/>
    <w:rsid w:val="000E7050"/>
    <w:rsid w:val="000F1870"/>
    <w:rsid w:val="000F3155"/>
    <w:rsid w:val="000F3CDD"/>
    <w:rsid w:val="000F4E8C"/>
    <w:rsid w:val="000F53A4"/>
    <w:rsid w:val="000F658F"/>
    <w:rsid w:val="000F68C6"/>
    <w:rsid w:val="000F6E3B"/>
    <w:rsid w:val="00100A44"/>
    <w:rsid w:val="001066E6"/>
    <w:rsid w:val="00111FAD"/>
    <w:rsid w:val="00114E21"/>
    <w:rsid w:val="00115295"/>
    <w:rsid w:val="00117724"/>
    <w:rsid w:val="00117C3F"/>
    <w:rsid w:val="00117CA3"/>
    <w:rsid w:val="00121834"/>
    <w:rsid w:val="00121941"/>
    <w:rsid w:val="0012207B"/>
    <w:rsid w:val="001225FE"/>
    <w:rsid w:val="00122B7F"/>
    <w:rsid w:val="001248A5"/>
    <w:rsid w:val="001255B7"/>
    <w:rsid w:val="001276F0"/>
    <w:rsid w:val="0013230C"/>
    <w:rsid w:val="00136010"/>
    <w:rsid w:val="001428EC"/>
    <w:rsid w:val="00143929"/>
    <w:rsid w:val="0014630C"/>
    <w:rsid w:val="00150853"/>
    <w:rsid w:val="001514F7"/>
    <w:rsid w:val="00151BA2"/>
    <w:rsid w:val="00153A01"/>
    <w:rsid w:val="00156E15"/>
    <w:rsid w:val="001619A9"/>
    <w:rsid w:val="00162BA7"/>
    <w:rsid w:val="00163977"/>
    <w:rsid w:val="001648AD"/>
    <w:rsid w:val="001650CA"/>
    <w:rsid w:val="00166038"/>
    <w:rsid w:val="00174057"/>
    <w:rsid w:val="00174066"/>
    <w:rsid w:val="00176FE4"/>
    <w:rsid w:val="00177A7B"/>
    <w:rsid w:val="00190CED"/>
    <w:rsid w:val="001941B5"/>
    <w:rsid w:val="001946D6"/>
    <w:rsid w:val="001A316F"/>
    <w:rsid w:val="001A6A83"/>
    <w:rsid w:val="001A7402"/>
    <w:rsid w:val="001B16D8"/>
    <w:rsid w:val="001B7981"/>
    <w:rsid w:val="001C043F"/>
    <w:rsid w:val="001C1B39"/>
    <w:rsid w:val="001C603F"/>
    <w:rsid w:val="001C71EB"/>
    <w:rsid w:val="001D1BD0"/>
    <w:rsid w:val="001D401D"/>
    <w:rsid w:val="001D4655"/>
    <w:rsid w:val="001D5298"/>
    <w:rsid w:val="001D6473"/>
    <w:rsid w:val="001D764E"/>
    <w:rsid w:val="001D7F25"/>
    <w:rsid w:val="001E0425"/>
    <w:rsid w:val="001E0BD4"/>
    <w:rsid w:val="001E0D9B"/>
    <w:rsid w:val="001E39AF"/>
    <w:rsid w:val="001F0363"/>
    <w:rsid w:val="001F308B"/>
    <w:rsid w:val="001F37F1"/>
    <w:rsid w:val="001F3CFD"/>
    <w:rsid w:val="001F3EA6"/>
    <w:rsid w:val="001F4B52"/>
    <w:rsid w:val="001F4D32"/>
    <w:rsid w:val="001F618F"/>
    <w:rsid w:val="002016BE"/>
    <w:rsid w:val="00201ABB"/>
    <w:rsid w:val="00203A29"/>
    <w:rsid w:val="0020670C"/>
    <w:rsid w:val="00206DD7"/>
    <w:rsid w:val="002076D0"/>
    <w:rsid w:val="00210291"/>
    <w:rsid w:val="00210B56"/>
    <w:rsid w:val="00211783"/>
    <w:rsid w:val="002179B8"/>
    <w:rsid w:val="00222B22"/>
    <w:rsid w:val="00231F23"/>
    <w:rsid w:val="002347B3"/>
    <w:rsid w:val="00236A97"/>
    <w:rsid w:val="00242B62"/>
    <w:rsid w:val="00242E02"/>
    <w:rsid w:val="00244E24"/>
    <w:rsid w:val="002476DB"/>
    <w:rsid w:val="00251877"/>
    <w:rsid w:val="002531AB"/>
    <w:rsid w:val="00256C45"/>
    <w:rsid w:val="00257CF2"/>
    <w:rsid w:val="002632C2"/>
    <w:rsid w:val="00275493"/>
    <w:rsid w:val="0027573B"/>
    <w:rsid w:val="002762F5"/>
    <w:rsid w:val="00277F8B"/>
    <w:rsid w:val="00280B62"/>
    <w:rsid w:val="002821D6"/>
    <w:rsid w:val="002824AC"/>
    <w:rsid w:val="0028582E"/>
    <w:rsid w:val="00286E03"/>
    <w:rsid w:val="00291A99"/>
    <w:rsid w:val="00294136"/>
    <w:rsid w:val="00296A9A"/>
    <w:rsid w:val="002A0EE3"/>
    <w:rsid w:val="002A2087"/>
    <w:rsid w:val="002A208A"/>
    <w:rsid w:val="002A521B"/>
    <w:rsid w:val="002B1052"/>
    <w:rsid w:val="002B121D"/>
    <w:rsid w:val="002B1793"/>
    <w:rsid w:val="002B4C68"/>
    <w:rsid w:val="002B54FE"/>
    <w:rsid w:val="002B6D65"/>
    <w:rsid w:val="002C2E57"/>
    <w:rsid w:val="002D0531"/>
    <w:rsid w:val="002D0605"/>
    <w:rsid w:val="002D088B"/>
    <w:rsid w:val="002D2EA3"/>
    <w:rsid w:val="002D3EB8"/>
    <w:rsid w:val="002D4BDD"/>
    <w:rsid w:val="002D5700"/>
    <w:rsid w:val="002E0112"/>
    <w:rsid w:val="002E34A8"/>
    <w:rsid w:val="002E3B8C"/>
    <w:rsid w:val="002F04E7"/>
    <w:rsid w:val="002F25F4"/>
    <w:rsid w:val="002F30BD"/>
    <w:rsid w:val="002F462E"/>
    <w:rsid w:val="002F7DD6"/>
    <w:rsid w:val="0030156F"/>
    <w:rsid w:val="003019D3"/>
    <w:rsid w:val="00302618"/>
    <w:rsid w:val="00303659"/>
    <w:rsid w:val="00303CB3"/>
    <w:rsid w:val="003063EC"/>
    <w:rsid w:val="00306BF4"/>
    <w:rsid w:val="0031325D"/>
    <w:rsid w:val="003134EF"/>
    <w:rsid w:val="00315253"/>
    <w:rsid w:val="00316D87"/>
    <w:rsid w:val="0031797E"/>
    <w:rsid w:val="003242C6"/>
    <w:rsid w:val="00324F9D"/>
    <w:rsid w:val="00325553"/>
    <w:rsid w:val="0032677D"/>
    <w:rsid w:val="00333DB9"/>
    <w:rsid w:val="0033480F"/>
    <w:rsid w:val="003355F2"/>
    <w:rsid w:val="00344D8E"/>
    <w:rsid w:val="0034616B"/>
    <w:rsid w:val="00346FF7"/>
    <w:rsid w:val="00351DA1"/>
    <w:rsid w:val="003537B4"/>
    <w:rsid w:val="0035477E"/>
    <w:rsid w:val="003553B2"/>
    <w:rsid w:val="0035761F"/>
    <w:rsid w:val="00357DA1"/>
    <w:rsid w:val="00363841"/>
    <w:rsid w:val="00363A73"/>
    <w:rsid w:val="00366794"/>
    <w:rsid w:val="003705C8"/>
    <w:rsid w:val="00370F1C"/>
    <w:rsid w:val="003727CA"/>
    <w:rsid w:val="00372F94"/>
    <w:rsid w:val="00375384"/>
    <w:rsid w:val="00376A32"/>
    <w:rsid w:val="00377EBB"/>
    <w:rsid w:val="0038122C"/>
    <w:rsid w:val="0038183B"/>
    <w:rsid w:val="00382FF9"/>
    <w:rsid w:val="00383FFC"/>
    <w:rsid w:val="00384CB8"/>
    <w:rsid w:val="003865AE"/>
    <w:rsid w:val="00386797"/>
    <w:rsid w:val="00386A1A"/>
    <w:rsid w:val="003901C7"/>
    <w:rsid w:val="0039243C"/>
    <w:rsid w:val="00392878"/>
    <w:rsid w:val="00392A6B"/>
    <w:rsid w:val="00392C35"/>
    <w:rsid w:val="003942B9"/>
    <w:rsid w:val="003A0524"/>
    <w:rsid w:val="003A2EB9"/>
    <w:rsid w:val="003A61F9"/>
    <w:rsid w:val="003B189E"/>
    <w:rsid w:val="003B761D"/>
    <w:rsid w:val="003B769F"/>
    <w:rsid w:val="003C00E8"/>
    <w:rsid w:val="003C2EDA"/>
    <w:rsid w:val="003C707C"/>
    <w:rsid w:val="003D1493"/>
    <w:rsid w:val="003D1E5B"/>
    <w:rsid w:val="003D6024"/>
    <w:rsid w:val="003E10C6"/>
    <w:rsid w:val="003E1B21"/>
    <w:rsid w:val="003E27EB"/>
    <w:rsid w:val="003E2E89"/>
    <w:rsid w:val="003E38CF"/>
    <w:rsid w:val="003E3FCB"/>
    <w:rsid w:val="003E4D41"/>
    <w:rsid w:val="003E68B4"/>
    <w:rsid w:val="003F1001"/>
    <w:rsid w:val="003F1706"/>
    <w:rsid w:val="003F33D0"/>
    <w:rsid w:val="003F37C6"/>
    <w:rsid w:val="00401EF2"/>
    <w:rsid w:val="00403F24"/>
    <w:rsid w:val="004064B4"/>
    <w:rsid w:val="0041031D"/>
    <w:rsid w:val="004107DE"/>
    <w:rsid w:val="004157C1"/>
    <w:rsid w:val="004162A8"/>
    <w:rsid w:val="00416598"/>
    <w:rsid w:val="00416A66"/>
    <w:rsid w:val="0042032E"/>
    <w:rsid w:val="00420E53"/>
    <w:rsid w:val="00421DC9"/>
    <w:rsid w:val="0043099B"/>
    <w:rsid w:val="0043280B"/>
    <w:rsid w:val="00434FA3"/>
    <w:rsid w:val="00436F7C"/>
    <w:rsid w:val="00441731"/>
    <w:rsid w:val="00441771"/>
    <w:rsid w:val="00446DBE"/>
    <w:rsid w:val="00447C7A"/>
    <w:rsid w:val="00450598"/>
    <w:rsid w:val="00451CBD"/>
    <w:rsid w:val="0045312A"/>
    <w:rsid w:val="00461B3F"/>
    <w:rsid w:val="00464ADF"/>
    <w:rsid w:val="0046578D"/>
    <w:rsid w:val="00472B4D"/>
    <w:rsid w:val="00475BF6"/>
    <w:rsid w:val="00476238"/>
    <w:rsid w:val="0047691A"/>
    <w:rsid w:val="00477A26"/>
    <w:rsid w:val="00486717"/>
    <w:rsid w:val="00486F96"/>
    <w:rsid w:val="00490F33"/>
    <w:rsid w:val="004919D6"/>
    <w:rsid w:val="00492F8B"/>
    <w:rsid w:val="004A27A2"/>
    <w:rsid w:val="004A3D83"/>
    <w:rsid w:val="004A5F9C"/>
    <w:rsid w:val="004A6719"/>
    <w:rsid w:val="004A6C7F"/>
    <w:rsid w:val="004B0E87"/>
    <w:rsid w:val="004B2094"/>
    <w:rsid w:val="004B20F8"/>
    <w:rsid w:val="004B502E"/>
    <w:rsid w:val="004B520B"/>
    <w:rsid w:val="004B686F"/>
    <w:rsid w:val="004B7772"/>
    <w:rsid w:val="004C1CAD"/>
    <w:rsid w:val="004C2599"/>
    <w:rsid w:val="004C4519"/>
    <w:rsid w:val="004C6686"/>
    <w:rsid w:val="004C74C1"/>
    <w:rsid w:val="004D0ABC"/>
    <w:rsid w:val="004D58C3"/>
    <w:rsid w:val="004E1551"/>
    <w:rsid w:val="004E1554"/>
    <w:rsid w:val="004E1968"/>
    <w:rsid w:val="004E52C8"/>
    <w:rsid w:val="004E6E73"/>
    <w:rsid w:val="004E720D"/>
    <w:rsid w:val="004F01BC"/>
    <w:rsid w:val="004F2026"/>
    <w:rsid w:val="004F3D91"/>
    <w:rsid w:val="004F78D5"/>
    <w:rsid w:val="00500FFA"/>
    <w:rsid w:val="005017BC"/>
    <w:rsid w:val="0050180F"/>
    <w:rsid w:val="00502BE1"/>
    <w:rsid w:val="0050463C"/>
    <w:rsid w:val="00507BB7"/>
    <w:rsid w:val="00507F77"/>
    <w:rsid w:val="005126EB"/>
    <w:rsid w:val="005141F5"/>
    <w:rsid w:val="005144CB"/>
    <w:rsid w:val="005170C2"/>
    <w:rsid w:val="00517732"/>
    <w:rsid w:val="005214FC"/>
    <w:rsid w:val="00522F10"/>
    <w:rsid w:val="005257F8"/>
    <w:rsid w:val="00525DD8"/>
    <w:rsid w:val="00526036"/>
    <w:rsid w:val="00527647"/>
    <w:rsid w:val="005302DD"/>
    <w:rsid w:val="00530985"/>
    <w:rsid w:val="00533201"/>
    <w:rsid w:val="00536B1F"/>
    <w:rsid w:val="0053764D"/>
    <w:rsid w:val="005415C6"/>
    <w:rsid w:val="00544345"/>
    <w:rsid w:val="00546ABE"/>
    <w:rsid w:val="00551306"/>
    <w:rsid w:val="00551C55"/>
    <w:rsid w:val="00551D0D"/>
    <w:rsid w:val="0055291A"/>
    <w:rsid w:val="00552E79"/>
    <w:rsid w:val="0055682B"/>
    <w:rsid w:val="0056161A"/>
    <w:rsid w:val="00562C92"/>
    <w:rsid w:val="005632FB"/>
    <w:rsid w:val="00565516"/>
    <w:rsid w:val="00565C60"/>
    <w:rsid w:val="005674E1"/>
    <w:rsid w:val="00567F20"/>
    <w:rsid w:val="005705F6"/>
    <w:rsid w:val="00570ED4"/>
    <w:rsid w:val="0057107B"/>
    <w:rsid w:val="00576AB6"/>
    <w:rsid w:val="00576E6C"/>
    <w:rsid w:val="00583768"/>
    <w:rsid w:val="00583856"/>
    <w:rsid w:val="00585C4C"/>
    <w:rsid w:val="00592DF0"/>
    <w:rsid w:val="00593332"/>
    <w:rsid w:val="00593948"/>
    <w:rsid w:val="005968BD"/>
    <w:rsid w:val="00596CEF"/>
    <w:rsid w:val="005975AD"/>
    <w:rsid w:val="005A393A"/>
    <w:rsid w:val="005A50AA"/>
    <w:rsid w:val="005B040E"/>
    <w:rsid w:val="005B0C0A"/>
    <w:rsid w:val="005B277B"/>
    <w:rsid w:val="005B3247"/>
    <w:rsid w:val="005B3682"/>
    <w:rsid w:val="005B47E1"/>
    <w:rsid w:val="005B4E24"/>
    <w:rsid w:val="005B5915"/>
    <w:rsid w:val="005C0C98"/>
    <w:rsid w:val="005C14B2"/>
    <w:rsid w:val="005C2821"/>
    <w:rsid w:val="005C2F0A"/>
    <w:rsid w:val="005C6966"/>
    <w:rsid w:val="005D16E8"/>
    <w:rsid w:val="005D1CC8"/>
    <w:rsid w:val="005D23DA"/>
    <w:rsid w:val="005E1340"/>
    <w:rsid w:val="005E1661"/>
    <w:rsid w:val="005E19EA"/>
    <w:rsid w:val="005E1DBA"/>
    <w:rsid w:val="005E25FB"/>
    <w:rsid w:val="005E624F"/>
    <w:rsid w:val="005E62DA"/>
    <w:rsid w:val="005F09E0"/>
    <w:rsid w:val="005F10B0"/>
    <w:rsid w:val="005F2DBD"/>
    <w:rsid w:val="005F2EEB"/>
    <w:rsid w:val="005F32D3"/>
    <w:rsid w:val="005F3A35"/>
    <w:rsid w:val="005F454E"/>
    <w:rsid w:val="005F4A2D"/>
    <w:rsid w:val="005F4FA4"/>
    <w:rsid w:val="005F70A0"/>
    <w:rsid w:val="00600B92"/>
    <w:rsid w:val="006018E5"/>
    <w:rsid w:val="00602F04"/>
    <w:rsid w:val="00603662"/>
    <w:rsid w:val="006044A4"/>
    <w:rsid w:val="00605477"/>
    <w:rsid w:val="00607541"/>
    <w:rsid w:val="00613250"/>
    <w:rsid w:val="00615D34"/>
    <w:rsid w:val="0061716D"/>
    <w:rsid w:val="00621912"/>
    <w:rsid w:val="00621DE9"/>
    <w:rsid w:val="00621EBA"/>
    <w:rsid w:val="00627DE5"/>
    <w:rsid w:val="00627EAC"/>
    <w:rsid w:val="0063243A"/>
    <w:rsid w:val="00632669"/>
    <w:rsid w:val="00632D27"/>
    <w:rsid w:val="006341BB"/>
    <w:rsid w:val="00634E90"/>
    <w:rsid w:val="00636A80"/>
    <w:rsid w:val="00637087"/>
    <w:rsid w:val="006448B4"/>
    <w:rsid w:val="00650195"/>
    <w:rsid w:val="006514A7"/>
    <w:rsid w:val="006544D9"/>
    <w:rsid w:val="006544E4"/>
    <w:rsid w:val="0065457E"/>
    <w:rsid w:val="00654F0D"/>
    <w:rsid w:val="00657D31"/>
    <w:rsid w:val="0066034F"/>
    <w:rsid w:val="006621C4"/>
    <w:rsid w:val="00662296"/>
    <w:rsid w:val="0066286C"/>
    <w:rsid w:val="00664DC8"/>
    <w:rsid w:val="00664E98"/>
    <w:rsid w:val="006664C4"/>
    <w:rsid w:val="00672B84"/>
    <w:rsid w:val="0067427B"/>
    <w:rsid w:val="00675C27"/>
    <w:rsid w:val="00681DF8"/>
    <w:rsid w:val="00682529"/>
    <w:rsid w:val="00691E61"/>
    <w:rsid w:val="00692929"/>
    <w:rsid w:val="00696AE2"/>
    <w:rsid w:val="006A156B"/>
    <w:rsid w:val="006A2B5E"/>
    <w:rsid w:val="006A2E31"/>
    <w:rsid w:val="006A38C4"/>
    <w:rsid w:val="006A5145"/>
    <w:rsid w:val="006A7573"/>
    <w:rsid w:val="006B07D6"/>
    <w:rsid w:val="006B3933"/>
    <w:rsid w:val="006B6B3A"/>
    <w:rsid w:val="006B72E4"/>
    <w:rsid w:val="006C3131"/>
    <w:rsid w:val="006C74D0"/>
    <w:rsid w:val="006D7BB7"/>
    <w:rsid w:val="006E1DDF"/>
    <w:rsid w:val="006E1FA8"/>
    <w:rsid w:val="006E5A4D"/>
    <w:rsid w:val="006E683F"/>
    <w:rsid w:val="006E6F30"/>
    <w:rsid w:val="006F081C"/>
    <w:rsid w:val="006F284C"/>
    <w:rsid w:val="006F299B"/>
    <w:rsid w:val="006F2F0C"/>
    <w:rsid w:val="006F405F"/>
    <w:rsid w:val="006F5925"/>
    <w:rsid w:val="006F5FBE"/>
    <w:rsid w:val="006F761F"/>
    <w:rsid w:val="006F78D7"/>
    <w:rsid w:val="006F7BAF"/>
    <w:rsid w:val="00700443"/>
    <w:rsid w:val="00702E5C"/>
    <w:rsid w:val="0071147B"/>
    <w:rsid w:val="007114EA"/>
    <w:rsid w:val="00712220"/>
    <w:rsid w:val="00714581"/>
    <w:rsid w:val="00714D64"/>
    <w:rsid w:val="00715F91"/>
    <w:rsid w:val="0071645D"/>
    <w:rsid w:val="00716627"/>
    <w:rsid w:val="00721081"/>
    <w:rsid w:val="0072421B"/>
    <w:rsid w:val="00724BDB"/>
    <w:rsid w:val="007309F0"/>
    <w:rsid w:val="00730BD5"/>
    <w:rsid w:val="00734802"/>
    <w:rsid w:val="00736A1F"/>
    <w:rsid w:val="00737880"/>
    <w:rsid w:val="00737E2F"/>
    <w:rsid w:val="00737F3B"/>
    <w:rsid w:val="0074214E"/>
    <w:rsid w:val="00744752"/>
    <w:rsid w:val="007453FF"/>
    <w:rsid w:val="00750069"/>
    <w:rsid w:val="00751536"/>
    <w:rsid w:val="00756ABC"/>
    <w:rsid w:val="007570D8"/>
    <w:rsid w:val="00757684"/>
    <w:rsid w:val="00760668"/>
    <w:rsid w:val="0076296E"/>
    <w:rsid w:val="00763C5F"/>
    <w:rsid w:val="00771863"/>
    <w:rsid w:val="007723CE"/>
    <w:rsid w:val="0077263E"/>
    <w:rsid w:val="0077277D"/>
    <w:rsid w:val="00772A09"/>
    <w:rsid w:val="00775CA6"/>
    <w:rsid w:val="0078040B"/>
    <w:rsid w:val="00780D84"/>
    <w:rsid w:val="0078154C"/>
    <w:rsid w:val="007861CA"/>
    <w:rsid w:val="007872FB"/>
    <w:rsid w:val="007911CD"/>
    <w:rsid w:val="007913FF"/>
    <w:rsid w:val="00791EC4"/>
    <w:rsid w:val="007932C3"/>
    <w:rsid w:val="007934CC"/>
    <w:rsid w:val="00797092"/>
    <w:rsid w:val="007A1D71"/>
    <w:rsid w:val="007A2F06"/>
    <w:rsid w:val="007A689F"/>
    <w:rsid w:val="007A77FC"/>
    <w:rsid w:val="007B2F0F"/>
    <w:rsid w:val="007B32FC"/>
    <w:rsid w:val="007B3385"/>
    <w:rsid w:val="007B4CE6"/>
    <w:rsid w:val="007B7752"/>
    <w:rsid w:val="007C2468"/>
    <w:rsid w:val="007C2726"/>
    <w:rsid w:val="007C55B9"/>
    <w:rsid w:val="007C613D"/>
    <w:rsid w:val="007D2D8B"/>
    <w:rsid w:val="007D39F3"/>
    <w:rsid w:val="007D4565"/>
    <w:rsid w:val="007D5F31"/>
    <w:rsid w:val="007D64E8"/>
    <w:rsid w:val="007D72F9"/>
    <w:rsid w:val="007E08E9"/>
    <w:rsid w:val="007E0A3A"/>
    <w:rsid w:val="007E5ADC"/>
    <w:rsid w:val="007F1073"/>
    <w:rsid w:val="007F1B00"/>
    <w:rsid w:val="007F241E"/>
    <w:rsid w:val="007F2D1E"/>
    <w:rsid w:val="007F2E49"/>
    <w:rsid w:val="007F373D"/>
    <w:rsid w:val="007F3B3E"/>
    <w:rsid w:val="007F4A5A"/>
    <w:rsid w:val="007F7578"/>
    <w:rsid w:val="0080015C"/>
    <w:rsid w:val="0080157E"/>
    <w:rsid w:val="00802611"/>
    <w:rsid w:val="00802A72"/>
    <w:rsid w:val="008063FD"/>
    <w:rsid w:val="00806628"/>
    <w:rsid w:val="00806AC6"/>
    <w:rsid w:val="0080787F"/>
    <w:rsid w:val="008108CF"/>
    <w:rsid w:val="0081226A"/>
    <w:rsid w:val="00813112"/>
    <w:rsid w:val="00813239"/>
    <w:rsid w:val="0082053C"/>
    <w:rsid w:val="00821565"/>
    <w:rsid w:val="00822D75"/>
    <w:rsid w:val="0082364B"/>
    <w:rsid w:val="00823AFE"/>
    <w:rsid w:val="00823EEB"/>
    <w:rsid w:val="00824F7F"/>
    <w:rsid w:val="00825C12"/>
    <w:rsid w:val="008266B5"/>
    <w:rsid w:val="00831470"/>
    <w:rsid w:val="008345AD"/>
    <w:rsid w:val="00836A81"/>
    <w:rsid w:val="008415AF"/>
    <w:rsid w:val="00843A0A"/>
    <w:rsid w:val="008459F7"/>
    <w:rsid w:val="00847042"/>
    <w:rsid w:val="0086071C"/>
    <w:rsid w:val="00861C61"/>
    <w:rsid w:val="00862749"/>
    <w:rsid w:val="008628DF"/>
    <w:rsid w:val="00863588"/>
    <w:rsid w:val="008635E4"/>
    <w:rsid w:val="00864AA1"/>
    <w:rsid w:val="00871B24"/>
    <w:rsid w:val="008724CD"/>
    <w:rsid w:val="008732C5"/>
    <w:rsid w:val="00875E21"/>
    <w:rsid w:val="008764C4"/>
    <w:rsid w:val="0087690D"/>
    <w:rsid w:val="00877383"/>
    <w:rsid w:val="00877A62"/>
    <w:rsid w:val="00880F7B"/>
    <w:rsid w:val="00881363"/>
    <w:rsid w:val="00883B28"/>
    <w:rsid w:val="00884705"/>
    <w:rsid w:val="00884BFE"/>
    <w:rsid w:val="00886A59"/>
    <w:rsid w:val="00887264"/>
    <w:rsid w:val="0089105D"/>
    <w:rsid w:val="008934C5"/>
    <w:rsid w:val="008942D8"/>
    <w:rsid w:val="00894674"/>
    <w:rsid w:val="00895619"/>
    <w:rsid w:val="008A121A"/>
    <w:rsid w:val="008A1787"/>
    <w:rsid w:val="008A2202"/>
    <w:rsid w:val="008A3827"/>
    <w:rsid w:val="008A5233"/>
    <w:rsid w:val="008A6C99"/>
    <w:rsid w:val="008B0321"/>
    <w:rsid w:val="008B1539"/>
    <w:rsid w:val="008B2053"/>
    <w:rsid w:val="008B4162"/>
    <w:rsid w:val="008B4B24"/>
    <w:rsid w:val="008B5072"/>
    <w:rsid w:val="008B6F69"/>
    <w:rsid w:val="008C5323"/>
    <w:rsid w:val="008D21DF"/>
    <w:rsid w:val="008D3932"/>
    <w:rsid w:val="008D4504"/>
    <w:rsid w:val="008D63F7"/>
    <w:rsid w:val="008E0C8F"/>
    <w:rsid w:val="008E3726"/>
    <w:rsid w:val="008E50AA"/>
    <w:rsid w:val="008E7791"/>
    <w:rsid w:val="00900F43"/>
    <w:rsid w:val="00901AED"/>
    <w:rsid w:val="00901B5B"/>
    <w:rsid w:val="00906C30"/>
    <w:rsid w:val="00910347"/>
    <w:rsid w:val="0091068F"/>
    <w:rsid w:val="009106F2"/>
    <w:rsid w:val="0091179D"/>
    <w:rsid w:val="009129CB"/>
    <w:rsid w:val="00913A7E"/>
    <w:rsid w:val="00925A92"/>
    <w:rsid w:val="0092615A"/>
    <w:rsid w:val="00927211"/>
    <w:rsid w:val="009272A2"/>
    <w:rsid w:val="00930D5E"/>
    <w:rsid w:val="0093141B"/>
    <w:rsid w:val="00931737"/>
    <w:rsid w:val="00932BA9"/>
    <w:rsid w:val="009338E3"/>
    <w:rsid w:val="0093671A"/>
    <w:rsid w:val="009372EE"/>
    <w:rsid w:val="00937776"/>
    <w:rsid w:val="00940C8A"/>
    <w:rsid w:val="00942D64"/>
    <w:rsid w:val="00942E59"/>
    <w:rsid w:val="00943E35"/>
    <w:rsid w:val="00945183"/>
    <w:rsid w:val="009470C4"/>
    <w:rsid w:val="00950BBA"/>
    <w:rsid w:val="00951320"/>
    <w:rsid w:val="0095208A"/>
    <w:rsid w:val="009528B7"/>
    <w:rsid w:val="00953EAE"/>
    <w:rsid w:val="0095541D"/>
    <w:rsid w:val="00961E3B"/>
    <w:rsid w:val="0096354D"/>
    <w:rsid w:val="00964332"/>
    <w:rsid w:val="00976F5B"/>
    <w:rsid w:val="00977014"/>
    <w:rsid w:val="00977A32"/>
    <w:rsid w:val="00977C83"/>
    <w:rsid w:val="00980B4C"/>
    <w:rsid w:val="00980F39"/>
    <w:rsid w:val="00983920"/>
    <w:rsid w:val="009839E3"/>
    <w:rsid w:val="00983B96"/>
    <w:rsid w:val="00983F24"/>
    <w:rsid w:val="00991185"/>
    <w:rsid w:val="00996B00"/>
    <w:rsid w:val="00997930"/>
    <w:rsid w:val="009A125C"/>
    <w:rsid w:val="009A5197"/>
    <w:rsid w:val="009B02DE"/>
    <w:rsid w:val="009B07A8"/>
    <w:rsid w:val="009B098A"/>
    <w:rsid w:val="009B2214"/>
    <w:rsid w:val="009B33BD"/>
    <w:rsid w:val="009B4175"/>
    <w:rsid w:val="009B41BF"/>
    <w:rsid w:val="009B43DB"/>
    <w:rsid w:val="009B65A2"/>
    <w:rsid w:val="009C046A"/>
    <w:rsid w:val="009C47F0"/>
    <w:rsid w:val="009C5291"/>
    <w:rsid w:val="009C598E"/>
    <w:rsid w:val="009D230E"/>
    <w:rsid w:val="009D26DA"/>
    <w:rsid w:val="009D710C"/>
    <w:rsid w:val="009E0CB8"/>
    <w:rsid w:val="009E273C"/>
    <w:rsid w:val="009E2D49"/>
    <w:rsid w:val="009E771D"/>
    <w:rsid w:val="009F0246"/>
    <w:rsid w:val="009F0564"/>
    <w:rsid w:val="009F2233"/>
    <w:rsid w:val="009F2B89"/>
    <w:rsid w:val="009F7CA6"/>
    <w:rsid w:val="00A0068A"/>
    <w:rsid w:val="00A0218F"/>
    <w:rsid w:val="00A03094"/>
    <w:rsid w:val="00A03243"/>
    <w:rsid w:val="00A03F5F"/>
    <w:rsid w:val="00A050DD"/>
    <w:rsid w:val="00A0581B"/>
    <w:rsid w:val="00A10FB7"/>
    <w:rsid w:val="00A12109"/>
    <w:rsid w:val="00A1220F"/>
    <w:rsid w:val="00A13C8E"/>
    <w:rsid w:val="00A145C9"/>
    <w:rsid w:val="00A2055E"/>
    <w:rsid w:val="00A21B43"/>
    <w:rsid w:val="00A25C13"/>
    <w:rsid w:val="00A278BF"/>
    <w:rsid w:val="00A32CA3"/>
    <w:rsid w:val="00A37526"/>
    <w:rsid w:val="00A40570"/>
    <w:rsid w:val="00A4165A"/>
    <w:rsid w:val="00A44E3E"/>
    <w:rsid w:val="00A47275"/>
    <w:rsid w:val="00A47BFB"/>
    <w:rsid w:val="00A51320"/>
    <w:rsid w:val="00A55C1C"/>
    <w:rsid w:val="00A57159"/>
    <w:rsid w:val="00A61949"/>
    <w:rsid w:val="00A62952"/>
    <w:rsid w:val="00A64FF4"/>
    <w:rsid w:val="00A65458"/>
    <w:rsid w:val="00A668C2"/>
    <w:rsid w:val="00A7083C"/>
    <w:rsid w:val="00A70861"/>
    <w:rsid w:val="00A72BB3"/>
    <w:rsid w:val="00A758FD"/>
    <w:rsid w:val="00A80458"/>
    <w:rsid w:val="00A829AB"/>
    <w:rsid w:val="00A82F5B"/>
    <w:rsid w:val="00A84A9D"/>
    <w:rsid w:val="00A86663"/>
    <w:rsid w:val="00A9068B"/>
    <w:rsid w:val="00A92EF1"/>
    <w:rsid w:val="00A9519F"/>
    <w:rsid w:val="00A969DB"/>
    <w:rsid w:val="00A96E8C"/>
    <w:rsid w:val="00AA0D8B"/>
    <w:rsid w:val="00AA2400"/>
    <w:rsid w:val="00AA4AC5"/>
    <w:rsid w:val="00AB0FE8"/>
    <w:rsid w:val="00AB18B1"/>
    <w:rsid w:val="00AB2C03"/>
    <w:rsid w:val="00AB781F"/>
    <w:rsid w:val="00AC1863"/>
    <w:rsid w:val="00AC1D91"/>
    <w:rsid w:val="00AC1ED7"/>
    <w:rsid w:val="00AC34BB"/>
    <w:rsid w:val="00AC606D"/>
    <w:rsid w:val="00AC7D63"/>
    <w:rsid w:val="00AD3272"/>
    <w:rsid w:val="00AD40F5"/>
    <w:rsid w:val="00AD7E09"/>
    <w:rsid w:val="00AE20C4"/>
    <w:rsid w:val="00AE65C7"/>
    <w:rsid w:val="00AE7B6D"/>
    <w:rsid w:val="00AF181A"/>
    <w:rsid w:val="00AF3744"/>
    <w:rsid w:val="00AF4DB2"/>
    <w:rsid w:val="00AF6A52"/>
    <w:rsid w:val="00AF751A"/>
    <w:rsid w:val="00AF7A7F"/>
    <w:rsid w:val="00B00BD7"/>
    <w:rsid w:val="00B0188B"/>
    <w:rsid w:val="00B01B34"/>
    <w:rsid w:val="00B02881"/>
    <w:rsid w:val="00B05079"/>
    <w:rsid w:val="00B0574B"/>
    <w:rsid w:val="00B11833"/>
    <w:rsid w:val="00B135E5"/>
    <w:rsid w:val="00B13872"/>
    <w:rsid w:val="00B214C8"/>
    <w:rsid w:val="00B21A87"/>
    <w:rsid w:val="00B24DA3"/>
    <w:rsid w:val="00B253D1"/>
    <w:rsid w:val="00B266E2"/>
    <w:rsid w:val="00B26760"/>
    <w:rsid w:val="00B3275F"/>
    <w:rsid w:val="00B32F6F"/>
    <w:rsid w:val="00B33B96"/>
    <w:rsid w:val="00B33BD0"/>
    <w:rsid w:val="00B346DB"/>
    <w:rsid w:val="00B34854"/>
    <w:rsid w:val="00B35A15"/>
    <w:rsid w:val="00B37ADB"/>
    <w:rsid w:val="00B42599"/>
    <w:rsid w:val="00B42ECF"/>
    <w:rsid w:val="00B462A7"/>
    <w:rsid w:val="00B51580"/>
    <w:rsid w:val="00B53AA1"/>
    <w:rsid w:val="00B563A8"/>
    <w:rsid w:val="00B56DCE"/>
    <w:rsid w:val="00B56EC6"/>
    <w:rsid w:val="00B577DA"/>
    <w:rsid w:val="00B617C0"/>
    <w:rsid w:val="00B6324A"/>
    <w:rsid w:val="00B65642"/>
    <w:rsid w:val="00B66508"/>
    <w:rsid w:val="00B72213"/>
    <w:rsid w:val="00B73798"/>
    <w:rsid w:val="00B74959"/>
    <w:rsid w:val="00B7600D"/>
    <w:rsid w:val="00B76088"/>
    <w:rsid w:val="00B80EB2"/>
    <w:rsid w:val="00B813EB"/>
    <w:rsid w:val="00B83E91"/>
    <w:rsid w:val="00B84DEB"/>
    <w:rsid w:val="00B85B16"/>
    <w:rsid w:val="00B85E3E"/>
    <w:rsid w:val="00B8635E"/>
    <w:rsid w:val="00B919DF"/>
    <w:rsid w:val="00B91C05"/>
    <w:rsid w:val="00B9272D"/>
    <w:rsid w:val="00B9317C"/>
    <w:rsid w:val="00B94AB7"/>
    <w:rsid w:val="00B955F5"/>
    <w:rsid w:val="00B975E2"/>
    <w:rsid w:val="00BA2471"/>
    <w:rsid w:val="00BA2507"/>
    <w:rsid w:val="00BA3BB4"/>
    <w:rsid w:val="00BA3D42"/>
    <w:rsid w:val="00BA658A"/>
    <w:rsid w:val="00BA7F5B"/>
    <w:rsid w:val="00BB2BE2"/>
    <w:rsid w:val="00BB4337"/>
    <w:rsid w:val="00BB43EA"/>
    <w:rsid w:val="00BB44B7"/>
    <w:rsid w:val="00BB6BC5"/>
    <w:rsid w:val="00BC1654"/>
    <w:rsid w:val="00BC1BA1"/>
    <w:rsid w:val="00BC5E1B"/>
    <w:rsid w:val="00BC6FAD"/>
    <w:rsid w:val="00BD0C2B"/>
    <w:rsid w:val="00BD4B98"/>
    <w:rsid w:val="00BE2B35"/>
    <w:rsid w:val="00BE3E80"/>
    <w:rsid w:val="00BE6110"/>
    <w:rsid w:val="00BE7530"/>
    <w:rsid w:val="00BF14A6"/>
    <w:rsid w:val="00BF24D4"/>
    <w:rsid w:val="00BF758D"/>
    <w:rsid w:val="00C04C78"/>
    <w:rsid w:val="00C076B5"/>
    <w:rsid w:val="00C101B5"/>
    <w:rsid w:val="00C221AB"/>
    <w:rsid w:val="00C25334"/>
    <w:rsid w:val="00C27D53"/>
    <w:rsid w:val="00C318AF"/>
    <w:rsid w:val="00C3237B"/>
    <w:rsid w:val="00C32403"/>
    <w:rsid w:val="00C32A01"/>
    <w:rsid w:val="00C35005"/>
    <w:rsid w:val="00C37957"/>
    <w:rsid w:val="00C409B9"/>
    <w:rsid w:val="00C40A1A"/>
    <w:rsid w:val="00C426CB"/>
    <w:rsid w:val="00C427B8"/>
    <w:rsid w:val="00C4377A"/>
    <w:rsid w:val="00C44E4E"/>
    <w:rsid w:val="00C45CC5"/>
    <w:rsid w:val="00C517A0"/>
    <w:rsid w:val="00C52B26"/>
    <w:rsid w:val="00C55D10"/>
    <w:rsid w:val="00C60758"/>
    <w:rsid w:val="00C61BB4"/>
    <w:rsid w:val="00C62FB9"/>
    <w:rsid w:val="00C63AC2"/>
    <w:rsid w:val="00C63EBE"/>
    <w:rsid w:val="00C64267"/>
    <w:rsid w:val="00C659DE"/>
    <w:rsid w:val="00C67280"/>
    <w:rsid w:val="00C70332"/>
    <w:rsid w:val="00C73131"/>
    <w:rsid w:val="00C73227"/>
    <w:rsid w:val="00C7713A"/>
    <w:rsid w:val="00C80407"/>
    <w:rsid w:val="00C81D8F"/>
    <w:rsid w:val="00C81FAE"/>
    <w:rsid w:val="00C9142F"/>
    <w:rsid w:val="00C9581F"/>
    <w:rsid w:val="00C95FC3"/>
    <w:rsid w:val="00C964BB"/>
    <w:rsid w:val="00C979C2"/>
    <w:rsid w:val="00CA1B77"/>
    <w:rsid w:val="00CA475F"/>
    <w:rsid w:val="00CA5B9A"/>
    <w:rsid w:val="00CB0DF0"/>
    <w:rsid w:val="00CB320C"/>
    <w:rsid w:val="00CB3FD4"/>
    <w:rsid w:val="00CB6921"/>
    <w:rsid w:val="00CB7726"/>
    <w:rsid w:val="00CB7BE7"/>
    <w:rsid w:val="00CC0C48"/>
    <w:rsid w:val="00CC1B62"/>
    <w:rsid w:val="00CC2E1F"/>
    <w:rsid w:val="00CC3582"/>
    <w:rsid w:val="00CC4306"/>
    <w:rsid w:val="00CC6450"/>
    <w:rsid w:val="00CC72DF"/>
    <w:rsid w:val="00CD05D7"/>
    <w:rsid w:val="00CD1047"/>
    <w:rsid w:val="00CD2DFE"/>
    <w:rsid w:val="00CD4196"/>
    <w:rsid w:val="00CD4F2A"/>
    <w:rsid w:val="00CE047D"/>
    <w:rsid w:val="00CE0F4B"/>
    <w:rsid w:val="00CF1D17"/>
    <w:rsid w:val="00CF3259"/>
    <w:rsid w:val="00CF3D71"/>
    <w:rsid w:val="00CF51A5"/>
    <w:rsid w:val="00CF6898"/>
    <w:rsid w:val="00D011CD"/>
    <w:rsid w:val="00D02CC8"/>
    <w:rsid w:val="00D04394"/>
    <w:rsid w:val="00D05A16"/>
    <w:rsid w:val="00D05B94"/>
    <w:rsid w:val="00D06655"/>
    <w:rsid w:val="00D07E59"/>
    <w:rsid w:val="00D10157"/>
    <w:rsid w:val="00D109B5"/>
    <w:rsid w:val="00D249C3"/>
    <w:rsid w:val="00D24EDB"/>
    <w:rsid w:val="00D274ED"/>
    <w:rsid w:val="00D30FAE"/>
    <w:rsid w:val="00D33311"/>
    <w:rsid w:val="00D3415C"/>
    <w:rsid w:val="00D4157F"/>
    <w:rsid w:val="00D44D3B"/>
    <w:rsid w:val="00D46DE6"/>
    <w:rsid w:val="00D46F29"/>
    <w:rsid w:val="00D5434C"/>
    <w:rsid w:val="00D54C45"/>
    <w:rsid w:val="00D604A1"/>
    <w:rsid w:val="00D6055D"/>
    <w:rsid w:val="00D605D8"/>
    <w:rsid w:val="00D6087B"/>
    <w:rsid w:val="00D65C5E"/>
    <w:rsid w:val="00D670E8"/>
    <w:rsid w:val="00D67CA0"/>
    <w:rsid w:val="00D73D15"/>
    <w:rsid w:val="00D744D1"/>
    <w:rsid w:val="00D752AD"/>
    <w:rsid w:val="00D75A9A"/>
    <w:rsid w:val="00D75C71"/>
    <w:rsid w:val="00D76C14"/>
    <w:rsid w:val="00D8253D"/>
    <w:rsid w:val="00D8270D"/>
    <w:rsid w:val="00D83A06"/>
    <w:rsid w:val="00D840EA"/>
    <w:rsid w:val="00D85D89"/>
    <w:rsid w:val="00D869C6"/>
    <w:rsid w:val="00D92941"/>
    <w:rsid w:val="00D93FC7"/>
    <w:rsid w:val="00D963D4"/>
    <w:rsid w:val="00D97552"/>
    <w:rsid w:val="00DA224A"/>
    <w:rsid w:val="00DA3B0E"/>
    <w:rsid w:val="00DA4B4E"/>
    <w:rsid w:val="00DA4EF3"/>
    <w:rsid w:val="00DA6FA4"/>
    <w:rsid w:val="00DB3E16"/>
    <w:rsid w:val="00DB514C"/>
    <w:rsid w:val="00DB7E76"/>
    <w:rsid w:val="00DC106E"/>
    <w:rsid w:val="00DC109E"/>
    <w:rsid w:val="00DC2308"/>
    <w:rsid w:val="00DC2496"/>
    <w:rsid w:val="00DC5944"/>
    <w:rsid w:val="00DC64C6"/>
    <w:rsid w:val="00DC699B"/>
    <w:rsid w:val="00DC6F46"/>
    <w:rsid w:val="00DC791A"/>
    <w:rsid w:val="00DD0909"/>
    <w:rsid w:val="00DD1750"/>
    <w:rsid w:val="00DD22AF"/>
    <w:rsid w:val="00DD437E"/>
    <w:rsid w:val="00DE1C62"/>
    <w:rsid w:val="00DE3E1B"/>
    <w:rsid w:val="00DF1CEC"/>
    <w:rsid w:val="00DF331B"/>
    <w:rsid w:val="00DF43EC"/>
    <w:rsid w:val="00DF707C"/>
    <w:rsid w:val="00E00D69"/>
    <w:rsid w:val="00E01E8B"/>
    <w:rsid w:val="00E03A32"/>
    <w:rsid w:val="00E03A33"/>
    <w:rsid w:val="00E050E7"/>
    <w:rsid w:val="00E06060"/>
    <w:rsid w:val="00E11CDE"/>
    <w:rsid w:val="00E1707F"/>
    <w:rsid w:val="00E21D8A"/>
    <w:rsid w:val="00E224A4"/>
    <w:rsid w:val="00E26CB3"/>
    <w:rsid w:val="00E306F0"/>
    <w:rsid w:val="00E31CB4"/>
    <w:rsid w:val="00E356BC"/>
    <w:rsid w:val="00E35C98"/>
    <w:rsid w:val="00E36A0F"/>
    <w:rsid w:val="00E36B4E"/>
    <w:rsid w:val="00E373B1"/>
    <w:rsid w:val="00E37590"/>
    <w:rsid w:val="00E40F0D"/>
    <w:rsid w:val="00E425BA"/>
    <w:rsid w:val="00E432EC"/>
    <w:rsid w:val="00E43EEA"/>
    <w:rsid w:val="00E441A6"/>
    <w:rsid w:val="00E442FE"/>
    <w:rsid w:val="00E45E19"/>
    <w:rsid w:val="00E5176D"/>
    <w:rsid w:val="00E564A4"/>
    <w:rsid w:val="00E5698A"/>
    <w:rsid w:val="00E570E2"/>
    <w:rsid w:val="00E57500"/>
    <w:rsid w:val="00E60A37"/>
    <w:rsid w:val="00E6141A"/>
    <w:rsid w:val="00E63DBE"/>
    <w:rsid w:val="00E645F5"/>
    <w:rsid w:val="00E673E5"/>
    <w:rsid w:val="00E74CB7"/>
    <w:rsid w:val="00E75801"/>
    <w:rsid w:val="00E779A4"/>
    <w:rsid w:val="00E813BC"/>
    <w:rsid w:val="00E8431F"/>
    <w:rsid w:val="00E85D24"/>
    <w:rsid w:val="00E901B9"/>
    <w:rsid w:val="00E90563"/>
    <w:rsid w:val="00E9103F"/>
    <w:rsid w:val="00E948DA"/>
    <w:rsid w:val="00E948DD"/>
    <w:rsid w:val="00E94E50"/>
    <w:rsid w:val="00EA22CF"/>
    <w:rsid w:val="00EA403B"/>
    <w:rsid w:val="00EA470D"/>
    <w:rsid w:val="00EA4776"/>
    <w:rsid w:val="00EA661B"/>
    <w:rsid w:val="00EB3510"/>
    <w:rsid w:val="00EB492B"/>
    <w:rsid w:val="00EC14AD"/>
    <w:rsid w:val="00EC2228"/>
    <w:rsid w:val="00EC2C44"/>
    <w:rsid w:val="00EC4280"/>
    <w:rsid w:val="00EC72E1"/>
    <w:rsid w:val="00EC7E85"/>
    <w:rsid w:val="00ED02A2"/>
    <w:rsid w:val="00ED36AB"/>
    <w:rsid w:val="00ED40C2"/>
    <w:rsid w:val="00ED4C14"/>
    <w:rsid w:val="00ED552B"/>
    <w:rsid w:val="00EE0E3C"/>
    <w:rsid w:val="00EE224D"/>
    <w:rsid w:val="00EE29DE"/>
    <w:rsid w:val="00EE6C7B"/>
    <w:rsid w:val="00EF1AE6"/>
    <w:rsid w:val="00EF3E55"/>
    <w:rsid w:val="00EF4824"/>
    <w:rsid w:val="00EF75EA"/>
    <w:rsid w:val="00F00DE8"/>
    <w:rsid w:val="00F03A04"/>
    <w:rsid w:val="00F056AC"/>
    <w:rsid w:val="00F063C3"/>
    <w:rsid w:val="00F06D07"/>
    <w:rsid w:val="00F07002"/>
    <w:rsid w:val="00F10199"/>
    <w:rsid w:val="00F1096A"/>
    <w:rsid w:val="00F114A4"/>
    <w:rsid w:val="00F119C5"/>
    <w:rsid w:val="00F137D8"/>
    <w:rsid w:val="00F1532A"/>
    <w:rsid w:val="00F1632C"/>
    <w:rsid w:val="00F178EE"/>
    <w:rsid w:val="00F230E1"/>
    <w:rsid w:val="00F2503A"/>
    <w:rsid w:val="00F271B8"/>
    <w:rsid w:val="00F31581"/>
    <w:rsid w:val="00F3209A"/>
    <w:rsid w:val="00F32CC1"/>
    <w:rsid w:val="00F37A20"/>
    <w:rsid w:val="00F41F20"/>
    <w:rsid w:val="00F46318"/>
    <w:rsid w:val="00F466A8"/>
    <w:rsid w:val="00F511BA"/>
    <w:rsid w:val="00F5121F"/>
    <w:rsid w:val="00F51E0F"/>
    <w:rsid w:val="00F54AE6"/>
    <w:rsid w:val="00F64683"/>
    <w:rsid w:val="00F64F33"/>
    <w:rsid w:val="00F64F58"/>
    <w:rsid w:val="00F65D42"/>
    <w:rsid w:val="00F700A5"/>
    <w:rsid w:val="00F70482"/>
    <w:rsid w:val="00F7344B"/>
    <w:rsid w:val="00F74121"/>
    <w:rsid w:val="00F7547D"/>
    <w:rsid w:val="00F75F2D"/>
    <w:rsid w:val="00F77E70"/>
    <w:rsid w:val="00F81940"/>
    <w:rsid w:val="00F834BB"/>
    <w:rsid w:val="00F86D5A"/>
    <w:rsid w:val="00F909E0"/>
    <w:rsid w:val="00F91985"/>
    <w:rsid w:val="00F9387C"/>
    <w:rsid w:val="00F938BC"/>
    <w:rsid w:val="00F968DD"/>
    <w:rsid w:val="00F975DB"/>
    <w:rsid w:val="00FA1815"/>
    <w:rsid w:val="00FA1CA7"/>
    <w:rsid w:val="00FA3188"/>
    <w:rsid w:val="00FA381B"/>
    <w:rsid w:val="00FA7BDA"/>
    <w:rsid w:val="00FB10E6"/>
    <w:rsid w:val="00FB3FD4"/>
    <w:rsid w:val="00FB69A1"/>
    <w:rsid w:val="00FB6BE1"/>
    <w:rsid w:val="00FB74A8"/>
    <w:rsid w:val="00FB7949"/>
    <w:rsid w:val="00FC1977"/>
    <w:rsid w:val="00FC398D"/>
    <w:rsid w:val="00FC3B1A"/>
    <w:rsid w:val="00FC552D"/>
    <w:rsid w:val="00FC6165"/>
    <w:rsid w:val="00FC695F"/>
    <w:rsid w:val="00FD2B93"/>
    <w:rsid w:val="00FD4576"/>
    <w:rsid w:val="00FE0D32"/>
    <w:rsid w:val="00FE1120"/>
    <w:rsid w:val="00FE15C1"/>
    <w:rsid w:val="00FE3067"/>
    <w:rsid w:val="00FE5386"/>
    <w:rsid w:val="00FE610E"/>
    <w:rsid w:val="00FF0A2F"/>
    <w:rsid w:val="00FF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0B"/>
  </w:style>
  <w:style w:type="paragraph" w:styleId="1">
    <w:name w:val="heading 1"/>
    <w:basedOn w:val="a"/>
    <w:next w:val="a"/>
    <w:link w:val="10"/>
    <w:uiPriority w:val="99"/>
    <w:qFormat/>
    <w:rsid w:val="00712220"/>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semiHidden/>
    <w:unhideWhenUsed/>
    <w:qFormat/>
    <w:rsid w:val="007C613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2220"/>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7C613D"/>
    <w:rPr>
      <w:rFonts w:ascii="Cambria" w:eastAsia="Times New Roman" w:hAnsi="Cambria" w:cs="Times New Roman"/>
      <w:b/>
      <w:bCs/>
      <w:color w:val="4F81BD"/>
      <w:sz w:val="26"/>
      <w:szCs w:val="26"/>
    </w:rPr>
  </w:style>
  <w:style w:type="paragraph" w:customStyle="1" w:styleId="ConsPlusNonformat">
    <w:name w:val="ConsPlusNonformat"/>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F05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6AC"/>
    <w:rPr>
      <w:rFonts w:ascii="Tahoma" w:hAnsi="Tahoma" w:cs="Tahoma"/>
      <w:sz w:val="16"/>
      <w:szCs w:val="16"/>
    </w:rPr>
  </w:style>
  <w:style w:type="paragraph" w:styleId="a5">
    <w:name w:val="header"/>
    <w:basedOn w:val="a"/>
    <w:link w:val="a6"/>
    <w:uiPriority w:val="99"/>
    <w:unhideWhenUsed/>
    <w:rsid w:val="004B52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520B"/>
  </w:style>
  <w:style w:type="paragraph" w:styleId="a7">
    <w:name w:val="footer"/>
    <w:basedOn w:val="a"/>
    <w:link w:val="a8"/>
    <w:unhideWhenUsed/>
    <w:rsid w:val="004B520B"/>
    <w:pPr>
      <w:tabs>
        <w:tab w:val="center" w:pos="4677"/>
        <w:tab w:val="right" w:pos="9355"/>
      </w:tabs>
      <w:spacing w:after="0" w:line="240" w:lineRule="auto"/>
    </w:pPr>
  </w:style>
  <w:style w:type="character" w:customStyle="1" w:styleId="a8">
    <w:name w:val="Нижний колонтитул Знак"/>
    <w:basedOn w:val="a0"/>
    <w:link w:val="a7"/>
    <w:rsid w:val="004B520B"/>
  </w:style>
  <w:style w:type="paragraph" w:styleId="a9">
    <w:name w:val="List Paragraph"/>
    <w:basedOn w:val="a"/>
    <w:uiPriority w:val="34"/>
    <w:qFormat/>
    <w:rsid w:val="00C101B5"/>
    <w:pPr>
      <w:ind w:left="720"/>
      <w:contextualSpacing/>
    </w:pPr>
  </w:style>
  <w:style w:type="paragraph" w:customStyle="1" w:styleId="ConsPlusNormal">
    <w:name w:val="ConsPlusNormal"/>
    <w:rsid w:val="007C61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Title"/>
    <w:basedOn w:val="a"/>
    <w:link w:val="ab"/>
    <w:qFormat/>
    <w:rsid w:val="007C613D"/>
    <w:pPr>
      <w:spacing w:after="0" w:line="360" w:lineRule="auto"/>
      <w:jc w:val="center"/>
    </w:pPr>
    <w:rPr>
      <w:rFonts w:ascii="Times New Roman" w:eastAsia="Times New Roman" w:hAnsi="Times New Roman" w:cs="Times New Roman"/>
      <w:b/>
      <w:sz w:val="28"/>
      <w:szCs w:val="24"/>
      <w:lang w:eastAsia="ru-RU"/>
    </w:rPr>
  </w:style>
  <w:style w:type="character" w:customStyle="1" w:styleId="ab">
    <w:name w:val="Название Знак"/>
    <w:basedOn w:val="a0"/>
    <w:link w:val="aa"/>
    <w:rsid w:val="007C613D"/>
    <w:rPr>
      <w:rFonts w:ascii="Times New Roman" w:eastAsia="Times New Roman" w:hAnsi="Times New Roman" w:cs="Times New Roman"/>
      <w:b/>
      <w:sz w:val="28"/>
      <w:szCs w:val="24"/>
      <w:lang w:eastAsia="ru-RU"/>
    </w:rPr>
  </w:style>
  <w:style w:type="paragraph" w:styleId="21">
    <w:name w:val="Body Text 2"/>
    <w:basedOn w:val="a"/>
    <w:link w:val="22"/>
    <w:rsid w:val="007C613D"/>
    <w:pPr>
      <w:spacing w:after="0" w:line="360" w:lineRule="auto"/>
      <w:jc w:val="center"/>
    </w:pPr>
    <w:rPr>
      <w:rFonts w:ascii="Times New Roman" w:eastAsia="Times New Roman" w:hAnsi="Times New Roman" w:cs="Times New Roman"/>
      <w:b/>
      <w:sz w:val="28"/>
      <w:szCs w:val="24"/>
      <w:lang w:eastAsia="ru-RU"/>
    </w:rPr>
  </w:style>
  <w:style w:type="character" w:customStyle="1" w:styleId="22">
    <w:name w:val="Основной текст 2 Знак"/>
    <w:basedOn w:val="a0"/>
    <w:link w:val="21"/>
    <w:rsid w:val="007C613D"/>
    <w:rPr>
      <w:rFonts w:ascii="Times New Roman" w:eastAsia="Times New Roman" w:hAnsi="Times New Roman" w:cs="Times New Roman"/>
      <w:b/>
      <w:sz w:val="28"/>
      <w:szCs w:val="24"/>
      <w:lang w:eastAsia="ru-RU"/>
    </w:rPr>
  </w:style>
  <w:style w:type="paragraph" w:customStyle="1" w:styleId="4">
    <w:name w:val="Знак Знак4"/>
    <w:basedOn w:val="a"/>
    <w:rsid w:val="007C613D"/>
    <w:pPr>
      <w:spacing w:before="100" w:beforeAutospacing="1" w:after="100" w:afterAutospacing="1" w:line="240" w:lineRule="auto"/>
    </w:pPr>
    <w:rPr>
      <w:rFonts w:ascii="Tahoma" w:eastAsia="Times New Roman" w:hAnsi="Tahoma" w:cs="Times New Roman"/>
      <w:sz w:val="20"/>
      <w:szCs w:val="20"/>
      <w:lang w:val="en-US"/>
    </w:rPr>
  </w:style>
  <w:style w:type="character" w:styleId="ac">
    <w:name w:val="Hyperlink"/>
    <w:rsid w:val="007C613D"/>
    <w:rPr>
      <w:color w:val="0000FF"/>
      <w:u w:val="single"/>
    </w:rPr>
  </w:style>
  <w:style w:type="paragraph" w:customStyle="1" w:styleId="ConsPlusTitle">
    <w:name w:val="ConsPlusTitle"/>
    <w:uiPriority w:val="99"/>
    <w:rsid w:val="007C613D"/>
    <w:pPr>
      <w:spacing w:after="0" w:line="240" w:lineRule="auto"/>
    </w:pPr>
    <w:rPr>
      <w:rFonts w:ascii="Times New Roman" w:eastAsia="Times New Roman" w:hAnsi="Times New Roman" w:cs="Times New Roman"/>
      <w:b/>
      <w:sz w:val="20"/>
      <w:szCs w:val="20"/>
      <w:lang w:eastAsia="ru-RU"/>
    </w:rPr>
  </w:style>
  <w:style w:type="character" w:customStyle="1" w:styleId="ad">
    <w:name w:val="Гипертекстовая ссылка"/>
    <w:basedOn w:val="a0"/>
    <w:uiPriority w:val="99"/>
    <w:rsid w:val="007C613D"/>
    <w:rPr>
      <w:rFonts w:ascii="Times New Roman" w:hAnsi="Times New Roman" w:cs="Times New Roman" w:hint="default"/>
      <w:color w:val="008000"/>
    </w:rPr>
  </w:style>
  <w:style w:type="paragraph" w:customStyle="1" w:styleId="ae">
    <w:name w:val="Таблицы (моноширинный)"/>
    <w:basedOn w:val="a"/>
    <w:next w:val="a"/>
    <w:uiPriority w:val="99"/>
    <w:rsid w:val="007C61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41">
    <w:name w:val="Знак Знак41"/>
    <w:basedOn w:val="a"/>
    <w:rsid w:val="007C613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2">
    <w:name w:val="s_12"/>
    <w:basedOn w:val="a"/>
    <w:rsid w:val="007C613D"/>
    <w:pPr>
      <w:spacing w:after="0" w:line="240" w:lineRule="auto"/>
      <w:ind w:firstLine="720"/>
    </w:pPr>
    <w:rPr>
      <w:rFonts w:ascii="Times New Roman" w:eastAsia="Times New Roman" w:hAnsi="Times New Roman" w:cs="Times New Roman"/>
      <w:sz w:val="24"/>
      <w:szCs w:val="24"/>
      <w:lang w:eastAsia="ru-RU"/>
    </w:rPr>
  </w:style>
  <w:style w:type="character" w:styleId="af">
    <w:name w:val="Strong"/>
    <w:basedOn w:val="a0"/>
    <w:uiPriority w:val="22"/>
    <w:qFormat/>
    <w:rsid w:val="007C613D"/>
    <w:rPr>
      <w:b/>
      <w:bCs/>
    </w:rPr>
  </w:style>
  <w:style w:type="character" w:customStyle="1" w:styleId="apple-converted-space">
    <w:name w:val="apple-converted-space"/>
    <w:basedOn w:val="a0"/>
    <w:rsid w:val="007C613D"/>
  </w:style>
  <w:style w:type="paragraph" w:customStyle="1" w:styleId="af0">
    <w:name w:val="Прижатый влево"/>
    <w:basedOn w:val="a"/>
    <w:next w:val="a"/>
    <w:uiPriority w:val="99"/>
    <w:rsid w:val="007C613D"/>
    <w:pPr>
      <w:autoSpaceDE w:val="0"/>
      <w:autoSpaceDN w:val="0"/>
      <w:adjustRightInd w:val="0"/>
      <w:spacing w:after="0" w:line="240" w:lineRule="auto"/>
    </w:pPr>
    <w:rPr>
      <w:rFonts w:ascii="Arial" w:hAnsi="Arial" w:cs="Arial"/>
      <w:sz w:val="24"/>
      <w:szCs w:val="24"/>
    </w:rPr>
  </w:style>
  <w:style w:type="character" w:customStyle="1" w:styleId="210">
    <w:name w:val="Заголовок 2 Знак1"/>
    <w:basedOn w:val="a0"/>
    <w:uiPriority w:val="9"/>
    <w:semiHidden/>
    <w:rsid w:val="007C613D"/>
    <w:rPr>
      <w:rFonts w:asciiTheme="majorHAnsi" w:eastAsiaTheme="majorEastAsia" w:hAnsiTheme="majorHAnsi" w:cstheme="majorBidi"/>
      <w:b/>
      <w:bCs/>
      <w:color w:val="4F81BD" w:themeColor="accent1"/>
      <w:sz w:val="26"/>
      <w:szCs w:val="26"/>
    </w:rPr>
  </w:style>
  <w:style w:type="character" w:styleId="af1">
    <w:name w:val="page number"/>
    <w:rsid w:val="00DC109E"/>
    <w:rPr>
      <w:rFonts w:cs="Times New Roman"/>
    </w:rPr>
  </w:style>
  <w:style w:type="paragraph" w:styleId="af2">
    <w:name w:val="Normal (Web)"/>
    <w:basedOn w:val="a"/>
    <w:uiPriority w:val="99"/>
    <w:semiHidden/>
    <w:unhideWhenUsed/>
    <w:rsid w:val="00DC109E"/>
    <w:rPr>
      <w:rFonts w:ascii="Times New Roman" w:hAnsi="Times New Roman" w:cs="Times New Roman"/>
      <w:sz w:val="24"/>
      <w:szCs w:val="24"/>
    </w:rPr>
  </w:style>
  <w:style w:type="paragraph" w:customStyle="1" w:styleId="11">
    <w:name w:val="нум список 1"/>
    <w:basedOn w:val="a"/>
    <w:semiHidden/>
    <w:rsid w:val="00316D87"/>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0B"/>
  </w:style>
  <w:style w:type="paragraph" w:styleId="1">
    <w:name w:val="heading 1"/>
    <w:basedOn w:val="a"/>
    <w:next w:val="a"/>
    <w:link w:val="10"/>
    <w:uiPriority w:val="99"/>
    <w:qFormat/>
    <w:rsid w:val="00712220"/>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semiHidden/>
    <w:unhideWhenUsed/>
    <w:qFormat/>
    <w:rsid w:val="007C613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2220"/>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7C613D"/>
    <w:rPr>
      <w:rFonts w:ascii="Cambria" w:eastAsia="Times New Roman" w:hAnsi="Cambria" w:cs="Times New Roman"/>
      <w:b/>
      <w:bCs/>
      <w:color w:val="4F81BD"/>
      <w:sz w:val="26"/>
      <w:szCs w:val="26"/>
    </w:rPr>
  </w:style>
  <w:style w:type="paragraph" w:customStyle="1" w:styleId="ConsPlusNonformat">
    <w:name w:val="ConsPlusNonformat"/>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F05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6AC"/>
    <w:rPr>
      <w:rFonts w:ascii="Tahoma" w:hAnsi="Tahoma" w:cs="Tahoma"/>
      <w:sz w:val="16"/>
      <w:szCs w:val="16"/>
    </w:rPr>
  </w:style>
  <w:style w:type="paragraph" w:styleId="a5">
    <w:name w:val="header"/>
    <w:basedOn w:val="a"/>
    <w:link w:val="a6"/>
    <w:uiPriority w:val="99"/>
    <w:unhideWhenUsed/>
    <w:rsid w:val="004B52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520B"/>
  </w:style>
  <w:style w:type="paragraph" w:styleId="a7">
    <w:name w:val="footer"/>
    <w:basedOn w:val="a"/>
    <w:link w:val="a8"/>
    <w:unhideWhenUsed/>
    <w:rsid w:val="004B520B"/>
    <w:pPr>
      <w:tabs>
        <w:tab w:val="center" w:pos="4677"/>
        <w:tab w:val="right" w:pos="9355"/>
      </w:tabs>
      <w:spacing w:after="0" w:line="240" w:lineRule="auto"/>
    </w:pPr>
  </w:style>
  <w:style w:type="character" w:customStyle="1" w:styleId="a8">
    <w:name w:val="Нижний колонтитул Знак"/>
    <w:basedOn w:val="a0"/>
    <w:link w:val="a7"/>
    <w:rsid w:val="004B520B"/>
  </w:style>
  <w:style w:type="paragraph" w:styleId="a9">
    <w:name w:val="List Paragraph"/>
    <w:basedOn w:val="a"/>
    <w:uiPriority w:val="34"/>
    <w:qFormat/>
    <w:rsid w:val="00C101B5"/>
    <w:pPr>
      <w:ind w:left="720"/>
      <w:contextualSpacing/>
    </w:pPr>
  </w:style>
  <w:style w:type="paragraph" w:customStyle="1" w:styleId="ConsPlusNormal">
    <w:name w:val="ConsPlusNormal"/>
    <w:rsid w:val="007C613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Title"/>
    <w:basedOn w:val="a"/>
    <w:link w:val="ab"/>
    <w:qFormat/>
    <w:rsid w:val="007C613D"/>
    <w:pPr>
      <w:spacing w:after="0" w:line="360" w:lineRule="auto"/>
      <w:jc w:val="center"/>
    </w:pPr>
    <w:rPr>
      <w:rFonts w:ascii="Times New Roman" w:eastAsia="Times New Roman" w:hAnsi="Times New Roman" w:cs="Times New Roman"/>
      <w:b/>
      <w:sz w:val="28"/>
      <w:szCs w:val="24"/>
      <w:lang w:eastAsia="ru-RU"/>
    </w:rPr>
  </w:style>
  <w:style w:type="character" w:customStyle="1" w:styleId="ab">
    <w:name w:val="Название Знак"/>
    <w:basedOn w:val="a0"/>
    <w:link w:val="aa"/>
    <w:rsid w:val="007C613D"/>
    <w:rPr>
      <w:rFonts w:ascii="Times New Roman" w:eastAsia="Times New Roman" w:hAnsi="Times New Roman" w:cs="Times New Roman"/>
      <w:b/>
      <w:sz w:val="28"/>
      <w:szCs w:val="24"/>
      <w:lang w:eastAsia="ru-RU"/>
    </w:rPr>
  </w:style>
  <w:style w:type="paragraph" w:styleId="21">
    <w:name w:val="Body Text 2"/>
    <w:basedOn w:val="a"/>
    <w:link w:val="22"/>
    <w:rsid w:val="007C613D"/>
    <w:pPr>
      <w:spacing w:after="0" w:line="360" w:lineRule="auto"/>
      <w:jc w:val="center"/>
    </w:pPr>
    <w:rPr>
      <w:rFonts w:ascii="Times New Roman" w:eastAsia="Times New Roman" w:hAnsi="Times New Roman" w:cs="Times New Roman"/>
      <w:b/>
      <w:sz w:val="28"/>
      <w:szCs w:val="24"/>
      <w:lang w:eastAsia="ru-RU"/>
    </w:rPr>
  </w:style>
  <w:style w:type="character" w:customStyle="1" w:styleId="22">
    <w:name w:val="Основной текст 2 Знак"/>
    <w:basedOn w:val="a0"/>
    <w:link w:val="21"/>
    <w:rsid w:val="007C613D"/>
    <w:rPr>
      <w:rFonts w:ascii="Times New Roman" w:eastAsia="Times New Roman" w:hAnsi="Times New Roman" w:cs="Times New Roman"/>
      <w:b/>
      <w:sz w:val="28"/>
      <w:szCs w:val="24"/>
      <w:lang w:eastAsia="ru-RU"/>
    </w:rPr>
  </w:style>
  <w:style w:type="paragraph" w:customStyle="1" w:styleId="4">
    <w:name w:val="Знак Знак4"/>
    <w:basedOn w:val="a"/>
    <w:rsid w:val="007C613D"/>
    <w:pPr>
      <w:spacing w:before="100" w:beforeAutospacing="1" w:after="100" w:afterAutospacing="1" w:line="240" w:lineRule="auto"/>
    </w:pPr>
    <w:rPr>
      <w:rFonts w:ascii="Tahoma" w:eastAsia="Times New Roman" w:hAnsi="Tahoma" w:cs="Times New Roman"/>
      <w:sz w:val="20"/>
      <w:szCs w:val="20"/>
      <w:lang w:val="en-US"/>
    </w:rPr>
  </w:style>
  <w:style w:type="character" w:styleId="ac">
    <w:name w:val="Hyperlink"/>
    <w:rsid w:val="007C613D"/>
    <w:rPr>
      <w:color w:val="0000FF"/>
      <w:u w:val="single"/>
    </w:rPr>
  </w:style>
  <w:style w:type="paragraph" w:customStyle="1" w:styleId="ConsPlusTitle">
    <w:name w:val="ConsPlusTitle"/>
    <w:uiPriority w:val="99"/>
    <w:rsid w:val="007C613D"/>
    <w:pPr>
      <w:spacing w:after="0" w:line="240" w:lineRule="auto"/>
    </w:pPr>
    <w:rPr>
      <w:rFonts w:ascii="Times New Roman" w:eastAsia="Times New Roman" w:hAnsi="Times New Roman" w:cs="Times New Roman"/>
      <w:b/>
      <w:sz w:val="20"/>
      <w:szCs w:val="20"/>
      <w:lang w:eastAsia="ru-RU"/>
    </w:rPr>
  </w:style>
  <w:style w:type="character" w:customStyle="1" w:styleId="ad">
    <w:name w:val="Гипертекстовая ссылка"/>
    <w:basedOn w:val="a0"/>
    <w:uiPriority w:val="99"/>
    <w:rsid w:val="007C613D"/>
    <w:rPr>
      <w:rFonts w:ascii="Times New Roman" w:hAnsi="Times New Roman" w:cs="Times New Roman" w:hint="default"/>
      <w:color w:val="008000"/>
    </w:rPr>
  </w:style>
  <w:style w:type="paragraph" w:customStyle="1" w:styleId="ae">
    <w:name w:val="Таблицы (моноширинный)"/>
    <w:basedOn w:val="a"/>
    <w:next w:val="a"/>
    <w:uiPriority w:val="99"/>
    <w:rsid w:val="007C61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41">
    <w:name w:val="Знак Знак41"/>
    <w:basedOn w:val="a"/>
    <w:rsid w:val="007C613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2">
    <w:name w:val="s_12"/>
    <w:basedOn w:val="a"/>
    <w:rsid w:val="007C613D"/>
    <w:pPr>
      <w:spacing w:after="0" w:line="240" w:lineRule="auto"/>
      <w:ind w:firstLine="720"/>
    </w:pPr>
    <w:rPr>
      <w:rFonts w:ascii="Times New Roman" w:eastAsia="Times New Roman" w:hAnsi="Times New Roman" w:cs="Times New Roman"/>
      <w:sz w:val="24"/>
      <w:szCs w:val="24"/>
      <w:lang w:eastAsia="ru-RU"/>
    </w:rPr>
  </w:style>
  <w:style w:type="character" w:styleId="af">
    <w:name w:val="Strong"/>
    <w:basedOn w:val="a0"/>
    <w:uiPriority w:val="22"/>
    <w:qFormat/>
    <w:rsid w:val="007C613D"/>
    <w:rPr>
      <w:b/>
      <w:bCs/>
    </w:rPr>
  </w:style>
  <w:style w:type="character" w:customStyle="1" w:styleId="apple-converted-space">
    <w:name w:val="apple-converted-space"/>
    <w:basedOn w:val="a0"/>
    <w:rsid w:val="007C613D"/>
  </w:style>
  <w:style w:type="paragraph" w:customStyle="1" w:styleId="af0">
    <w:name w:val="Прижатый влево"/>
    <w:basedOn w:val="a"/>
    <w:next w:val="a"/>
    <w:uiPriority w:val="99"/>
    <w:rsid w:val="007C613D"/>
    <w:pPr>
      <w:autoSpaceDE w:val="0"/>
      <w:autoSpaceDN w:val="0"/>
      <w:adjustRightInd w:val="0"/>
      <w:spacing w:after="0" w:line="240" w:lineRule="auto"/>
    </w:pPr>
    <w:rPr>
      <w:rFonts w:ascii="Arial" w:hAnsi="Arial" w:cs="Arial"/>
      <w:sz w:val="24"/>
      <w:szCs w:val="24"/>
    </w:rPr>
  </w:style>
  <w:style w:type="character" w:customStyle="1" w:styleId="210">
    <w:name w:val="Заголовок 2 Знак1"/>
    <w:basedOn w:val="a0"/>
    <w:uiPriority w:val="9"/>
    <w:semiHidden/>
    <w:rsid w:val="007C613D"/>
    <w:rPr>
      <w:rFonts w:asciiTheme="majorHAnsi" w:eastAsiaTheme="majorEastAsia" w:hAnsiTheme="majorHAnsi" w:cstheme="majorBidi"/>
      <w:b/>
      <w:bCs/>
      <w:color w:val="4F81BD" w:themeColor="accent1"/>
      <w:sz w:val="26"/>
      <w:szCs w:val="26"/>
    </w:rPr>
  </w:style>
  <w:style w:type="character" w:styleId="af1">
    <w:name w:val="page number"/>
    <w:rsid w:val="00DC109E"/>
    <w:rPr>
      <w:rFonts w:cs="Times New Roman"/>
    </w:rPr>
  </w:style>
  <w:style w:type="paragraph" w:styleId="af2">
    <w:name w:val="Normal (Web)"/>
    <w:basedOn w:val="a"/>
    <w:uiPriority w:val="99"/>
    <w:semiHidden/>
    <w:unhideWhenUsed/>
    <w:rsid w:val="00DC109E"/>
    <w:rPr>
      <w:rFonts w:ascii="Times New Roman" w:hAnsi="Times New Roman" w:cs="Times New Roman"/>
      <w:sz w:val="24"/>
      <w:szCs w:val="24"/>
    </w:rPr>
  </w:style>
  <w:style w:type="paragraph" w:customStyle="1" w:styleId="11">
    <w:name w:val="нум список 1"/>
    <w:basedOn w:val="a"/>
    <w:semiHidden/>
    <w:rsid w:val="00316D87"/>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3556.1017" TargetMode="External"/><Relationship Id="rId18" Type="http://schemas.openxmlformats.org/officeDocument/2006/relationships/hyperlink" Target="http://www.gosuslugi.ru" TargetMode="External"/><Relationship Id="rId26" Type="http://schemas.openxmlformats.org/officeDocument/2006/relationships/hyperlink" Target="http://garant.krasnodar.ru/document?id=10800200&amp;sub=2000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arant.krasnodar.ru/document?id=10800200&amp;sub=20001"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garantF1://12033556.4" TargetMode="External"/><Relationship Id="rId17" Type="http://schemas.openxmlformats.org/officeDocument/2006/relationships/hyperlink" Target="consultantplus://offline/main?base=RLAW177;n=87030;fld=134;dst=100478" TargetMode="External"/><Relationship Id="rId25" Type="http://schemas.openxmlformats.org/officeDocument/2006/relationships/hyperlink" Target="garantF1://85134.0" TargetMode="External"/><Relationship Id="rId33" Type="http://schemas.openxmlformats.org/officeDocument/2006/relationships/header" Target="head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consultantplus://offline/main?base=RLAW177;n=87030;fld=134;dst=101552" TargetMode="External"/><Relationship Id="rId20" Type="http://schemas.openxmlformats.org/officeDocument/2006/relationships/hyperlink" Target="consultantplus://offline/ref=F76137D73BAF2896DF2B0B3EC549B69EF585D6F02BE31A6D57A3C05C39WAv0T" TargetMode="External"/><Relationship Id="rId29" Type="http://schemas.openxmlformats.org/officeDocument/2006/relationships/hyperlink" Target="garantF1://8513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4854.0" TargetMode="External"/><Relationship Id="rId24" Type="http://schemas.openxmlformats.org/officeDocument/2006/relationships/hyperlink" Target="http://garant.krasnodar.ru/document?id=10800200&amp;sub=20001" TargetMode="External"/><Relationship Id="rId32" Type="http://schemas.openxmlformats.org/officeDocument/2006/relationships/hyperlink" Target="consultantplus://offline/main?base=LAW;n=119851;fld=134;dst=100006"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RLAW177;n=87030;fld=134;dst=101552"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garantF1://12077515.706"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garant.krasnodar.ru/document?id=2060564&amp;sub=1000"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CE7D-8FD6-4E9E-A313-DFE17821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57</Pages>
  <Words>18106</Words>
  <Characters>103207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Пасеченко</dc:creator>
  <cp:lastModifiedBy>Алина С. Макаренко</cp:lastModifiedBy>
  <cp:revision>8</cp:revision>
  <cp:lastPrinted>2016-08-24T13:02:00Z</cp:lastPrinted>
  <dcterms:created xsi:type="dcterms:W3CDTF">2016-08-04T10:07:00Z</dcterms:created>
  <dcterms:modified xsi:type="dcterms:W3CDTF">2016-11-24T08:59:00Z</dcterms:modified>
</cp:coreProperties>
</file>