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A7AA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СПРАВКА-РАСЧЕТ</w:t>
      </w:r>
    </w:p>
    <w:p w14:paraId="28AEEBF1" w14:textId="77777777" w:rsidR="00CF6A53" w:rsidRDefault="00CF6A53" w:rsidP="00CF6A53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99E4574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строительство теплиц для выращивания </w:t>
      </w:r>
      <w:r>
        <w:rPr>
          <w:b/>
          <w:sz w:val="28"/>
          <w:szCs w:val="28"/>
        </w:rPr>
        <w:t>овощей</w:t>
      </w:r>
    </w:p>
    <w:p w14:paraId="27DB693B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ягод в защищенном грунте</w:t>
      </w:r>
    </w:p>
    <w:p w14:paraId="2760BA1A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CF6A53" w14:paraId="4E144EBA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3DB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0F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06449B29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51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6FE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11011FCF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97"/>
        <w:gridCol w:w="1437"/>
        <w:gridCol w:w="1244"/>
        <w:gridCol w:w="1276"/>
        <w:gridCol w:w="1701"/>
        <w:gridCol w:w="1559"/>
        <w:gridCol w:w="2062"/>
      </w:tblGrid>
      <w:tr w:rsidR="00CF6A53" w14:paraId="2F46AAB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D3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ED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Площадь теплицы, подлежащая субсидированию, кв. м*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F31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затраты,</w:t>
            </w:r>
          </w:p>
          <w:p w14:paraId="10EC956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B0B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F7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1 кв. м,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B69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B5D28D7" w14:textId="77777777" w:rsidR="00CF6A53" w:rsidRDefault="00CF6A53">
            <w:pPr>
              <w:spacing w:line="220" w:lineRule="auto"/>
              <w:jc w:val="center"/>
            </w:pPr>
            <w:r>
              <w:t>гр.6=гр.3× гр.4/100,</w:t>
            </w:r>
          </w:p>
          <w:p w14:paraId="2FF496F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FC2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6D168A41" w14:textId="77777777" w:rsidR="00CF6A53" w:rsidRDefault="00CF6A53">
            <w:pPr>
              <w:spacing w:line="220" w:lineRule="auto"/>
              <w:jc w:val="center"/>
            </w:pPr>
            <w:r>
              <w:t>гр.7=гр.2× гр.5,</w:t>
            </w:r>
          </w:p>
          <w:p w14:paraId="14C2C53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483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285DBDC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</w:tr>
      <w:tr w:rsidR="00CF6A53" w14:paraId="27DF636B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775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DDB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3CD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3CF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46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CE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D8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E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29F3F57F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7D8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металлическом</w:t>
            </w:r>
            <w:proofErr w:type="gramEnd"/>
          </w:p>
          <w:p w14:paraId="509AA73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стеклопластиковом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43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08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380" w14:textId="7F52AE78" w:rsidR="00CF6A53" w:rsidRDefault="0007380C">
            <w:pPr>
              <w:spacing w:line="22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8C8" w14:textId="54F0D3D9" w:rsidR="00CF6A53" w:rsidRDefault="0007380C">
            <w:pPr>
              <w:spacing w:line="22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533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22A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336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F6A53" w14:paraId="64B330E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BAD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деревянном</w:t>
            </w:r>
            <w:proofErr w:type="gramEnd"/>
          </w:p>
          <w:p w14:paraId="051B6AB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комбинированном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12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B6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F0B" w14:textId="7830D175" w:rsidR="00CF6A53" w:rsidRDefault="0007380C" w:rsidP="0007380C">
            <w:pPr>
              <w:spacing w:line="22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68D" w14:textId="35FC0C31" w:rsidR="00CF6A53" w:rsidRDefault="0007380C">
            <w:pPr>
              <w:spacing w:line="22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2A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ED5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88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F6A53" w14:paraId="759F72F5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07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5D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B93" w14:textId="207FF003" w:rsidR="00CF6A53" w:rsidRDefault="007C40E1" w:rsidP="00366144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62B" w14:textId="71B07CD3" w:rsidR="00CF6A53" w:rsidRDefault="0007380C" w:rsidP="00366144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934" w14:textId="243AF99A" w:rsidR="00CF6A53" w:rsidRDefault="0007380C" w:rsidP="00366144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19A" w14:textId="3A02F2C9" w:rsidR="00CF6A53" w:rsidRDefault="007C40E1" w:rsidP="00366144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640" w14:textId="1E28DBAB" w:rsidR="00CF6A53" w:rsidRDefault="007C40E1" w:rsidP="00366144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EE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8A30AD" w14:paraId="4D5ED303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C35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Примечание:</w:t>
            </w:r>
          </w:p>
          <w:p w14:paraId="4FDC8DBA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* Площадь теплицы, подлежащая субсидированию, берётся из акта обследования теплицы, при этом данная площадь должна быть:</w:t>
            </w:r>
          </w:p>
          <w:p w14:paraId="5B35F58E" w14:textId="44A51991" w:rsidR="008A30AD" w:rsidRPr="008A30AD" w:rsidRDefault="008A30AD" w:rsidP="008A30AD">
            <w:pPr>
              <w:ind w:firstLine="709"/>
              <w:jc w:val="both"/>
            </w:pPr>
            <w:r w:rsidRPr="008A30AD">
              <w:rPr>
                <w:rFonts w:eastAsia="Calibri"/>
                <w:kern w:val="0"/>
              </w:rPr>
              <w:t>для крестьянских (фермерских) хозяйств, индивидуальных предпринимателей, осуществляющих деятельность</w:t>
            </w:r>
            <w:r>
              <w:rPr>
                <w:rFonts w:eastAsia="Calibri"/>
                <w:kern w:val="0"/>
              </w:rPr>
              <w:t xml:space="preserve"> </w:t>
            </w:r>
            <w:r w:rsidRPr="008A30AD">
              <w:rPr>
                <w:rFonts w:eastAsia="Calibri"/>
                <w:kern w:val="0"/>
              </w:rPr>
              <w:t xml:space="preserve">в области сельскохозяйственного производства, </w:t>
            </w:r>
            <w:r w:rsidRPr="008A30AD">
              <w:t>не менее 100 кв. м каждая и не более чем за 0,5 га в финансовом году;</w:t>
            </w:r>
          </w:p>
          <w:p w14:paraId="401A3263" w14:textId="61B1A6C5" w:rsidR="008A30AD" w:rsidRPr="008A30AD" w:rsidRDefault="008A30AD" w:rsidP="008A30AD">
            <w:pPr>
              <w:ind w:firstLine="709"/>
              <w:jc w:val="both"/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>граждан, ведущих личное подсобное хозяйство</w:t>
            </w:r>
            <w:r w:rsidRPr="008A30AD">
              <w:t xml:space="preserve"> не менее 50 кв. м каждая и не более чем за 0,01 га</w:t>
            </w:r>
            <w:r>
              <w:t xml:space="preserve"> </w:t>
            </w:r>
            <w:r w:rsidRPr="008A30AD">
              <w:t>в финансовом году;</w:t>
            </w:r>
          </w:p>
          <w:p w14:paraId="292D63EA" w14:textId="72298482" w:rsidR="008A30AD" w:rsidRDefault="008A30AD" w:rsidP="009508AE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 xml:space="preserve">граждан, ведущих личное подсобное хозяйство и применяющих специальный налоговый режим «Налог на профессиональный доход» </w:t>
            </w:r>
            <w:r w:rsidR="000B2549">
              <w:rPr>
                <w:rFonts w:eastAsia="Calibri"/>
                <w:color w:val="000000"/>
              </w:rPr>
              <w:t xml:space="preserve">по направлению «Мой огород – мой бизнес» </w:t>
            </w:r>
            <w:r w:rsidRPr="008A30AD">
              <w:t>не менее 50 кв. м каждая и не более чем за 0,2 га в финансовом году.</w:t>
            </w:r>
          </w:p>
        </w:tc>
      </w:tr>
    </w:tbl>
    <w:p w14:paraId="5F9467B0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5B5AC332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43FF4375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E955983" w14:textId="77777777" w:rsidTr="00CF6A53">
        <w:tc>
          <w:tcPr>
            <w:tcW w:w="4644" w:type="dxa"/>
            <w:gridSpan w:val="2"/>
            <w:hideMark/>
          </w:tcPr>
          <w:p w14:paraId="32CBC7B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4EBA1DC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675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9B8C14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A8E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DBC0BE0" w14:textId="77777777" w:rsidTr="00CF6A53">
        <w:tc>
          <w:tcPr>
            <w:tcW w:w="4077" w:type="dxa"/>
          </w:tcPr>
          <w:p w14:paraId="6297BF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29A3AD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0EDF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7456F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678F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2C821C41" w14:textId="77777777" w:rsidTr="00CF6A53">
        <w:tc>
          <w:tcPr>
            <w:tcW w:w="4077" w:type="dxa"/>
            <w:hideMark/>
          </w:tcPr>
          <w:p w14:paraId="7220705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618347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44978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1190F7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16C22D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CF6A53" w14:paraId="37667168" w14:textId="77777777" w:rsidTr="00CF6A53">
        <w:tc>
          <w:tcPr>
            <w:tcW w:w="4644" w:type="dxa"/>
            <w:gridSpan w:val="2"/>
            <w:hideMark/>
          </w:tcPr>
          <w:p w14:paraId="2CE54C1D" w14:textId="3DD7378C" w:rsidR="00CF6A53" w:rsidRDefault="00CF6A53" w:rsidP="00037CF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1270" w:type="dxa"/>
          </w:tcPr>
          <w:p w14:paraId="73A5D09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FD6B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B1DAA1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F1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B6F9511" w14:textId="77777777" w:rsidTr="00CF6A53">
        <w:tc>
          <w:tcPr>
            <w:tcW w:w="4077" w:type="dxa"/>
          </w:tcPr>
          <w:p w14:paraId="701961B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8C6BF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B4A0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B1449C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F69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CE9F61D" w14:textId="6B98BF74" w:rsidR="00CF6A53" w:rsidRDefault="00CF6A53" w:rsidP="00B42A82">
      <w:pPr>
        <w:rPr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36614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CF6A53" w:rsidSect="008F6B97">
      <w:headerReference w:type="default" r:id="rId9"/>
      <w:headerReference w:type="firs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9C109" w14:textId="77777777" w:rsidR="00052404" w:rsidRDefault="00052404" w:rsidP="00752C2C">
      <w:r>
        <w:separator/>
      </w:r>
    </w:p>
  </w:endnote>
  <w:endnote w:type="continuationSeparator" w:id="0">
    <w:p w14:paraId="40877B79" w14:textId="77777777" w:rsidR="00052404" w:rsidRDefault="00052404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60792" w14:textId="77777777" w:rsidR="00052404" w:rsidRDefault="00052404" w:rsidP="00752C2C">
      <w:r>
        <w:separator/>
      </w:r>
    </w:p>
  </w:footnote>
  <w:footnote w:type="continuationSeparator" w:id="0">
    <w:p w14:paraId="57FA7FB7" w14:textId="77777777" w:rsidR="00052404" w:rsidRDefault="00052404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6977B" w14:textId="5798CE6E" w:rsidR="008F6B97" w:rsidRDefault="008F6B97" w:rsidP="008F6B97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6393" w14:textId="6142B7FA" w:rsidR="008F6B97" w:rsidRDefault="008F6B97">
    <w:pPr>
      <w:pStyle w:val="a8"/>
      <w:jc w:val="center"/>
    </w:pPr>
  </w:p>
  <w:p w14:paraId="1662F863" w14:textId="77777777" w:rsidR="008F6B97" w:rsidRDefault="008F6B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2404"/>
    <w:rsid w:val="00056FB3"/>
    <w:rsid w:val="00060092"/>
    <w:rsid w:val="0006037F"/>
    <w:rsid w:val="00061728"/>
    <w:rsid w:val="00061F55"/>
    <w:rsid w:val="00065EF3"/>
    <w:rsid w:val="00067161"/>
    <w:rsid w:val="00071826"/>
    <w:rsid w:val="0007380C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144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0E1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6B97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3B1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2507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D0C2-F481-40F1-BF73-38335730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5</cp:revision>
  <cp:lastPrinted>2025-04-16T08:59:00Z</cp:lastPrinted>
  <dcterms:created xsi:type="dcterms:W3CDTF">2025-04-18T05:10:00Z</dcterms:created>
  <dcterms:modified xsi:type="dcterms:W3CDTF">2025-04-30T06:05:00Z</dcterms:modified>
</cp:coreProperties>
</file>