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9A" w:rsidRDefault="0056259A" w:rsidP="0056259A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56259A" w:rsidRDefault="0056259A" w:rsidP="0056259A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56259A" w:rsidRDefault="0056259A" w:rsidP="0056259A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56259A" w:rsidRDefault="0056259A" w:rsidP="0056259A">
      <w:pPr>
        <w:widowControl w:val="0"/>
        <w:rPr>
          <w:b/>
          <w:sz w:val="26"/>
          <w:szCs w:val="26"/>
        </w:rPr>
      </w:pPr>
    </w:p>
    <w:p w:rsidR="0056259A" w:rsidRDefault="0056259A" w:rsidP="0056259A">
      <w:pPr>
        <w:widowControl w:val="0"/>
        <w:rPr>
          <w:b/>
          <w:sz w:val="26"/>
          <w:szCs w:val="26"/>
        </w:rPr>
      </w:pPr>
    </w:p>
    <w:p w:rsidR="0056259A" w:rsidRDefault="0056259A" w:rsidP="0056259A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09.11</w:t>
      </w:r>
      <w:r>
        <w:rPr>
          <w:sz w:val="25"/>
          <w:szCs w:val="25"/>
        </w:rPr>
        <w:t>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56259A" w:rsidRDefault="0056259A" w:rsidP="0056259A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56259A" w:rsidRDefault="0056259A" w:rsidP="0056259A">
      <w:pPr>
        <w:widowControl w:val="0"/>
        <w:jc w:val="center"/>
        <w:rPr>
          <w:b/>
          <w:sz w:val="26"/>
          <w:szCs w:val="26"/>
        </w:rPr>
      </w:pPr>
    </w:p>
    <w:p w:rsidR="0056259A" w:rsidRDefault="0056259A" w:rsidP="0056259A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6259A" w:rsidRDefault="0056259A" w:rsidP="0056259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6259A" w:rsidRPr="0056259A" w:rsidRDefault="0056259A" w:rsidP="0056259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«</w:t>
      </w:r>
      <w:r w:rsidRPr="0056259A">
        <w:rPr>
          <w:b/>
          <w:bCs/>
          <w:szCs w:val="24"/>
        </w:rPr>
        <w:t>Об имущественной поддержке субъектов малого</w:t>
      </w:r>
      <w:r>
        <w:rPr>
          <w:b/>
          <w:bCs/>
          <w:szCs w:val="24"/>
        </w:rPr>
        <w:t xml:space="preserve"> </w:t>
      </w:r>
      <w:r w:rsidRPr="0056259A">
        <w:rPr>
          <w:b/>
          <w:bCs/>
          <w:szCs w:val="24"/>
        </w:rPr>
        <w:t>и среднего предпринимательства Новосельского</w:t>
      </w:r>
    </w:p>
    <w:p w:rsidR="0056259A" w:rsidRDefault="0056259A" w:rsidP="0056259A">
      <w:pPr>
        <w:jc w:val="center"/>
        <w:rPr>
          <w:b/>
          <w:szCs w:val="24"/>
        </w:rPr>
      </w:pPr>
      <w:r w:rsidRPr="0056259A">
        <w:rPr>
          <w:b/>
          <w:bCs/>
          <w:szCs w:val="24"/>
        </w:rPr>
        <w:t>сельского поселения Брюховецкого района</w:t>
      </w:r>
      <w:r w:rsidRPr="00D20EF1">
        <w:rPr>
          <w:b/>
          <w:bCs/>
          <w:szCs w:val="24"/>
        </w:rPr>
        <w:t>»</w:t>
      </w:r>
      <w:r>
        <w:rPr>
          <w:b/>
          <w:bCs/>
          <w:szCs w:val="24"/>
        </w:rPr>
        <w:t xml:space="preserve"> </w:t>
      </w:r>
    </w:p>
    <w:p w:rsidR="0056259A" w:rsidRDefault="0056259A" w:rsidP="0056259A">
      <w:pPr>
        <w:jc w:val="both"/>
        <w:rPr>
          <w:sz w:val="28"/>
          <w:szCs w:val="28"/>
        </w:rPr>
      </w:pPr>
    </w:p>
    <w:p w:rsidR="0056259A" w:rsidRDefault="0056259A" w:rsidP="0056259A">
      <w:pPr>
        <w:jc w:val="both"/>
        <w:rPr>
          <w:bCs/>
          <w:szCs w:val="24"/>
        </w:rPr>
      </w:pPr>
    </w:p>
    <w:p w:rsidR="0056259A" w:rsidRDefault="0056259A" w:rsidP="0056259A">
      <w:pPr>
        <w:ind w:firstLine="708"/>
        <w:jc w:val="both"/>
        <w:rPr>
          <w:szCs w:val="24"/>
        </w:rPr>
      </w:pPr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 xml:space="preserve">, рассмотрев проект постановления администрации Новосельского сельского поселения Брюховецкого района </w:t>
      </w:r>
      <w:r>
        <w:rPr>
          <w:szCs w:val="24"/>
        </w:rPr>
        <w:t>«</w:t>
      </w:r>
      <w:r w:rsidRPr="0056259A">
        <w:rPr>
          <w:szCs w:val="24"/>
        </w:rPr>
        <w:t>Об имущественной поддержке субъектов малого</w:t>
      </w:r>
      <w:r>
        <w:rPr>
          <w:szCs w:val="24"/>
        </w:rPr>
        <w:t xml:space="preserve"> </w:t>
      </w:r>
      <w:r w:rsidRPr="0056259A">
        <w:rPr>
          <w:szCs w:val="24"/>
        </w:rPr>
        <w:t>и среднего предпринимательства Новосельского</w:t>
      </w:r>
      <w:r>
        <w:rPr>
          <w:szCs w:val="24"/>
        </w:rPr>
        <w:t xml:space="preserve"> </w:t>
      </w:r>
      <w:r w:rsidRPr="0056259A">
        <w:rPr>
          <w:szCs w:val="24"/>
        </w:rPr>
        <w:t>сельского поселения Брюховецкого района</w:t>
      </w:r>
      <w:r w:rsidRPr="00D20EF1">
        <w:rPr>
          <w:szCs w:val="24"/>
        </w:rPr>
        <w:t>»</w:t>
      </w:r>
      <w:bookmarkStart w:id="0" w:name="_GoBack"/>
      <w:bookmarkEnd w:id="0"/>
      <w:r>
        <w:rPr>
          <w:szCs w:val="24"/>
        </w:rPr>
        <w:t>, поступивший от главы Новосельского сельского поселения, установил:</w:t>
      </w:r>
    </w:p>
    <w:p w:rsidR="0056259A" w:rsidRDefault="0056259A" w:rsidP="0056259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 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56259A" w:rsidRDefault="0056259A" w:rsidP="0056259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56259A" w:rsidRDefault="0056259A" w:rsidP="0056259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56259A" w:rsidRDefault="0056259A" w:rsidP="0056259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56259A" w:rsidRDefault="0056259A" w:rsidP="0056259A">
      <w:pPr>
        <w:widowControl w:val="0"/>
        <w:ind w:firstLine="851"/>
        <w:jc w:val="both"/>
        <w:rPr>
          <w:szCs w:val="24"/>
        </w:rPr>
      </w:pPr>
    </w:p>
    <w:p w:rsidR="0056259A" w:rsidRDefault="0056259A" w:rsidP="0056259A">
      <w:pPr>
        <w:widowControl w:val="0"/>
        <w:ind w:firstLine="851"/>
        <w:jc w:val="both"/>
        <w:rPr>
          <w:szCs w:val="24"/>
        </w:rPr>
      </w:pPr>
    </w:p>
    <w:p w:rsidR="0056259A" w:rsidRDefault="0056259A" w:rsidP="0056259A">
      <w:pPr>
        <w:rPr>
          <w:szCs w:val="24"/>
        </w:rPr>
      </w:pPr>
      <w:r>
        <w:rPr>
          <w:szCs w:val="24"/>
        </w:rPr>
        <w:t xml:space="preserve"> </w:t>
      </w:r>
    </w:p>
    <w:p w:rsidR="0056259A" w:rsidRDefault="0056259A" w:rsidP="0056259A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56259A" w:rsidRDefault="0056259A" w:rsidP="0056259A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Н.Л. </w:t>
      </w:r>
      <w:proofErr w:type="spellStart"/>
      <w:r>
        <w:rPr>
          <w:szCs w:val="24"/>
        </w:rPr>
        <w:t>Брачкова</w:t>
      </w:r>
      <w:proofErr w:type="spellEnd"/>
    </w:p>
    <w:p w:rsidR="0056259A" w:rsidRDefault="0056259A" w:rsidP="0056259A"/>
    <w:p w:rsidR="0056259A" w:rsidRDefault="0056259A" w:rsidP="0056259A"/>
    <w:p w:rsidR="00623687" w:rsidRDefault="00623687"/>
    <w:sectPr w:rsidR="00623687" w:rsidSect="00D20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D8"/>
    <w:rsid w:val="003B69D8"/>
    <w:rsid w:val="0056259A"/>
    <w:rsid w:val="00623687"/>
    <w:rsid w:val="00F7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5625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5625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3</cp:revision>
  <dcterms:created xsi:type="dcterms:W3CDTF">2018-11-20T12:42:00Z</dcterms:created>
  <dcterms:modified xsi:type="dcterms:W3CDTF">2018-11-20T12:45:00Z</dcterms:modified>
</cp:coreProperties>
</file>