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76" w:rsidRPr="007626DC" w:rsidRDefault="001E2276" w:rsidP="0096762F">
      <w:pPr>
        <w:spacing w:after="0" w:line="240" w:lineRule="auto"/>
        <w:jc w:val="center"/>
        <w:rPr>
          <w:rFonts w:ascii="Times New Roman" w:eastAsia="Times New Roman" w:hAnsi="Times New Roman" w:cs="Times New Roman"/>
          <w:b/>
          <w:color w:val="333333"/>
          <w:sz w:val="28"/>
          <w:szCs w:val="28"/>
        </w:rPr>
      </w:pPr>
      <w:r w:rsidRPr="007626DC">
        <w:rPr>
          <w:rFonts w:ascii="Times New Roman" w:eastAsia="Times New Roman" w:hAnsi="Times New Roman" w:cs="Times New Roman"/>
          <w:b/>
          <w:color w:val="333333"/>
          <w:sz w:val="28"/>
          <w:szCs w:val="28"/>
        </w:rPr>
        <w:t>СОВЕТ ЧЕПИГИНСКОГО СЕЛЬСКОГО ПОСЕЛЕНИЯ</w:t>
      </w:r>
    </w:p>
    <w:p w:rsidR="001E2276" w:rsidRPr="007626DC" w:rsidRDefault="001E2276" w:rsidP="0096762F">
      <w:pPr>
        <w:spacing w:after="0" w:line="240" w:lineRule="auto"/>
        <w:jc w:val="center"/>
        <w:rPr>
          <w:rFonts w:ascii="Times New Roman" w:eastAsia="Times New Roman" w:hAnsi="Times New Roman" w:cs="Times New Roman"/>
          <w:b/>
          <w:color w:val="333333"/>
          <w:sz w:val="28"/>
          <w:szCs w:val="28"/>
        </w:rPr>
      </w:pPr>
      <w:r w:rsidRPr="007626DC">
        <w:rPr>
          <w:rFonts w:ascii="Times New Roman" w:eastAsia="Times New Roman" w:hAnsi="Times New Roman" w:cs="Times New Roman"/>
          <w:b/>
          <w:color w:val="333333"/>
          <w:sz w:val="28"/>
          <w:szCs w:val="28"/>
        </w:rPr>
        <w:t>БРЮХОВЕЦКОГО РАЙОНА</w:t>
      </w:r>
    </w:p>
    <w:p w:rsidR="001E2276" w:rsidRPr="007626DC" w:rsidRDefault="001E2276" w:rsidP="0096762F">
      <w:pPr>
        <w:spacing w:after="0" w:line="240" w:lineRule="auto"/>
        <w:jc w:val="center"/>
        <w:rPr>
          <w:rFonts w:ascii="Times New Roman" w:eastAsia="Times New Roman" w:hAnsi="Times New Roman" w:cs="Times New Roman"/>
          <w:b/>
          <w:color w:val="333333"/>
          <w:sz w:val="28"/>
          <w:szCs w:val="28"/>
        </w:rPr>
      </w:pPr>
    </w:p>
    <w:p w:rsidR="001E2276" w:rsidRPr="007626DC" w:rsidRDefault="001E2276" w:rsidP="0096762F">
      <w:pPr>
        <w:spacing w:after="0" w:line="240" w:lineRule="auto"/>
        <w:jc w:val="center"/>
        <w:rPr>
          <w:rFonts w:ascii="Times New Roman" w:eastAsia="Times New Roman" w:hAnsi="Times New Roman" w:cs="Times New Roman"/>
          <w:b/>
          <w:color w:val="333333"/>
          <w:sz w:val="28"/>
          <w:szCs w:val="28"/>
        </w:rPr>
      </w:pPr>
      <w:r w:rsidRPr="007626DC">
        <w:rPr>
          <w:rFonts w:ascii="Times New Roman" w:eastAsia="Times New Roman" w:hAnsi="Times New Roman" w:cs="Times New Roman"/>
          <w:b/>
          <w:color w:val="333333"/>
          <w:sz w:val="28"/>
          <w:szCs w:val="28"/>
        </w:rPr>
        <w:t>РЕШЕНИЕ</w:t>
      </w:r>
    </w:p>
    <w:p w:rsidR="001E2276" w:rsidRPr="007626DC" w:rsidRDefault="001E2276" w:rsidP="0096762F">
      <w:pPr>
        <w:spacing w:after="0" w:line="240" w:lineRule="auto"/>
        <w:jc w:val="center"/>
        <w:rPr>
          <w:rFonts w:ascii="Times New Roman" w:eastAsia="Times New Roman" w:hAnsi="Times New Roman" w:cs="Times New Roman"/>
          <w:color w:val="333333"/>
          <w:sz w:val="28"/>
          <w:szCs w:val="28"/>
        </w:rPr>
      </w:pPr>
    </w:p>
    <w:p w:rsidR="001E2276" w:rsidRPr="007626DC" w:rsidRDefault="00A60A69" w:rsidP="00A60A69">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w:t>
      </w:r>
      <w:r w:rsidR="001E2276" w:rsidRPr="007626DC">
        <w:rPr>
          <w:rFonts w:ascii="Times New Roman" w:eastAsia="Times New Roman" w:hAnsi="Times New Roman" w:cs="Times New Roman"/>
          <w:color w:val="333333"/>
          <w:sz w:val="28"/>
          <w:szCs w:val="28"/>
        </w:rPr>
        <w:t>т</w:t>
      </w:r>
      <w:r>
        <w:rPr>
          <w:rFonts w:ascii="Times New Roman" w:eastAsia="Times New Roman" w:hAnsi="Times New Roman" w:cs="Times New Roman"/>
          <w:color w:val="333333"/>
          <w:sz w:val="28"/>
          <w:szCs w:val="28"/>
        </w:rPr>
        <w:t xml:space="preserve"> 25.12.2015 г.</w:t>
      </w:r>
      <w:r w:rsidR="001E2276" w:rsidRPr="007626DC">
        <w:rPr>
          <w:rFonts w:ascii="Times New Roman" w:eastAsia="Times New Roman" w:hAnsi="Times New Roman" w:cs="Times New Roman"/>
          <w:color w:val="333333"/>
          <w:sz w:val="28"/>
          <w:szCs w:val="28"/>
        </w:rPr>
        <w:tab/>
      </w:r>
      <w:r w:rsidR="001E2276" w:rsidRPr="007626DC">
        <w:rPr>
          <w:rFonts w:ascii="Times New Roman" w:eastAsia="Times New Roman" w:hAnsi="Times New Roman" w:cs="Times New Roman"/>
          <w:color w:val="333333"/>
          <w:sz w:val="28"/>
          <w:szCs w:val="28"/>
        </w:rPr>
        <w:tab/>
        <w:t xml:space="preserve">           </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t>№ 80</w:t>
      </w:r>
    </w:p>
    <w:p w:rsidR="001E2276" w:rsidRPr="007626DC" w:rsidRDefault="001E2276" w:rsidP="0096762F">
      <w:pPr>
        <w:spacing w:after="0" w:line="240" w:lineRule="auto"/>
        <w:jc w:val="center"/>
        <w:rPr>
          <w:rFonts w:ascii="Times New Roman" w:eastAsia="Times New Roman" w:hAnsi="Times New Roman" w:cs="Times New Roman"/>
          <w:color w:val="333333"/>
          <w:sz w:val="28"/>
          <w:szCs w:val="28"/>
        </w:rPr>
      </w:pPr>
      <w:r w:rsidRPr="007626DC">
        <w:rPr>
          <w:rFonts w:ascii="Times New Roman" w:eastAsia="Times New Roman" w:hAnsi="Times New Roman" w:cs="Times New Roman"/>
          <w:color w:val="333333"/>
          <w:sz w:val="28"/>
          <w:szCs w:val="28"/>
        </w:rPr>
        <w:t>ст-ца Чепигинская</w:t>
      </w:r>
    </w:p>
    <w:p w:rsidR="001E2276" w:rsidRPr="007626DC" w:rsidRDefault="001E2276" w:rsidP="007626DC">
      <w:pPr>
        <w:spacing w:after="0" w:line="240" w:lineRule="auto"/>
        <w:jc w:val="center"/>
        <w:rPr>
          <w:rFonts w:ascii="Times New Roman" w:eastAsia="Times New Roman" w:hAnsi="Times New Roman" w:cs="Times New Roman"/>
          <w:sz w:val="28"/>
          <w:szCs w:val="28"/>
        </w:rPr>
      </w:pPr>
    </w:p>
    <w:p w:rsidR="001E2276" w:rsidRPr="007626DC" w:rsidRDefault="001E2276" w:rsidP="007626DC">
      <w:pPr>
        <w:spacing w:after="0" w:line="240" w:lineRule="auto"/>
        <w:ind w:firstLine="567"/>
        <w:jc w:val="center"/>
        <w:outlineLvl w:val="0"/>
        <w:rPr>
          <w:rFonts w:ascii="Times New Roman" w:eastAsia="Times New Roman" w:hAnsi="Times New Roman" w:cs="Times New Roman"/>
          <w:b/>
          <w:bCs/>
          <w:kern w:val="28"/>
          <w:sz w:val="28"/>
          <w:szCs w:val="28"/>
        </w:rPr>
      </w:pPr>
      <w:r w:rsidRPr="007626DC">
        <w:rPr>
          <w:rFonts w:ascii="Times New Roman" w:eastAsia="Times New Roman" w:hAnsi="Times New Roman" w:cs="Times New Roman"/>
          <w:b/>
          <w:bCs/>
          <w:kern w:val="28"/>
          <w:sz w:val="28"/>
          <w:szCs w:val="28"/>
        </w:rPr>
        <w:t>Об утверждении Правил землепользования и застройки Чепигинского сельского поселения Брюховецкого района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 соответствии со статьей 30 Градостроительного кодекса Российской Федерации, Уставом Чепигинского сельского поселения Брюховецкого района, Совет Чепигинского сельского поселения Брюховецкого района решил:</w:t>
      </w: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Утвердить Правила землепользования и застройки Чепигинского сельского поселения Брюховецкого района (прилагается).</w:t>
      </w: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2. Контроль за выполнением настоящего решения возложить на комиссию по вопросам экономического развития поселения Совета </w:t>
      </w:r>
      <w:r w:rsidR="007626DC">
        <w:rPr>
          <w:rFonts w:ascii="Times New Roman" w:eastAsia="Times New Roman" w:hAnsi="Times New Roman" w:cs="Times New Roman"/>
          <w:sz w:val="28"/>
          <w:szCs w:val="28"/>
        </w:rPr>
        <w:t>Чепигинского</w:t>
      </w:r>
      <w:r w:rsidRPr="007626DC">
        <w:rPr>
          <w:rFonts w:ascii="Times New Roman" w:eastAsia="Times New Roman" w:hAnsi="Times New Roman" w:cs="Times New Roman"/>
          <w:sz w:val="28"/>
          <w:szCs w:val="28"/>
        </w:rPr>
        <w:t xml:space="preserve"> сельского поселения (Радченко).</w:t>
      </w: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3. Настоящее решение вступает в силу со дня его </w:t>
      </w:r>
      <w:r w:rsidR="003A366D">
        <w:rPr>
          <w:rFonts w:ascii="Times New Roman" w:eastAsia="Times New Roman" w:hAnsi="Times New Roman" w:cs="Times New Roman"/>
          <w:sz w:val="28"/>
          <w:szCs w:val="28"/>
        </w:rPr>
        <w:t>опубликования</w:t>
      </w:r>
      <w:r w:rsidRPr="007626DC">
        <w:rPr>
          <w:rFonts w:ascii="Times New Roman" w:eastAsia="Times New Roman" w:hAnsi="Times New Roman" w:cs="Times New Roman"/>
          <w:sz w:val="28"/>
          <w:szCs w:val="28"/>
        </w:rPr>
        <w:t>.</w:t>
      </w: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Глава Чепигинского сельского</w:t>
      </w: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поселения Брюховецкого района </w:t>
      </w:r>
      <w:r w:rsidRPr="007626DC">
        <w:rPr>
          <w:rFonts w:ascii="Times New Roman" w:eastAsia="Times New Roman" w:hAnsi="Times New Roman" w:cs="Times New Roman"/>
          <w:sz w:val="28"/>
          <w:szCs w:val="28"/>
        </w:rPr>
        <w:tab/>
      </w:r>
      <w:r w:rsidRPr="007626DC">
        <w:rPr>
          <w:rFonts w:ascii="Times New Roman" w:eastAsia="Times New Roman" w:hAnsi="Times New Roman" w:cs="Times New Roman"/>
          <w:sz w:val="28"/>
          <w:szCs w:val="28"/>
        </w:rPr>
        <w:tab/>
      </w:r>
      <w:r w:rsidRPr="007626DC">
        <w:rPr>
          <w:rFonts w:ascii="Times New Roman" w:eastAsia="Times New Roman" w:hAnsi="Times New Roman" w:cs="Times New Roman"/>
          <w:sz w:val="28"/>
          <w:szCs w:val="28"/>
        </w:rPr>
        <w:tab/>
      </w:r>
      <w:r w:rsidRPr="007626DC">
        <w:rPr>
          <w:rFonts w:ascii="Times New Roman" w:eastAsia="Times New Roman" w:hAnsi="Times New Roman" w:cs="Times New Roman"/>
          <w:sz w:val="28"/>
          <w:szCs w:val="28"/>
        </w:rPr>
        <w:tab/>
        <w:t>Н.Н.Шинкаренко</w:t>
      </w: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Председатель Совета </w:t>
      </w: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Чепигинского сельского поселения </w:t>
      </w: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Брюховецкого района </w:t>
      </w:r>
      <w:r w:rsidRPr="007626DC">
        <w:rPr>
          <w:rFonts w:ascii="Times New Roman" w:eastAsia="Times New Roman" w:hAnsi="Times New Roman" w:cs="Times New Roman"/>
          <w:sz w:val="28"/>
          <w:szCs w:val="28"/>
        </w:rPr>
        <w:tab/>
      </w:r>
      <w:r w:rsidRPr="007626DC">
        <w:rPr>
          <w:rFonts w:ascii="Times New Roman" w:eastAsia="Times New Roman" w:hAnsi="Times New Roman" w:cs="Times New Roman"/>
          <w:sz w:val="28"/>
          <w:szCs w:val="28"/>
        </w:rPr>
        <w:tab/>
      </w:r>
      <w:r w:rsidRPr="007626DC">
        <w:rPr>
          <w:rFonts w:ascii="Times New Roman" w:eastAsia="Times New Roman" w:hAnsi="Times New Roman" w:cs="Times New Roman"/>
          <w:sz w:val="28"/>
          <w:szCs w:val="28"/>
        </w:rPr>
        <w:tab/>
      </w:r>
      <w:r w:rsidRPr="007626DC">
        <w:rPr>
          <w:rFonts w:ascii="Times New Roman" w:eastAsia="Times New Roman" w:hAnsi="Times New Roman" w:cs="Times New Roman"/>
          <w:sz w:val="28"/>
          <w:szCs w:val="28"/>
        </w:rPr>
        <w:tab/>
      </w:r>
      <w:r w:rsidRPr="007626DC">
        <w:rPr>
          <w:rFonts w:ascii="Times New Roman" w:eastAsia="Times New Roman" w:hAnsi="Times New Roman" w:cs="Times New Roman"/>
          <w:sz w:val="28"/>
          <w:szCs w:val="28"/>
        </w:rPr>
        <w:tab/>
      </w:r>
      <w:r w:rsidRPr="007626DC">
        <w:rPr>
          <w:rFonts w:ascii="Times New Roman" w:eastAsia="Times New Roman" w:hAnsi="Times New Roman" w:cs="Times New Roman"/>
          <w:sz w:val="28"/>
          <w:szCs w:val="28"/>
        </w:rPr>
        <w:tab/>
        <w:t>Н.Н.Шинкаренко</w:t>
      </w: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left="4248"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ПРИЛОЖЕНИЕ</w:t>
      </w:r>
    </w:p>
    <w:p w:rsidR="001E2276" w:rsidRPr="007626DC" w:rsidRDefault="001E2276" w:rsidP="001E2276">
      <w:pPr>
        <w:spacing w:after="0" w:line="240" w:lineRule="auto"/>
        <w:ind w:left="4248" w:firstLine="567"/>
        <w:jc w:val="both"/>
        <w:rPr>
          <w:rFonts w:ascii="Times New Roman" w:eastAsia="Times New Roman" w:hAnsi="Times New Roman" w:cs="Times New Roman"/>
          <w:sz w:val="28"/>
          <w:szCs w:val="28"/>
        </w:rPr>
      </w:pPr>
    </w:p>
    <w:p w:rsidR="001E2276" w:rsidRPr="007626DC" w:rsidRDefault="001E2276" w:rsidP="001E2276">
      <w:pPr>
        <w:spacing w:after="0" w:line="240" w:lineRule="auto"/>
        <w:ind w:left="4248"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УТВЕРЖДЕНЫ</w:t>
      </w:r>
    </w:p>
    <w:p w:rsidR="001E2276" w:rsidRPr="007626DC" w:rsidRDefault="001E2276" w:rsidP="001E2276">
      <w:pPr>
        <w:spacing w:after="0" w:line="240" w:lineRule="auto"/>
        <w:ind w:left="4248"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решением Совета</w:t>
      </w:r>
    </w:p>
    <w:p w:rsidR="001E2276" w:rsidRPr="007626DC" w:rsidRDefault="00BA0E68" w:rsidP="001E2276">
      <w:pPr>
        <w:spacing w:after="0" w:line="240" w:lineRule="auto"/>
        <w:ind w:left="424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Чепигин</w:t>
      </w:r>
      <w:r w:rsidR="001E2276" w:rsidRPr="007626DC">
        <w:rPr>
          <w:rFonts w:ascii="Times New Roman" w:eastAsia="Times New Roman" w:hAnsi="Times New Roman" w:cs="Times New Roman"/>
          <w:sz w:val="28"/>
          <w:szCs w:val="28"/>
        </w:rPr>
        <w:t>ского сельского поселения</w:t>
      </w:r>
    </w:p>
    <w:p w:rsidR="001E2276" w:rsidRPr="007626DC" w:rsidRDefault="001E2276" w:rsidP="001E2276">
      <w:pPr>
        <w:spacing w:after="0" w:line="240" w:lineRule="auto"/>
        <w:ind w:left="4248"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Брюховецкого района</w:t>
      </w:r>
    </w:p>
    <w:p w:rsidR="001E2276" w:rsidRPr="007626DC" w:rsidRDefault="001E2276" w:rsidP="001E2276">
      <w:pPr>
        <w:spacing w:after="0" w:line="240" w:lineRule="auto"/>
        <w:ind w:left="4248"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 </w:t>
      </w:r>
      <w:r w:rsidR="00A60A69">
        <w:rPr>
          <w:rFonts w:ascii="Times New Roman" w:eastAsia="Times New Roman" w:hAnsi="Times New Roman" w:cs="Times New Roman"/>
          <w:sz w:val="28"/>
          <w:szCs w:val="28"/>
        </w:rPr>
        <w:t>25.12.2015</w:t>
      </w:r>
      <w:r w:rsidRPr="007626DC">
        <w:rPr>
          <w:rFonts w:ascii="Times New Roman" w:eastAsia="Times New Roman" w:hAnsi="Times New Roman" w:cs="Times New Roman"/>
          <w:sz w:val="28"/>
          <w:szCs w:val="28"/>
        </w:rPr>
        <w:t xml:space="preserve">г. № </w:t>
      </w:r>
      <w:r w:rsidR="00A60A69">
        <w:rPr>
          <w:rFonts w:ascii="Times New Roman" w:eastAsia="Times New Roman" w:hAnsi="Times New Roman" w:cs="Times New Roman"/>
          <w:sz w:val="28"/>
          <w:szCs w:val="28"/>
        </w:rPr>
        <w:t>80</w:t>
      </w: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p w:rsidR="001E2276" w:rsidRPr="007626DC" w:rsidRDefault="001E2276" w:rsidP="0096762F">
      <w:pPr>
        <w:spacing w:after="0" w:line="240" w:lineRule="auto"/>
        <w:ind w:firstLine="567"/>
        <w:jc w:val="center"/>
        <w:rPr>
          <w:rFonts w:ascii="Times New Roman" w:eastAsia="Times New Roman" w:hAnsi="Times New Roman" w:cs="Times New Roman"/>
          <w:b/>
          <w:sz w:val="28"/>
          <w:szCs w:val="28"/>
        </w:rPr>
      </w:pPr>
      <w:r w:rsidRPr="007626DC">
        <w:rPr>
          <w:rFonts w:ascii="Times New Roman" w:eastAsia="Times New Roman" w:hAnsi="Times New Roman" w:cs="Times New Roman"/>
          <w:b/>
          <w:sz w:val="28"/>
          <w:szCs w:val="28"/>
        </w:rPr>
        <w:t>Правила землепользования и застройки</w:t>
      </w:r>
    </w:p>
    <w:p w:rsidR="001E2276" w:rsidRPr="007626DC" w:rsidRDefault="001E2276" w:rsidP="0096762F">
      <w:pPr>
        <w:spacing w:after="0" w:line="240" w:lineRule="auto"/>
        <w:ind w:firstLine="567"/>
        <w:jc w:val="center"/>
        <w:rPr>
          <w:rFonts w:ascii="Times New Roman" w:eastAsia="Times New Roman" w:hAnsi="Times New Roman" w:cs="Times New Roman"/>
          <w:b/>
          <w:sz w:val="28"/>
          <w:szCs w:val="28"/>
        </w:rPr>
      </w:pPr>
      <w:r w:rsidRPr="007626DC">
        <w:rPr>
          <w:rFonts w:ascii="Times New Roman" w:eastAsia="Times New Roman" w:hAnsi="Times New Roman" w:cs="Times New Roman"/>
          <w:b/>
          <w:sz w:val="28"/>
          <w:szCs w:val="28"/>
        </w:rPr>
        <w:t>Чепигинского сельского поселения Брюховецкого района Краснодарского края</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240" w:lineRule="auto"/>
        <w:ind w:right="43" w:firstLine="567"/>
        <w:jc w:val="both"/>
        <w:textAlignment w:val="baseline"/>
        <w:outlineLvl w:val="0"/>
        <w:rPr>
          <w:rFonts w:ascii="Times New Roman" w:eastAsia="Times New Roman" w:hAnsi="Times New Roman" w:cs="Times New Roman"/>
          <w:sz w:val="28"/>
          <w:szCs w:val="28"/>
        </w:rPr>
      </w:pPr>
    </w:p>
    <w:p w:rsidR="001E2276" w:rsidRPr="007626DC" w:rsidRDefault="001E2276" w:rsidP="001E2276">
      <w:pPr>
        <w:keepNext/>
        <w:keepLines/>
        <w:shd w:val="clear" w:color="auto" w:fill="FFFFFF"/>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Правила землепользования и застройки Чепигинского сельского поселения Брюховецкого района Краснодарского края (далее – Правила) являются нормативным правовым актом Чепигинского сельского поселения Брюховецкого района, принятым в соответствии с Градостроительным кодексом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нормативными правовыми актами Российской Федерации, Градостроительным кодексом Краснодарского края, нормативно правовыми актами Краснодарского края, уставом  Чепигинского сельского поселения Брюховецкого района, генеральным планом Чепигинского сельского поселения Брюховецкого района, а также с учетом положений правовых актов и документов, определяющих основные направления социально-экономического и градостроительного развития Чепигинского сельского поселения Брюховецкого района, охраны ее культурного  наследия, окружающей среды и рационального  использования природных ресурсов.</w:t>
      </w:r>
    </w:p>
    <w:p w:rsidR="001E2276" w:rsidRPr="007626DC" w:rsidRDefault="001E2276" w:rsidP="001E2276">
      <w:pPr>
        <w:pStyle w:val="ac"/>
        <w:keepNext/>
        <w:numPr>
          <w:ilvl w:val="0"/>
          <w:numId w:val="12"/>
        </w:numPr>
        <w:spacing w:before="240" w:after="60"/>
        <w:outlineLvl w:val="0"/>
        <w:rPr>
          <w:bCs/>
          <w:kern w:val="32"/>
        </w:rPr>
      </w:pPr>
      <w:bookmarkStart w:id="0" w:name="_Toc422907226"/>
      <w:r w:rsidRPr="007626DC">
        <w:rPr>
          <w:bCs/>
          <w:kern w:val="32"/>
        </w:rPr>
        <w:t>ПОРЯДОК ПРИМЕНЕНИЯ ПРАВИЛ ЗЕМЛЕПОЛЬЗОВАНИЯ И ЗАСТРОЙКИ И ВНЕСЕНИЯ В НИХ ИЗМЕНЕНИЙ</w:t>
      </w:r>
      <w:bookmarkEnd w:id="0"/>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1" w:name="_Toc422907227"/>
      <w:r w:rsidRPr="007626DC">
        <w:rPr>
          <w:rFonts w:ascii="Times New Roman" w:eastAsia="Times New Roman" w:hAnsi="Times New Roman" w:cs="Times New Roman"/>
          <w:bCs/>
          <w:iCs/>
          <w:sz w:val="28"/>
          <w:szCs w:val="28"/>
        </w:rPr>
        <w:t>ГЛАВА 1. Регулирование землепользования и застройки органами местного самоуправления</w:t>
      </w:r>
      <w:bookmarkEnd w:id="1"/>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 w:name="_Toc422907228"/>
      <w:r w:rsidRPr="007626DC">
        <w:rPr>
          <w:rFonts w:ascii="Times New Roman" w:eastAsia="Times New Roman" w:hAnsi="Times New Roman" w:cs="Times New Roman"/>
          <w:bCs/>
          <w:iCs/>
          <w:sz w:val="28"/>
          <w:szCs w:val="28"/>
        </w:rPr>
        <w:t>Раздел 1. Общие положения</w:t>
      </w:r>
      <w:bookmarkEnd w:id="2"/>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 w:name="_Toc422907229"/>
      <w:r w:rsidRPr="007626DC">
        <w:rPr>
          <w:rFonts w:ascii="Times New Roman" w:eastAsia="Times New Roman" w:hAnsi="Times New Roman" w:cs="Times New Roman"/>
          <w:bCs/>
          <w:iCs/>
          <w:sz w:val="28"/>
          <w:szCs w:val="28"/>
        </w:rPr>
        <w:t>Статья 1. Основные понятия, используемые в Правилах</w:t>
      </w:r>
      <w:bookmarkEnd w:id="3"/>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Понятия, используемые в настоящих Правилах, применяются в следующем значении: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Муниципальный район - несколько поселений, объединенных общей </w:t>
      </w:r>
      <w:r w:rsidRPr="007626DC">
        <w:rPr>
          <w:rFonts w:ascii="Times New Roman" w:eastAsia="Times New Roman" w:hAnsi="Times New Roman" w:cs="Times New Roman"/>
          <w:bCs/>
          <w:color w:val="000000"/>
          <w:sz w:val="28"/>
          <w:szCs w:val="28"/>
        </w:rPr>
        <w:lastRenderedPageBreak/>
        <w:t>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Межселенная территория - территория, находящаяся вне границ поселений.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Поселение - городское или сельское поселение.</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Населенный пункт – часть территории в составе поселения, являющаяся местом жительства людей и как территориальная единица, имеющая официальное географическое наименование, установленный законодательством соответствующий статус (категорию) и сосредоточенную застройку в пределах фиксированных границ земельных участков.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Градостроительная деятельность - деятельность по развитию территорий, в том числе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Генеральный план сельского поселения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Функциональные зоны - зоны, для которых документами </w:t>
      </w:r>
      <w:r w:rsidRPr="007626DC">
        <w:rPr>
          <w:rFonts w:ascii="Times New Roman" w:eastAsia="Times New Roman" w:hAnsi="Times New Roman" w:cs="Times New Roman"/>
          <w:bCs/>
          <w:color w:val="000000"/>
          <w:sz w:val="28"/>
          <w:szCs w:val="28"/>
        </w:rPr>
        <w:lastRenderedPageBreak/>
        <w:t>территориального планирования определены границы и функциональное назначение.</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(статья 85 Земельного кодекса РФ).</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Отступ застройки - расстояние между красной линией или границей земельного участка и стеной здания, строения, сооружения.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w:t>
      </w:r>
      <w:r w:rsidRPr="007626DC">
        <w:rPr>
          <w:rFonts w:ascii="Times New Roman" w:eastAsia="Times New Roman" w:hAnsi="Times New Roman" w:cs="Times New Roman"/>
          <w:bCs/>
          <w:color w:val="000000"/>
          <w:sz w:val="28"/>
          <w:szCs w:val="28"/>
        </w:rPr>
        <w:lastRenderedPageBreak/>
        <w:t>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Границы водоохранных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w:t>
      </w:r>
      <w:r w:rsidRPr="007626DC">
        <w:rPr>
          <w:rFonts w:ascii="Times New Roman" w:eastAsia="Times New Roman" w:hAnsi="Times New Roman" w:cs="Times New Roman"/>
          <w:bCs/>
          <w:color w:val="000000"/>
          <w:sz w:val="28"/>
          <w:szCs w:val="28"/>
        </w:rPr>
        <w:lastRenderedPageBreak/>
        <w:t>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Водоохранная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Границы зон санитарной охраны источников питьевого водоснабжения - границы зон I и II поясов, а также жесткой зоны II пояса: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Территориальные зоны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lastRenderedPageBreak/>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Земельный участок - часть земной поверхности, границы которой определены в соответствии с федеральными законами.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Градостроительный план земельного участка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Градостроительная емкость территории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 (в процентах).</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Коэффициент застройки (Кз) - отношение территории земельного участка, которая может быть занята зданиями, ко всей площади участка (в процентах);</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Коэффициент плотности застройки (Кпз) - отношение  площади всех этажей зданий и сооружений к площади участка;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lastRenderedPageBreak/>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Объект капитального строительства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w:t>
      </w:r>
      <w:r w:rsidRPr="007626DC">
        <w:rPr>
          <w:rFonts w:ascii="Times New Roman" w:eastAsia="Times New Roman" w:hAnsi="Times New Roman" w:cs="Times New Roman"/>
          <w:bCs/>
          <w:color w:val="000000"/>
          <w:sz w:val="28"/>
          <w:szCs w:val="28"/>
        </w:rPr>
        <w:lastRenderedPageBreak/>
        <w:t>связи;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Многоквартирный жилой дом - совокупность двух и более квартир в жилом здании,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Жилое здание секционного типа - здание, состоящее из одной или нескольких секций;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Жилое здание галерейного типа - здание, в котором квартиры (или комнаты общежитий) имеют выходы через общую галерею не менее чем на две лестницы;</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Жилое здание коридорного типа - здание, в котором квартиры (или комнаты общежитий) имеют выходы на лестницы через общий коридор;</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Блокированный жилой дом (здание жилое многоквартирное) (дом жилой блокированной застройки) -  здание,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w:t>
      </w:r>
      <w:r w:rsidRPr="007626DC">
        <w:rPr>
          <w:rFonts w:ascii="Times New Roman" w:eastAsia="Times New Roman" w:hAnsi="Times New Roman" w:cs="Times New Roman"/>
          <w:bCs/>
          <w:color w:val="000000"/>
          <w:sz w:val="28"/>
          <w:szCs w:val="28"/>
        </w:rPr>
        <w:lastRenderedPageBreak/>
        <w:t xml:space="preserve">инженерные системы.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Дом жилой блокированный - состоящий из двух или более пристроенных друг к другу автономных жилых блоков, каждый из которых имеет непосредственный выход на приквартирный участок;</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Блок жилой автономный - жилой блок, имеющий самостоятельные инженерные системы и индивидуальные подключения к внешним сетям, не имеющий общих с соседними жилыми блоками чердаков, подполий, шахт коммуникаций, вспомогательных помещений, наружных входов, а также помещений, расположенных над или под другими жилыми блоками;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Одноквартирный жилой дом – жилой дом, предназначенный для проживания одной семьи и имеющий приквартирный участок.</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Приквартирный участок – земельный участок, примыкающий к квартире (дому), с непосредственным выходом на него (Приказ Госстроя РФ от 10.11.1998 N 8).</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Индивидуальный жилой дом – отдельно стоящий жилой дом с количеством этажей не более трех, предназначенный для проживания одной семьи;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Этаж надземный - этаж с отметкой пола помещений не ниже планировочной отметки земли;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Этаж подземный - этаж с отметкой пола помещений ниже планировочной отметки земли на всю высоту помещений;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Этаж первый - нижний надземный этаж здания;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Этаж цокольный</w:t>
      </w:r>
      <w:r w:rsidRPr="007626DC">
        <w:rPr>
          <w:rFonts w:ascii="Times New Roman" w:eastAsia="Times New Roman" w:hAnsi="Times New Roman" w:cs="Times New Roman"/>
          <w:bCs/>
          <w:color w:val="000000"/>
          <w:sz w:val="28"/>
          <w:szCs w:val="28"/>
        </w:rPr>
        <w:tab/>
        <w:t xml:space="preserve">Этаж с отметкой пола помещений ниже планировочной отметки земли на высоту не более половины высоты помещений;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Этаж подвальный - этаж с отметкой пола помещений ниже планировочной отметки земли более чем на половину высоты помещений или первый подземный этаж;</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Этаж технический - этаж для размещения инженерного оборудования здания и прокладки коммуникаций, может быть расположен в нижней части </w:t>
      </w:r>
      <w:r w:rsidRPr="007626DC">
        <w:rPr>
          <w:rFonts w:ascii="Times New Roman" w:eastAsia="Times New Roman" w:hAnsi="Times New Roman" w:cs="Times New Roman"/>
          <w:bCs/>
          <w:color w:val="000000"/>
          <w:sz w:val="28"/>
          <w:szCs w:val="28"/>
        </w:rPr>
        <w:lastRenderedPageBreak/>
        <w:t xml:space="preserve">здания (техническое подполье), верхней (технический чердак) или между надземными этажами. Пространство высотой </w:t>
      </w:r>
      <w:smartTag w:uri="urn:schemas-microsoft-com:office:smarttags" w:element="metricconverter">
        <w:smartTagPr>
          <w:attr w:name="ProductID" w:val="1,8 м"/>
        </w:smartTagPr>
        <w:r w:rsidRPr="007626DC">
          <w:rPr>
            <w:rFonts w:ascii="Times New Roman" w:eastAsia="Times New Roman" w:hAnsi="Times New Roman" w:cs="Times New Roman"/>
            <w:bCs/>
            <w:color w:val="000000"/>
            <w:sz w:val="28"/>
            <w:szCs w:val="28"/>
          </w:rPr>
          <w:t>1,8 м</w:t>
        </w:r>
      </w:smartTag>
      <w:r w:rsidRPr="007626DC">
        <w:rPr>
          <w:rFonts w:ascii="Times New Roman" w:eastAsia="Times New Roman" w:hAnsi="Times New Roman" w:cs="Times New Roman"/>
          <w:bCs/>
          <w:color w:val="000000"/>
          <w:sz w:val="28"/>
          <w:szCs w:val="28"/>
        </w:rPr>
        <w:t xml:space="preserve"> и менее, используемое только для прокладки коммуникаций, этажом не является;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Планировочная отметка земли - уровень земли на границе земли и отмостки здания;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Помещения общественного назначения (для зданий жилых многоквартирных) - помещения, предназначенные для осуществления в них деятельности по обслуживанию жильцов дома, жителей прилегающего жилого района, и другие, разрешенные к размещению в жилых зданиях органами Госсанэпиднадзора;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Помещения общественного назначения (для зданий жилых одноквартирных)- встроенные в жилой дом или пристроенные к нему помещения, предназначенные для индивидуальной предпринимательской и другой общественной деятельности проживающих в доме людей;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Встроенно-пристроенное помещение - помещение, располагаемое в габаритах здания и в объемах, вынесенных за пределы габаритов здания более чем на </w:t>
      </w:r>
      <w:smartTag w:uri="urn:schemas-microsoft-com:office:smarttags" w:element="metricconverter">
        <w:smartTagPr>
          <w:attr w:name="ProductID" w:val="1,5 м"/>
        </w:smartTagPr>
        <w:r w:rsidRPr="007626DC">
          <w:rPr>
            <w:rFonts w:ascii="Times New Roman" w:eastAsia="Times New Roman" w:hAnsi="Times New Roman" w:cs="Times New Roman"/>
            <w:bCs/>
            <w:color w:val="000000"/>
            <w:sz w:val="28"/>
            <w:szCs w:val="28"/>
          </w:rPr>
          <w:t>1,5 м</w:t>
        </w:r>
      </w:smartTag>
      <w:r w:rsidRPr="007626DC">
        <w:rPr>
          <w:rFonts w:ascii="Times New Roman" w:eastAsia="Times New Roman" w:hAnsi="Times New Roman" w:cs="Times New Roman"/>
          <w:bCs/>
          <w:color w:val="000000"/>
          <w:sz w:val="28"/>
          <w:szCs w:val="28"/>
        </w:rPr>
        <w:t>;</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Прибрежная защитная полоса – часть водоохраной зоны, для которой вводятся дополнительные ограничения хозяйственной и иной деятельности;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Разрешенное использование земельных участков и иных объектов недвижимости – использование недвижимости в соответствии с </w:t>
      </w:r>
      <w:r w:rsidRPr="007626DC">
        <w:rPr>
          <w:rFonts w:ascii="Times New Roman" w:eastAsia="Times New Roman" w:hAnsi="Times New Roman" w:cs="Times New Roman"/>
          <w:bCs/>
          <w:color w:val="000000"/>
          <w:sz w:val="28"/>
          <w:szCs w:val="28"/>
        </w:rPr>
        <w:lastRenderedPageBreak/>
        <w:t>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Строительство – создание зданий, строений, сооружений (в том числе на месте сносимых объектов капитального строительства);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Реконструкция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Переустройство - установка, замена или перенос инженерных сетей, санитарно-технического, электрического или другого оборудования, требующие внесения в технический паспорт жилого помещения (по Жилищному кодексу Российской Федерации - ст. 25, п. 1);</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Перепланировка - изменение конфигурации жилого помещения, требующее внесения в технический паспорт жилого помещения (по Жилищному кодексу Российской Федерации - ст. 25, п. 2);</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Внешнее благоустройство - совокупность работ и мероприятий, направленных на создание благоприятных, здоровых и культурных условий жизни и досуга населения в границах населенных пунктов и находящихся под муниципальной юрисдикцией территориях;</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Объекты внешнего благоустройства - площади, скверы, лесные и парковые массивы, малые архитектурные формы, озеленение вдоль улиц, дорог, внутри микрорайонов, кварталов и придомовых участков.</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поселенческая мебель,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Надземная автостоянка закрытого типа - автостоянка с наружными стеновыми ограждениями (гаражи, гаражи-стоянки, гаражные комплексы).</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w:t>
      </w:r>
      <w:r w:rsidRPr="007626DC">
        <w:rPr>
          <w:rFonts w:ascii="Times New Roman" w:eastAsia="Times New Roman" w:hAnsi="Times New Roman" w:cs="Times New Roman"/>
          <w:bCs/>
          <w:color w:val="000000"/>
          <w:sz w:val="28"/>
          <w:szCs w:val="28"/>
        </w:rPr>
        <w:lastRenderedPageBreak/>
        <w:t>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Гостевые стоянки - открытые площадки, предназначенные для кратковременного хранения (стоянки) легковых автомобилей.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Киоск – некапитальное, одноэтажное сооружение, предназначенное для оптовой, розничной торговли или оказания бытовых услуг, осуществляемых без доступа покупателей внутрь сооружения общей площадью до </w:t>
      </w:r>
      <w:smartTag w:uri="urn:schemas-microsoft-com:office:smarttags" w:element="metricconverter">
        <w:smartTagPr>
          <w:attr w:name="ProductID" w:val="20 м2"/>
        </w:smartTagPr>
        <w:r w:rsidRPr="007626DC">
          <w:rPr>
            <w:rFonts w:ascii="Times New Roman" w:eastAsia="Times New Roman" w:hAnsi="Times New Roman" w:cs="Times New Roman"/>
            <w:bCs/>
            <w:color w:val="000000"/>
            <w:sz w:val="28"/>
            <w:szCs w:val="28"/>
          </w:rPr>
          <w:t>20 м2</w:t>
        </w:r>
      </w:smartTag>
      <w:r w:rsidRPr="007626DC">
        <w:rPr>
          <w:rFonts w:ascii="Times New Roman" w:eastAsia="Times New Roman" w:hAnsi="Times New Roman" w:cs="Times New Roman"/>
          <w:bCs/>
          <w:color w:val="000000"/>
          <w:sz w:val="28"/>
          <w:szCs w:val="28"/>
        </w:rPr>
        <w:t>;</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Павильон - некапитальное, одноэтажное сооружение предназначенное для оптовой или розничной торговли, имеющее торговый зал на одно или несколько рабочих мест и помещение для хранения товарного запаса с обслуживанием покупателей внутри помещения;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Пандус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Маломобильные граждане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Контейнер – стандартная емкость для сбора ТБО объемом 0,6 - 1,5 кубических метров;</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Бункер-накопитель - стандартная емкость для сбора КГМ объемом </w:t>
      </w:r>
      <w:r w:rsidRPr="007626DC">
        <w:rPr>
          <w:rFonts w:ascii="Times New Roman" w:eastAsia="Times New Roman" w:hAnsi="Times New Roman" w:cs="Times New Roman"/>
          <w:bCs/>
          <w:color w:val="000000"/>
          <w:sz w:val="28"/>
          <w:szCs w:val="28"/>
        </w:rPr>
        <w:lastRenderedPageBreak/>
        <w:t>более 2,0 кубических метров.</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4" w:name="_Toc422907230"/>
      <w:r w:rsidRPr="007626DC">
        <w:rPr>
          <w:rFonts w:ascii="Times New Roman" w:eastAsia="Times New Roman" w:hAnsi="Times New Roman" w:cs="Times New Roman"/>
          <w:bCs/>
          <w:iCs/>
          <w:sz w:val="28"/>
          <w:szCs w:val="28"/>
        </w:rPr>
        <w:t>Статья 2. Основания введения, назначение и состав Правил</w:t>
      </w:r>
      <w:bookmarkEnd w:id="4"/>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Настоящие Правила в соответствии с Градостроительным кодексом Российской Федерации, Земельным кодексом Российской Федерации предусматривают в  Чепигинском сельском поселении Брюховецкого района систему регулирования землепользования и застройки, которая основана на градостроительном зонировании – делении всей территории в границах Чепигинского сельского поселения Брюховецкого района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Целью введения системы регулирования землепользования и застройки, основанной на градостроительном зонировании, является:</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объектами недвижимости;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3)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обеспечение свободного доступа граждан к информации и их участия в принятии решений по вопросам поселкового развития, землепользования и застройки посредством проведения публичных слушаний;</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5) обеспечение контроля за соблюдением прав граждан и </w:t>
      </w:r>
      <w:r w:rsidRPr="007626DC">
        <w:rPr>
          <w:rFonts w:ascii="Times New Roman" w:eastAsia="Times New Roman" w:hAnsi="Times New Roman" w:cs="Times New Roman"/>
          <w:color w:val="000000"/>
          <w:sz w:val="28"/>
          <w:szCs w:val="28"/>
        </w:rPr>
        <w:lastRenderedPageBreak/>
        <w:t>юридических лиц.</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Настоящие Правила регламентируют деятельность по:</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разделению территорий населенных пунктов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населенного пункта, ее дальнейшего строительного освоения и преобразования;</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6)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7)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Чепигинского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Настоящие Правила обязательны для исполнения всеми расположенными на территории  Чепигинского сельского поселения Брюховецкого района юридическими и физическими лицами, осуществляющими и контролирующими градостроительную деятельность на территории  Чепигинского сельского поселения Брюховецкого района.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5" w:name="_Toc422907231"/>
      <w:r w:rsidRPr="007626DC">
        <w:rPr>
          <w:rFonts w:ascii="Times New Roman" w:eastAsia="Times New Roman" w:hAnsi="Times New Roman" w:cs="Times New Roman"/>
          <w:bCs/>
          <w:iCs/>
          <w:sz w:val="28"/>
          <w:szCs w:val="28"/>
        </w:rPr>
        <w:lastRenderedPageBreak/>
        <w:t>Статья 3. Открытость и доступность информации о землепользовании и застройке</w:t>
      </w:r>
      <w:bookmarkEnd w:id="5"/>
      <w:r w:rsidRPr="007626DC">
        <w:rPr>
          <w:rFonts w:ascii="Times New Roman" w:eastAsia="Times New Roman" w:hAnsi="Times New Roman" w:cs="Times New Roman"/>
          <w:bCs/>
          <w:iCs/>
          <w:sz w:val="28"/>
          <w:szCs w:val="28"/>
        </w:rPr>
        <w:t xml:space="preserve">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Администрация  Чепигинского сельского поселения Брюховецкого района обеспечивает возможность ознакомления с настоящими Правилами всем желающим путем:</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опубликования (обнародования) Правил;</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помещения Правил на официальном сайте в сети Интернет;</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  Чепигинского сельского поселения Брюховецкого района, иных органах и организациях, причастных к регулированию землепользования и застройки в Чепигинском сельском поселении Брюховецкого района и (или) путем обнародования (опубликования) в местах, определенных нормативно-правовым актом главы Чепигинского сельского поселения Брюховецкого района;</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Администрация муниципального образования Брюховецкий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 </w:t>
      </w:r>
    </w:p>
    <w:p w:rsidR="001E2276" w:rsidRPr="007626DC" w:rsidRDefault="001E2276" w:rsidP="001E2276">
      <w:pPr>
        <w:widowControl w:val="0"/>
        <w:shd w:val="clear" w:color="auto" w:fill="FFFFFF"/>
        <w:tabs>
          <w:tab w:val="left" w:pos="-5387"/>
          <w:tab w:val="left" w:leader="dot" w:pos="8579"/>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widowControl w:val="0"/>
        <w:shd w:val="clear" w:color="auto" w:fill="FFFFFF"/>
        <w:tabs>
          <w:tab w:val="left" w:pos="-5387"/>
          <w:tab w:val="left" w:leader="dot" w:pos="8579"/>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6" w:name="_Toc422907232"/>
      <w:r w:rsidRPr="007626DC">
        <w:rPr>
          <w:rFonts w:ascii="Times New Roman" w:eastAsia="Times New Roman" w:hAnsi="Times New Roman" w:cs="Times New Roman"/>
          <w:bCs/>
          <w:iCs/>
          <w:sz w:val="28"/>
          <w:szCs w:val="28"/>
          <w:u w:val="single"/>
        </w:rPr>
        <w:t>Раздел 2.</w:t>
      </w:r>
      <w:r w:rsidRPr="007626DC">
        <w:rPr>
          <w:rFonts w:ascii="Times New Roman" w:eastAsia="Times New Roman" w:hAnsi="Times New Roman" w:cs="Times New Roman"/>
          <w:bCs/>
          <w:iCs/>
          <w:sz w:val="28"/>
          <w:szCs w:val="28"/>
        </w:rPr>
        <w:t xml:space="preserve"> Права использования недвижимости, возникшие до вступления в силу Правил</w:t>
      </w:r>
      <w:bookmarkEnd w:id="6"/>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7" w:name="_Toc422907233"/>
      <w:r w:rsidRPr="007626DC">
        <w:rPr>
          <w:rFonts w:ascii="Times New Roman" w:eastAsia="Times New Roman" w:hAnsi="Times New Roman" w:cs="Times New Roman"/>
          <w:bCs/>
          <w:iCs/>
          <w:sz w:val="28"/>
          <w:szCs w:val="28"/>
        </w:rPr>
        <w:t>Статья 4. Общие положения, относящиеся к ранее возникшим правам</w:t>
      </w:r>
      <w:bookmarkEnd w:id="7"/>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Принятые до введения в действие настоящих Правил нормативные правовые акты  Чепигинского сельского поселения Брюховецкого района в отношении территории  Чепигинского сельского поселения Брюховецкого района по вопросам землепользования и застройки применяются в части, не противоречащей настоящим Правилам.</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имеют вид, виды использования, которые поименованы как разрешенные для соответствующих территориальных зон (статья 36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со статьями 37-40 настоящих Правил;</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статьей 36 настоящих Правил применительно к соответствующим зонам.</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8" w:name="_Toc422907234"/>
      <w:r w:rsidRPr="007626DC">
        <w:rPr>
          <w:rFonts w:ascii="Times New Roman" w:eastAsia="Times New Roman" w:hAnsi="Times New Roman" w:cs="Times New Roman"/>
          <w:bCs/>
          <w:iCs/>
          <w:sz w:val="28"/>
          <w:szCs w:val="28"/>
        </w:rPr>
        <w:t>Статья 5. Использование и строительные изменения объектов недвижимости, несоответствующих Правилам</w:t>
      </w:r>
      <w:bookmarkEnd w:id="8"/>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 Объекты недвижимости, предусмотренные статьей 4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1E2276" w:rsidRPr="007626DC" w:rsidRDefault="001E2276" w:rsidP="001E2276">
      <w:pPr>
        <w:widowControl w:val="0"/>
        <w:tabs>
          <w:tab w:val="left" w:pos="-5387"/>
          <w:tab w:val="left" w:pos="709"/>
          <w:tab w:val="left" w:pos="851"/>
          <w:tab w:val="left" w:pos="993"/>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1E2276" w:rsidRPr="007626DC" w:rsidRDefault="001E2276" w:rsidP="001E2276">
      <w:pPr>
        <w:widowControl w:val="0"/>
        <w:tabs>
          <w:tab w:val="left" w:pos="-5387"/>
          <w:tab w:val="left" w:pos="709"/>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kern w:val="1"/>
          <w:sz w:val="28"/>
          <w:szCs w:val="28"/>
        </w:rPr>
      </w:pPr>
      <w:r w:rsidRPr="007626DC">
        <w:rPr>
          <w:rFonts w:ascii="Times New Roman" w:eastAsia="Times New Roman" w:hAnsi="Times New Roman" w:cs="Times New Roman"/>
          <w:color w:val="000000"/>
          <w:sz w:val="28"/>
          <w:szCs w:val="28"/>
        </w:rPr>
        <w:t xml:space="preserve">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w:t>
      </w:r>
      <w:r w:rsidRPr="007626DC">
        <w:rPr>
          <w:rFonts w:ascii="Times New Roman" w:eastAsia="Times New Roman" w:hAnsi="Times New Roman" w:cs="Times New Roman"/>
          <w:color w:val="000000"/>
          <w:sz w:val="28"/>
          <w:szCs w:val="28"/>
        </w:rPr>
        <w:lastRenderedPageBreak/>
        <w:t>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7626DC">
        <w:rPr>
          <w:rFonts w:ascii="Times New Roman" w:eastAsia="Times New Roman" w:hAnsi="Times New Roman" w:cs="Times New Roman"/>
          <w:bCs/>
          <w:color w:val="000000"/>
          <w:kern w:val="1"/>
          <w:sz w:val="28"/>
          <w:szCs w:val="28"/>
        </w:rPr>
        <w:t xml:space="preserve">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Несоответствующий вид использования недвижимости не может быть заменен на иной несоответствующий вид использования.</w:t>
      </w:r>
    </w:p>
    <w:p w:rsidR="001E2276" w:rsidRPr="007626DC" w:rsidRDefault="001E2276" w:rsidP="001E2276">
      <w:pPr>
        <w:widowControl w:val="0"/>
        <w:shd w:val="clear" w:color="auto" w:fill="FFFFFF"/>
        <w:tabs>
          <w:tab w:val="left" w:pos="-5387"/>
          <w:tab w:val="left" w:leader="dot" w:pos="8575"/>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9" w:name="_Toc422907235"/>
      <w:r w:rsidRPr="007626DC">
        <w:rPr>
          <w:rFonts w:ascii="Times New Roman" w:eastAsia="Times New Roman" w:hAnsi="Times New Roman" w:cs="Times New Roman"/>
          <w:bCs/>
          <w:iCs/>
          <w:sz w:val="28"/>
          <w:szCs w:val="28"/>
          <w:u w:val="single"/>
        </w:rPr>
        <w:t>Раздел 3.</w:t>
      </w:r>
      <w:r w:rsidRPr="007626DC">
        <w:rPr>
          <w:rFonts w:ascii="Times New Roman" w:eastAsia="Times New Roman" w:hAnsi="Times New Roman" w:cs="Times New Roman"/>
          <w:bCs/>
          <w:iCs/>
          <w:sz w:val="28"/>
          <w:szCs w:val="28"/>
        </w:rPr>
        <w:t xml:space="preserve"> Участники отношений, возникающих по поводу землепользования и застройки</w:t>
      </w:r>
      <w:bookmarkEnd w:id="9"/>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10" w:name="_Toc422907236"/>
      <w:r w:rsidRPr="007626DC">
        <w:rPr>
          <w:rFonts w:ascii="Times New Roman" w:eastAsia="Times New Roman" w:hAnsi="Times New Roman" w:cs="Times New Roman"/>
          <w:bCs/>
          <w:iCs/>
          <w:sz w:val="28"/>
          <w:szCs w:val="28"/>
        </w:rPr>
        <w:t>Статья 6. Общие положения о лицах, осуществляющих землепользование и застройку, и их действиях</w:t>
      </w:r>
      <w:bookmarkEnd w:id="10"/>
      <w:r w:rsidRPr="007626DC">
        <w:rPr>
          <w:rFonts w:ascii="Times New Roman" w:eastAsia="Times New Roman" w:hAnsi="Times New Roman" w:cs="Times New Roman"/>
          <w:bCs/>
          <w:iCs/>
          <w:sz w:val="28"/>
          <w:szCs w:val="28"/>
        </w:rPr>
        <w:t xml:space="preserve">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Брюховецкий район, Чепигинского сельского поселения регулируют действия физических и юридических лиц, которые:</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участвуют в торгах (конкурсах, аукционах), подготавливаемых и проводимых администрацией муниципального образования Брюховецкий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2) обращаются в администрацию муниципального образования Брюховецкий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3) владея земельными участками, объектами недвижимости, осуществляют их текущее использование, а также подготавливают проектную документацию (схему планировочной организации земельного участка с обозначением места размещения объекта индивидуального </w:t>
      </w:r>
      <w:r w:rsidRPr="007626DC">
        <w:rPr>
          <w:rFonts w:ascii="Times New Roman" w:eastAsia="Times New Roman" w:hAnsi="Times New Roman" w:cs="Times New Roman"/>
          <w:color w:val="000000"/>
          <w:sz w:val="28"/>
          <w:szCs w:val="28"/>
        </w:rPr>
        <w:lastRenderedPageBreak/>
        <w:t>жилищного строительства) и осуществляют в соответствии с ней строительство, реконструкцию, иные изменения недвижимости;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осуществляют иные действия в области землепользования и застройки.</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К указанным в части 1 настоящей статьи иным действиям в области землепользования и застройки могут быть отнесены, в частности:</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иные действия, связанные с подготовкой и реализацией общественных или частных планов по землепользованию и застройке.</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срочного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 указанных случаях контроль за соблюдением указанных требований осуществляет орган, уполномоченный в области градостроительной деятельности администрации  Чепигинского сельского поселения Брюховецкого района посредством проверки землеустроительной документации.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i/>
          <w:iCs/>
          <w:color w:val="000000"/>
          <w:sz w:val="28"/>
          <w:szCs w:val="28"/>
        </w:rPr>
      </w:pPr>
      <w:bookmarkStart w:id="11" w:name="_Toc422907237"/>
      <w:r w:rsidRPr="007626DC">
        <w:rPr>
          <w:rFonts w:ascii="Times New Roman" w:eastAsia="Times New Roman" w:hAnsi="Times New Roman" w:cs="Times New Roman"/>
          <w:bCs/>
          <w:iCs/>
          <w:sz w:val="28"/>
          <w:szCs w:val="28"/>
        </w:rPr>
        <w:t>Статья 7. Комиссия по землепользованию и застройке</w:t>
      </w:r>
      <w:bookmarkEnd w:id="11"/>
      <w:r w:rsidRPr="007626DC">
        <w:rPr>
          <w:rFonts w:ascii="Times New Roman" w:eastAsia="Times New Roman" w:hAnsi="Times New Roman" w:cs="Times New Roman"/>
          <w:i/>
          <w:iCs/>
          <w:color w:val="000000"/>
          <w:sz w:val="28"/>
          <w:szCs w:val="28"/>
        </w:rPr>
        <w:t xml:space="preserve">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Комиссия по землепользованию и застройке (далее – Комиссия) является постоянно действующим консультативным органом и формируется главой  Чепигинского сельского поселения Брюховецкого района для обеспечения реализации настоящих Правил.</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Комиссия осуществляет свою деятельность в соответствии с настоящими Правилами, Положением о Комиссии, документами, утверждаемыми администрацией  Чепигинского сельского поселения Брюховецкого района. </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К полномочиям Комиссии относится:</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рассмотрение предложений о внесении изменений в настоящие Правила;</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подготовка заключения о внесении изменения в настоящие Правила;</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организация и проведение публичных слушаний по обсуждению проекта генерального плана поселения, Правил землепользования и застройки, проектов планировки;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организация и проведение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направляемые главе  Чепигинского сельского поселения;</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 и направляемое главе  Чепигинского сельского поселения;</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6) организация и проведение публичных слушаний по вопросу предоставления разрешения на отклонение от предельных параметров разрешенного строительства, подготовка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 и направляемое главе  Чепигинского сельского поселения.</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Состав и порядок деятельности комиссии утверждаются постановлением администрации  Чепигинского сельского поселения Брюховецкого района.</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Протоколы заседаний Комиссии являются открытыми для всех заинтересованных лиц, которые могут получать копии протоколов. Документы, рассматриваемые на заседаниях Комиссии, протоколы Комиссии хранятся в архиве администрации  Чепигинского сельского поселения.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425"/>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12" w:name="_Toc422907238"/>
      <w:r w:rsidRPr="007626DC">
        <w:rPr>
          <w:rFonts w:ascii="Times New Roman" w:eastAsia="Times New Roman" w:hAnsi="Times New Roman" w:cs="Times New Roman"/>
          <w:bCs/>
          <w:iCs/>
          <w:sz w:val="28"/>
          <w:szCs w:val="28"/>
        </w:rPr>
        <w:t>Статья 8. Органы, уполномоченные регулировать и контролировать землепользование и застройку в части обеспечения применения Правил</w:t>
      </w:r>
      <w:bookmarkEnd w:id="12"/>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В соответствии с законодательством,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1E2276" w:rsidRPr="007626DC" w:rsidRDefault="001E2276" w:rsidP="001E2276">
      <w:pPr>
        <w:widowControl w:val="0"/>
        <w:tabs>
          <w:tab w:val="left" w:pos="-5387"/>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администрация Чепигинского сельского поселения Брюховецкого района (уполномоченные главой Чепигинского сельского поселения Брюховецкого района структурные подразделения администрации  Чепигинского сельского поселения Брюховецкого района);</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иные уполномоченные органы.</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По вопросам применения настоящих Правил органы, уполномоченные регулировать и контролировать землепользование и застройку:</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по запросу Комиссии по землепользованию и застройке предоставляют заключения по вопросам, связанным с проведением публичных слушаний;</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2)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3. По вопросам применения настоящих Правил в обязанности </w:t>
      </w:r>
      <w:r w:rsidRPr="007626DC">
        <w:rPr>
          <w:rFonts w:ascii="Times New Roman" w:eastAsia="Times New Roman" w:hAnsi="Times New Roman" w:cs="Times New Roman"/>
          <w:color w:val="000000"/>
          <w:sz w:val="28"/>
          <w:szCs w:val="28"/>
        </w:rPr>
        <w:lastRenderedPageBreak/>
        <w:t>администрации  Чепигинского сельского поселения Брюховецкого района входит:</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подготовка для главы  Чепигинского сельского поселения Брюховецкого района,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содействие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3) согласование документации по планировке территории на соответствие настоящим Правилам и строительным нормам;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предоставление заинтересованным лицам информации, которая содержится в Правилах и утвержденной документации по планировке территории;</w:t>
      </w:r>
    </w:p>
    <w:p w:rsidR="001E2276" w:rsidRPr="007626DC" w:rsidRDefault="001E2276" w:rsidP="001E2276">
      <w:pPr>
        <w:widowControl w:val="0"/>
        <w:tabs>
          <w:tab w:val="left" w:pos="-5387"/>
        </w:tabs>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7626DC">
        <w:rPr>
          <w:rFonts w:ascii="Times New Roman" w:eastAsia="Times New Roman" w:hAnsi="Times New Roman" w:cs="Times New Roman"/>
          <w:color w:val="000000"/>
          <w:sz w:val="28"/>
          <w:szCs w:val="28"/>
          <w:lang w:eastAsia="ar-SA"/>
        </w:rPr>
        <w:t>6) организация и координация разработки проектов планов и программ развития  Чепигинского сельского поселения Брюховецкого района, в том числе в соответствии с настоящими Правилами;</w:t>
      </w:r>
    </w:p>
    <w:p w:rsidR="001E2276" w:rsidRPr="007626DC" w:rsidRDefault="001E2276" w:rsidP="001E2276">
      <w:pPr>
        <w:widowControl w:val="0"/>
        <w:tabs>
          <w:tab w:val="left" w:pos="-5387"/>
        </w:tabs>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7626DC">
        <w:rPr>
          <w:rFonts w:ascii="Times New Roman" w:eastAsia="Times New Roman" w:hAnsi="Times New Roman" w:cs="Times New Roman"/>
          <w:color w:val="000000"/>
          <w:sz w:val="28"/>
          <w:szCs w:val="28"/>
          <w:lang w:eastAsia="ar-SA"/>
        </w:rPr>
        <w:t>7) внедрение инноваций по оптимальному использованию экономического, финансового и налогового потенциалов  Чепигинского сельского поселения Брюховецкого района;</w:t>
      </w:r>
    </w:p>
    <w:p w:rsidR="001E2276" w:rsidRPr="007626DC" w:rsidRDefault="001E2276" w:rsidP="001E2276">
      <w:pPr>
        <w:widowControl w:val="0"/>
        <w:tabs>
          <w:tab w:val="left" w:pos="-5387"/>
        </w:tabs>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7626DC">
        <w:rPr>
          <w:rFonts w:ascii="Times New Roman" w:eastAsia="Times New Roman" w:hAnsi="Times New Roman" w:cs="Times New Roman"/>
          <w:color w:val="000000"/>
          <w:sz w:val="28"/>
          <w:szCs w:val="28"/>
          <w:lang w:eastAsia="ar-SA"/>
        </w:rPr>
        <w:t>8)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1E2276" w:rsidRPr="007626DC" w:rsidRDefault="001E2276" w:rsidP="001E2276">
      <w:pPr>
        <w:widowControl w:val="0"/>
        <w:tabs>
          <w:tab w:val="left" w:pos="-5387"/>
        </w:tabs>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7626DC">
        <w:rPr>
          <w:rFonts w:ascii="Times New Roman" w:eastAsia="Times New Roman" w:hAnsi="Times New Roman" w:cs="Times New Roman"/>
          <w:color w:val="000000"/>
          <w:sz w:val="28"/>
          <w:szCs w:val="28"/>
          <w:lang w:eastAsia="ar-SA"/>
        </w:rPr>
        <w:t>9) подготовка и обеспечение реализации экономических проектов, в том числе инновационных, направленных на социально-экономическое развитие  Чепигинского сельского поселения Брюховецкого района и обеспечение его жизнедеятельности;</w:t>
      </w:r>
    </w:p>
    <w:p w:rsidR="001E2276" w:rsidRPr="007626DC" w:rsidRDefault="001E2276" w:rsidP="001E2276">
      <w:pPr>
        <w:widowControl w:val="0"/>
        <w:tabs>
          <w:tab w:val="left" w:pos="-5387"/>
          <w:tab w:val="left" w:pos="851"/>
        </w:tabs>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7626DC">
        <w:rPr>
          <w:rFonts w:ascii="Times New Roman" w:eastAsia="Times New Roman" w:hAnsi="Times New Roman" w:cs="Times New Roman"/>
          <w:color w:val="000000"/>
          <w:sz w:val="28"/>
          <w:szCs w:val="28"/>
          <w:lang w:eastAsia="ar-SA"/>
        </w:rPr>
        <w:t>10) 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Чепигинского сельского поселения Брюховецкого района;</w:t>
      </w:r>
    </w:p>
    <w:p w:rsidR="001E2276" w:rsidRPr="007626DC" w:rsidRDefault="001E2276" w:rsidP="001E2276">
      <w:pPr>
        <w:widowControl w:val="0"/>
        <w:tabs>
          <w:tab w:val="left" w:pos="-5387"/>
        </w:tabs>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7626DC">
        <w:rPr>
          <w:rFonts w:ascii="Times New Roman" w:eastAsia="Times New Roman" w:hAnsi="Times New Roman" w:cs="Times New Roman"/>
          <w:color w:val="000000"/>
          <w:sz w:val="28"/>
          <w:szCs w:val="28"/>
          <w:lang w:eastAsia="ar-SA"/>
        </w:rPr>
        <w:t>11) координация работ по строительству жилья, разработка и реализация целевых комплексных программ развития и обновления жилищного фонда;</w:t>
      </w:r>
    </w:p>
    <w:p w:rsidR="001E2276" w:rsidRPr="007626DC" w:rsidRDefault="001E2276" w:rsidP="001E2276">
      <w:pPr>
        <w:widowControl w:val="0"/>
        <w:tabs>
          <w:tab w:val="left" w:pos="-5387"/>
        </w:tabs>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7626DC">
        <w:rPr>
          <w:rFonts w:ascii="Times New Roman" w:eastAsia="Times New Roman" w:hAnsi="Times New Roman" w:cs="Times New Roman"/>
          <w:color w:val="000000"/>
          <w:sz w:val="28"/>
          <w:szCs w:val="28"/>
          <w:lang w:eastAsia="ar-SA"/>
        </w:rPr>
        <w:t>12)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Чепигинского сельского поселения Брюховецкого района;</w:t>
      </w:r>
    </w:p>
    <w:p w:rsidR="001E2276" w:rsidRPr="007626DC" w:rsidRDefault="001E2276" w:rsidP="001E2276">
      <w:pPr>
        <w:widowControl w:val="0"/>
        <w:tabs>
          <w:tab w:val="left" w:pos="-5387"/>
        </w:tabs>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7626DC">
        <w:rPr>
          <w:rFonts w:ascii="Times New Roman" w:eastAsia="Times New Roman" w:hAnsi="Times New Roman" w:cs="Times New Roman"/>
          <w:color w:val="000000"/>
          <w:sz w:val="28"/>
          <w:szCs w:val="28"/>
          <w:lang w:eastAsia="ar-SA"/>
        </w:rPr>
        <w:t xml:space="preserve">13) разработка и обеспечение реализации муниципальных программ </w:t>
      </w:r>
      <w:r w:rsidRPr="007626DC">
        <w:rPr>
          <w:rFonts w:ascii="Times New Roman" w:eastAsia="Times New Roman" w:hAnsi="Times New Roman" w:cs="Times New Roman"/>
          <w:color w:val="000000"/>
          <w:sz w:val="28"/>
          <w:szCs w:val="28"/>
          <w:lang w:eastAsia="ar-SA"/>
        </w:rPr>
        <w:lastRenderedPageBreak/>
        <w:t>строительства объектов муниципального заказа;</w:t>
      </w:r>
    </w:p>
    <w:p w:rsidR="001E2276" w:rsidRPr="007626DC" w:rsidRDefault="001E2276" w:rsidP="001E2276">
      <w:pPr>
        <w:widowControl w:val="0"/>
        <w:tabs>
          <w:tab w:val="left" w:pos="-5387"/>
        </w:tabs>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7626DC">
        <w:rPr>
          <w:rFonts w:ascii="Times New Roman" w:eastAsia="Times New Roman" w:hAnsi="Times New Roman" w:cs="Times New Roman"/>
          <w:color w:val="000000"/>
          <w:sz w:val="28"/>
          <w:szCs w:val="28"/>
          <w:lang w:eastAsia="ar-SA"/>
        </w:rPr>
        <w:t>14) создание и внедрение механизма системного, пропорционального, экономически обоснованного процесса освоения территорий  Чепигинского сельского поселения Брюховецкого района;</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15) 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rsidR="001E2276" w:rsidRPr="007626DC" w:rsidRDefault="001E2276" w:rsidP="001E2276">
      <w:pPr>
        <w:widowControl w:val="0"/>
        <w:tabs>
          <w:tab w:val="left" w:pos="-5387"/>
        </w:tabs>
        <w:suppressAutoHyphens/>
        <w:spacing w:after="0" w:line="240" w:lineRule="auto"/>
        <w:ind w:firstLine="851"/>
        <w:jc w:val="both"/>
        <w:rPr>
          <w:rFonts w:ascii="Times New Roman" w:eastAsia="Times New Roman" w:hAnsi="Times New Roman" w:cs="Times New Roman"/>
          <w:color w:val="000000"/>
          <w:sz w:val="28"/>
          <w:szCs w:val="28"/>
          <w:lang w:eastAsia="ar-SA"/>
        </w:rPr>
      </w:pPr>
      <w:r w:rsidRPr="007626DC">
        <w:rPr>
          <w:rFonts w:ascii="Times New Roman" w:eastAsia="Times New Roman" w:hAnsi="Times New Roman" w:cs="Times New Roman"/>
          <w:color w:val="000000"/>
          <w:sz w:val="28"/>
          <w:szCs w:val="28"/>
          <w:lang w:eastAsia="ar-SA"/>
        </w:rPr>
        <w:t xml:space="preserve">16) обеспечение правовой информацией структурных подразделений администрации муниципального образования Брюховецкий район и органов местного самоуправления по вопросам землепользования и застройки;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17) другие обязанности, выполняемые в соответствии с правовыми актами администрации  Чепигинского сельского поселения Брюховецкого района.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4. По вопросам применения настоящих Правил уполномоченный государственный орган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 градостроительного зонирования настоящих Правил.</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 объектам, включенным в списки объектов культурного наследия; </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объектам, не состоящим в списках объектов культурного наследия и расположенным в зонах охраны объектов культурного наследия;</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объектам, не состоящим в списках объектов культурного наследия и расположенным в зонах регулирования застройки.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границы земельных участков – в случаях, относящихся к проектам межевания               застроенных и не разделенных на земельные участки территорий;</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отступы построек от границ земельных участков, соблюдение линий регулирования застройки;</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высота построек;</w:t>
      </w:r>
    </w:p>
    <w:p w:rsidR="001E2276" w:rsidRPr="007626DC" w:rsidRDefault="001E2276" w:rsidP="001E2276">
      <w:pPr>
        <w:widowControl w:val="0"/>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архитектурное решение фасадов.</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являются параметры проектируемых объектов.</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Государственный уполномоченный орган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согласовании градостроительных планов земельных участков, расположенных в границах зон охраны объектов культурного наследия;</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инспекциях на объектах культурного наследия, где производятся реставрационные работы;</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комиссиях по приемке в эксплуатацию реставрированных объектов культурного наследия.</w:t>
      </w:r>
    </w:p>
    <w:p w:rsidR="001E2276" w:rsidRPr="007626DC" w:rsidRDefault="001E2276" w:rsidP="001E2276">
      <w:pPr>
        <w:widowControl w:val="0"/>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Представители органов местного самоуправления Чепигинского сельского поселения Брюховецкого района участвуют в регулировании землепользования и застройки в соответствии с Уставом Чепигинского сельского поселения Брюховецкого района, нормативными правовыми актами Российской Федерации, Краснодарского края,  Чепигинского сельского поселения Брюховецкого района.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13" w:name="_Toc422907239"/>
      <w:r w:rsidRPr="007626DC">
        <w:rPr>
          <w:rFonts w:ascii="Times New Roman" w:eastAsia="Times New Roman" w:hAnsi="Times New Roman" w:cs="Times New Roman"/>
          <w:bCs/>
          <w:iCs/>
          <w:sz w:val="28"/>
          <w:szCs w:val="28"/>
          <w:u w:val="single"/>
        </w:rPr>
        <w:t>Раздел 4.</w:t>
      </w:r>
      <w:r w:rsidRPr="007626DC">
        <w:rPr>
          <w:rFonts w:ascii="Times New Roman" w:eastAsia="Times New Roman" w:hAnsi="Times New Roman" w:cs="Times New Roman"/>
          <w:bCs/>
          <w:iCs/>
          <w:sz w:val="28"/>
          <w:szCs w:val="28"/>
        </w:rPr>
        <w:t xml:space="preserve"> Предоставление прав на земельные участки</w:t>
      </w:r>
      <w:bookmarkEnd w:id="13"/>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14" w:name="_Toc422907240"/>
      <w:r w:rsidRPr="007626DC">
        <w:rPr>
          <w:rFonts w:ascii="Times New Roman" w:eastAsia="Times New Roman" w:hAnsi="Times New Roman" w:cs="Times New Roman"/>
          <w:bCs/>
          <w:iCs/>
          <w:sz w:val="28"/>
          <w:szCs w:val="28"/>
        </w:rPr>
        <w:t>Статья 9. Общие положения предоставление прав на земельные участки</w:t>
      </w:r>
      <w:bookmarkEnd w:id="14"/>
    </w:p>
    <w:p w:rsidR="001E2276" w:rsidRPr="007626DC" w:rsidRDefault="001E2276" w:rsidP="001E2276">
      <w:pPr>
        <w:tabs>
          <w:tab w:val="left" w:pos="-5387"/>
        </w:tabs>
        <w:suppressAutoHyphens/>
        <w:spacing w:after="0" w:line="240" w:lineRule="auto"/>
        <w:ind w:firstLine="425"/>
        <w:jc w:val="both"/>
        <w:rPr>
          <w:rFonts w:ascii="Times New Roman" w:eastAsia="Times New Roman" w:hAnsi="Times New Roman" w:cs="Times New Roman"/>
          <w:color w:val="000000"/>
          <w:sz w:val="28"/>
          <w:szCs w:val="28"/>
          <w:lang w:eastAsia="ar-SA"/>
        </w:rPr>
      </w:pP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До разграничения государственной собственности на землю</w:t>
      </w:r>
      <w:r w:rsidRPr="007626DC">
        <w:rPr>
          <w:rFonts w:ascii="Times New Roman" w:eastAsia="Times New Roman" w:hAnsi="Times New Roman" w:cs="Times New Roman"/>
          <w:color w:val="000000"/>
          <w:sz w:val="28"/>
          <w:szCs w:val="28"/>
          <w:lang w:eastAsia="ar-SA"/>
        </w:rPr>
        <w:t xml:space="preserve"> предоставление земельных участков на территории  Чепигинского сельского поселения Брюховецкого района осуществ</w:t>
      </w:r>
      <w:r w:rsidRPr="007626DC">
        <w:rPr>
          <w:rFonts w:ascii="Times New Roman" w:eastAsia="MS Mincho" w:hAnsi="Times New Roman" w:cs="Times New Roman"/>
          <w:color w:val="000000"/>
          <w:sz w:val="28"/>
          <w:szCs w:val="28"/>
          <w:lang w:eastAsia="ar-SA"/>
        </w:rPr>
        <w:t>ляется администрацией муниципального образования Брюховецкий район в соответствии с нормативными правовыми актами Российской Федерации, Краснодарского края, Уставом муниципального образования Брюховецкий район и нормативными правовыми актами муниципального образования Брюховецкий район.</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Предоставление земельных участков для строительства производится с проведением работ по их формированию:</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без предварительного согласования мест размещения объектов;</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с предварительным согласованием мест размещения объектов.</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lastRenderedPageBreak/>
        <w:t>Проведение работ по формированию земельных участков осуществляется в порядке, установленном Земельным кодексом Российской Федерации.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Права на земельные участки, находящиеся в государственной или  муниципальной собственности, подлежат оформлению в случаях:</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переоформления права постоянного (бессрочного) пользования земельным  участком;</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переоформления права пожизненного наследуемого владения земельным  участком.</w:t>
      </w:r>
    </w:p>
    <w:p w:rsidR="001E2276" w:rsidRPr="007626DC" w:rsidRDefault="001E2276" w:rsidP="001E2276">
      <w:pPr>
        <w:tabs>
          <w:tab w:val="left" w:pos="-5387"/>
        </w:tabs>
        <w:suppressAutoHyphens/>
        <w:spacing w:after="0" w:line="240" w:lineRule="auto"/>
        <w:jc w:val="both"/>
        <w:rPr>
          <w:rFonts w:ascii="Times New Roman" w:eastAsia="MS Mincho" w:hAnsi="Times New Roman" w:cs="Times New Roman"/>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15" w:name="_Toc422907241"/>
      <w:r w:rsidRPr="007626DC">
        <w:rPr>
          <w:rFonts w:ascii="Times New Roman" w:eastAsia="Times New Roman" w:hAnsi="Times New Roman" w:cs="Times New Roman"/>
          <w:bCs/>
          <w:iCs/>
          <w:sz w:val="28"/>
          <w:szCs w:val="28"/>
        </w:rPr>
        <w:t>Статья 10.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Чепигинского сельского поселения Брюховецкого района</w:t>
      </w:r>
      <w:bookmarkEnd w:id="15"/>
      <w:r w:rsidRPr="007626DC">
        <w:rPr>
          <w:rFonts w:ascii="Times New Roman" w:eastAsia="Times New Roman" w:hAnsi="Times New Roman" w:cs="Times New Roman"/>
          <w:bCs/>
          <w:iCs/>
          <w:sz w:val="28"/>
          <w:szCs w:val="28"/>
        </w:rPr>
        <w:t xml:space="preserve"> </w:t>
      </w:r>
    </w:p>
    <w:p w:rsidR="001E2276" w:rsidRPr="007626DC" w:rsidRDefault="001E2276" w:rsidP="001E2276">
      <w:pPr>
        <w:tabs>
          <w:tab w:val="left" w:pos="-5387"/>
        </w:tabs>
        <w:suppressAutoHyphens/>
        <w:spacing w:after="0" w:line="240" w:lineRule="auto"/>
        <w:ind w:firstLine="425"/>
        <w:jc w:val="both"/>
        <w:rPr>
          <w:rFonts w:ascii="Times New Roman" w:eastAsia="MS Mincho" w:hAnsi="Times New Roman" w:cs="Times New Roman"/>
          <w:bCs/>
          <w:color w:val="000000"/>
          <w:sz w:val="28"/>
          <w:szCs w:val="28"/>
          <w:lang w:eastAsia="ar-SA"/>
        </w:rPr>
      </w:pP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Предметом торгов (конкурсов, аукционов) может быть сформированный в соответствии с подпунктом 1 пункта 4 статьи 30 Земельного кодекса Российской Федерации  земельный участок с установленными границами или право на заключение договора аренды такого земельного участка.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В качестве продавца земельного участка или права на заключение договора аренды такого земельного участка выступает администрация муниципального образования Брюховецкий район.</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Порядок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Порядок организации и проведения аукционов по продаже земельных участков из земель, находящихся в муниципальной собственности, либо права на заключение договоров аренды земельных участков из земель, находящихся в муниципальной собственности, для жилищного строительства определяется статьей 38.1 Земельного кодекса Российской Федерации.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Порядок организации и проведения аукционов по продаже права на заключение договоров аренды земельных участков из земель, находящихся в муниципальной собственности, для их комплексного освоения в целях жилищного строительства определяется статьей 38.2 Земельного кодекса Российской Федерации.</w:t>
      </w:r>
    </w:p>
    <w:p w:rsidR="001E2276" w:rsidRPr="007626DC" w:rsidRDefault="001E2276" w:rsidP="001E2276">
      <w:pPr>
        <w:tabs>
          <w:tab w:val="left" w:pos="-5387"/>
        </w:tabs>
        <w:suppressAutoHyphens/>
        <w:spacing w:after="0" w:line="240" w:lineRule="auto"/>
        <w:ind w:firstLine="851"/>
        <w:jc w:val="both"/>
        <w:rPr>
          <w:rFonts w:ascii="Times New Roman" w:eastAsia="Times New Roman" w:hAnsi="Times New Roman" w:cs="Times New Roman"/>
          <w:bCs/>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16" w:name="_Toc422907242"/>
      <w:r w:rsidRPr="007626DC">
        <w:rPr>
          <w:rFonts w:ascii="Times New Roman" w:eastAsia="Times New Roman" w:hAnsi="Times New Roman" w:cs="Times New Roman"/>
          <w:bCs/>
          <w:iCs/>
          <w:sz w:val="28"/>
          <w:szCs w:val="28"/>
        </w:rPr>
        <w:lastRenderedPageBreak/>
        <w:t>Статья 11. Приобретение прав на земельные участки, на которых  расположены объекты недвижимости</w:t>
      </w:r>
      <w:bookmarkEnd w:id="16"/>
    </w:p>
    <w:p w:rsidR="001E2276" w:rsidRPr="007626DC" w:rsidRDefault="001E2276" w:rsidP="001E2276">
      <w:pPr>
        <w:tabs>
          <w:tab w:val="left" w:pos="-5387"/>
        </w:tabs>
        <w:suppressAutoHyphens/>
        <w:spacing w:after="0" w:line="240" w:lineRule="auto"/>
        <w:ind w:firstLine="851"/>
        <w:jc w:val="both"/>
        <w:rPr>
          <w:rFonts w:ascii="Times New Roman" w:eastAsia="Times New Roman" w:hAnsi="Times New Roman" w:cs="Times New Roman"/>
          <w:i/>
          <w:iCs/>
          <w:color w:val="000000"/>
          <w:sz w:val="28"/>
          <w:szCs w:val="28"/>
          <w:lang w:eastAsia="ar-SA"/>
        </w:rPr>
      </w:pP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Приобретение прав на земельные участки (делимые и неделимые), на которых расположены здания, строения, сооружения (далее - объекты недвижимости), в том числе жилые дома, производится: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гражданами, имеющими в собственности объекты недвижимости (за исключением лиц, указанных в подпункте 2 настоящего пункта;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2) гражданами, имеющими в фактическом пользовании земельные участки с  расположенными на них жилыми домами; </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юридическими лицами, обладающими объектами недвижимости на праве  собственности;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юридическими лицами, обладающими правом хозяйственного ведения на  объекты недвижимости;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6) религиозными организациями, имеющими здания в собственности, либо на праве безвозмездного пользования.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Права на делимые земельные участки, на которых расположены объекты  недвижимости, могут быть приобретены:</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гражданами, указанными в подпункте 1 пункта 1 настоящей статьи, – право  собственности либо аренда;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гражданами, указанными в подпункте 2 пункта 1 настоящей статьи, – однократно бесплатно право собственности либо аренды;</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юридическими лицами, указанными в подпункте 3 пункта 1 настоящей статьи, – право собственности либо аренда;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юридическими лицами, указанными в подпункте 4 пункта 1 настоящей статьи, – аренда;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юридическими лицами, указанными в подпункте 5 пункта 1 настоящей статьи, – право постоянного (бессрочного) пользования;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6) религиозными организациями, указанными в подпункте 6 пункта 1 настоящей статьи, – в собственность или в безвозмездное срочное пользование.</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Права на неделимые земельные участки, на которых расположены объекты   недвижимости, могут быть приобретены:</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lastRenderedPageBreak/>
        <w:t>-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 </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пунктами 1, 2 настоящей статьи.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1E2276" w:rsidRPr="007626DC" w:rsidRDefault="001E2276" w:rsidP="001E2276">
      <w:pPr>
        <w:tabs>
          <w:tab w:val="left" w:pos="-5387"/>
        </w:tabs>
        <w:suppressAutoHyphens/>
        <w:spacing w:after="0" w:line="240" w:lineRule="auto"/>
        <w:ind w:firstLine="425"/>
        <w:jc w:val="both"/>
        <w:rPr>
          <w:rFonts w:ascii="Times New Roman" w:eastAsia="MS Mincho" w:hAnsi="Times New Roman" w:cs="Times New Roman"/>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17" w:name="_Toc422907243"/>
      <w:r w:rsidRPr="007626DC">
        <w:rPr>
          <w:rFonts w:ascii="Times New Roman" w:eastAsia="Times New Roman" w:hAnsi="Times New Roman" w:cs="Times New Roman"/>
          <w:bCs/>
          <w:iCs/>
          <w:sz w:val="28"/>
          <w:szCs w:val="28"/>
        </w:rPr>
        <w:lastRenderedPageBreak/>
        <w:t>Статья 12.  Переоформление прав на земельные участки</w:t>
      </w:r>
      <w:bookmarkEnd w:id="17"/>
    </w:p>
    <w:p w:rsidR="001E2276" w:rsidRPr="007626DC" w:rsidRDefault="001E2276" w:rsidP="001E2276">
      <w:pPr>
        <w:tabs>
          <w:tab w:val="left" w:pos="-5387"/>
        </w:tabs>
        <w:suppressAutoHyphens/>
        <w:spacing w:after="0" w:line="240" w:lineRule="auto"/>
        <w:ind w:firstLine="425"/>
        <w:jc w:val="both"/>
        <w:rPr>
          <w:rFonts w:ascii="Times New Roman" w:eastAsia="Times New Roman" w:hAnsi="Times New Roman" w:cs="Times New Roman"/>
          <w:color w:val="000000"/>
          <w:sz w:val="28"/>
          <w:szCs w:val="28"/>
          <w:lang w:eastAsia="ar-SA"/>
        </w:rPr>
      </w:pP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Переоформление прав на земельные участки производится в следующих случаях:</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переоформление права постоянного (бессрочного) пользования земельным  участком;</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переоформление права пожизненного наследуемого владения земельным  участком.</w:t>
      </w:r>
    </w:p>
    <w:p w:rsidR="001E2276" w:rsidRPr="007626DC" w:rsidRDefault="001E2276" w:rsidP="001E2276">
      <w:pPr>
        <w:tabs>
          <w:tab w:val="left" w:pos="-5387"/>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2. Решение о переоформлении прав на земельный участок принимается администрацией муниципального образования </w:t>
      </w:r>
      <w:r w:rsidRPr="007626DC">
        <w:rPr>
          <w:rFonts w:ascii="Times New Roman" w:eastAsia="Times New Roman" w:hAnsi="Times New Roman" w:cs="Times New Roman"/>
          <w:color w:val="000000"/>
          <w:sz w:val="28"/>
          <w:szCs w:val="28"/>
          <w:lang w:eastAsia="ar-SA"/>
        </w:rPr>
        <w:t>Брюховецкий район.</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право собственности;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право аренды.</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Переоформление указанных прав в установленных земельным законодательством случаях сроком не ограничивается.</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право собственности;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право аренды.</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Переоформление указанных прав производится в сроки, установленные  действующим законодательством.</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18" w:name="_Toc422907244"/>
      <w:r w:rsidRPr="007626DC">
        <w:rPr>
          <w:rFonts w:ascii="Times New Roman" w:eastAsia="Times New Roman" w:hAnsi="Times New Roman" w:cs="Times New Roman"/>
          <w:bCs/>
          <w:iCs/>
          <w:sz w:val="28"/>
          <w:szCs w:val="28"/>
        </w:rPr>
        <w:t>Раздел 5. Прекращение и ограничение прав на земельные участки. Сервитуты</w:t>
      </w:r>
      <w:bookmarkEnd w:id="18"/>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bCs/>
          <w:color w:val="000000"/>
          <w:sz w:val="28"/>
          <w:szCs w:val="28"/>
          <w:lang w:eastAsia="ar-SA"/>
        </w:rPr>
      </w:pP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Права на земельный участок прекращаются по основаниям, установленным  федеральным законодательством.</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1E2276" w:rsidRPr="007626DC" w:rsidRDefault="001E2276" w:rsidP="001E2276">
      <w:pPr>
        <w:tabs>
          <w:tab w:val="left" w:pos="-5387"/>
        </w:tabs>
        <w:suppressAutoHyphens/>
        <w:spacing w:after="0" w:line="240" w:lineRule="auto"/>
        <w:ind w:firstLine="709"/>
        <w:jc w:val="both"/>
        <w:rPr>
          <w:rFonts w:ascii="Times New Roman" w:eastAsia="Times New Roman" w:hAnsi="Times New Roman" w:cs="Times New Roman"/>
          <w:bCs/>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19" w:name="_Toc422907245"/>
      <w:r w:rsidRPr="007626DC">
        <w:rPr>
          <w:rFonts w:ascii="Times New Roman" w:eastAsia="Times New Roman" w:hAnsi="Times New Roman" w:cs="Times New Roman"/>
          <w:bCs/>
          <w:iCs/>
          <w:sz w:val="28"/>
          <w:szCs w:val="28"/>
        </w:rPr>
        <w:lastRenderedPageBreak/>
        <w:t>Статья 13. Сервитуты</w:t>
      </w:r>
      <w:bookmarkEnd w:id="19"/>
    </w:p>
    <w:p w:rsidR="001E2276" w:rsidRPr="007626DC" w:rsidRDefault="001E2276" w:rsidP="001E2276">
      <w:pPr>
        <w:tabs>
          <w:tab w:val="left" w:pos="-5387"/>
        </w:tabs>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В зависимости от круга лиц сервитуты могут быть частными или  публичными.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В зависимости от сроков сервитуты могут быть срочными или постоянными.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Установление публичных сервитутов осуществляется в соответствии с земельным законодательством.</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Частные сервитуты устанавливаются в соответствии с гражданским законодательством. </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Перечень нужд, для которых может вводиться публичный сервитут, установлен Земельным кодексом Российской Федерации.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6.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0" w:name="_Toc422907246"/>
      <w:r w:rsidRPr="007626DC">
        <w:rPr>
          <w:rFonts w:ascii="Times New Roman" w:eastAsia="Times New Roman" w:hAnsi="Times New Roman" w:cs="Times New Roman"/>
          <w:bCs/>
          <w:iCs/>
          <w:sz w:val="28"/>
          <w:szCs w:val="28"/>
        </w:rPr>
        <w:t>Статья 14. Условия установления публичных сервитутов</w:t>
      </w:r>
      <w:bookmarkEnd w:id="20"/>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E2276" w:rsidRPr="007626DC" w:rsidRDefault="001E2276" w:rsidP="001E2276">
      <w:pPr>
        <w:widowControl w:val="0"/>
        <w:tabs>
          <w:tab w:val="left" w:pos="-538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 Органы местного самоуправления Чепигинского сельского поселения Брюховецкого района в пределах полномочий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w:t>
      </w:r>
      <w:r w:rsidRPr="007626DC">
        <w:rPr>
          <w:rFonts w:ascii="Times New Roman" w:eastAsia="Times New Roman" w:hAnsi="Times New Roman" w:cs="Times New Roman"/>
          <w:color w:val="000000"/>
          <w:sz w:val="28"/>
          <w:szCs w:val="28"/>
        </w:rPr>
        <w:lastRenderedPageBreak/>
        <w:t xml:space="preserve">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rsidR="001E2276" w:rsidRPr="007626DC" w:rsidRDefault="001E2276" w:rsidP="001E2276">
      <w:pPr>
        <w:widowControl w:val="0"/>
        <w:tabs>
          <w:tab w:val="left" w:pos="-538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E2276" w:rsidRPr="007626DC" w:rsidRDefault="001E2276" w:rsidP="001E2276">
      <w:pPr>
        <w:widowControl w:val="0"/>
        <w:tabs>
          <w:tab w:val="left" w:pos="-538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3. Порядок установления публичных сервитутов определяется законами и нормативными правовыми актами Российской Федерации, Краснодарского края и настоящими Правилами. </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1" w:name="_Toc422907247"/>
      <w:r w:rsidRPr="007626DC">
        <w:rPr>
          <w:rFonts w:ascii="Times New Roman" w:eastAsia="Times New Roman" w:hAnsi="Times New Roman" w:cs="Times New Roman"/>
          <w:bCs/>
          <w:iCs/>
          <w:sz w:val="28"/>
          <w:szCs w:val="28"/>
        </w:rPr>
        <w:t>Статья 15. Ограничение прав на землю</w:t>
      </w:r>
      <w:bookmarkEnd w:id="21"/>
    </w:p>
    <w:p w:rsidR="001E2276" w:rsidRPr="007626DC" w:rsidRDefault="001E2276" w:rsidP="001E2276">
      <w:pPr>
        <w:tabs>
          <w:tab w:val="left" w:pos="-5387"/>
        </w:tabs>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Права на землю могут быть ограничены по основаниям, установленным  федеральным законодательством.</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Основания и виды ограничений прав на землю установлены Земельным  кодексом Российской Федерации и федеральными законами.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Могут устанавливаться следующие ограничения прав на землю:</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особые условия использования земельных участков и режим хозяйственной  деятельности в охранных, санитарно-защитных зонах;</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иные ограничения использования земельных участков в случаях, установленных федеральным законодательством.</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Могут быть ограничены права использования земельных участков, предоставленных:</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lastRenderedPageBreak/>
        <w:t>- на праве собственности;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на праве постоянного (бессрочного) пользования;</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на праве пожизненного наследуемого владения.</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В зависимости от срока его установления различают ограничения прав на землю, установленные бессрочно или на определенный срок.</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Ограничения прав на земельный участок подлежат государственной регистрации.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6. Ограничение прав на землю устанавливается:</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исполнительным органом государственной власти в порядке, установленном  актами органов государственной власти;</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администрацией сельского поселения в порядке, установленном  органом местного самоуправления;</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решением суда в порядке, установленном действующим законодательством.</w:t>
      </w:r>
    </w:p>
    <w:p w:rsidR="001E2276" w:rsidRPr="007626DC" w:rsidRDefault="001E2276" w:rsidP="001E2276">
      <w:pPr>
        <w:tabs>
          <w:tab w:val="left" w:pos="-5387"/>
        </w:tabs>
        <w:suppressAutoHyphens/>
        <w:spacing w:after="0" w:line="240" w:lineRule="auto"/>
        <w:ind w:firstLine="709"/>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1E2276" w:rsidRPr="007626DC" w:rsidRDefault="001E2276" w:rsidP="001E2276">
      <w:pPr>
        <w:keepLines/>
        <w:tabs>
          <w:tab w:val="left" w:pos="-5387"/>
        </w:tabs>
        <w:overflowPunct w:val="0"/>
        <w:autoSpaceDE w:val="0"/>
        <w:autoSpaceDN w:val="0"/>
        <w:adjustRightInd w:val="0"/>
        <w:spacing w:after="0" w:line="240" w:lineRule="auto"/>
        <w:ind w:firstLine="425"/>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2" w:name="_Toc422907248"/>
      <w:r w:rsidRPr="007626DC">
        <w:rPr>
          <w:rFonts w:ascii="Times New Roman" w:eastAsia="Times New Roman" w:hAnsi="Times New Roman" w:cs="Times New Roman"/>
          <w:bCs/>
          <w:iCs/>
          <w:sz w:val="28"/>
          <w:szCs w:val="28"/>
          <w:u w:val="single"/>
        </w:rPr>
        <w:t>ГЛАВА 2.</w:t>
      </w:r>
      <w:r w:rsidRPr="007626DC">
        <w:rPr>
          <w:rFonts w:ascii="Times New Roman" w:eastAsia="Times New Roman" w:hAnsi="Times New Roman" w:cs="Times New Roman"/>
          <w:bCs/>
          <w:iCs/>
          <w:sz w:val="28"/>
          <w:szCs w:val="28"/>
        </w:rPr>
        <w:t xml:space="preserve"> Изменение видов разрешенного использования земельных участков и объектов капитального строительства физическими и юридическими лицами</w:t>
      </w:r>
      <w:bookmarkEnd w:id="22"/>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3" w:name="_Toc422907249"/>
      <w:r w:rsidRPr="007626DC">
        <w:rPr>
          <w:rFonts w:ascii="Times New Roman" w:eastAsia="Times New Roman" w:hAnsi="Times New Roman" w:cs="Times New Roman"/>
          <w:bCs/>
          <w:iCs/>
          <w:sz w:val="28"/>
          <w:szCs w:val="28"/>
        </w:rPr>
        <w:t>Статья 16. Градостроительный регламент</w:t>
      </w:r>
      <w:bookmarkEnd w:id="23"/>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Градостроительные регламенты устанавливаются с учетом:</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фактического использования земельных участков и объектов капитального строительства в границах территориальной зоны;</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lastRenderedPageBreak/>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видов территориальных зон;</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требований охраны объектов культурного наследия, а также особо охраняемых природных территорий, иных природных объектов.</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Действие градостроительного регламента не распространяется на земельные участки: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history="1">
        <w:r w:rsidRPr="007626DC">
          <w:rPr>
            <w:rFonts w:ascii="Times New Roman" w:eastAsia="MS Mincho" w:hAnsi="Times New Roman" w:cs="Times New Roman"/>
            <w:color w:val="000000"/>
            <w:sz w:val="28"/>
            <w:szCs w:val="28"/>
            <w:lang w:eastAsia="ar-SA"/>
          </w:rPr>
          <w:t>законодательством</w:t>
        </w:r>
      </w:hyperlink>
      <w:r w:rsidRPr="007626DC">
        <w:rPr>
          <w:rFonts w:ascii="Times New Roman" w:eastAsia="MS Mincho" w:hAnsi="Times New Roman" w:cs="Times New Roman"/>
          <w:color w:val="000000"/>
          <w:sz w:val="28"/>
          <w:szCs w:val="28"/>
          <w:lang w:eastAsia="ar-SA"/>
        </w:rPr>
        <w:t xml:space="preserve"> Российской Федерации об охране объектов культурного наследия;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в границах территорий общего пользования;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предназначенные для размещения линейных объектов и (или) занятые линейными объектами;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предоставленные для добычи полезных ископаемых.</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lastRenderedPageBreak/>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9. Реконструкция указанных в </w:t>
      </w:r>
      <w:hyperlink r:id="rId8" w:history="1">
        <w:r w:rsidRPr="007626DC">
          <w:rPr>
            <w:rFonts w:ascii="Times New Roman" w:eastAsia="MS Mincho" w:hAnsi="Times New Roman" w:cs="Times New Roman"/>
            <w:color w:val="000000"/>
            <w:sz w:val="28"/>
            <w:szCs w:val="28"/>
            <w:lang w:eastAsia="ar-SA"/>
          </w:rPr>
          <w:t>части 8</w:t>
        </w:r>
      </w:hyperlink>
      <w:r w:rsidRPr="007626DC">
        <w:rPr>
          <w:rFonts w:ascii="Times New Roman" w:eastAsia="MS Mincho" w:hAnsi="Times New Roman" w:cs="Times New Roman"/>
          <w:color w:val="000000"/>
          <w:sz w:val="28"/>
          <w:szCs w:val="28"/>
          <w:lang w:eastAsia="ar-SA"/>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10. В случае, если использование указанных в </w:t>
      </w:r>
      <w:hyperlink r:id="rId9" w:history="1">
        <w:r w:rsidRPr="007626DC">
          <w:rPr>
            <w:rFonts w:ascii="Times New Roman" w:eastAsia="MS Mincho" w:hAnsi="Times New Roman" w:cs="Times New Roman"/>
            <w:color w:val="000000"/>
            <w:sz w:val="28"/>
            <w:szCs w:val="28"/>
            <w:lang w:eastAsia="ar-SA"/>
          </w:rPr>
          <w:t>части 8</w:t>
        </w:r>
      </w:hyperlink>
      <w:r w:rsidRPr="007626DC">
        <w:rPr>
          <w:rFonts w:ascii="Times New Roman" w:eastAsia="MS Mincho" w:hAnsi="Times New Roman" w:cs="Times New Roman"/>
          <w:color w:val="000000"/>
          <w:sz w:val="28"/>
          <w:szCs w:val="28"/>
          <w:lang w:eastAsia="ar-SA"/>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4" w:name="_Toc422907250"/>
      <w:r w:rsidRPr="007626DC">
        <w:rPr>
          <w:rFonts w:ascii="Times New Roman" w:eastAsia="Times New Roman" w:hAnsi="Times New Roman" w:cs="Times New Roman"/>
          <w:bCs/>
          <w:iCs/>
          <w:sz w:val="28"/>
          <w:szCs w:val="28"/>
        </w:rPr>
        <w:t>Статья 17. Виды разрешенного использования земельных участков и объектов капитального строительства</w:t>
      </w:r>
      <w:bookmarkEnd w:id="24"/>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Разрешенное использование земельных участков и объектов капитального строительства может быть следующих видов:</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основные виды разрешенного использования;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условно разрешенные виды использования;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0" w:history="1">
        <w:r w:rsidRPr="007626DC">
          <w:rPr>
            <w:rFonts w:ascii="Times New Roman" w:eastAsia="MS Mincho" w:hAnsi="Times New Roman" w:cs="Times New Roman"/>
            <w:color w:val="000000"/>
            <w:sz w:val="28"/>
            <w:szCs w:val="28"/>
            <w:lang w:eastAsia="ar-SA"/>
          </w:rPr>
          <w:t>статьей 19</w:t>
        </w:r>
      </w:hyperlink>
      <w:r w:rsidRPr="007626DC">
        <w:rPr>
          <w:rFonts w:ascii="Times New Roman" w:eastAsia="MS Mincho" w:hAnsi="Times New Roman" w:cs="Times New Roman"/>
          <w:color w:val="000000"/>
          <w:sz w:val="28"/>
          <w:szCs w:val="28"/>
          <w:lang w:eastAsia="ar-SA"/>
        </w:rPr>
        <w:t xml:space="preserve"> настоящих правил.</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5" w:name="_Toc422907251"/>
      <w:r w:rsidRPr="007626DC">
        <w:rPr>
          <w:rFonts w:ascii="Times New Roman" w:eastAsia="Times New Roman" w:hAnsi="Times New Roman" w:cs="Times New Roman"/>
          <w:bCs/>
          <w:iCs/>
          <w:sz w:val="28"/>
          <w:szCs w:val="28"/>
        </w:rPr>
        <w:t>Статья 18.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5"/>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предельные (минимальные и (или) максимальные) размеры земельных участков, в том числе их площадь;</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предельное количество этажей или предельную высоту зданий, строений, сооружений;</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иные показатели.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2. Применительно к каждой территориальной зоне устанавливаются указанные в </w:t>
      </w:r>
      <w:hyperlink r:id="rId11" w:history="1">
        <w:r w:rsidRPr="007626DC">
          <w:rPr>
            <w:rFonts w:ascii="Times New Roman" w:eastAsia="MS Mincho" w:hAnsi="Times New Roman" w:cs="Times New Roman"/>
            <w:color w:val="000000"/>
            <w:sz w:val="28"/>
            <w:szCs w:val="28"/>
            <w:lang w:eastAsia="ar-SA"/>
          </w:rPr>
          <w:t>части 1</w:t>
        </w:r>
      </w:hyperlink>
      <w:r w:rsidRPr="007626DC">
        <w:rPr>
          <w:rFonts w:ascii="Times New Roman" w:eastAsia="MS Mincho" w:hAnsi="Times New Roman" w:cs="Times New Roman"/>
          <w:color w:val="000000"/>
          <w:sz w:val="28"/>
          <w:szCs w:val="28"/>
          <w:lang w:eastAsia="ar-SA"/>
        </w:rPr>
        <w:t xml:space="preserve"> настоящей статьи размеры и параметры, их сочетания.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3. В пределах территориальных зон могут устанавливаться подзоны с одинаковыми видами разрешенного использования земельных участков и </w:t>
      </w:r>
      <w:r w:rsidRPr="007626DC">
        <w:rPr>
          <w:rFonts w:ascii="Times New Roman" w:eastAsia="MS Mincho" w:hAnsi="Times New Roman" w:cs="Times New Roman"/>
          <w:color w:val="000000"/>
          <w:sz w:val="28"/>
          <w:szCs w:val="28"/>
          <w:lang w:eastAsia="ar-SA"/>
        </w:rPr>
        <w:lastRenderedPageBreak/>
        <w:t>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6" w:name="_Toc422907252"/>
      <w:r w:rsidRPr="007626DC">
        <w:rPr>
          <w:rFonts w:ascii="Times New Roman" w:eastAsia="Times New Roman" w:hAnsi="Times New Roman" w:cs="Times New Roman"/>
          <w:bCs/>
          <w:iCs/>
          <w:sz w:val="28"/>
          <w:szCs w:val="28"/>
        </w:rPr>
        <w:t>Статья 19. Порядок предоставления разрешения на условно разрешенный вид использования земельного участка или объекта капитального строительства</w:t>
      </w:r>
      <w:bookmarkEnd w:id="26"/>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правилам землепользования и застройки  Чепигинского сельского поселения (далее – комиссия).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Чепигинское сельское поселение и (или) нормативными правовыми актами представительного органа муниципального образования  Чепигинское сельское поселение с учетом положений настоящей статьи.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w:t>
      </w:r>
      <w:r w:rsidRPr="007626DC">
        <w:rPr>
          <w:rFonts w:ascii="Times New Roman" w:eastAsia="MS Mincho" w:hAnsi="Times New Roman" w:cs="Times New Roman"/>
          <w:color w:val="000000"/>
          <w:sz w:val="28"/>
          <w:szCs w:val="28"/>
          <w:lang w:eastAsia="ar-SA"/>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9. На основании указанных в </w:t>
      </w:r>
      <w:hyperlink r:id="rId12" w:history="1">
        <w:r w:rsidRPr="007626DC">
          <w:rPr>
            <w:rFonts w:ascii="Times New Roman" w:eastAsia="MS Mincho" w:hAnsi="Times New Roman" w:cs="Times New Roman"/>
            <w:color w:val="000000"/>
            <w:sz w:val="28"/>
            <w:szCs w:val="28"/>
            <w:lang w:eastAsia="ar-SA"/>
          </w:rPr>
          <w:t>части 8</w:t>
        </w:r>
      </w:hyperlink>
      <w:r w:rsidRPr="007626DC">
        <w:rPr>
          <w:rFonts w:ascii="Times New Roman" w:eastAsia="MS Mincho" w:hAnsi="Times New Roman" w:cs="Times New Roman"/>
          <w:color w:val="000000"/>
          <w:sz w:val="28"/>
          <w:szCs w:val="28"/>
          <w:lang w:eastAsia="ar-SA"/>
        </w:rPr>
        <w:t xml:space="preserve"> настоящей статьи рекомендаций глава администрации  Чепигинского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w:t>
      </w:r>
      <w:r w:rsidRPr="007626DC">
        <w:rPr>
          <w:rFonts w:ascii="Times New Roman" w:eastAsia="MS Mincho" w:hAnsi="Times New Roman" w:cs="Times New Roman"/>
          <w:color w:val="000000"/>
          <w:sz w:val="28"/>
          <w:szCs w:val="28"/>
          <w:lang w:eastAsia="ar-SA"/>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7" w:name="_Toc422907253"/>
      <w:r w:rsidRPr="007626DC">
        <w:rPr>
          <w:rFonts w:ascii="Times New Roman" w:eastAsia="Times New Roman" w:hAnsi="Times New Roman" w:cs="Times New Roman"/>
          <w:bCs/>
          <w:iCs/>
          <w:sz w:val="28"/>
          <w:szCs w:val="28"/>
        </w:rPr>
        <w:t>Статья 20. Отклонение от предельных параметров разрешенного строительства, реконструкции объектов капитального строительства</w:t>
      </w:r>
      <w:bookmarkEnd w:id="27"/>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r:id="rId13" w:history="1">
        <w:r w:rsidRPr="007626DC">
          <w:rPr>
            <w:rFonts w:ascii="Times New Roman" w:eastAsia="MS Mincho" w:hAnsi="Times New Roman" w:cs="Times New Roman"/>
            <w:color w:val="000000"/>
            <w:sz w:val="28"/>
            <w:szCs w:val="28"/>
            <w:lang w:eastAsia="ar-SA"/>
          </w:rPr>
          <w:t>статьей 19</w:t>
        </w:r>
      </w:hyperlink>
      <w:r w:rsidRPr="007626DC">
        <w:rPr>
          <w:rFonts w:ascii="Times New Roman" w:eastAsia="MS Mincho" w:hAnsi="Times New Roman" w:cs="Times New Roman"/>
          <w:color w:val="000000"/>
          <w:sz w:val="28"/>
          <w:szCs w:val="28"/>
          <w:lang w:eastAsia="ar-SA"/>
        </w:rPr>
        <w:t xml:space="preserve">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w:t>
      </w:r>
      <w:r w:rsidRPr="007626DC">
        <w:rPr>
          <w:rFonts w:ascii="Times New Roman" w:eastAsia="MS Mincho" w:hAnsi="Times New Roman" w:cs="Times New Roman"/>
          <w:color w:val="000000"/>
          <w:sz w:val="28"/>
          <w:szCs w:val="28"/>
          <w:lang w:eastAsia="ar-SA"/>
        </w:rPr>
        <w:lastRenderedPageBreak/>
        <w:t>направляет указанные рекомендации главе администрации  Чепигинского сельского поселения.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 xml:space="preserve">6. Глава администрации  Чепигинского сельского поселения в течение семи дней со дня поступления указанных в </w:t>
      </w:r>
      <w:hyperlink r:id="rId14" w:history="1">
        <w:r w:rsidRPr="007626DC">
          <w:rPr>
            <w:rFonts w:ascii="Times New Roman" w:eastAsia="MS Mincho" w:hAnsi="Times New Roman" w:cs="Times New Roman"/>
            <w:color w:val="000000"/>
            <w:sz w:val="28"/>
            <w:szCs w:val="28"/>
            <w:lang w:eastAsia="ar-SA"/>
          </w:rPr>
          <w:t>части 5</w:t>
        </w:r>
      </w:hyperlink>
      <w:r w:rsidRPr="007626DC">
        <w:rPr>
          <w:rFonts w:ascii="Times New Roman" w:eastAsia="MS Mincho" w:hAnsi="Times New Roman" w:cs="Times New Roman"/>
          <w:color w:val="000000"/>
          <w:sz w:val="28"/>
          <w:szCs w:val="28"/>
          <w:lang w:eastAsia="ar-SA"/>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2276" w:rsidRPr="007626DC" w:rsidRDefault="001E2276" w:rsidP="001E2276">
      <w:pPr>
        <w:tabs>
          <w:tab w:val="left" w:pos="-5387"/>
        </w:tabs>
        <w:suppressAutoHyphens/>
        <w:spacing w:after="0" w:line="240" w:lineRule="auto"/>
        <w:ind w:firstLine="851"/>
        <w:jc w:val="both"/>
        <w:rPr>
          <w:rFonts w:ascii="Times New Roman" w:eastAsia="MS Mincho" w:hAnsi="Times New Roman" w:cs="Times New Roman"/>
          <w:color w:val="000000"/>
          <w:sz w:val="28"/>
          <w:szCs w:val="28"/>
          <w:lang w:eastAsia="ar-SA"/>
        </w:rPr>
      </w:pPr>
      <w:r w:rsidRPr="007626DC">
        <w:rPr>
          <w:rFonts w:ascii="Times New Roman" w:eastAsia="MS Mincho" w:hAnsi="Times New Roman" w:cs="Times New Roman"/>
          <w:color w:val="000000"/>
          <w:sz w:val="28"/>
          <w:szCs w:val="28"/>
          <w:lang w:eastAsia="ar-SA"/>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bCs/>
          <w:color w:val="000000"/>
          <w:sz w:val="28"/>
          <w:szCs w:val="28"/>
          <w:u w:val="single"/>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8" w:name="_Toc422907254"/>
      <w:r w:rsidRPr="007626DC">
        <w:rPr>
          <w:rFonts w:ascii="Times New Roman" w:eastAsia="Times New Roman" w:hAnsi="Times New Roman" w:cs="Times New Roman"/>
          <w:bCs/>
          <w:iCs/>
          <w:sz w:val="28"/>
          <w:szCs w:val="28"/>
          <w:u w:val="single"/>
        </w:rPr>
        <w:t>ГЛАВА 3.</w:t>
      </w:r>
      <w:r w:rsidRPr="007626DC">
        <w:rPr>
          <w:rFonts w:ascii="Times New Roman" w:eastAsia="Times New Roman" w:hAnsi="Times New Roman" w:cs="Times New Roman"/>
          <w:bCs/>
          <w:iCs/>
          <w:sz w:val="28"/>
          <w:szCs w:val="28"/>
        </w:rPr>
        <w:t xml:space="preserve"> Подготовка документации по планировке территории органами местного самоуправления</w:t>
      </w:r>
      <w:bookmarkEnd w:id="28"/>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29" w:name="_Toc422907255"/>
      <w:r w:rsidRPr="007626DC">
        <w:rPr>
          <w:rFonts w:ascii="Times New Roman" w:eastAsia="Times New Roman" w:hAnsi="Times New Roman" w:cs="Times New Roman"/>
          <w:bCs/>
          <w:iCs/>
          <w:sz w:val="28"/>
          <w:szCs w:val="28"/>
        </w:rPr>
        <w:t>Статья 21. Общие положения о планировке территории</w:t>
      </w:r>
      <w:bookmarkEnd w:id="29"/>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shd w:val="clear" w:color="auto" w:fill="FFFFFF"/>
        <w:tabs>
          <w:tab w:val="left" w:pos="785"/>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E2276" w:rsidRPr="007626DC" w:rsidRDefault="001E2276" w:rsidP="001E2276">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Подготовка документации по планировке территории осуществляется в отношении застроенных или подлежащих застройке территорий.</w:t>
      </w:r>
    </w:p>
    <w:p w:rsidR="001E2276" w:rsidRPr="007626DC" w:rsidRDefault="001E2276" w:rsidP="001E2276">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В случае установления границ не 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E2276" w:rsidRPr="007626DC" w:rsidRDefault="001E2276" w:rsidP="001E2276">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w:t>
      </w:r>
      <w:r w:rsidRPr="007626DC">
        <w:rPr>
          <w:rFonts w:ascii="Times New Roman" w:eastAsia="Times New Roman" w:hAnsi="Times New Roman" w:cs="Times New Roman"/>
          <w:color w:val="000000"/>
          <w:sz w:val="28"/>
          <w:szCs w:val="28"/>
        </w:rPr>
        <w:lastRenderedPageBreak/>
        <w:t>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1E2276" w:rsidRPr="007626DC" w:rsidRDefault="001E2276" w:rsidP="001E2276">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Орган, уполномоченный в области градостроительной деятельности,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 а также следующих особенностей:</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а) границы планировочных элементов территории (кварталов), </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б) границы земельных участков общего пользования и линейных объектов без определения границ иных земельных участков; </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 границы зон действия публичных сервитутов для обеспечения проездов, проходов по соответствующей территории;</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а) границы земельных участков, которые не являются земельными участками общего пользования, </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б) границы зон действия публичных сервитутов, </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в) границы зон планируемого размещения объектов капитального строительства для реализации государственных или муниципальных нужд, </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г) подготовить градостроительные планы вновь образуемых, изменяемых земельных участков;</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E2276" w:rsidRPr="007626DC" w:rsidRDefault="001E2276" w:rsidP="001E2276">
      <w:pPr>
        <w:widowControl w:val="0"/>
        <w:shd w:val="clear" w:color="auto" w:fill="FFFFFF"/>
        <w:tabs>
          <w:tab w:val="left" w:pos="76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Посредством документации по планировке территории определяются:</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линии градостроительного регулирования, в том числе:</w:t>
      </w:r>
    </w:p>
    <w:p w:rsidR="001E2276" w:rsidRPr="007626DC" w:rsidRDefault="001E2276" w:rsidP="001E2276">
      <w:pPr>
        <w:widowControl w:val="0"/>
        <w:shd w:val="clear" w:color="auto" w:fill="FFFFFF"/>
        <w:tabs>
          <w:tab w:val="left" w:pos="1130"/>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1E2276" w:rsidRPr="007626DC" w:rsidRDefault="001E2276" w:rsidP="001E2276">
      <w:pPr>
        <w:widowControl w:val="0"/>
        <w:shd w:val="clear" w:color="auto" w:fill="FFFFFF"/>
        <w:tabs>
          <w:tab w:val="left" w:pos="1249"/>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б) линии регулирования застройки, если они не определены градостроительными регламентами в составе настоящих Правил;</w:t>
      </w:r>
    </w:p>
    <w:p w:rsidR="001E2276" w:rsidRPr="007626DC" w:rsidRDefault="001E2276" w:rsidP="001E2276">
      <w:pPr>
        <w:widowControl w:val="0"/>
        <w:shd w:val="clear" w:color="auto" w:fill="FFFFFF"/>
        <w:tabs>
          <w:tab w:val="left" w:pos="1123"/>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1E2276" w:rsidRPr="007626DC" w:rsidRDefault="001E2276" w:rsidP="001E2276">
      <w:pPr>
        <w:widowControl w:val="0"/>
        <w:shd w:val="clear" w:color="auto" w:fill="FFFFFF"/>
        <w:tabs>
          <w:tab w:val="left" w:pos="96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7626DC">
        <w:rPr>
          <w:rFonts w:ascii="Times New Roman" w:eastAsia="Times New Roman" w:hAnsi="Times New Roman" w:cs="Times New Roman"/>
          <w:bCs/>
          <w:color w:val="000000"/>
          <w:w w:val="92"/>
          <w:sz w:val="28"/>
          <w:szCs w:val="28"/>
        </w:rPr>
        <w:t xml:space="preserve"> </w:t>
      </w:r>
      <w:r w:rsidRPr="007626DC">
        <w:rPr>
          <w:rFonts w:ascii="Times New Roman" w:eastAsia="Times New Roman" w:hAnsi="Times New Roman" w:cs="Times New Roman"/>
          <w:color w:val="000000"/>
          <w:sz w:val="28"/>
          <w:szCs w:val="28"/>
        </w:rPr>
        <w:t xml:space="preserve">загрязнения окружающей среды; </w:t>
      </w:r>
    </w:p>
    <w:p w:rsidR="001E2276" w:rsidRPr="007626DC" w:rsidRDefault="001E2276" w:rsidP="001E2276">
      <w:pPr>
        <w:widowControl w:val="0"/>
        <w:shd w:val="clear" w:color="auto" w:fill="FFFFFF"/>
        <w:tabs>
          <w:tab w:val="left" w:pos="96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1E2276" w:rsidRPr="007626DC" w:rsidRDefault="001E2276" w:rsidP="001E2276">
      <w:pPr>
        <w:widowControl w:val="0"/>
        <w:shd w:val="clear" w:color="auto" w:fill="FFFFFF"/>
        <w:tabs>
          <w:tab w:val="left" w:pos="96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1E2276" w:rsidRPr="007626DC" w:rsidRDefault="001E2276" w:rsidP="001E2276">
      <w:pPr>
        <w:widowControl w:val="0"/>
        <w:shd w:val="clear" w:color="auto" w:fill="FFFFFF"/>
        <w:tabs>
          <w:tab w:val="left" w:pos="1044"/>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ж) границы земельных участков на территориях существующей застройки, не разделенных на земельные участки;</w:t>
      </w:r>
    </w:p>
    <w:p w:rsidR="001E2276" w:rsidRPr="007626DC" w:rsidRDefault="001E2276" w:rsidP="001E2276">
      <w:pPr>
        <w:widowControl w:val="0"/>
        <w:shd w:val="clear" w:color="auto" w:fill="FFFFFF"/>
        <w:tabs>
          <w:tab w:val="left" w:pos="1112"/>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1E2276" w:rsidRPr="007626DC" w:rsidRDefault="001E2276" w:rsidP="001E2276">
      <w:pPr>
        <w:widowControl w:val="0"/>
        <w:shd w:val="clear" w:color="auto" w:fill="FFFFFF"/>
        <w:tabs>
          <w:tab w:val="left" w:pos="1112"/>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shd w:val="clear" w:color="auto" w:fill="FFFFFF"/>
        <w:tabs>
          <w:tab w:val="left" w:pos="1112"/>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0" w:name="_Toc422907256"/>
      <w:r w:rsidRPr="007626DC">
        <w:rPr>
          <w:rFonts w:ascii="Times New Roman" w:eastAsia="Times New Roman" w:hAnsi="Times New Roman" w:cs="Times New Roman"/>
          <w:bCs/>
          <w:iCs/>
          <w:sz w:val="28"/>
          <w:szCs w:val="28"/>
        </w:rPr>
        <w:t>Статья 22. Проекты планировки территории</w:t>
      </w:r>
      <w:bookmarkEnd w:id="30"/>
    </w:p>
    <w:p w:rsidR="001E2276" w:rsidRPr="007626DC" w:rsidRDefault="001E2276" w:rsidP="001E227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2.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законами и нормативными правовыми актами Краснодарского края.</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Проект планировки территории является основой для разработки проектов межевания территорий.</w:t>
      </w:r>
    </w:p>
    <w:p w:rsidR="001E2276" w:rsidRPr="007626DC" w:rsidRDefault="001E2276" w:rsidP="001E227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1" w:name="_Toc422907257"/>
      <w:r w:rsidRPr="007626DC">
        <w:rPr>
          <w:rFonts w:ascii="Times New Roman" w:eastAsia="Times New Roman" w:hAnsi="Times New Roman" w:cs="Times New Roman"/>
          <w:bCs/>
          <w:iCs/>
          <w:sz w:val="28"/>
          <w:szCs w:val="28"/>
        </w:rPr>
        <w:t>Статья 23. Проекты межевания территорий</w:t>
      </w:r>
      <w:bookmarkEnd w:id="31"/>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Подготовка проектов межевания территорий осуществляется в составе проектов планировки территорий или в виде отдельного документа.</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Проект межевания территории включает в себя чертежи межевания территории, на которых отображаются:</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красные линии, утвержденные в составе проекта планировки территории;</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линии отступа от красных линий в целях определения места допустимого размещения зданий, строений, сооружений;</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3) границы застроенных земельных участков, в том числе границы земельных участков, на которых расположены линейные объекты;</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границы формируемых земельных участков, планируемых для предоставления физическим и юридическим лицам для строительства;</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6) границы территорий объектов культурного наследия;</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7) границы зон с особыми условиями использования территорий;</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8) границы зон действия публичных сервитутов.</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6. В составе проектов межевания территорий осуществляется подготовка градостроительных планов земельных участков.</w:t>
      </w:r>
    </w:p>
    <w:p w:rsidR="001E2276" w:rsidRPr="007626DC" w:rsidRDefault="001E2276" w:rsidP="001E2276">
      <w:pPr>
        <w:widowControl w:val="0"/>
        <w:shd w:val="clear" w:color="auto" w:fill="FFFFFF"/>
        <w:tabs>
          <w:tab w:val="left" w:pos="1112"/>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2" w:name="_Toc422907258"/>
      <w:r w:rsidRPr="007626DC">
        <w:rPr>
          <w:rFonts w:ascii="Times New Roman" w:eastAsia="Times New Roman" w:hAnsi="Times New Roman" w:cs="Times New Roman"/>
          <w:bCs/>
          <w:iCs/>
          <w:sz w:val="28"/>
          <w:szCs w:val="28"/>
        </w:rPr>
        <w:t>Статья 24. Градостроительные планы земельных участков</w:t>
      </w:r>
      <w:bookmarkEnd w:id="32"/>
    </w:p>
    <w:p w:rsidR="001E2276" w:rsidRPr="007626DC" w:rsidRDefault="001E2276" w:rsidP="001E2276">
      <w:pPr>
        <w:widowControl w:val="0"/>
        <w:shd w:val="clear" w:color="auto" w:fill="FFFFFF"/>
        <w:tabs>
          <w:tab w:val="left" w:pos="73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 </w:t>
      </w:r>
      <w:r w:rsidRPr="007626DC">
        <w:rPr>
          <w:rFonts w:ascii="Times New Roman" w:eastAsia="Calibri" w:hAnsi="Times New Roman" w:cs="Times New Roman"/>
          <w:color w:val="000000"/>
          <w:sz w:val="28"/>
          <w:szCs w:val="28"/>
        </w:rPr>
        <w:t xml:space="preserve">Назначение и содержание градостроительных планов определяется законодательством о градостроительной деятельности. </w:t>
      </w:r>
      <w:hyperlink r:id="rId15" w:history="1">
        <w:r w:rsidRPr="007626DC">
          <w:rPr>
            <w:rFonts w:ascii="Times New Roman" w:eastAsia="Calibri" w:hAnsi="Times New Roman" w:cs="Times New Roman"/>
            <w:color w:val="000000"/>
            <w:sz w:val="28"/>
            <w:szCs w:val="28"/>
          </w:rPr>
          <w:t>Форма</w:t>
        </w:r>
      </w:hyperlink>
      <w:r w:rsidRPr="007626DC">
        <w:rPr>
          <w:rFonts w:ascii="Times New Roman" w:eastAsia="Calibri" w:hAnsi="Times New Roman" w:cs="Times New Roman"/>
          <w:color w:val="000000"/>
          <w:sz w:val="28"/>
          <w:szCs w:val="28"/>
        </w:rP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1E2276" w:rsidRPr="007626DC" w:rsidRDefault="001E2276" w:rsidP="001E227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Calibri" w:hAnsi="Times New Roman" w:cs="Times New Roman"/>
          <w:color w:val="000000"/>
          <w:sz w:val="28"/>
          <w:szCs w:val="28"/>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r w:rsidRPr="007626DC">
        <w:rPr>
          <w:rFonts w:ascii="Times New Roman" w:eastAsia="Times New Roman" w:hAnsi="Times New Roman" w:cs="Times New Roman"/>
          <w:color w:val="000000"/>
          <w:sz w:val="28"/>
          <w:szCs w:val="28"/>
        </w:rPr>
        <w:t xml:space="preserve"> </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В градостроительных планах земельных участков указываются:</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границы земельного участка;</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границы зон действия публичных сервитутов;</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6) информация о расположенных в границах земельного участка объектах капитального строительства, объектах культурного наследия;</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8) границы зоны планируемого размещения объектов капитального строительства для государственных или муниципальных нужд.</w:t>
      </w:r>
    </w:p>
    <w:p w:rsidR="001E2276" w:rsidRPr="007626DC" w:rsidRDefault="001E2276" w:rsidP="001E2276">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3. </w:t>
      </w:r>
      <w:r w:rsidRPr="007626DC">
        <w:rPr>
          <w:rFonts w:ascii="Times New Roman" w:eastAsia="Calibri" w:hAnsi="Times New Roman" w:cs="Times New Roman"/>
          <w:color w:val="000000"/>
          <w:sz w:val="28"/>
          <w:szCs w:val="28"/>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1E2276" w:rsidRPr="007626DC" w:rsidRDefault="001E2276" w:rsidP="001E2276">
      <w:pPr>
        <w:keepLines/>
        <w:overflowPunct w:val="0"/>
        <w:autoSpaceDE w:val="0"/>
        <w:autoSpaceDN w:val="0"/>
        <w:adjustRightInd w:val="0"/>
        <w:spacing w:after="0" w:line="240" w:lineRule="auto"/>
        <w:ind w:firstLine="840"/>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3" w:name="_Toc422907259"/>
      <w:r w:rsidRPr="007626DC">
        <w:rPr>
          <w:rFonts w:ascii="Times New Roman" w:eastAsia="Times New Roman" w:hAnsi="Times New Roman" w:cs="Times New Roman"/>
          <w:bCs/>
          <w:iCs/>
          <w:sz w:val="28"/>
          <w:szCs w:val="28"/>
        </w:rPr>
        <w:t>Статья 25. Особенности подготовки документации по планировке территории, разрабатываемой на основании решения главы администрации  Чепигинского сельского поселения</w:t>
      </w:r>
      <w:bookmarkEnd w:id="33"/>
    </w:p>
    <w:p w:rsidR="001E2276" w:rsidRPr="007626DC" w:rsidRDefault="001E2276" w:rsidP="001E227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 Решение о подготовке документации по планировке территории принимается органом местного самоуправления  Чепигинского сельского поселения по его инициативе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w:t>
      </w:r>
      <w:hyperlink r:id="rId16" w:history="1">
        <w:r w:rsidRPr="007626DC">
          <w:rPr>
            <w:rFonts w:ascii="Times New Roman" w:eastAsia="Times New Roman" w:hAnsi="Times New Roman" w:cs="Times New Roman"/>
            <w:color w:val="000000"/>
            <w:sz w:val="28"/>
            <w:szCs w:val="28"/>
          </w:rPr>
          <w:t>части 8.1 статьи 45</w:t>
        </w:r>
      </w:hyperlink>
      <w:r w:rsidRPr="007626DC">
        <w:rPr>
          <w:rFonts w:ascii="Times New Roman" w:eastAsia="Times New Roman" w:hAnsi="Times New Roman" w:cs="Times New Roman"/>
          <w:color w:val="000000"/>
          <w:sz w:val="28"/>
          <w:szCs w:val="28"/>
        </w:rPr>
        <w:t xml:space="preserve"> Градостроительного кодекса РФ.</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2. Указанное в </w:t>
      </w:r>
      <w:hyperlink r:id="rId17" w:history="1">
        <w:r w:rsidRPr="007626DC">
          <w:rPr>
            <w:rFonts w:ascii="Times New Roman" w:eastAsia="Times New Roman" w:hAnsi="Times New Roman" w:cs="Times New Roman"/>
            <w:color w:val="000000"/>
            <w:sz w:val="28"/>
            <w:szCs w:val="28"/>
          </w:rPr>
          <w:t>части 1</w:t>
        </w:r>
      </w:hyperlink>
      <w:r w:rsidRPr="007626DC">
        <w:rPr>
          <w:rFonts w:ascii="Times New Roman" w:eastAsia="Times New Roman" w:hAnsi="Times New Roman" w:cs="Times New Roman"/>
          <w:color w:val="000000"/>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 (при наличии официального сайта).</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Чепигинского сельского поселения свои предложения о порядке, сроках подготовки и содержании документации по планировке территории.</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4. Уполномоченный орган администрации  Чепигинского сельского поселения осуществляет проверку документации по планировке территории на соответствие требованиям, установленным частью 10 </w:t>
      </w:r>
      <w:hyperlink r:id="rId18" w:history="1">
        <w:r w:rsidRPr="007626DC">
          <w:rPr>
            <w:rFonts w:ascii="Times New Roman" w:eastAsia="Times New Roman" w:hAnsi="Times New Roman" w:cs="Times New Roman"/>
            <w:color w:val="000000"/>
            <w:sz w:val="28"/>
            <w:szCs w:val="28"/>
          </w:rPr>
          <w:t>статьи 45</w:t>
        </w:r>
      </w:hyperlink>
      <w:r w:rsidRPr="007626DC">
        <w:rPr>
          <w:rFonts w:ascii="Times New Roman" w:eastAsia="Times New Roman" w:hAnsi="Times New Roman" w:cs="Times New Roman"/>
          <w:color w:val="000000"/>
          <w:sz w:val="28"/>
          <w:szCs w:val="28"/>
        </w:rPr>
        <w:t xml:space="preserve"> Градостроительного кодекса РФ. По результатам проверки указанный орган принимает соответствующее решение о направлении документации по планировке территории главе администрации  Чепигинского сельского поселения или об отклонении такой документации и о направлении ее на доработку.</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w:t>
      </w:r>
      <w:r w:rsidRPr="007626DC">
        <w:rPr>
          <w:rFonts w:ascii="Times New Roman" w:eastAsia="Times New Roman" w:hAnsi="Times New Roman" w:cs="Times New Roman"/>
          <w:color w:val="000000"/>
          <w:sz w:val="28"/>
          <w:szCs w:val="28"/>
        </w:rPr>
        <w:lastRenderedPageBreak/>
        <w:t>утверждения подлежат обязательному рассмотрению на публичных слушаниях.</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9. Участники публичных слушаний по проекту планировки территории и проекту межевания территории вправе представить в уполномоченные орган администрации  Чепигинского сельского поселения на проведение публичных слушаний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в сети "Интернет".</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11. Срок проведения публичных слушаний со дня оповещения жителей муниципального образования  Чепигинское сельское поселение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12. Уполномоченный орган администрации  Чепигинского сельского поселения направляет соответственно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w:t>
      </w:r>
      <w:r w:rsidRPr="007626DC">
        <w:rPr>
          <w:rFonts w:ascii="Times New Roman" w:eastAsia="Times New Roman" w:hAnsi="Times New Roman" w:cs="Times New Roman"/>
          <w:color w:val="000000"/>
          <w:sz w:val="28"/>
          <w:szCs w:val="28"/>
        </w:rPr>
        <w:lastRenderedPageBreak/>
        <w:t>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13. Глава администрации Чепигинского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15. На основании документации по планировке территории, утвержденной главой администрации Чепигинского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1E2276" w:rsidRPr="007626DC" w:rsidRDefault="001E2276" w:rsidP="001E2276">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16. В случае, если физическое или юридическое лицо обращается в администрацию  Чепигинского сельского поселения с заявлением о выдаче ему градостроительного плана земельного участка, проведение процедур, предусмотренных </w:t>
      </w:r>
      <w:hyperlink r:id="rId19" w:history="1">
        <w:r w:rsidRPr="007626DC">
          <w:rPr>
            <w:rFonts w:ascii="Times New Roman" w:eastAsia="Times New Roman" w:hAnsi="Times New Roman" w:cs="Times New Roman"/>
            <w:color w:val="000000"/>
            <w:sz w:val="28"/>
            <w:szCs w:val="28"/>
          </w:rPr>
          <w:t>частями 1</w:t>
        </w:r>
      </w:hyperlink>
      <w:r w:rsidRPr="007626DC">
        <w:rPr>
          <w:rFonts w:ascii="Times New Roman" w:eastAsia="Times New Roman" w:hAnsi="Times New Roman" w:cs="Times New Roman"/>
          <w:color w:val="000000"/>
          <w:sz w:val="28"/>
          <w:szCs w:val="28"/>
        </w:rPr>
        <w:t xml:space="preserve"> - </w:t>
      </w:r>
      <w:hyperlink r:id="rId20" w:history="1">
        <w:r w:rsidRPr="007626DC">
          <w:rPr>
            <w:rFonts w:ascii="Times New Roman" w:eastAsia="Times New Roman" w:hAnsi="Times New Roman" w:cs="Times New Roman"/>
            <w:color w:val="000000"/>
            <w:sz w:val="28"/>
            <w:szCs w:val="28"/>
          </w:rPr>
          <w:t>15</w:t>
        </w:r>
      </w:hyperlink>
      <w:r w:rsidRPr="007626DC">
        <w:rPr>
          <w:rFonts w:ascii="Times New Roman" w:eastAsia="Times New Roman" w:hAnsi="Times New Roman" w:cs="Times New Roman"/>
          <w:color w:val="000000"/>
          <w:sz w:val="28"/>
          <w:szCs w:val="28"/>
        </w:rPr>
        <w:t xml:space="preserve"> настоящей статьи, не требуется. Администрация  Чепигинского сельского поселения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Чепигинского сельского поселения предоставляет заявителю градостроительный план земельного участка без взимания платы.</w:t>
      </w:r>
    </w:p>
    <w:p w:rsidR="001E2276" w:rsidRPr="007626DC" w:rsidRDefault="001E2276" w:rsidP="001E2276">
      <w:pPr>
        <w:keepLines/>
        <w:overflowPunct w:val="0"/>
        <w:autoSpaceDE w:val="0"/>
        <w:autoSpaceDN w:val="0"/>
        <w:adjustRightInd w:val="0"/>
        <w:spacing w:after="0" w:line="240" w:lineRule="auto"/>
        <w:ind w:firstLine="840"/>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4" w:name="_Toc422907260"/>
      <w:r w:rsidRPr="007626DC">
        <w:rPr>
          <w:rFonts w:ascii="Times New Roman" w:eastAsia="Times New Roman" w:hAnsi="Times New Roman" w:cs="Times New Roman"/>
          <w:bCs/>
          <w:iCs/>
          <w:sz w:val="28"/>
          <w:szCs w:val="28"/>
          <w:u w:val="single"/>
        </w:rPr>
        <w:t>ГЛАВА 4.</w:t>
      </w:r>
      <w:r w:rsidRPr="007626DC">
        <w:rPr>
          <w:rFonts w:ascii="Times New Roman" w:eastAsia="Times New Roman" w:hAnsi="Times New Roman" w:cs="Times New Roman"/>
          <w:bCs/>
          <w:iCs/>
          <w:sz w:val="28"/>
          <w:szCs w:val="28"/>
        </w:rPr>
        <w:t xml:space="preserve"> Проведение публичных слушаний по вопросам землепользования и застройки</w:t>
      </w:r>
      <w:bookmarkEnd w:id="34"/>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5" w:name="_Toc422907261"/>
      <w:r w:rsidRPr="007626DC">
        <w:rPr>
          <w:rFonts w:ascii="Times New Roman" w:eastAsia="Times New Roman" w:hAnsi="Times New Roman" w:cs="Times New Roman"/>
          <w:bCs/>
          <w:iCs/>
          <w:sz w:val="28"/>
          <w:szCs w:val="28"/>
        </w:rPr>
        <w:t>Статья 26. Публичные слушания по вопросам землепользования и застройки</w:t>
      </w:r>
      <w:bookmarkEnd w:id="35"/>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законодательством </w:t>
      </w:r>
      <w:r w:rsidRPr="007626DC">
        <w:rPr>
          <w:rFonts w:ascii="Times New Roman" w:eastAsia="Times New Roman" w:hAnsi="Times New Roman" w:cs="Times New Roman"/>
          <w:color w:val="000000"/>
          <w:sz w:val="28"/>
          <w:szCs w:val="28"/>
        </w:rPr>
        <w:lastRenderedPageBreak/>
        <w:t>Краснодарского края, Уставом Чепигинского сельского поселения Брюховецкого района, настоящими Правилами.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Публичные слушания проводятся с целью:</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поселения по землепользованию и застройке поселения.</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3. Публичные слушания по вопросам землепользования и застройки организуются в случаях, когда рассматриваются следующие вопросы: </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проекты правил землепользования и застройки и проекты внесения изменений в правила землепользования и застройки;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проекты планировки территорий, проекты межевания;</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вопросы предоставления разрешений на условно разрешенные виды использования земельных участков и объектов капитального строительства;</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Порядок проведения публичных слушаний по вопросам землепользования и застройки регулируется нормативным правовым актом  Чепигинского сельского поселения Брюховецкого района и настоящими правилами.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425"/>
        <w:jc w:val="both"/>
        <w:rPr>
          <w:rFonts w:ascii="Times New Roman" w:eastAsia="Times New Roman" w:hAnsi="Times New Roman" w:cs="Times New Roman"/>
          <w:bCs/>
          <w:color w:val="000000"/>
          <w:sz w:val="28"/>
          <w:szCs w:val="28"/>
        </w:rPr>
      </w:pPr>
    </w:p>
    <w:p w:rsidR="001E2276" w:rsidRPr="007626DC" w:rsidRDefault="001E2276" w:rsidP="001E2276">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8"/>
          <w:szCs w:val="28"/>
          <w:u w:val="single"/>
        </w:rPr>
      </w:pPr>
    </w:p>
    <w:p w:rsidR="001E2276" w:rsidRPr="007626DC" w:rsidRDefault="001E2276" w:rsidP="001E2276">
      <w:pPr>
        <w:autoSpaceDE w:val="0"/>
        <w:autoSpaceDN w:val="0"/>
        <w:adjustRightInd w:val="0"/>
        <w:spacing w:after="0" w:line="240" w:lineRule="auto"/>
        <w:ind w:firstLine="540"/>
        <w:jc w:val="both"/>
        <w:outlineLvl w:val="1"/>
        <w:rPr>
          <w:rFonts w:ascii="Times New Roman" w:eastAsia="Times New Roman" w:hAnsi="Times New Roman" w:cs="Times New Roman"/>
          <w:bCs/>
          <w:color w:val="000000"/>
          <w:sz w:val="28"/>
          <w:szCs w:val="28"/>
          <w:u w:val="single"/>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6" w:name="_Toc422907262"/>
      <w:r w:rsidRPr="007626DC">
        <w:rPr>
          <w:rFonts w:ascii="Times New Roman" w:eastAsia="Times New Roman" w:hAnsi="Times New Roman" w:cs="Times New Roman"/>
          <w:bCs/>
          <w:iCs/>
          <w:sz w:val="28"/>
          <w:szCs w:val="28"/>
          <w:u w:val="single"/>
        </w:rPr>
        <w:t>ГЛАВА 5.</w:t>
      </w:r>
      <w:r w:rsidRPr="007626DC">
        <w:rPr>
          <w:rFonts w:ascii="Times New Roman" w:eastAsia="Times New Roman" w:hAnsi="Times New Roman" w:cs="Times New Roman"/>
          <w:bCs/>
          <w:iCs/>
          <w:sz w:val="28"/>
          <w:szCs w:val="28"/>
        </w:rPr>
        <w:t xml:space="preserve"> Внесение изменений в правила землепользования и застройки</w:t>
      </w:r>
      <w:bookmarkEnd w:id="36"/>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7" w:name="_Toc422907263"/>
      <w:r w:rsidRPr="007626DC">
        <w:rPr>
          <w:rFonts w:ascii="Times New Roman" w:eastAsia="Times New Roman" w:hAnsi="Times New Roman" w:cs="Times New Roman"/>
          <w:bCs/>
          <w:iCs/>
          <w:sz w:val="28"/>
          <w:szCs w:val="28"/>
        </w:rPr>
        <w:t>Статья 27. Порядок и основания для внесения изменений в правила землепользования и застройки</w:t>
      </w:r>
      <w:bookmarkEnd w:id="37"/>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shd w:val="clear" w:color="auto" w:fill="FFFFFF"/>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Основаниями для рассмотрения вопроса о внесении изменений в настоящие Правила являются:</w:t>
      </w:r>
    </w:p>
    <w:p w:rsidR="001E2276" w:rsidRPr="007626DC" w:rsidRDefault="001E2276" w:rsidP="001E2276">
      <w:pPr>
        <w:widowControl w:val="0"/>
        <w:shd w:val="clear" w:color="auto" w:fill="FFFFFF"/>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 несоответствие Правил землепользования и застройки Чепигинского сельского поселения генеральному плану поселения Чепигинского сельского поселения, схеме территориального планирования </w:t>
      </w:r>
      <w:r w:rsidRPr="007626DC">
        <w:rPr>
          <w:rFonts w:ascii="Times New Roman" w:eastAsia="Times New Roman" w:hAnsi="Times New Roman" w:cs="Times New Roman"/>
          <w:color w:val="000000"/>
          <w:sz w:val="28"/>
          <w:szCs w:val="28"/>
        </w:rPr>
        <w:lastRenderedPageBreak/>
        <w:t>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E2276" w:rsidRPr="007626DC" w:rsidRDefault="001E2276" w:rsidP="001E2276">
      <w:pPr>
        <w:widowControl w:val="0"/>
        <w:shd w:val="clear" w:color="auto" w:fill="FFFFFF"/>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поступление предложений об изменении границ территориальных зон, изменении градостроительных регламентов.</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С предложениями о внесении изменений в настоящие Правила могут выступать:</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органы исполнительной власти Краснодарского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органы местного самоуправления Брюховецкого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органы местного самоуправления Чепигинского сельского поселения Брюховецкого района в случаях, если необходимо совершенствовать порядок регулирования землепользования и застройки на соответствующей территории поселения;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физические или юридические лица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4. Предложение о внесении изменений в настоящие Правила направляются в письменной форме в комиссию. </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Чепигинского сельского поселения Брюховецкого района.</w:t>
      </w:r>
    </w:p>
    <w:p w:rsidR="001E2276" w:rsidRPr="007626DC" w:rsidRDefault="001E2276" w:rsidP="001E2276">
      <w:pPr>
        <w:widowControl w:val="0"/>
        <w:shd w:val="clear" w:color="auto" w:fill="FFFFFF"/>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6. Глава Чепигинского сельского поселения Брюховецкого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E2276" w:rsidRPr="007626DC" w:rsidRDefault="001E2276" w:rsidP="001E2276">
      <w:pPr>
        <w:widowControl w:val="0"/>
        <w:shd w:val="clear" w:color="auto" w:fill="FFFFFF"/>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7. По поручению главы  Чепигинского сельского поселения </w:t>
      </w:r>
      <w:r w:rsidRPr="007626DC">
        <w:rPr>
          <w:rFonts w:ascii="Times New Roman" w:eastAsia="Times New Roman" w:hAnsi="Times New Roman" w:cs="Times New Roman"/>
          <w:color w:val="000000"/>
          <w:sz w:val="28"/>
          <w:szCs w:val="28"/>
        </w:rPr>
        <w:lastRenderedPageBreak/>
        <w:t>Брюховецкого района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Чепигинского сельского поселения в сети Интернет. Сообщение о принятии такого решения также может быть распространено по местному радио и телевидению.</w:t>
      </w:r>
    </w:p>
    <w:p w:rsidR="001E2276" w:rsidRPr="007626DC" w:rsidRDefault="001E2276" w:rsidP="001E2276">
      <w:pPr>
        <w:widowControl w:val="0"/>
        <w:shd w:val="clear" w:color="auto" w:fill="FFFFFF"/>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8. Проект решения о внесении изменения в настоящие Правила рассматривается на публичных слушаниях, проводимых в порядке, определяемом уставом муниципального образования, нормативными правовыми актами представительного органа муниципального образования, в соответствии со статьей 33 Градостроительного кодекса Российской Федерации.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9. Продолжительность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10.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11.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Чепигинского сельского поселения Брюховецкого района.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626DC">
        <w:rPr>
          <w:rFonts w:ascii="Times New Roman" w:eastAsia="Times New Roman" w:hAnsi="Times New Roman" w:cs="Times New Roman"/>
          <w:color w:val="000000"/>
          <w:sz w:val="28"/>
          <w:szCs w:val="28"/>
        </w:rPr>
        <w:t xml:space="preserve">12. </w:t>
      </w:r>
      <w:r w:rsidRPr="007626DC">
        <w:rPr>
          <w:rFonts w:ascii="Times New Roman" w:eastAsia="Times New Roman" w:hAnsi="Times New Roman" w:cs="Times New Roman"/>
          <w:sz w:val="28"/>
          <w:szCs w:val="28"/>
        </w:rPr>
        <w:t>Глава поселения в течение десяти дней после представления ему проекта правил землепользования и застройки с обязательными приложениями должен принять решение о направлении указанного проекта в представительный орган местного самоуправления или об отклонении проекта и направлении его на доработку с указанием даты его повторного представления.</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13. При внесении изменений в настоящие Правила на рассмотрение представительного органа местного самоуправления направляется проект правил землепользования и застройки.</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sz w:val="28"/>
          <w:szCs w:val="28"/>
        </w:rPr>
        <w:t xml:space="preserve">14. После утверждения представительного органа местного самоуправления </w:t>
      </w:r>
      <w:r w:rsidRPr="007626DC">
        <w:rPr>
          <w:rFonts w:ascii="Times New Roman" w:eastAsia="Times New Roman" w:hAnsi="Times New Roman" w:cs="Times New Roman"/>
          <w:color w:val="000000"/>
          <w:sz w:val="28"/>
          <w:szCs w:val="28"/>
        </w:rPr>
        <w:t>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поселения в сети Интернет.</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15. Физические и юридические лица вправе оспорить решение о внесении изменений в настоящие Правила в судебном порядке.</w:t>
      </w: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16.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 изменений в настоящие Правила.</w:t>
      </w:r>
    </w:p>
    <w:p w:rsidR="001E2276" w:rsidRPr="007626DC" w:rsidRDefault="001E2276" w:rsidP="001E2276">
      <w:pPr>
        <w:widowControl w:val="0"/>
        <w:shd w:val="clear" w:color="auto" w:fill="FFFFFF"/>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widowControl w:val="0"/>
        <w:shd w:val="clear" w:color="auto" w:fill="FFFFFF"/>
        <w:tabs>
          <w:tab w:val="left" w:pos="-5387"/>
          <w:tab w:val="left" w:pos="851"/>
        </w:tabs>
        <w:overflowPunct w:val="0"/>
        <w:autoSpaceDE w:val="0"/>
        <w:autoSpaceDN w:val="0"/>
        <w:adjustRightInd w:val="0"/>
        <w:spacing w:after="0" w:line="240" w:lineRule="auto"/>
        <w:ind w:firstLine="425"/>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8" w:name="_Toc422907264"/>
      <w:r w:rsidRPr="007626DC">
        <w:rPr>
          <w:rFonts w:ascii="Times New Roman" w:eastAsia="Times New Roman" w:hAnsi="Times New Roman" w:cs="Times New Roman"/>
          <w:bCs/>
          <w:iCs/>
          <w:sz w:val="28"/>
          <w:szCs w:val="28"/>
          <w:u w:val="single"/>
        </w:rPr>
        <w:t>ГЛАВА 6.</w:t>
      </w:r>
      <w:r w:rsidRPr="007626DC">
        <w:rPr>
          <w:rFonts w:ascii="Times New Roman" w:eastAsia="Times New Roman" w:hAnsi="Times New Roman" w:cs="Times New Roman"/>
          <w:bCs/>
          <w:iCs/>
          <w:sz w:val="28"/>
          <w:szCs w:val="28"/>
        </w:rPr>
        <w:t xml:space="preserve"> Регулирование иных вопросов землепользования и застройки</w:t>
      </w:r>
      <w:bookmarkEnd w:id="38"/>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39" w:name="_Toc422907265"/>
      <w:r w:rsidRPr="007626DC">
        <w:rPr>
          <w:rFonts w:ascii="Times New Roman" w:eastAsia="Times New Roman" w:hAnsi="Times New Roman" w:cs="Times New Roman"/>
          <w:bCs/>
          <w:iCs/>
          <w:sz w:val="28"/>
          <w:szCs w:val="28"/>
        </w:rPr>
        <w:t>Статья 28. Выдача разрешений на строительство</w:t>
      </w:r>
      <w:bookmarkEnd w:id="39"/>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Порядок, сроки подготовки разрешений на строительство, реконструкцию объектов капитального строительства определяется настоящей статьей Правил в соответствии с требованиями статьи 51 Градостроительного кодекса Российской Федерации.</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настоящий статьей.</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определенных в соответствии с требованиями статьи 51 Градостроительного кодекса Российской Федерации.</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В целях строительства, реконструкции объекта капитального строительства застройщик направляет </w:t>
      </w:r>
      <w:hyperlink r:id="rId21" w:history="1">
        <w:r w:rsidRPr="007626DC">
          <w:rPr>
            <w:rFonts w:ascii="Times New Roman" w:eastAsia="Times New Roman" w:hAnsi="Times New Roman" w:cs="Times New Roman"/>
            <w:color w:val="000000"/>
            <w:sz w:val="28"/>
            <w:szCs w:val="28"/>
          </w:rPr>
          <w:t>заявление</w:t>
        </w:r>
      </w:hyperlink>
      <w:r w:rsidRPr="007626DC">
        <w:rPr>
          <w:rFonts w:ascii="Times New Roman" w:eastAsia="Times New Roman" w:hAnsi="Times New Roman" w:cs="Times New Roman"/>
          <w:color w:val="000000"/>
          <w:sz w:val="28"/>
          <w:szCs w:val="28"/>
        </w:rPr>
        <w:t xml:space="preserve"> о выдаче разрешения на </w:t>
      </w:r>
      <w:r w:rsidRPr="007626DC">
        <w:rPr>
          <w:rFonts w:ascii="Times New Roman" w:eastAsia="Times New Roman" w:hAnsi="Times New Roman" w:cs="Times New Roman"/>
          <w:color w:val="000000"/>
          <w:sz w:val="28"/>
          <w:szCs w:val="28"/>
        </w:rPr>
        <w:lastRenderedPageBreak/>
        <w:t xml:space="preserve">строительство главе администрации Чепигинского сельского поселения. </w:t>
      </w:r>
      <w:r w:rsidRPr="007626DC">
        <w:rPr>
          <w:rFonts w:ascii="Times New Roman" w:eastAsia="Calibri" w:hAnsi="Times New Roman" w:cs="Times New Roman"/>
          <w:color w:val="000000"/>
          <w:sz w:val="28"/>
          <w:szCs w:val="28"/>
        </w:rPr>
        <w:t xml:space="preserve">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w:t>
      </w:r>
      <w:r w:rsidRPr="007626DC">
        <w:rPr>
          <w:rFonts w:ascii="Times New Roman" w:eastAsia="Times New Roman" w:hAnsi="Times New Roman" w:cs="Times New Roman"/>
          <w:color w:val="000000"/>
          <w:sz w:val="28"/>
          <w:szCs w:val="28"/>
        </w:rPr>
        <w:t>Для принятия решения о выдаче разрешения на строительство необходимы следующие документы:</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правоустанавливающие документы на земельный участок;</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материалы, содержащиеся в проектной документации:</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а) пояснительная записка;</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г) схемы, отображающие архитектурные решения;</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е) проект организации строительства объекта капитального строительства;</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ж) проект организации работ по сносу или демонтажу объектов капитального строительства, их частей;</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2" w:history="1">
        <w:r w:rsidRPr="007626DC">
          <w:rPr>
            <w:rFonts w:ascii="Times New Roman" w:eastAsia="Times New Roman" w:hAnsi="Times New Roman" w:cs="Times New Roman"/>
            <w:color w:val="000000"/>
            <w:sz w:val="28"/>
            <w:szCs w:val="28"/>
          </w:rPr>
          <w:t>частью 12.1 статьи 48</w:t>
        </w:r>
      </w:hyperlink>
      <w:r w:rsidRPr="007626DC">
        <w:rPr>
          <w:rFonts w:ascii="Times New Roman" w:eastAsia="Times New Roman" w:hAnsi="Times New Roman" w:cs="Times New Roman"/>
          <w:color w:val="000000"/>
          <w:sz w:val="28"/>
          <w:szCs w:val="28"/>
        </w:rPr>
        <w:t xml:space="preserve"> Градостроительного кодекса РФ), если такая проектная документация подлежит экспертизе в соответствии со </w:t>
      </w:r>
      <w:hyperlink r:id="rId23" w:history="1">
        <w:r w:rsidRPr="007626DC">
          <w:rPr>
            <w:rFonts w:ascii="Times New Roman" w:eastAsia="Times New Roman" w:hAnsi="Times New Roman" w:cs="Times New Roman"/>
            <w:color w:val="000000"/>
            <w:sz w:val="28"/>
            <w:szCs w:val="28"/>
          </w:rPr>
          <w:t>статьей 49</w:t>
        </w:r>
      </w:hyperlink>
      <w:r w:rsidRPr="007626DC">
        <w:rPr>
          <w:rFonts w:ascii="Times New Roman" w:eastAsia="Times New Roman" w:hAnsi="Times New Roman" w:cs="Times New Roman"/>
          <w:color w:val="000000"/>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4" w:history="1">
        <w:r w:rsidRPr="007626DC">
          <w:rPr>
            <w:rFonts w:ascii="Times New Roman" w:eastAsia="Times New Roman" w:hAnsi="Times New Roman" w:cs="Times New Roman"/>
            <w:color w:val="000000"/>
            <w:sz w:val="28"/>
            <w:szCs w:val="28"/>
          </w:rPr>
          <w:t>частью 3.4 статьи 49</w:t>
        </w:r>
      </w:hyperlink>
      <w:r w:rsidRPr="007626DC">
        <w:rPr>
          <w:rFonts w:ascii="Times New Roman" w:eastAsia="Times New Roman" w:hAnsi="Times New Roman" w:cs="Times New Roman"/>
          <w:color w:val="000000"/>
          <w:sz w:val="28"/>
          <w:szCs w:val="28"/>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5" w:history="1">
        <w:r w:rsidRPr="007626DC">
          <w:rPr>
            <w:rFonts w:ascii="Times New Roman" w:eastAsia="Times New Roman" w:hAnsi="Times New Roman" w:cs="Times New Roman"/>
            <w:color w:val="000000"/>
            <w:sz w:val="28"/>
            <w:szCs w:val="28"/>
          </w:rPr>
          <w:t>частью 6 статьи 49</w:t>
        </w:r>
      </w:hyperlink>
      <w:r w:rsidRPr="007626DC">
        <w:rPr>
          <w:rFonts w:ascii="Times New Roman" w:eastAsia="Times New Roman" w:hAnsi="Times New Roman" w:cs="Times New Roman"/>
          <w:color w:val="000000"/>
          <w:sz w:val="28"/>
          <w:szCs w:val="28"/>
        </w:rPr>
        <w:t xml:space="preserve"> Градостроительного кодекса РФ;</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history="1">
        <w:r w:rsidRPr="007626DC">
          <w:rPr>
            <w:rFonts w:ascii="Times New Roman" w:eastAsia="Times New Roman" w:hAnsi="Times New Roman" w:cs="Times New Roman"/>
            <w:color w:val="000000"/>
            <w:sz w:val="28"/>
            <w:szCs w:val="28"/>
          </w:rPr>
          <w:t>статьей 40</w:t>
        </w:r>
      </w:hyperlink>
      <w:r w:rsidRPr="007626DC">
        <w:rPr>
          <w:rFonts w:ascii="Times New Roman" w:eastAsia="Times New Roman" w:hAnsi="Times New Roman" w:cs="Times New Roman"/>
          <w:color w:val="000000"/>
          <w:sz w:val="28"/>
          <w:szCs w:val="28"/>
        </w:rPr>
        <w:t xml:space="preserve"> Градостроительного кодекса РФ);</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6) согласие всех правообладателей объекта капитального строительства в случае реконструкции такого объекта;</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главе администрации  Чепигинского сельского поселения. Для принятия решения о выдаче разрешения на строительство необходимы следующие документы:</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правоустанавливающие документы на земельный участок;</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градостроительный план земельного участка;</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Разрешение на строительство не требуется:</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w:t>
      </w:r>
      <w:r w:rsidRPr="007626DC">
        <w:rPr>
          <w:rFonts w:ascii="Times New Roman" w:eastAsia="Calibri" w:hAnsi="Times New Roman" w:cs="Times New Roman"/>
          <w:color w:val="000000"/>
          <w:sz w:val="28"/>
          <w:szCs w:val="28"/>
        </w:rPr>
        <w:t xml:space="preserve"> строительства </w:t>
      </w:r>
      <w:r w:rsidRPr="007626DC">
        <w:rPr>
          <w:rFonts w:ascii="Times New Roman" w:eastAsia="Times New Roman" w:hAnsi="Times New Roman" w:cs="Times New Roman"/>
          <w:color w:val="000000"/>
          <w:sz w:val="28"/>
          <w:szCs w:val="28"/>
        </w:rPr>
        <w:t>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строительства, реконструкции объектов, не являющихся объектами капитального строительства (киосков, навесов и других);</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строительства на земельном участке строений и сооружений вспомогательного использования;</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4.1) капитального ремонта объектов капитального строительства;</w:t>
      </w:r>
    </w:p>
    <w:p w:rsidR="001E2276" w:rsidRPr="007626DC" w:rsidRDefault="001E2276" w:rsidP="001E2276">
      <w:pPr>
        <w:autoSpaceDE w:val="0"/>
        <w:autoSpaceDN w:val="0"/>
        <w:adjustRightInd w:val="0"/>
        <w:spacing w:after="0" w:line="240" w:lineRule="auto"/>
        <w:ind w:firstLine="851"/>
        <w:jc w:val="both"/>
        <w:outlineLvl w:val="1"/>
        <w:rPr>
          <w:rFonts w:ascii="Times New Roman" w:eastAsia="Calibri" w:hAnsi="Times New Roman" w:cs="Times New Roman"/>
          <w:color w:val="000000"/>
          <w:sz w:val="28"/>
          <w:szCs w:val="28"/>
        </w:rPr>
      </w:pPr>
      <w:r w:rsidRPr="007626DC">
        <w:rPr>
          <w:rFonts w:ascii="Times New Roman" w:eastAsia="Times New Roman" w:hAnsi="Times New Roman" w:cs="Times New Roman"/>
          <w:color w:val="000000"/>
          <w:sz w:val="28"/>
          <w:szCs w:val="28"/>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r w:rsidRPr="007626DC">
        <w:rPr>
          <w:rFonts w:ascii="Times New Roman" w:eastAsia="Calibri" w:hAnsi="Times New Roman" w:cs="Times New Roman"/>
          <w:color w:val="000000"/>
          <w:sz w:val="28"/>
          <w:szCs w:val="28"/>
        </w:rPr>
        <w:t>.</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На земельных участках, расположенных на территории поселения, разрешение на строительство выдается уполномоченным органом (должностным лицом) администрации  Чепигинского сельского поселения Брюховецкого района при строительстве, реконструкции объектов капитального строительства, за исключением случаев размещения объектов:</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на земельном участке, расположенном в границах особой экономической зоны, - федеральным органом исполнительной власти, уполномоченным на управление особыми экономическими зонами;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2)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w:t>
      </w:r>
      <w:r w:rsidRPr="007626DC">
        <w:rPr>
          <w:rFonts w:ascii="Times New Roman" w:eastAsia="Times New Roman" w:hAnsi="Times New Roman" w:cs="Times New Roman"/>
          <w:color w:val="000000"/>
          <w:sz w:val="28"/>
          <w:szCs w:val="28"/>
        </w:rPr>
        <w:lastRenderedPageBreak/>
        <w:t>значения), - федеральным органом управления государственным фондом недр;</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4) гидротехнических сооружений первого и второго классов, устанавливаемых в соответствии с </w:t>
      </w:r>
      <w:hyperlink r:id="rId27" w:history="1">
        <w:r w:rsidRPr="007626DC">
          <w:rPr>
            <w:rFonts w:ascii="Times New Roman" w:eastAsia="Times New Roman" w:hAnsi="Times New Roman" w:cs="Times New Roman"/>
            <w:color w:val="000000"/>
            <w:sz w:val="28"/>
            <w:szCs w:val="28"/>
          </w:rPr>
          <w:t>законодательством</w:t>
        </w:r>
      </w:hyperlink>
      <w:r w:rsidRPr="007626DC">
        <w:rPr>
          <w:rFonts w:ascii="Times New Roman" w:eastAsia="Times New Roman" w:hAnsi="Times New Roman" w:cs="Times New Roman"/>
          <w:color w:val="000000"/>
          <w:sz w:val="28"/>
          <w:szCs w:val="28"/>
        </w:rP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космической инфраструктуры,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5)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 исполнительными органами государственной власти, осуществляющими функции в области охраны объектов культурного наследия в соответствии с Федеральным </w:t>
      </w:r>
      <w:hyperlink r:id="rId28" w:history="1">
        <w:r w:rsidRPr="007626DC">
          <w:rPr>
            <w:rFonts w:ascii="Times New Roman" w:eastAsia="Times New Roman" w:hAnsi="Times New Roman" w:cs="Times New Roman"/>
            <w:color w:val="000000"/>
            <w:sz w:val="28"/>
            <w:szCs w:val="28"/>
          </w:rPr>
          <w:t>законом</w:t>
        </w:r>
      </w:hyperlink>
      <w:r w:rsidRPr="007626DC">
        <w:rPr>
          <w:rFonts w:ascii="Times New Roman" w:eastAsia="Times New Roman" w:hAnsi="Times New Roman" w:cs="Times New Roman"/>
          <w:color w:val="000000"/>
          <w:sz w:val="28"/>
          <w:szCs w:val="28"/>
        </w:rPr>
        <w:t xml:space="preserve"> от 25 июня 2002 года № 73-ФЗ "Об объектах культурного наследия (памятниках истории и культуры) народов Российской Федерации";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6)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29" w:history="1">
        <w:r w:rsidRPr="007626DC">
          <w:rPr>
            <w:rFonts w:ascii="Times New Roman" w:eastAsia="Times New Roman" w:hAnsi="Times New Roman" w:cs="Times New Roman"/>
            <w:color w:val="000000"/>
            <w:sz w:val="28"/>
            <w:szCs w:val="28"/>
          </w:rPr>
          <w:t>законом</w:t>
        </w:r>
      </w:hyperlink>
      <w:r w:rsidRPr="007626DC">
        <w:rPr>
          <w:rFonts w:ascii="Times New Roman" w:eastAsia="Times New Roman" w:hAnsi="Times New Roman" w:cs="Times New Roman"/>
          <w:color w:val="000000"/>
          <w:sz w:val="28"/>
          <w:szCs w:val="28"/>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В случае, если разрешение на строительство объекта капитального строительства выдано до дня </w:t>
      </w:r>
      <w:hyperlink r:id="rId30" w:history="1">
        <w:r w:rsidRPr="007626DC">
          <w:rPr>
            <w:rFonts w:ascii="Times New Roman" w:eastAsia="Times New Roman" w:hAnsi="Times New Roman" w:cs="Times New Roman"/>
            <w:color w:val="000000"/>
            <w:sz w:val="28"/>
            <w:szCs w:val="28"/>
          </w:rPr>
          <w:t>вступления</w:t>
        </w:r>
      </w:hyperlink>
      <w:r w:rsidRPr="007626DC">
        <w:rPr>
          <w:rFonts w:ascii="Times New Roman" w:eastAsia="Times New Roman" w:hAnsi="Times New Roman" w:cs="Times New Roman"/>
          <w:color w:val="000000"/>
          <w:sz w:val="28"/>
          <w:szCs w:val="28"/>
        </w:rPr>
        <w:t xml:space="preserve"> в силу Федерального закона от </w:t>
      </w:r>
      <w:r w:rsidRPr="007626DC">
        <w:rPr>
          <w:rFonts w:ascii="Times New Roman" w:eastAsia="Times New Roman" w:hAnsi="Times New Roman" w:cs="Times New Roman"/>
          <w:color w:val="000000"/>
          <w:sz w:val="28"/>
          <w:szCs w:val="28"/>
        </w:rPr>
        <w:lastRenderedPageBreak/>
        <w:t xml:space="preserve">18.07.2011 № 224-ФЗ иными исполнительными органами государственной власти или органами местного самоуправления, чем органы, предусмотренные </w:t>
      </w:r>
      <w:hyperlink r:id="rId31" w:history="1">
        <w:r w:rsidRPr="007626DC">
          <w:rPr>
            <w:rFonts w:ascii="Times New Roman" w:eastAsia="Times New Roman" w:hAnsi="Times New Roman" w:cs="Times New Roman"/>
            <w:color w:val="000000"/>
            <w:sz w:val="28"/>
            <w:szCs w:val="28"/>
          </w:rPr>
          <w:t>частями 5</w:t>
        </w:r>
      </w:hyperlink>
      <w:r w:rsidRPr="007626DC">
        <w:rPr>
          <w:rFonts w:ascii="Times New Roman" w:eastAsia="Times New Roman" w:hAnsi="Times New Roman" w:cs="Times New Roman"/>
          <w:color w:val="000000"/>
          <w:sz w:val="28"/>
          <w:szCs w:val="28"/>
        </w:rPr>
        <w:t xml:space="preserve"> и 6 статьи 51 Градостроительного кодекса РФ,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Разрешение на строительство, за исключением случаев, установленных </w:t>
      </w:r>
      <w:hyperlink r:id="rId32" w:history="1">
        <w:r w:rsidRPr="007626DC">
          <w:rPr>
            <w:rFonts w:ascii="Times New Roman" w:eastAsia="Times New Roman" w:hAnsi="Times New Roman" w:cs="Times New Roman"/>
            <w:color w:val="000000"/>
            <w:sz w:val="28"/>
            <w:szCs w:val="28"/>
          </w:rPr>
          <w:t>частью 3</w:t>
        </w:r>
      </w:hyperlink>
      <w:r w:rsidRPr="007626DC">
        <w:rPr>
          <w:rFonts w:ascii="Times New Roman" w:eastAsia="Times New Roman" w:hAnsi="Times New Roman" w:cs="Times New Roman"/>
          <w:color w:val="000000"/>
          <w:sz w:val="28"/>
          <w:szCs w:val="28"/>
        </w:rPr>
        <w:t xml:space="preserve"> настоящей статьи и другими федеральными законами, выдается:</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 уполномоченным федеральным </w:t>
      </w:r>
      <w:hyperlink r:id="rId33" w:history="1">
        <w:r w:rsidRPr="007626DC">
          <w:rPr>
            <w:rFonts w:ascii="Times New Roman" w:eastAsia="Times New Roman" w:hAnsi="Times New Roman" w:cs="Times New Roman"/>
            <w:color w:val="000000"/>
            <w:sz w:val="28"/>
            <w:szCs w:val="28"/>
          </w:rPr>
          <w:t>органом</w:t>
        </w:r>
      </w:hyperlink>
      <w:r w:rsidRPr="007626DC">
        <w:rPr>
          <w:rFonts w:ascii="Times New Roman" w:eastAsia="Times New Roman" w:hAnsi="Times New Roman" w:cs="Times New Roman"/>
          <w:color w:val="000000"/>
          <w:sz w:val="28"/>
          <w:szCs w:val="28"/>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 в границах муниципального района.</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В целях осуществления строительства, реконструкции объекта капитального строительства застройщик направляет в администрацию Чепигинского сельского поселения Брюховецкого района заявление о выдаче разрешения на строительство с приложением документов предусмотренных частями 1 и 2 настоящей статьи.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6. Уполномоченный на выдачу разрешений на строительство орган Чепигинского сельского поселения Брюховецкого района в течение десяти дней со дня получения заявления о выдаче разрешения на строительство:</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проводит проверку наличия документов, прилагаемых к заявлению;</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2) проводит проверку соответствия проектной документации или схемы планировочной организации земельного участка с обозначением места </w:t>
      </w:r>
      <w:r w:rsidRPr="007626DC">
        <w:rPr>
          <w:rFonts w:ascii="Times New Roman" w:eastAsia="Times New Roman" w:hAnsi="Times New Roman" w:cs="Times New Roman"/>
          <w:color w:val="000000"/>
          <w:sz w:val="28"/>
          <w:szCs w:val="28"/>
        </w:rPr>
        <w:lastRenderedPageBreak/>
        <w:t>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выдает разрешение на строительство или отказывает в выдаче такого разрешения с указанием причин отказа.</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7. Форма разрешения на строительство устанавливается Правительством РФ.</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40" w:name="_Toc422907266"/>
      <w:r w:rsidRPr="007626DC">
        <w:rPr>
          <w:rFonts w:ascii="Times New Roman" w:eastAsia="Times New Roman" w:hAnsi="Times New Roman" w:cs="Times New Roman"/>
          <w:bCs/>
          <w:iCs/>
          <w:sz w:val="28"/>
          <w:szCs w:val="28"/>
        </w:rPr>
        <w:t>Статья 29. Осуществление строительства, реконструкции, капитального ремонта объекта капитального строительства</w:t>
      </w:r>
      <w:bookmarkEnd w:id="40"/>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Строительство, реконструкция объектов капитального строительства, а также их капитальный ремонт регулируется Градостроительным кодексом РФ, другими федеральными законами и принятыми в соответствии с ними иными нормативными правовыми актами Российской Федерации.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4. При осуществлении строительства, реконструкции, капитального ремонта объекта капитального строительства лицом, осуществляющим </w:t>
      </w:r>
      <w:r w:rsidRPr="007626DC">
        <w:rPr>
          <w:rFonts w:ascii="Times New Roman" w:eastAsia="Times New Roman" w:hAnsi="Times New Roman" w:cs="Times New Roman"/>
          <w:bCs/>
          <w:color w:val="000000"/>
          <w:sz w:val="28"/>
          <w:szCs w:val="28"/>
        </w:rPr>
        <w:lastRenderedPageBreak/>
        <w:t>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lastRenderedPageBreak/>
        <w:t>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41" w:name="_Toc422907267"/>
      <w:r w:rsidRPr="007626DC">
        <w:rPr>
          <w:rFonts w:ascii="Times New Roman" w:eastAsia="Times New Roman" w:hAnsi="Times New Roman" w:cs="Times New Roman"/>
          <w:bCs/>
          <w:iCs/>
          <w:sz w:val="28"/>
          <w:szCs w:val="28"/>
        </w:rPr>
        <w:t>Статья 30. Выдача разрешения на ввод объекта в эксплуатацию</w:t>
      </w:r>
      <w:bookmarkEnd w:id="41"/>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Порядок, сроки подготовки и выдачи разрешений на ввод объектов в эксплуатацию определяются настоящей статьей Правил в соответствии с требованиями статьи 51 Градостроительного кодекса Российской Федерации.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Для ввода объекта в эксплуатацию застройщик обращается в орган выдавший разрешение на строительство, с заявлением о выдаче разрешения на ввод объекта в эксплуатацию. Для принятия решения о выдаче разрешения на ввод объекта в эксплуатацию необходимы следующие документы:</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правоустанавливающие документы на земельный участок;</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разрешение на строительство;</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w:t>
      </w:r>
      <w:r w:rsidRPr="007626DC">
        <w:rPr>
          <w:rFonts w:ascii="Times New Roman" w:eastAsia="Times New Roman" w:hAnsi="Times New Roman" w:cs="Times New Roman"/>
          <w:color w:val="000000"/>
          <w:sz w:val="28"/>
          <w:szCs w:val="28"/>
        </w:rPr>
        <w:lastRenderedPageBreak/>
        <w:t>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4" w:history="1">
        <w:r w:rsidRPr="007626DC">
          <w:rPr>
            <w:rFonts w:ascii="Times New Roman" w:eastAsia="Times New Roman" w:hAnsi="Times New Roman" w:cs="Times New Roman"/>
            <w:color w:val="000000"/>
            <w:sz w:val="28"/>
            <w:szCs w:val="28"/>
          </w:rPr>
          <w:t>частью 7 статьи 54</w:t>
        </w:r>
      </w:hyperlink>
      <w:r w:rsidRPr="007626DC">
        <w:rPr>
          <w:rFonts w:ascii="Times New Roman" w:eastAsia="Times New Roman" w:hAnsi="Times New Roman" w:cs="Times New Roman"/>
          <w:color w:val="000000"/>
          <w:sz w:val="28"/>
          <w:szCs w:val="28"/>
        </w:rPr>
        <w:t xml:space="preserve"> Градостроительного кодекса Российской Федерации;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5" w:history="1">
        <w:r w:rsidRPr="007626DC">
          <w:rPr>
            <w:rFonts w:ascii="Times New Roman" w:eastAsia="Times New Roman" w:hAnsi="Times New Roman" w:cs="Times New Roman"/>
            <w:color w:val="000000"/>
            <w:sz w:val="28"/>
            <w:szCs w:val="28"/>
          </w:rPr>
          <w:t>законодательством</w:t>
        </w:r>
      </w:hyperlink>
      <w:r w:rsidRPr="007626DC">
        <w:rPr>
          <w:rFonts w:ascii="Times New Roman" w:eastAsia="Times New Roman" w:hAnsi="Times New Roman" w:cs="Times New Roman"/>
          <w:color w:val="000000"/>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1.1. Указанные в пунктах 6 и 9 части 1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w:t>
      </w:r>
      <w:r w:rsidRPr="007626DC">
        <w:rPr>
          <w:rFonts w:ascii="Times New Roman" w:eastAsia="Times New Roman" w:hAnsi="Times New Roman" w:cs="Times New Roman"/>
          <w:color w:val="000000"/>
          <w:sz w:val="28"/>
          <w:szCs w:val="28"/>
        </w:rPr>
        <w:lastRenderedPageBreak/>
        <w:t xml:space="preserve">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6" w:history="1">
        <w:r w:rsidRPr="007626DC">
          <w:rPr>
            <w:rFonts w:ascii="Times New Roman" w:eastAsia="Times New Roman" w:hAnsi="Times New Roman" w:cs="Times New Roman"/>
            <w:color w:val="000000"/>
            <w:sz w:val="28"/>
            <w:szCs w:val="28"/>
          </w:rPr>
          <w:t>законодательством</w:t>
        </w:r>
      </w:hyperlink>
      <w:r w:rsidRPr="007626DC">
        <w:rPr>
          <w:rFonts w:ascii="Times New Roman" w:eastAsia="Times New Roman" w:hAnsi="Times New Roman" w:cs="Times New Roman"/>
          <w:color w:val="000000"/>
          <w:sz w:val="28"/>
          <w:szCs w:val="28"/>
        </w:rPr>
        <w:t xml:space="preserve"> об энергосбережении и о повышении энергетической эффективности.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1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Основанием для отказа в выдаче разрешения на ввод объекта в эксплуатацию является:</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отсутствие документов, указанных в части 1 настоящей статьи;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несоответствие объекта капитального строительства требованиям градостроительного плана земельного участка;</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несоответствие объекта капитального строительства требованиям, установленным в разрешении на строительство;</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несоответствие</w:t>
      </w:r>
      <w:r w:rsidRPr="007626DC">
        <w:rPr>
          <w:rFonts w:ascii="Times New Roman" w:eastAsia="Calibri" w:hAnsi="Times New Roman" w:cs="Times New Roman"/>
          <w:color w:val="000000"/>
          <w:sz w:val="28"/>
          <w:szCs w:val="28"/>
        </w:rPr>
        <w:t xml:space="preserve">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4. Основанием для отказа в выдаче разрешения на ввод объекта в эксплуатацию, кроме указанных в части 3 настоящей статьи оснований, является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w:t>
      </w:r>
      <w:r w:rsidRPr="007626DC">
        <w:rPr>
          <w:rFonts w:ascii="Times New Roman" w:eastAsia="Times New Roman" w:hAnsi="Times New Roman" w:cs="Times New Roman"/>
          <w:color w:val="000000"/>
          <w:sz w:val="28"/>
          <w:szCs w:val="28"/>
        </w:rPr>
        <w:lastRenderedPageBreak/>
        <w:t>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Отказ в выдаче разрешения на ввод объекта в эксплуатацию может быть оспорен в судебном порядке.</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42" w:name="_Toc422907268"/>
      <w:r w:rsidRPr="007626DC">
        <w:rPr>
          <w:rFonts w:ascii="Times New Roman" w:eastAsia="Times New Roman" w:hAnsi="Times New Roman" w:cs="Times New Roman"/>
          <w:bCs/>
          <w:iCs/>
          <w:sz w:val="28"/>
          <w:szCs w:val="28"/>
        </w:rPr>
        <w:t>Статья 31. Требования к эксплуатации зданий, сооружений</w:t>
      </w:r>
      <w:bookmarkEnd w:id="42"/>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1. Эксплуатация зданий, сооружений должна осуществляться в соответствии с их разрешенным использованием (назначением).</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6. В целях обеспечения безопасности зданий, сооружений в процессе их эксплуатации должны обеспечиваться техническое обслуживание зданий, </w:t>
      </w:r>
      <w:r w:rsidRPr="007626DC">
        <w:rPr>
          <w:rFonts w:ascii="Times New Roman" w:eastAsia="Times New Roman" w:hAnsi="Times New Roman" w:cs="Times New Roman"/>
          <w:bCs/>
          <w:color w:val="000000"/>
          <w:sz w:val="28"/>
          <w:szCs w:val="28"/>
        </w:rPr>
        <w:lastRenderedPageBreak/>
        <w:t>сооружений, эксплуатационный контроль, текущий ремонт зданий, сооружений.</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9. Эксплуатационный контроль осуществляется лицом, ответственным за эксплуатацию здания, сооружения.</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11. В случае поступления в администрацию Чепигинского сельского поселения,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Советом поселения.</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xml:space="preserve">12. При эксплуатации зданий, сооружений государственный контроль (надзор) осуществляется в случаях, предусмотренных федеральными </w:t>
      </w:r>
      <w:r w:rsidRPr="007626DC">
        <w:rPr>
          <w:rFonts w:ascii="Times New Roman" w:eastAsia="Times New Roman" w:hAnsi="Times New Roman" w:cs="Times New Roman"/>
          <w:bCs/>
          <w:color w:val="000000"/>
          <w:sz w:val="28"/>
          <w:szCs w:val="28"/>
        </w:rPr>
        <w:lastRenderedPageBreak/>
        <w:t>законами.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43" w:name="_Toc422907269"/>
      <w:r w:rsidRPr="007626DC">
        <w:rPr>
          <w:rFonts w:ascii="Times New Roman" w:eastAsia="Times New Roman" w:hAnsi="Times New Roman" w:cs="Times New Roman"/>
          <w:bCs/>
          <w:iCs/>
          <w:sz w:val="28"/>
          <w:szCs w:val="28"/>
        </w:rPr>
        <w:t>Статья 32. Мониторинг за осуществлением застройки и муниципальный земельный контроль за использованием земель на территории поселения</w:t>
      </w:r>
      <w:bookmarkEnd w:id="43"/>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Уполномоченный орган администрации Чепигинского сельского поселения Брюховецкого района в пределах своих полномочий осуществляет мониторинг за соблюдением субъектами градостроительных отношений положения и требований, содержащихся:</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в соответствующих нормативных правовых актах Краснодарского края и муниципальных нормативных правовых актах по вопросам градостроительной деятельности;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в соответствующих документах территориального планирования, региональных и местных нормативах градостроительного проектирования, документации по планировке территории, настоящих Правилах, а также градостроительных регламентов, разрешенного использования земельных участков, планируемых для размещения объектов капитального строительства регионального и местного значения.</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Должностные лица, указанные в части 1 настоящей статьи, в целях осуществления контрольных мероприятий, вправе:</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производить с согласия правообладателей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обращаться в государственные органы и органы местного самоуправления с заявлениями об отмене принятых незаконных решений;</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направлять в установленном порядке материалы, свидетельствующие о нарушении законодательства в области градостроительной деятельности, для привлечения к административной ответственности должностных, физических и юридических лиц, виновных в соответствующих нарушениях.</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Правообладатели объектов недвижимости обязаны оказывать должностным лицам органов, указанных в части 1 настоящей статьи, действующим в соответствии с законодательством, содействие в выполнении ими своих обязанностей.</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4. Муниципальный земельный контроль за использованием земель на территории поселения осуществляется администрацией Чепигинского сельского поселения Брюховецкого района в соответствии с законодательством РФ и в порядке, определяемом решением Чепигинского сельского поселения Брюховецкого района.  </w:t>
      </w:r>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44" w:name="_Toc422907270"/>
      <w:r w:rsidRPr="007626DC">
        <w:rPr>
          <w:rFonts w:ascii="Times New Roman" w:eastAsia="Times New Roman" w:hAnsi="Times New Roman" w:cs="Times New Roman"/>
          <w:bCs/>
          <w:iCs/>
          <w:sz w:val="28"/>
          <w:szCs w:val="28"/>
        </w:rPr>
        <w:lastRenderedPageBreak/>
        <w:t>Статья 33. Ответственность за нарушения Правил</w:t>
      </w:r>
      <w:bookmarkEnd w:id="44"/>
    </w:p>
    <w:p w:rsidR="001E2276" w:rsidRPr="007626DC" w:rsidRDefault="001E2276" w:rsidP="001E2276">
      <w:pPr>
        <w:widowControl w:val="0"/>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23 июля 2003 года №608-КЗ «Об административных правонарушениях».</w:t>
      </w:r>
    </w:p>
    <w:p w:rsidR="001E2276" w:rsidRPr="007626DC" w:rsidRDefault="001E2276" w:rsidP="001E2276">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425"/>
        <w:jc w:val="both"/>
        <w:rPr>
          <w:rFonts w:ascii="Times New Roman" w:eastAsia="Times New Roman" w:hAnsi="Times New Roman" w:cs="Times New Roman"/>
          <w:bCs/>
          <w:color w:val="000000"/>
          <w:sz w:val="28"/>
          <w:szCs w:val="28"/>
        </w:rPr>
      </w:pPr>
    </w:p>
    <w:p w:rsidR="001E2276" w:rsidRPr="007626DC" w:rsidRDefault="001E2276" w:rsidP="001E2276">
      <w:pPr>
        <w:keepNext/>
        <w:keepLines/>
        <w:overflowPunct w:val="0"/>
        <w:autoSpaceDE w:val="0"/>
        <w:autoSpaceDN w:val="0"/>
        <w:adjustRightInd w:val="0"/>
        <w:spacing w:before="240" w:after="60" w:line="320" w:lineRule="exact"/>
        <w:ind w:firstLine="567"/>
        <w:jc w:val="both"/>
        <w:outlineLvl w:val="0"/>
        <w:rPr>
          <w:rFonts w:ascii="Times New Roman" w:eastAsia="Times New Roman" w:hAnsi="Times New Roman" w:cs="Times New Roman"/>
          <w:bCs/>
          <w:kern w:val="32"/>
          <w:sz w:val="28"/>
          <w:szCs w:val="28"/>
        </w:rPr>
      </w:pPr>
      <w:bookmarkStart w:id="45" w:name="_Toc422907271"/>
      <w:r w:rsidRPr="007626DC">
        <w:rPr>
          <w:rFonts w:ascii="Times New Roman" w:eastAsia="Times New Roman" w:hAnsi="Times New Roman" w:cs="Times New Roman"/>
          <w:bCs/>
          <w:kern w:val="32"/>
          <w:sz w:val="28"/>
          <w:szCs w:val="28"/>
        </w:rPr>
        <w:t>ЧАСТЬ II. КАРТА(Ы) ГРАДОСТРОИТЕЛЬНОГО ЗОНИРОВАНИЯ, КАРТА(Ы) ЗОН С ОСОБЫМИ УСЛОВИЯМИ ИСПОЛЬЗОВАНИЯ ТЕРРИТОРИИ  (совмещено на одной карте)</w:t>
      </w:r>
      <w:bookmarkEnd w:id="45"/>
    </w:p>
    <w:p w:rsidR="001E2276" w:rsidRPr="007626DC" w:rsidRDefault="001E2276" w:rsidP="001E2276">
      <w:pPr>
        <w:widowControl w:val="0"/>
        <w:shd w:val="clear" w:color="auto" w:fill="FFFFFF"/>
        <w:tabs>
          <w:tab w:val="left" w:pos="-5387"/>
        </w:tabs>
        <w:overflowPunct w:val="0"/>
        <w:autoSpaceDE w:val="0"/>
        <w:autoSpaceDN w:val="0"/>
        <w:adjustRightInd w:val="0"/>
        <w:spacing w:after="0" w:line="240" w:lineRule="auto"/>
        <w:ind w:firstLine="425"/>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46" w:name="_Toc422907272"/>
      <w:r w:rsidRPr="007626DC">
        <w:rPr>
          <w:rFonts w:ascii="Times New Roman" w:eastAsia="Times New Roman" w:hAnsi="Times New Roman" w:cs="Times New Roman"/>
          <w:bCs/>
          <w:iCs/>
          <w:sz w:val="28"/>
          <w:szCs w:val="28"/>
        </w:rPr>
        <w:t>Статья 34. Карта(ы) градостроительного зонирования территории Чепигинского сельского поселения Брюховецкого района, карта(ы) зон с особыми условиями использования территории (совмещено на одной карте)</w:t>
      </w:r>
      <w:bookmarkEnd w:id="46"/>
    </w:p>
    <w:p w:rsidR="001E2276" w:rsidRPr="007626DC" w:rsidRDefault="001E2276" w:rsidP="001E2276">
      <w:pPr>
        <w:keepNext/>
        <w:keepLines/>
        <w:overflowPunct w:val="0"/>
        <w:autoSpaceDE w:val="0"/>
        <w:autoSpaceDN w:val="0"/>
        <w:adjustRightInd w:val="0"/>
        <w:spacing w:before="240" w:after="60" w:line="320" w:lineRule="exact"/>
        <w:ind w:firstLine="567"/>
        <w:jc w:val="both"/>
        <w:outlineLvl w:val="0"/>
        <w:rPr>
          <w:rFonts w:ascii="Times New Roman" w:eastAsia="Times New Roman" w:hAnsi="Times New Roman" w:cs="Times New Roman"/>
          <w:bCs/>
          <w:kern w:val="32"/>
          <w:sz w:val="28"/>
          <w:szCs w:val="28"/>
        </w:rPr>
      </w:pPr>
      <w:bookmarkStart w:id="47" w:name="_Toc422907273"/>
      <w:r w:rsidRPr="007626DC">
        <w:rPr>
          <w:rFonts w:ascii="Times New Roman" w:eastAsia="Times New Roman" w:hAnsi="Times New Roman" w:cs="Times New Roman"/>
          <w:bCs/>
          <w:kern w:val="32"/>
          <w:sz w:val="28"/>
          <w:szCs w:val="28"/>
        </w:rPr>
        <w:t>ЧАСТЬ III. ГРАДОСТРОИТЕЛЬНЫЕ РЕГЛАМЕНТЫ</w:t>
      </w:r>
      <w:bookmarkEnd w:id="47"/>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48" w:name="_Toc422907274"/>
      <w:r w:rsidRPr="007626DC">
        <w:rPr>
          <w:rFonts w:ascii="Times New Roman" w:eastAsia="Times New Roman" w:hAnsi="Times New Roman" w:cs="Times New Roman"/>
          <w:bCs/>
          <w:iCs/>
          <w:sz w:val="28"/>
          <w:szCs w:val="28"/>
        </w:rPr>
        <w:t>Статья 35. Виды территориальных зон, выделенных на карте градостроительного зонирования территории Чепигинского сельского поселения.</w:t>
      </w:r>
      <w:bookmarkEnd w:id="48"/>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Настоящими Правилами устанавливаются следующие виды территориальных зон на территории </w:t>
      </w:r>
      <w:r w:rsidRPr="007626DC">
        <w:rPr>
          <w:rFonts w:ascii="Times New Roman" w:eastAsia="Times New Roman" w:hAnsi="Times New Roman" w:cs="Times New Roman"/>
          <w:bCs/>
          <w:color w:val="000000"/>
          <w:sz w:val="28"/>
          <w:szCs w:val="28"/>
        </w:rPr>
        <w:t>Чепигинского сельского поселения</w:t>
      </w:r>
      <w:r w:rsidRPr="007626DC">
        <w:rPr>
          <w:rFonts w:ascii="Times New Roman" w:eastAsia="Times New Roman" w:hAnsi="Times New Roman" w:cs="Times New Roman"/>
          <w:color w:val="000000"/>
          <w:sz w:val="28"/>
          <w:szCs w:val="28"/>
        </w:rPr>
        <w:t xml:space="preserve">: </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tbl>
      <w:tblPr>
        <w:tblW w:w="0" w:type="auto"/>
        <w:tblInd w:w="108" w:type="dxa"/>
        <w:tblLayout w:type="fixed"/>
        <w:tblLook w:val="0000"/>
      </w:tblPr>
      <w:tblGrid>
        <w:gridCol w:w="1701"/>
        <w:gridCol w:w="7665"/>
      </w:tblGrid>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Кодовые обозначения территориальных зон</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территориальных зон</w:t>
            </w:r>
          </w:p>
        </w:tc>
      </w:tr>
      <w:tr w:rsidR="001E2276" w:rsidRPr="007626DC" w:rsidTr="001E2276">
        <w:trPr>
          <w:cantSplit/>
        </w:trPr>
        <w:tc>
          <w:tcPr>
            <w:tcW w:w="1701" w:type="dxa"/>
            <w:tcBorders>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color w:val="000000"/>
                <w:sz w:val="28"/>
                <w:szCs w:val="28"/>
              </w:rPr>
            </w:pPr>
          </w:p>
        </w:tc>
        <w:tc>
          <w:tcPr>
            <w:tcW w:w="7665" w:type="dxa"/>
            <w:tcBorders>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widowControl w:val="0"/>
              <w:snapToGrid w:val="0"/>
              <w:spacing w:after="0" w:line="240" w:lineRule="auto"/>
              <w:jc w:val="both"/>
              <w:rPr>
                <w:rFonts w:ascii="Times New Roman" w:eastAsia="Times New Roman" w:hAnsi="Times New Roman" w:cs="Times New Roman"/>
                <w:caps/>
                <w:sz w:val="28"/>
                <w:szCs w:val="28"/>
              </w:rPr>
            </w:pPr>
            <w:r w:rsidRPr="007626DC">
              <w:rPr>
                <w:rFonts w:ascii="Times New Roman" w:eastAsia="Times New Roman" w:hAnsi="Times New Roman" w:cs="Times New Roman"/>
                <w:caps/>
                <w:sz w:val="28"/>
                <w:szCs w:val="28"/>
              </w:rPr>
              <w:t>Жилые зоны:</w:t>
            </w: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Ж – 1</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sz w:val="28"/>
                <w:szCs w:val="28"/>
              </w:rPr>
              <w:t>Зона застройки индивидуальными жилыми домами</w:t>
            </w:r>
            <w:r w:rsidRPr="007626DC">
              <w:rPr>
                <w:rFonts w:ascii="Times New Roman" w:eastAsia="Times New Roman" w:hAnsi="Times New Roman" w:cs="Times New Roman"/>
                <w:bCs/>
                <w:sz w:val="28"/>
                <w:szCs w:val="28"/>
              </w:rPr>
              <w:t>;</w:t>
            </w: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highlight w:val="yellow"/>
              </w:rPr>
            </w:pPr>
            <w:r w:rsidRPr="007626DC">
              <w:rPr>
                <w:rFonts w:ascii="Times New Roman" w:eastAsia="Times New Roman" w:hAnsi="Times New Roman" w:cs="Times New Roman"/>
                <w:sz w:val="28"/>
                <w:szCs w:val="28"/>
                <w:highlight w:val="yellow"/>
              </w:rPr>
              <w:t>Ж – 2</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highlight w:val="yellow"/>
              </w:rPr>
            </w:pPr>
            <w:r w:rsidRPr="007626DC">
              <w:rPr>
                <w:rFonts w:ascii="Times New Roman" w:eastAsia="Times New Roman" w:hAnsi="Times New Roman" w:cs="Times New Roman"/>
                <w:sz w:val="28"/>
                <w:szCs w:val="28"/>
                <w:highlight w:val="yellow"/>
              </w:rPr>
              <w:t>Зона застройки среднеэтажными жилыми домами;</w:t>
            </w: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Ж – Р</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sz w:val="28"/>
                <w:szCs w:val="28"/>
              </w:rPr>
              <w:t>Зона развития застройки</w:t>
            </w:r>
            <w:r w:rsidRPr="007626DC">
              <w:rPr>
                <w:rFonts w:ascii="Times New Roman" w:eastAsia="Times New Roman" w:hAnsi="Times New Roman" w:cs="Times New Roman"/>
                <w:bCs/>
                <w:sz w:val="28"/>
                <w:szCs w:val="28"/>
              </w:rPr>
              <w:t xml:space="preserve"> жилыми домами.</w:t>
            </w: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caps/>
                <w:color w:val="000000"/>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caps/>
                <w:color w:val="000000"/>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ОБЩЕСТВЕННО-ЖИЛЫЕ ЗОНЫ:</w:t>
            </w: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 Ж</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 xml:space="preserve">Зона общественно-жилого назначения.      </w:t>
            </w: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caps/>
                <w:color w:val="000000"/>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caps/>
                <w:color w:val="000000"/>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caps/>
                <w:sz w:val="28"/>
                <w:szCs w:val="28"/>
              </w:rPr>
            </w:pPr>
            <w:r w:rsidRPr="007626DC">
              <w:rPr>
                <w:rFonts w:ascii="Times New Roman" w:eastAsia="Times New Roman" w:hAnsi="Times New Roman" w:cs="Times New Roman"/>
                <w:caps/>
                <w:sz w:val="28"/>
                <w:szCs w:val="28"/>
              </w:rPr>
              <w:t>ОБЩЕСТВЕННО-ДЕЛОВЫЕ ЗОНЫ:</w:t>
            </w: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ОД-1</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Центральная зона делового, общественного и коммерческого</w:t>
            </w:r>
          </w:p>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sz w:val="28"/>
                <w:szCs w:val="28"/>
              </w:rPr>
              <w:lastRenderedPageBreak/>
              <w:t>назначения</w:t>
            </w:r>
            <w:r w:rsidRPr="007626DC">
              <w:rPr>
                <w:rFonts w:ascii="Times New Roman" w:eastAsia="Times New Roman" w:hAnsi="Times New Roman" w:cs="Times New Roman"/>
                <w:color w:val="000000"/>
                <w:sz w:val="28"/>
                <w:szCs w:val="28"/>
              </w:rPr>
              <w:t>;</w:t>
            </w: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ОД-2</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Зона делового, общественного и коммерческого назначения</w:t>
            </w:r>
          </w:p>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местного значения;</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ОД-Р</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Зона развития общественно-деловой и коммерческой застройки.</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bCs/>
                <w:caps/>
                <w:sz w:val="28"/>
                <w:szCs w:val="28"/>
              </w:rPr>
            </w:pPr>
            <w:r w:rsidRPr="007626DC">
              <w:rPr>
                <w:rFonts w:ascii="Times New Roman" w:eastAsia="Times New Roman" w:hAnsi="Times New Roman" w:cs="Times New Roman"/>
                <w:bCs/>
                <w:caps/>
                <w:sz w:val="28"/>
                <w:szCs w:val="28"/>
              </w:rPr>
              <w:t xml:space="preserve">Производственные зоны: </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П-1</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bCs/>
                <w:sz w:val="28"/>
                <w:szCs w:val="28"/>
              </w:rPr>
              <w:t>Зона предприятий, производств и объектов .</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П-Р</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Зона развития </w:t>
            </w:r>
            <w:r w:rsidRPr="007626DC">
              <w:rPr>
                <w:rFonts w:ascii="Times New Roman" w:eastAsia="Times New Roman" w:hAnsi="Times New Roman" w:cs="Times New Roman"/>
                <w:bCs/>
                <w:sz w:val="28"/>
                <w:szCs w:val="28"/>
              </w:rPr>
              <w:t>предприятий, производств и объектов</w:t>
            </w:r>
            <w:r w:rsidRPr="007626DC">
              <w:rPr>
                <w:rFonts w:ascii="Times New Roman" w:eastAsia="Times New Roman" w:hAnsi="Times New Roman" w:cs="Times New Roman"/>
                <w:sz w:val="28"/>
                <w:szCs w:val="28"/>
              </w:rPr>
              <w:t xml:space="preserve">. </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color w:val="FF0000"/>
                <w:sz w:val="28"/>
                <w:szCs w:val="28"/>
              </w:rPr>
            </w:pP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bCs/>
                <w:caps/>
                <w:sz w:val="28"/>
                <w:szCs w:val="28"/>
              </w:rPr>
            </w:pPr>
            <w:r w:rsidRPr="007626DC">
              <w:rPr>
                <w:rFonts w:ascii="Times New Roman" w:eastAsia="Times New Roman" w:hAnsi="Times New Roman" w:cs="Times New Roman"/>
                <w:bCs/>
                <w:caps/>
                <w:sz w:val="28"/>
                <w:szCs w:val="28"/>
              </w:rPr>
              <w:t>Зоны инженерной и транспортной инфраструктур:</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ИТ-1</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Зона инженерной инфраструктуры;</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ИТ-2</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Зона территорий общего пользования;</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ИТ-3</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Зона транспортной инфраструктуры.</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color w:val="000000"/>
                <w:sz w:val="28"/>
                <w:szCs w:val="28"/>
              </w:rPr>
            </w:pP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bCs/>
                <w:caps/>
                <w:sz w:val="28"/>
                <w:szCs w:val="28"/>
              </w:rPr>
            </w:pPr>
            <w:r w:rsidRPr="007626DC">
              <w:rPr>
                <w:rFonts w:ascii="Times New Roman" w:eastAsia="Times New Roman" w:hAnsi="Times New Roman" w:cs="Times New Roman"/>
                <w:bCs/>
                <w:caps/>
                <w:sz w:val="28"/>
                <w:szCs w:val="28"/>
              </w:rPr>
              <w:t>Зоны сельскохозяйственного использования:</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СХ-1</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Зона сельскохозяйственных угодий; </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СХ-2</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Зона объектов сельскохозяйственного назначения;</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СХ-3</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Зона садоводства и дачного хозяйства</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keepLines/>
              <w:overflowPunct w:val="0"/>
              <w:autoSpaceDE w:val="0"/>
              <w:autoSpaceDN w:val="0"/>
              <w:adjustRightInd w:val="0"/>
              <w:snapToGrid w:val="0"/>
              <w:spacing w:after="0" w:line="240" w:lineRule="auto"/>
              <w:ind w:firstLine="851"/>
              <w:jc w:val="both"/>
              <w:rPr>
                <w:rFonts w:ascii="Times New Roman" w:eastAsia="Times New Roman" w:hAnsi="Times New Roman" w:cs="Times New Roman"/>
                <w:sz w:val="28"/>
                <w:szCs w:val="28"/>
              </w:rPr>
            </w:pP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bCs/>
                <w:caps/>
                <w:sz w:val="28"/>
                <w:szCs w:val="28"/>
              </w:rPr>
            </w:pPr>
            <w:r w:rsidRPr="007626DC">
              <w:rPr>
                <w:rFonts w:ascii="Times New Roman" w:eastAsia="Times New Roman" w:hAnsi="Times New Roman" w:cs="Times New Roman"/>
                <w:bCs/>
                <w:caps/>
                <w:sz w:val="28"/>
                <w:szCs w:val="28"/>
              </w:rPr>
              <w:t>Зоны рекреационного назначения:</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Р</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keepLines/>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Зона рекреационного назначения.</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keepLines/>
              <w:overflowPunct w:val="0"/>
              <w:autoSpaceDE w:val="0"/>
              <w:autoSpaceDN w:val="0"/>
              <w:adjustRightInd w:val="0"/>
              <w:snapToGrid w:val="0"/>
              <w:spacing w:after="0" w:line="240" w:lineRule="auto"/>
              <w:ind w:firstLine="851"/>
              <w:jc w:val="both"/>
              <w:rPr>
                <w:rFonts w:ascii="Times New Roman" w:eastAsia="Times New Roman" w:hAnsi="Times New Roman" w:cs="Times New Roman"/>
                <w:color w:val="FF0000"/>
                <w:sz w:val="28"/>
                <w:szCs w:val="28"/>
              </w:rPr>
            </w:pP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ind w:firstLine="318"/>
              <w:jc w:val="both"/>
              <w:rPr>
                <w:rFonts w:ascii="Times New Roman" w:eastAsia="Times New Roman" w:hAnsi="Times New Roman" w:cs="Times New Roman"/>
                <w:caps/>
                <w:sz w:val="28"/>
                <w:szCs w:val="28"/>
              </w:rPr>
            </w:pPr>
            <w:r w:rsidRPr="007626DC">
              <w:rPr>
                <w:rFonts w:ascii="Times New Roman" w:eastAsia="Times New Roman" w:hAnsi="Times New Roman" w:cs="Times New Roman"/>
                <w:caps/>
                <w:sz w:val="28"/>
                <w:szCs w:val="28"/>
              </w:rPr>
              <w:t>Зоны специального назначения:</w:t>
            </w:r>
          </w:p>
        </w:tc>
      </w:tr>
      <w:tr w:rsidR="001E2276" w:rsidRPr="007626DC" w:rsidTr="001E2276">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СН-1</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Зона кладбищ;</w:t>
            </w:r>
          </w:p>
        </w:tc>
      </w:tr>
      <w:tr w:rsidR="001E2276" w:rsidRPr="007626DC" w:rsidTr="001E2276">
        <w:tc>
          <w:tcPr>
            <w:tcW w:w="1701" w:type="dxa"/>
            <w:tcBorders>
              <w:top w:val="single" w:sz="4" w:space="0" w:color="000000"/>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СН-2</w:t>
            </w:r>
          </w:p>
        </w:tc>
        <w:tc>
          <w:tcPr>
            <w:tcW w:w="7665" w:type="dxa"/>
            <w:tcBorders>
              <w:top w:val="single" w:sz="4" w:space="0" w:color="000000"/>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Зона размещения отходов потребления.</w:t>
            </w:r>
          </w:p>
        </w:tc>
      </w:tr>
      <w:tr w:rsidR="001E2276" w:rsidRPr="007626DC" w:rsidTr="001E2276">
        <w:tc>
          <w:tcPr>
            <w:tcW w:w="1701" w:type="dxa"/>
            <w:tcBorders>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sz w:val="28"/>
                <w:szCs w:val="28"/>
              </w:rPr>
            </w:pPr>
          </w:p>
        </w:tc>
        <w:tc>
          <w:tcPr>
            <w:tcW w:w="7665" w:type="dxa"/>
            <w:tcBorders>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p>
        </w:tc>
      </w:tr>
      <w:tr w:rsidR="001E2276" w:rsidRPr="007626DC" w:rsidTr="001E2276">
        <w:tc>
          <w:tcPr>
            <w:tcW w:w="1701" w:type="dxa"/>
            <w:tcBorders>
              <w:left w:val="single" w:sz="4" w:space="0" w:color="000000"/>
              <w:bottom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p>
        </w:tc>
        <w:tc>
          <w:tcPr>
            <w:tcW w:w="7665" w:type="dxa"/>
            <w:tcBorders>
              <w:left w:val="single" w:sz="4" w:space="0" w:color="000000"/>
              <w:bottom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caps/>
                <w:sz w:val="28"/>
                <w:szCs w:val="28"/>
              </w:rPr>
            </w:pPr>
            <w:r w:rsidRPr="007626DC">
              <w:rPr>
                <w:rFonts w:ascii="Times New Roman" w:eastAsia="Times New Roman" w:hAnsi="Times New Roman" w:cs="Times New Roman"/>
                <w:bCs/>
                <w:caps/>
                <w:sz w:val="28"/>
                <w:szCs w:val="28"/>
              </w:rPr>
              <w:t>Зоны военных объектов и иные зоны режимных территорий:</w:t>
            </w:r>
          </w:p>
        </w:tc>
      </w:tr>
      <w:tr w:rsidR="001E2276" w:rsidRPr="007626DC" w:rsidTr="001E2276">
        <w:tc>
          <w:tcPr>
            <w:tcW w:w="1701" w:type="dxa"/>
            <w:tcBorders>
              <w:lef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В</w:t>
            </w:r>
          </w:p>
        </w:tc>
        <w:tc>
          <w:tcPr>
            <w:tcW w:w="7665" w:type="dxa"/>
            <w:tcBorders>
              <w:left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Зона военных объектов и иные зоны режимных территорий.</w:t>
            </w:r>
          </w:p>
        </w:tc>
      </w:tr>
      <w:tr w:rsidR="001E2276" w:rsidRPr="007626DC" w:rsidTr="001E2276">
        <w:tc>
          <w:tcPr>
            <w:tcW w:w="1701" w:type="dxa"/>
            <w:tcBorders>
              <w:lef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p>
        </w:tc>
        <w:tc>
          <w:tcPr>
            <w:tcW w:w="7665" w:type="dxa"/>
            <w:tcBorders>
              <w:left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p>
        </w:tc>
      </w:tr>
      <w:tr w:rsidR="001E2276" w:rsidRPr="007626DC" w:rsidTr="001E2276">
        <w:tc>
          <w:tcPr>
            <w:tcW w:w="1701" w:type="dxa"/>
            <w:tcBorders>
              <w:lef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p>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p>
        </w:tc>
        <w:tc>
          <w:tcPr>
            <w:tcW w:w="7665" w:type="dxa"/>
            <w:tcBorders>
              <w:left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ind w:firstLine="318"/>
              <w:jc w:val="both"/>
              <w:rPr>
                <w:rFonts w:ascii="Times New Roman" w:eastAsia="Times New Roman" w:hAnsi="Times New Roman" w:cs="Times New Roman"/>
                <w:bCs/>
                <w:caps/>
                <w:sz w:val="28"/>
                <w:szCs w:val="28"/>
              </w:rPr>
            </w:pPr>
            <w:r w:rsidRPr="007626DC">
              <w:rPr>
                <w:rFonts w:ascii="Times New Roman" w:eastAsia="Times New Roman" w:hAnsi="Times New Roman" w:cs="Times New Roman"/>
                <w:bCs/>
                <w:caps/>
                <w:sz w:val="28"/>
                <w:szCs w:val="28"/>
              </w:rPr>
              <w:t>иные виды территориальных зон:</w:t>
            </w:r>
          </w:p>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p>
        </w:tc>
      </w:tr>
      <w:tr w:rsidR="001E2276" w:rsidRPr="007626DC" w:rsidTr="001E2276">
        <w:tc>
          <w:tcPr>
            <w:tcW w:w="1701" w:type="dxa"/>
            <w:tcBorders>
              <w:lef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ИВ-1</w:t>
            </w:r>
          </w:p>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color w:val="FF0000"/>
                <w:sz w:val="28"/>
                <w:szCs w:val="28"/>
              </w:rPr>
            </w:pPr>
            <w:r w:rsidRPr="007626DC">
              <w:rPr>
                <w:rFonts w:ascii="Times New Roman" w:eastAsia="Times New Roman" w:hAnsi="Times New Roman" w:cs="Times New Roman"/>
                <w:bCs/>
                <w:sz w:val="28"/>
                <w:szCs w:val="28"/>
              </w:rPr>
              <w:t>ИВ-2</w:t>
            </w:r>
          </w:p>
        </w:tc>
        <w:tc>
          <w:tcPr>
            <w:tcW w:w="7665" w:type="dxa"/>
            <w:tcBorders>
              <w:left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Зона природных территорий.</w:t>
            </w:r>
          </w:p>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caps/>
                <w:sz w:val="28"/>
                <w:szCs w:val="28"/>
              </w:rPr>
            </w:pPr>
            <w:r w:rsidRPr="007626DC">
              <w:rPr>
                <w:rFonts w:ascii="Times New Roman" w:eastAsia="Times New Roman" w:hAnsi="Times New Roman" w:cs="Times New Roman"/>
                <w:bCs/>
                <w:sz w:val="28"/>
                <w:szCs w:val="28"/>
              </w:rPr>
              <w:t>Водные объекты</w:t>
            </w:r>
          </w:p>
        </w:tc>
      </w:tr>
      <w:tr w:rsidR="001E2276" w:rsidRPr="007626DC" w:rsidTr="001E2276">
        <w:tc>
          <w:tcPr>
            <w:tcW w:w="1701" w:type="dxa"/>
            <w:tcBorders>
              <w:lef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p>
        </w:tc>
        <w:tc>
          <w:tcPr>
            <w:tcW w:w="7665" w:type="dxa"/>
            <w:tcBorders>
              <w:left w:val="single" w:sz="4" w:space="0" w:color="000000"/>
              <w:right w:val="single" w:sz="4" w:space="0" w:color="000000"/>
            </w:tcBorders>
            <w:shd w:val="clear" w:color="auto" w:fill="auto"/>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p>
        </w:tc>
      </w:tr>
      <w:tr w:rsidR="001E2276" w:rsidRPr="007626DC" w:rsidTr="001E2276">
        <w:trPr>
          <w:trHeight w:val="55"/>
        </w:trPr>
        <w:tc>
          <w:tcPr>
            <w:tcW w:w="9366" w:type="dxa"/>
            <w:gridSpan w:val="2"/>
            <w:tcBorders>
              <w:left w:val="single" w:sz="4" w:space="0" w:color="000000"/>
              <w:bottom w:val="single" w:sz="4" w:space="0" w:color="000000"/>
              <w:right w:val="single" w:sz="4" w:space="0" w:color="000000"/>
            </w:tcBorders>
            <w:shd w:val="clear" w:color="auto" w:fill="auto"/>
            <w:vAlign w:val="center"/>
          </w:tcPr>
          <w:p w:rsidR="001E2276" w:rsidRPr="007626DC" w:rsidRDefault="001E2276" w:rsidP="001E2276">
            <w:pPr>
              <w:widowControl w:val="0"/>
              <w:overflowPunct w:val="0"/>
              <w:autoSpaceDE w:val="0"/>
              <w:autoSpaceDN w:val="0"/>
              <w:adjustRightInd w:val="0"/>
              <w:snapToGrid w:val="0"/>
              <w:spacing w:after="0" w:line="240" w:lineRule="auto"/>
              <w:jc w:val="both"/>
              <w:rPr>
                <w:rFonts w:ascii="Times New Roman" w:eastAsia="Times New Roman" w:hAnsi="Times New Roman" w:cs="Times New Roman"/>
                <w:bCs/>
                <w:sz w:val="28"/>
                <w:szCs w:val="28"/>
              </w:rPr>
            </w:pPr>
          </w:p>
        </w:tc>
      </w:tr>
    </w:tbl>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49" w:name="_Toc422907275"/>
      <w:r w:rsidRPr="007626DC">
        <w:rPr>
          <w:rFonts w:ascii="Times New Roman" w:eastAsia="Times New Roman" w:hAnsi="Times New Roman" w:cs="Times New Roman"/>
          <w:bCs/>
          <w:iCs/>
          <w:sz w:val="28"/>
          <w:szCs w:val="28"/>
        </w:rPr>
        <w:t>Статья 36. Виды разрешенного использования земельных участков и объектов капитального строительства в различных территориальных зонах</w:t>
      </w:r>
      <w:bookmarkEnd w:id="49"/>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626DC">
        <w:rPr>
          <w:rFonts w:ascii="Times New Roman" w:eastAsia="Times New Roman" w:hAnsi="Times New Roman" w:cs="Times New Roman"/>
          <w:caps/>
          <w:sz w:val="28"/>
          <w:szCs w:val="28"/>
        </w:rPr>
        <w:lastRenderedPageBreak/>
        <w:t>Жилые зоны</w:t>
      </w:r>
      <w:r w:rsidRPr="007626DC">
        <w:rPr>
          <w:rFonts w:ascii="Times New Roman" w:eastAsia="Times New Roman" w:hAnsi="Times New Roman" w:cs="Times New Roman"/>
          <w:bCs/>
          <w:sz w:val="28"/>
          <w:szCs w:val="28"/>
        </w:rPr>
        <w:t>:</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rPr>
        <w:tab/>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r w:rsidRPr="007626DC">
        <w:rPr>
          <w:rFonts w:ascii="Times New Roman" w:eastAsia="Times New Roman" w:hAnsi="Times New Roman" w:cs="Times New Roman"/>
          <w:bCs/>
          <w:sz w:val="28"/>
          <w:szCs w:val="28"/>
          <w:u w:val="single"/>
        </w:rPr>
        <w:t xml:space="preserve">Ж – 1. </w:t>
      </w:r>
      <w:r w:rsidRPr="007626DC">
        <w:rPr>
          <w:rFonts w:ascii="Times New Roman" w:eastAsia="Times New Roman" w:hAnsi="Times New Roman" w:cs="Times New Roman"/>
          <w:sz w:val="28"/>
          <w:szCs w:val="28"/>
          <w:u w:val="single"/>
        </w:rPr>
        <w:t>Зона застройки индивидуальными жилыми домами;</w:t>
      </w:r>
    </w:p>
    <w:p w:rsidR="001E2276" w:rsidRPr="007626DC" w:rsidRDefault="001E2276" w:rsidP="001E2276">
      <w:pPr>
        <w:widowControl w:val="0"/>
        <w:spacing w:after="0" w:line="240" w:lineRule="auto"/>
        <w:ind w:firstLine="851"/>
        <w:jc w:val="both"/>
        <w:rPr>
          <w:rFonts w:ascii="Times New Roman" w:eastAsia="Times New Roman" w:hAnsi="Times New Roman" w:cs="Times New Roman"/>
          <w:iCs/>
          <w:color w:val="000000"/>
          <w:sz w:val="28"/>
          <w:szCs w:val="28"/>
        </w:rPr>
      </w:pPr>
      <w:r w:rsidRPr="007626DC">
        <w:rPr>
          <w:rFonts w:ascii="Times New Roman" w:eastAsia="Times New Roman" w:hAnsi="Times New Roman" w:cs="Times New Roman"/>
          <w:iCs/>
          <w:color w:val="000000"/>
          <w:sz w:val="28"/>
          <w:szCs w:val="28"/>
        </w:rPr>
        <w:t xml:space="preserve">Зона индивидуальной жилой застройки Ж-1 выделена для обеспечения правовых условий формирования </w:t>
      </w:r>
      <w:r w:rsidRPr="007626DC">
        <w:rPr>
          <w:rFonts w:ascii="Times New Roman" w:eastAsia="Times New Roman" w:hAnsi="Times New Roman" w:cs="Times New Roman"/>
          <w:iCs/>
          <w:sz w:val="28"/>
          <w:szCs w:val="28"/>
        </w:rPr>
        <w:t>жилых районов из отдельно стоящих жилых домов усадебного типа, а также жилых домов усадебного типа с возможностью ведения личного подсобного хозяйства и   с минимально разрешенным набором услуг местного значения.</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2268"/>
        <w:gridCol w:w="3544"/>
        <w:gridCol w:w="1701"/>
      </w:tblGrid>
      <w:tr w:rsidR="001E2276" w:rsidRPr="007626DC" w:rsidTr="001E2276">
        <w:trPr>
          <w:trHeight w:val="552"/>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2268"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3544"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ПРЕДЕЛЬНЫЕ ПАРАМЕТРЫ РАЗРЕШЕННОГО ИСПОЛЬЗОВАНИЯ З/У и объектов капитального строительства</w:t>
            </w:r>
          </w:p>
        </w:tc>
        <w:tc>
          <w:tcPr>
            <w:tcW w:w="1701"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Малоэтажная жилая застройка (индивидуальное жилищное строительство;</w:t>
            </w:r>
          </w:p>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размещение дачных домов и садовых домов)</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2.1</w:t>
            </w:r>
          </w:p>
        </w:tc>
        <w:tc>
          <w:tcPr>
            <w:tcW w:w="2268"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выращивание плодовых, ягодных, овощных, бахчевых или иных декоративных или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сельскохозяйственных культур;</w:t>
            </w: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размещение гаражей и подсобных сооружений.</w:t>
            </w:r>
          </w:p>
        </w:tc>
        <w:tc>
          <w:tcPr>
            <w:tcW w:w="3544"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color w:val="FF0000"/>
                <w:sz w:val="28"/>
                <w:szCs w:val="28"/>
              </w:rPr>
              <w:t xml:space="preserve"> </w:t>
            </w:r>
            <w:r w:rsidRPr="007626DC">
              <w:rPr>
                <w:rFonts w:ascii="Times New Roman" w:eastAsia="Times New Roman" w:hAnsi="Times New Roman" w:cs="Times New Roman"/>
                <w:sz w:val="28"/>
                <w:szCs w:val="28"/>
              </w:rPr>
              <w:t xml:space="preserve">Минимальная (максимальная) площадь земельных участков предоставленных для индивидуального жилищного строительства– 400-5000кв.м. минимальная ширина земельных участков вдоль фронта улицы(проезда) -12м. Допускается формирование земельных  участков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улицы- 4м;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возможно образование земельных участков путём раздела либо перераспределением с  параметрами менее установленных при </w:t>
            </w:r>
            <w:r w:rsidRPr="007626DC">
              <w:rPr>
                <w:rFonts w:ascii="Times New Roman" w:eastAsia="Times New Roman" w:hAnsi="Times New Roman" w:cs="Times New Roman"/>
                <w:sz w:val="28"/>
                <w:szCs w:val="28"/>
              </w:rPr>
              <w:lastRenderedPageBreak/>
              <w:t>условии получения собственником (арендатором) земельного участка разрешения на отклонение от предельных параметров земельного участка.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этажей – 3.</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Максимальная высота зданий от уровня земли до верха перекрытия последнего этажа - 12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процент застройки участка  - 60%.</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Отступ от красной линии улиц до жилого дома- не менее 3м, от красной проездов не менее 3м. В зоне существующей застройки ( при реконструкции):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по существующей  линии застройки</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от усадебного одно-, двухквартирного и блокированного дома – 3м;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1,0 м – для одноэтажного </w:t>
            </w:r>
            <w:r w:rsidRPr="007626DC">
              <w:rPr>
                <w:rFonts w:ascii="Times New Roman" w:eastAsia="Times New Roman" w:hAnsi="Times New Roman" w:cs="Times New Roman"/>
                <w:sz w:val="28"/>
                <w:szCs w:val="28"/>
              </w:rPr>
              <w:lastRenderedPageBreak/>
              <w:t>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1,5 м – для двухэтажного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2,0 м – для  трехэтажного жилого дома, при условии, что расстояние до расположенного на соседнем участке жилого дома не менее – 5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От постройки для содержания скота и птицы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 других построек (баня, гараж и другие) – 1м;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высокорослых деревьев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среднерослых деревьев – 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кустарника –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 сарая, гаража, бани), расположенных на соседних земельных участках, должно быть не менее 6 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Расстояния от жилого дома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окон до туалета и септиков – 8м.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фундамента до туалета и септиков – 5м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Все строения должны быть обеспечены системами водоотведения с кровли с целью предотвращения подтопления соседних земельных участков и </w:t>
            </w:r>
            <w:r w:rsidRPr="007626DC">
              <w:rPr>
                <w:rFonts w:ascii="Times New Roman" w:eastAsia="Times New Roman" w:hAnsi="Times New Roman" w:cs="Times New Roman"/>
                <w:sz w:val="28"/>
                <w:szCs w:val="28"/>
              </w:rPr>
              <w:lastRenderedPageBreak/>
              <w:t>строений.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Высота ограждения земельных участков – не более 2м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–ограждения между смежными земельными участками должны быть проветриваемыми на высоту не менее 0,5 м от уровня земли;</w:t>
            </w: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Новое </w:t>
            </w:r>
            <w:r w:rsidRPr="007626DC">
              <w:rPr>
                <w:rFonts w:ascii="Times New Roman" w:eastAsia="Times New Roman" w:hAnsi="Times New Roman" w:cs="Times New Roman"/>
                <w:sz w:val="28"/>
                <w:szCs w:val="28"/>
              </w:rPr>
              <w:lastRenderedPageBreak/>
              <w:t>строительство, реконструкцию осуществлять по утвержденному проекту планировки и межевания территории.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Не допускается размещение хозяйственных построек, надворных туалетов со стороны улиц за исключением гаражей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При проектировании и строительстве в зонах подтопления необходимо предусматривать инженерную защиту (отсутствие подвалов)</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35"/>
        </w:trPr>
        <w:tc>
          <w:tcPr>
            <w:tcW w:w="1809" w:type="dxa"/>
            <w:vMerge w:val="restart"/>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Приусадебный участок личного подсобного хозяйства</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2268"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производство сельскохозяйственной продукции;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гаража и иных вспомогательных сооружений;</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содержание сельскохозяйственных животных.</w:t>
            </w:r>
          </w:p>
        </w:tc>
        <w:tc>
          <w:tcPr>
            <w:tcW w:w="3544"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Минимальная (максимальная) площадь земельных участков – 400-5000 кв.м.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-минимальная ширина земельных участков вдоль фронта улицы(проезда) -12м.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Допускается формирование земельных  участков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улицы- 4м;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образование земельных участков путём раздела либо перераспределением с  параметрами менее установленных при условии получения собственником (арендатором) земельного участка разрешения на отклонение от предельных параметров земельного участка.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этажей – 3.</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Максимальная высота зданий от уровня земли до </w:t>
            </w:r>
            <w:r w:rsidRPr="007626DC">
              <w:rPr>
                <w:rFonts w:ascii="Times New Roman" w:eastAsia="Times New Roman" w:hAnsi="Times New Roman" w:cs="Times New Roman"/>
                <w:sz w:val="28"/>
                <w:szCs w:val="28"/>
              </w:rPr>
              <w:lastRenderedPageBreak/>
              <w:t xml:space="preserve">верха перекрытия последнего этажа - 12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процент застройки участка  - 60%.</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Отступ от красной линии улиц до жилого дома- не менее 3 м, от красной линии  проездов не менее 3м. В зоне существующей застройки ( при реконструкции):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по существующей  линии застройки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от усадебного одно-, двухквартирного и блокированного дома – 3м;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1,0 м – для одноэтажного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1,5 м – для двухэтажного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2,0 м – для  трехэтажного жилого дома, при условии, что расстояние до расположенного на соседнем участке жилого дома не менее – 5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От постройки для содержания скота и птицы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 других построек (баня, гараж и другие) – 1м;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От стволов высокорослых деревьев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среднерослых деревьев – 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кустарника –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 сарая, гаража, бани), расположенных на соседних земельных участках, должно быть не менее 6 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Расстояния от жилого дома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окон до туалета и септиков – 8м.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фундамента до туалета и септиков – 5м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постройки для содержания скота и птицы – 7м;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Высота ограждения земельных участков – не более 2м </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–ограждения между смежными земельными участками должны быть проветриваемыми на высоту не менее 0,5 м от уровня земли;</w:t>
            </w: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2.2</w:t>
            </w:r>
          </w:p>
        </w:tc>
        <w:tc>
          <w:tcPr>
            <w:tcW w:w="2268" w:type="dxa"/>
            <w:vMerge/>
          </w:tcPr>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p>
        </w:tc>
        <w:tc>
          <w:tcPr>
            <w:tcW w:w="3544"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Блокированная жилая застройка</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2.3</w:t>
            </w:r>
          </w:p>
        </w:tc>
        <w:tc>
          <w:tcPr>
            <w:tcW w:w="2268"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разведение декоративных и плодовых деревьев, овощей и ягодных культур, размещение гаражей и иных вспомогательных сооружений</w:t>
            </w:r>
          </w:p>
        </w:tc>
        <w:tc>
          <w:tcPr>
            <w:tcW w:w="3544"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Количестве совмещенных домов не более двух);</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Минимальная (максимальная) площадь земельных участков–    400 –  5000 кв.м -     минимальная ширина земельных участков вдоль фронта улицы(проезда) -12м. Допускается формирование земельных  участков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улицы- 4м;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образование земельных участков путём раздела либо перераспределением с  параметрами менее установленных при условии получения собственником (арендатором) земельного участка разрешения на отклонение от предельных параметров земельного участка.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этажей – 3.</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Максимальная высота зданий от уровня земли до верха перекрытия последнего этажа - 12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процент застройки участка  - 60%.</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Отступ от красной линии улиц до жилого дома- не менее 3 м, от красной проездов не менее 3м. В </w:t>
            </w:r>
            <w:r w:rsidRPr="007626DC">
              <w:rPr>
                <w:rFonts w:ascii="Times New Roman" w:eastAsia="Times New Roman" w:hAnsi="Times New Roman" w:cs="Times New Roman"/>
                <w:sz w:val="28"/>
                <w:szCs w:val="28"/>
              </w:rPr>
              <w:lastRenderedPageBreak/>
              <w:t>зоне существующей застройки ( при реконструкции):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по существующей  линии застройки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постройки для содержания скота и птицы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 других построек (баня, гараж и другие) – 1м;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высокорослых деревьев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среднерослых деревьев – 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кустарника –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 сарая, гаража, бани), расположенных на соседних земельных участках, должно быть не менее 6 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Расстояния от жилого дома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окон до туалета и септиков – 8м.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фундамента до туалета и септиков – 5м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Все строения должны быть обеспечены системами водоотведения с кровли с целью предотвращения </w:t>
            </w:r>
            <w:r w:rsidRPr="007626DC">
              <w:rPr>
                <w:rFonts w:ascii="Times New Roman" w:eastAsia="Times New Roman" w:hAnsi="Times New Roman" w:cs="Times New Roman"/>
                <w:sz w:val="28"/>
                <w:szCs w:val="28"/>
              </w:rPr>
              <w:lastRenderedPageBreak/>
              <w:t>подтопления соседних земельных участков и строений.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Высота ограждения земельных участков – не более 2м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–ограждения между смежными земельными участками должны быть проветриваемыми на высоту не менее 0,5 м от уровня земли;</w:t>
            </w: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2268"/>
        <w:gridCol w:w="3544"/>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2268"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3544"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Коммунальное обслуживание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3.1</w:t>
            </w:r>
          </w:p>
        </w:tc>
        <w:tc>
          <w:tcPr>
            <w:tcW w:w="2268"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w:t>
            </w:r>
            <w:r w:rsidRPr="007626DC">
              <w:rPr>
                <w:rFonts w:ascii="Times New Roman" w:eastAsia="Times New Roman" w:hAnsi="Times New Roman" w:cs="Times New Roman"/>
                <w:sz w:val="28"/>
                <w:szCs w:val="28"/>
              </w:rPr>
              <w:lastRenderedPageBreak/>
              <w:t>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3544"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Минимальные отступы от границ земельного участка в целях определения места допустимого размещения объекта – 1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Предельная высота объекта – 6 м., за исключение вышек связи и иных подобных объектов.</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w:t>
            </w:r>
            <w:r w:rsidRPr="007626DC">
              <w:rPr>
                <w:rFonts w:ascii="Times New Roman" w:eastAsia="Times New Roman" w:hAnsi="Times New Roman" w:cs="Times New Roman"/>
                <w:sz w:val="28"/>
                <w:szCs w:val="28"/>
              </w:rPr>
              <w:lastRenderedPageBreak/>
              <w:t>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w:t>
            </w:r>
            <w:r w:rsidRPr="007626DC">
              <w:rPr>
                <w:rFonts w:ascii="Times New Roman" w:eastAsia="Times New Roman" w:hAnsi="Times New Roman" w:cs="Times New Roman"/>
                <w:sz w:val="28"/>
                <w:szCs w:val="28"/>
              </w:rPr>
              <w:lastRenderedPageBreak/>
              <w:t>бытового мусора и отходов, места сбора вещей для их вторичной переработки-размещаются в соответствующей территорпальной зоне по нормам САНПиН</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11057" w:type="dxa"/>
        <w:tblInd w:w="-10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12"/>
        <w:gridCol w:w="806"/>
        <w:gridCol w:w="12"/>
        <w:gridCol w:w="3249"/>
        <w:gridCol w:w="2850"/>
        <w:gridCol w:w="10"/>
        <w:gridCol w:w="1260"/>
      </w:tblGrid>
      <w:tr w:rsidR="001E2276" w:rsidRPr="007626DC" w:rsidTr="0096762F">
        <w:trPr>
          <w:trHeight w:val="384"/>
        </w:trPr>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gridSpan w:val="3"/>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249"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860" w:type="dxa"/>
            <w:gridSpan w:val="2"/>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260"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96762F">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Обслуживание жилой застройки</w:t>
            </w:r>
          </w:p>
        </w:tc>
        <w:tc>
          <w:tcPr>
            <w:tcW w:w="830" w:type="dxa"/>
            <w:gridSpan w:val="3"/>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2.7</w:t>
            </w:r>
          </w:p>
        </w:tc>
        <w:tc>
          <w:tcPr>
            <w:tcW w:w="324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недвижимости, размещение которых предусмотрено видами </w:t>
            </w:r>
            <w:r w:rsidRPr="007626DC">
              <w:rPr>
                <w:rFonts w:ascii="Times New Roman" w:eastAsia="Times New Roman" w:hAnsi="Times New Roman" w:cs="Times New Roman"/>
                <w:sz w:val="28"/>
                <w:szCs w:val="28"/>
              </w:rPr>
              <w:lastRenderedPageBreak/>
              <w:t>разрешенного использования : «Общественное использование объектов капитального строительства»  или «Предпринимательство»,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 «Малоэтажная жилая застройка (индивидуальное жилищное строительство;</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дачных домов и садовых домов)»;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«Приусадебный участок личного подсобного хозяйства»;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«Блокированная жилая застройка»;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«Передвижное жилье»;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«Среднеэтажная жилая застройка»;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«Многоэтажная жилая застройка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(высотная застройка)».</w:t>
            </w:r>
          </w:p>
        </w:tc>
        <w:tc>
          <w:tcPr>
            <w:tcW w:w="2860"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Минимальная площадь земельных участков– 10м2.  Максимальная -</w:t>
            </w:r>
            <w:r w:rsidRPr="007626DC">
              <w:rPr>
                <w:rFonts w:ascii="Times New Roman" w:eastAsia="Times New Roman" w:hAnsi="Times New Roman" w:cs="Times New Roman"/>
                <w:sz w:val="28"/>
                <w:szCs w:val="28"/>
              </w:rPr>
              <w:lastRenderedPageBreak/>
              <w:t>10000м2;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надземных этажей зданий – 2 этажа (включая мансардный этаж);</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r w:rsidRPr="007626DC">
              <w:rPr>
                <w:rFonts w:ascii="Times New Roman" w:eastAsia="Times New Roman" w:hAnsi="Times New Roman" w:cs="Times New Roman"/>
                <w:sz w:val="28"/>
                <w:szCs w:val="28"/>
              </w:rPr>
              <w:tab/>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процент застройки участка  - 60%.</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для объектов не связанных с осуществлением индивидуального жилищного строительства возможно совмещение выступающих элементов, частей зданий (пандусы, ступени) по передней границе земельного участка в пределах видов разрешенного использования для данной территориальной зоны;</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данные объекты должны иметь необходимое расчетное количество парковочных мест.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допускается блокировка зданий, </w:t>
            </w:r>
            <w:r w:rsidRPr="007626DC">
              <w:rPr>
                <w:rFonts w:ascii="Times New Roman" w:eastAsia="Times New Roman" w:hAnsi="Times New Roman" w:cs="Times New Roman"/>
                <w:sz w:val="28"/>
                <w:szCs w:val="28"/>
              </w:rPr>
              <w:lastRenderedPageBreak/>
              <w:t>строений и сооружений, расположенных на соседних земельных участках по письменному согласию правообладателей соседних земельных участков и собственников зданий, строений и сооружений, подпись которых должна быть удостоверена нотариально</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хозяйственных построек и надземных гаражей легкового автотранспорта.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соответствии с нормативными документами действующими на территории Российской Федерации.</w:t>
            </w:r>
          </w:p>
        </w:tc>
        <w:tc>
          <w:tcPr>
            <w:tcW w:w="1260" w:type="dxa"/>
            <w:vMerge w:val="restart"/>
            <w:tcBorders>
              <w:top w:val="single" w:sz="8"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w:t>
            </w:r>
            <w:r w:rsidRPr="007626DC">
              <w:rPr>
                <w:rFonts w:ascii="Times New Roman" w:eastAsia="Times New Roman" w:hAnsi="Times New Roman" w:cs="Times New Roman"/>
                <w:sz w:val="28"/>
                <w:szCs w:val="28"/>
              </w:rPr>
              <w:lastRenderedPageBreak/>
              <w:t>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96762F">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Среднеэтажная жилая застройка</w:t>
            </w:r>
          </w:p>
        </w:tc>
        <w:tc>
          <w:tcPr>
            <w:tcW w:w="830" w:type="dxa"/>
            <w:gridSpan w:val="3"/>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2.5</w:t>
            </w:r>
          </w:p>
        </w:tc>
        <w:tc>
          <w:tcPr>
            <w:tcW w:w="324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w:t>
            </w:r>
            <w:r w:rsidRPr="007626DC">
              <w:rPr>
                <w:rFonts w:ascii="Times New Roman" w:eastAsia="Times New Roman" w:hAnsi="Times New Roman" w:cs="Times New Roman"/>
                <w:sz w:val="28"/>
                <w:szCs w:val="28"/>
              </w:rPr>
              <w:lastRenderedPageBreak/>
              <w:t>две и более квартиры);</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благоустройство и озеленение;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подземных гаражей и автостоянок;</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обустройство спортивных и детских площадок, площадок отдыха;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860"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Минимальная площадь земельных участков для многоквартирных жилых домов – 800м2. Максимальная не нормируется.</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Отступ от красной линии улиц - не </w:t>
            </w:r>
            <w:r w:rsidRPr="007626DC">
              <w:rPr>
                <w:rFonts w:ascii="Times New Roman" w:eastAsia="Times New Roman" w:hAnsi="Times New Roman" w:cs="Times New Roman"/>
                <w:sz w:val="28"/>
                <w:szCs w:val="28"/>
              </w:rPr>
              <w:lastRenderedPageBreak/>
              <w:t>менее 5 м, от красной проездов не менее 3м;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r w:rsidRPr="007626DC">
              <w:rPr>
                <w:rFonts w:ascii="Times New Roman" w:eastAsia="Times New Roman" w:hAnsi="Times New Roman" w:cs="Times New Roman"/>
                <w:sz w:val="28"/>
                <w:szCs w:val="28"/>
              </w:rPr>
              <w:tab/>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1,0 м – для одноэтажного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1,5 м – для двухэтажного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2,0 м – для  трехэтажного жилого дома, при условии, что расстояние до расположенного на соседнем участке жилого дома не менее – 5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От постройки для содержания скота и птицы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 других построек (баня, гараж и другие) – 1м;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высокорослых деревьев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От стволов среднерослых деревьев – 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кустарника –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 сарая, гаража, бани), расположенных на соседних земельных участках, должно быть не менее 6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Расстояния от жилого дома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окон до туалета и септиков – 8м.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фундамента до туалета и септиков – 5м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Жилые дома, высотой не выше трех надземных этажей, разделенных на две и более квартиры.</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w:t>
            </w:r>
            <w:r w:rsidRPr="007626DC">
              <w:rPr>
                <w:rFonts w:ascii="Times New Roman" w:eastAsia="Times New Roman" w:hAnsi="Times New Roman" w:cs="Times New Roman"/>
                <w:sz w:val="28"/>
                <w:szCs w:val="28"/>
              </w:rPr>
              <w:lastRenderedPageBreak/>
              <w:t>нормативными документами, действующими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 условиях реконструкции сложившейся застройки - определяются в составе проекта межевания.</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Минимальная (максимальная) площадь земельных участков для многоквартирных жилых домов -определяется в соответствии с нормативной документацией СП, СНиП.</w:t>
            </w:r>
          </w:p>
        </w:tc>
        <w:tc>
          <w:tcPr>
            <w:tcW w:w="1260" w:type="dxa"/>
            <w:vMerge/>
            <w:tcBorders>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p>
        </w:tc>
      </w:tr>
      <w:tr w:rsidR="001E2276" w:rsidRPr="007626DC" w:rsidTr="0096762F">
        <w:trPr>
          <w:trHeight w:val="206"/>
        </w:trPr>
        <w:tc>
          <w:tcPr>
            <w:tcW w:w="2870" w:type="dxa"/>
            <w:gridSpan w:val="2"/>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Образование и просвещение </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p>
        </w:tc>
        <w:tc>
          <w:tcPr>
            <w:tcW w:w="806"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3.5</w:t>
            </w:r>
          </w:p>
        </w:tc>
        <w:tc>
          <w:tcPr>
            <w:tcW w:w="3261" w:type="dxa"/>
            <w:gridSpan w:val="2"/>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w:t>
            </w:r>
            <w:r w:rsidRPr="007626DC">
              <w:rPr>
                <w:rFonts w:ascii="Times New Roman" w:eastAsia="Times New Roman" w:hAnsi="Times New Roman" w:cs="Times New Roman"/>
                <w:sz w:val="28"/>
                <w:szCs w:val="28"/>
              </w:rPr>
              <w:lastRenderedPageBreak/>
              <w:t>квалификации специалистов и иные организации, осуществляющие деятельность по воспитанию, образованию и просвещению).</w:t>
            </w:r>
          </w:p>
        </w:tc>
        <w:tc>
          <w:tcPr>
            <w:tcW w:w="2850" w:type="dxa"/>
          </w:tcPr>
          <w:p w:rsidR="001E2276" w:rsidRPr="007626DC" w:rsidRDefault="001E2276" w:rsidP="001E2276">
            <w:pPr>
              <w:spacing w:after="0" w:line="240" w:lineRule="auto"/>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lastRenderedPageBreak/>
              <w:t>Минимальная площадь земельных участков– 100м2.  Максимальная -15000м2.</w:t>
            </w:r>
          </w:p>
          <w:p w:rsidR="001E2276" w:rsidRPr="007626DC" w:rsidRDefault="001E2276" w:rsidP="001E2276">
            <w:pPr>
              <w:spacing w:after="0" w:line="240" w:lineRule="auto"/>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 минимальный отступ зданий, строений и сооружений от красной линии улиц, проездов - 5 метров. 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rsidR="001E2276" w:rsidRPr="007626DC" w:rsidRDefault="001E2276" w:rsidP="001E2276">
            <w:pPr>
              <w:spacing w:after="0" w:line="240" w:lineRule="auto"/>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lastRenderedPageBreak/>
              <w:t>-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E2276" w:rsidRPr="007626DC" w:rsidRDefault="001E2276" w:rsidP="001E2276">
            <w:pPr>
              <w:spacing w:after="0" w:line="240" w:lineRule="auto"/>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 xml:space="preserve">- допускается блокировка зданий, строений и сооружений, расположенных на соседних земельных участках по письменному согласию правообладателей соседних земельных участков и собственников зданий, строений и сооружений, подпись </w:t>
            </w:r>
            <w:r w:rsidRPr="007626DC">
              <w:rPr>
                <w:rFonts w:ascii="Times New Roman" w:eastAsia="Times New Roman" w:hAnsi="Times New Roman" w:cs="Times New Roman"/>
                <w:sz w:val="28"/>
                <w:szCs w:val="28"/>
                <w:u w:val="single"/>
              </w:rPr>
              <w:lastRenderedPageBreak/>
              <w:t>которых должна быть удостоверена нотариально.</w:t>
            </w:r>
          </w:p>
          <w:p w:rsidR="001E2276" w:rsidRPr="007626DC" w:rsidRDefault="001E2276" w:rsidP="001E2276">
            <w:pPr>
              <w:spacing w:after="0" w:line="240" w:lineRule="auto"/>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270" w:type="dxa"/>
            <w:gridSpan w:val="2"/>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соответствии с требованиями технических регламентов, строительных норм и правил, других нормативных </w:t>
            </w:r>
            <w:r w:rsidRPr="007626DC">
              <w:rPr>
                <w:rFonts w:ascii="Times New Roman" w:eastAsia="Times New Roman" w:hAnsi="Times New Roman" w:cs="Times New Roman"/>
                <w:sz w:val="28"/>
                <w:szCs w:val="28"/>
              </w:rPr>
              <w:lastRenderedPageBreak/>
              <w:t>документов действующих на территории Российской Федерации.</w:t>
            </w:r>
          </w:p>
        </w:tc>
      </w:tr>
      <w:tr w:rsidR="001E2276" w:rsidRPr="007626DC" w:rsidTr="0096762F">
        <w:trPr>
          <w:trHeight w:val="206"/>
        </w:trPr>
        <w:tc>
          <w:tcPr>
            <w:tcW w:w="2870" w:type="dxa"/>
            <w:gridSpan w:val="2"/>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Бытовое обслуживание </w:t>
            </w:r>
          </w:p>
        </w:tc>
        <w:tc>
          <w:tcPr>
            <w:tcW w:w="806"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3.3</w:t>
            </w:r>
          </w:p>
        </w:tc>
        <w:tc>
          <w:tcPr>
            <w:tcW w:w="3261" w:type="dxa"/>
            <w:gridSpan w:val="2"/>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850" w:type="dxa"/>
          </w:tcPr>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Минимальная площадь земельных участков–10м2 Максимальная -10000м2. </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минимальный отступ зданий, строений и сооружений от красной линии улиц- 1м, </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надземных этажей зданий – 2 этажа (включая мансардный этаж);</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До границы соседнего приквартирного участка расстояния по санитарно-бытовым условиям должны быть не </w:t>
            </w:r>
            <w:r w:rsidRPr="007626DC">
              <w:rPr>
                <w:rFonts w:ascii="Times New Roman" w:eastAsia="Times New Roman" w:hAnsi="Times New Roman" w:cs="Times New Roman"/>
                <w:sz w:val="28"/>
                <w:szCs w:val="28"/>
              </w:rPr>
              <w:lastRenderedPageBreak/>
              <w:t>менее:</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r w:rsidRPr="007626DC">
              <w:rPr>
                <w:rFonts w:ascii="Times New Roman" w:eastAsia="Times New Roman" w:hAnsi="Times New Roman" w:cs="Times New Roman"/>
                <w:sz w:val="28"/>
                <w:szCs w:val="28"/>
              </w:rPr>
              <w:tab/>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процент застройки участка  - 60%.</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возможно совмещение выступающих элементов, частей зданий (пандусы, ступени) по передней границе земельного участка </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данные объекты должны иметь необходимое расчетное количество парковочных мест</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допускается блокировка зданий, строений и сооружений, расположенных на соседних земельных участках по письменному согласию правообладателей соседних земельных участков и собственников зданий, строений и сооружений, подпись которых должна быть удостоверена нотариально</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хозяйственных построек и надземных гаражей легкового автотранспорта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w:t>
            </w:r>
            <w:r w:rsidRPr="007626DC">
              <w:rPr>
                <w:rFonts w:ascii="Times New Roman" w:eastAsia="Times New Roman" w:hAnsi="Times New Roman" w:cs="Times New Roman"/>
                <w:sz w:val="28"/>
                <w:szCs w:val="28"/>
              </w:rPr>
              <w:lastRenderedPageBreak/>
              <w:t>объектов капитального строительства определяются в соответствии с нормативными документами действующими на территории Российской Федерации.</w:t>
            </w:r>
          </w:p>
        </w:tc>
        <w:tc>
          <w:tcPr>
            <w:tcW w:w="1270" w:type="dxa"/>
            <w:gridSpan w:val="2"/>
          </w:tcPr>
          <w:p w:rsidR="001E2276" w:rsidRPr="007626DC" w:rsidRDefault="001E2276" w:rsidP="001E2276">
            <w:pPr>
              <w:keepLines/>
              <w:overflowPunct w:val="0"/>
              <w:autoSpaceDE w:val="0"/>
              <w:autoSpaceDN w:val="0"/>
              <w:adjustRightInd w:val="0"/>
              <w:spacing w:after="0" w:line="200" w:lineRule="atLeast"/>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Допускается размещение в отдельно стоящих нежилых строениях или встроенно-пристроенных к жилому дому нежилых помещениях с изолированными от </w:t>
            </w:r>
            <w:r w:rsidRPr="007626DC">
              <w:rPr>
                <w:rFonts w:ascii="Times New Roman" w:eastAsia="Times New Roman" w:hAnsi="Times New Roman" w:cs="Times New Roman"/>
                <w:sz w:val="28"/>
                <w:szCs w:val="28"/>
              </w:rPr>
              <w:lastRenderedPageBreak/>
              <w:t xml:space="preserve">жилой части дома входами. </w:t>
            </w: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p>
        </w:tc>
      </w:tr>
      <w:tr w:rsidR="001E2276" w:rsidRPr="007626DC" w:rsidTr="0096762F">
        <w:trPr>
          <w:trHeight w:val="206"/>
        </w:trPr>
        <w:tc>
          <w:tcPr>
            <w:tcW w:w="2870" w:type="dxa"/>
            <w:gridSpan w:val="2"/>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Магазины</w:t>
            </w:r>
          </w:p>
        </w:tc>
        <w:tc>
          <w:tcPr>
            <w:tcW w:w="806"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4.4</w:t>
            </w:r>
          </w:p>
        </w:tc>
        <w:tc>
          <w:tcPr>
            <w:tcW w:w="3261" w:type="dxa"/>
            <w:gridSpan w:val="2"/>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50" w:type="dxa"/>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Общая площадь помещений - до 100 кв.м</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270" w:type="dxa"/>
            <w:gridSpan w:val="2"/>
          </w:tcPr>
          <w:p w:rsidR="001E2276" w:rsidRPr="007626DC" w:rsidRDefault="001E2276" w:rsidP="001E2276">
            <w:pPr>
              <w:keepLines/>
              <w:overflowPunct w:val="0"/>
              <w:autoSpaceDE w:val="0"/>
              <w:autoSpaceDN w:val="0"/>
              <w:adjustRightInd w:val="0"/>
              <w:spacing w:after="0" w:line="200" w:lineRule="atLeast"/>
              <w:ind w:firstLine="851"/>
              <w:jc w:val="both"/>
              <w:rPr>
                <w:rFonts w:ascii="Times New Roman" w:eastAsia="Times New Roman" w:hAnsi="Times New Roman" w:cs="Times New Roman"/>
                <w:color w:val="FF0000"/>
                <w:sz w:val="28"/>
                <w:szCs w:val="28"/>
              </w:rPr>
            </w:pPr>
          </w:p>
        </w:tc>
      </w:tr>
    </w:tbl>
    <w:p w:rsidR="001E2276" w:rsidRPr="007626DC" w:rsidRDefault="001E2276" w:rsidP="001E2276">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ПРИМЕЧАНИЕ: При размещении зданий, строений и сооружений необходимо учитывать положения  следующих статей настоящих правил: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Статья 37. Параметры разрешенного использования земельных участков и иных объектов недвижимости в различных территориальных зонах;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Статья 38. Описание ограничений по условиям охраны объектов культурного наследия;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Статья 39. Описание ограничений по экологическим и санитарно-эпидемиологическим условиям;</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Статья 40. Иные ограничения использования земельных участков и объектов капитального строительства.</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w:t>
      </w:r>
      <w:r w:rsidRPr="007626DC">
        <w:rPr>
          <w:rFonts w:ascii="Times New Roman" w:eastAsia="SimSun" w:hAnsi="Times New Roman" w:cs="Times New Roman"/>
          <w:sz w:val="28"/>
          <w:szCs w:val="28"/>
          <w:lang w:eastAsia="zh-CN"/>
        </w:rPr>
        <w:lastRenderedPageBreak/>
        <w:t>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1) использование сточных вод в целях регулирования плодородия почв;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3) осуществление авиационных мер по борьбе с вредными организмами.</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7626DC">
          <w:rPr>
            <w:rFonts w:ascii="Times New Roman" w:eastAsia="SimSun" w:hAnsi="Times New Roman" w:cs="Times New Roman"/>
            <w:sz w:val="28"/>
            <w:szCs w:val="28"/>
            <w:lang w:eastAsia="zh-CN"/>
          </w:rPr>
          <w:t>2,0 м</w:t>
        </w:r>
      </w:smartTag>
      <w:r w:rsidRPr="007626DC">
        <w:rPr>
          <w:rFonts w:ascii="Times New Roman" w:eastAsia="SimSun" w:hAnsi="Times New Roman" w:cs="Times New Roman"/>
          <w:sz w:val="28"/>
          <w:szCs w:val="28"/>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7626DC">
          <w:rPr>
            <w:rFonts w:ascii="Times New Roman" w:eastAsia="SimSun" w:hAnsi="Times New Roman" w:cs="Times New Roman"/>
            <w:sz w:val="28"/>
            <w:szCs w:val="28"/>
            <w:lang w:eastAsia="zh-CN"/>
          </w:rPr>
          <w:t>0,5 м</w:t>
        </w:r>
      </w:smartTag>
      <w:r w:rsidRPr="007626DC">
        <w:rPr>
          <w:rFonts w:ascii="Times New Roman" w:eastAsia="SimSun" w:hAnsi="Times New Roman" w:cs="Times New Roman"/>
          <w:sz w:val="28"/>
          <w:szCs w:val="28"/>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7626DC">
          <w:rPr>
            <w:rFonts w:ascii="Times New Roman" w:eastAsia="SimSun" w:hAnsi="Times New Roman" w:cs="Times New Roman"/>
            <w:sz w:val="28"/>
            <w:szCs w:val="28"/>
            <w:lang w:eastAsia="zh-CN"/>
          </w:rPr>
          <w:t>2,0 м</w:t>
        </w:r>
      </w:smartTag>
      <w:r w:rsidRPr="007626DC">
        <w:rPr>
          <w:rFonts w:ascii="Times New Roman" w:eastAsia="SimSun" w:hAnsi="Times New Roman" w:cs="Times New Roman"/>
          <w:sz w:val="28"/>
          <w:szCs w:val="28"/>
          <w:lang w:eastAsia="zh-CN"/>
        </w:rPr>
        <w:t>.</w:t>
      </w:r>
    </w:p>
    <w:p w:rsidR="001E2276" w:rsidRPr="007626DC" w:rsidRDefault="001E2276" w:rsidP="001E2276">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u w:val="single"/>
        </w:rPr>
      </w:pP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1E2276" w:rsidRPr="007626DC" w:rsidRDefault="001E2276" w:rsidP="001E2276">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u w:val="single"/>
        </w:rPr>
      </w:pPr>
    </w:p>
    <w:p w:rsidR="001E2276" w:rsidRPr="007626DC" w:rsidRDefault="001E2276" w:rsidP="001E2276">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u w:val="single"/>
        </w:rPr>
      </w:pP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r w:rsidRPr="007626DC">
        <w:rPr>
          <w:rFonts w:ascii="Times New Roman" w:eastAsia="Times New Roman" w:hAnsi="Times New Roman" w:cs="Times New Roman"/>
          <w:bCs/>
          <w:sz w:val="28"/>
          <w:szCs w:val="28"/>
          <w:u w:val="single"/>
        </w:rPr>
        <w:t xml:space="preserve">Ж – 2. </w:t>
      </w:r>
      <w:r w:rsidRPr="007626DC">
        <w:rPr>
          <w:rFonts w:ascii="Times New Roman" w:eastAsia="Times New Roman" w:hAnsi="Times New Roman" w:cs="Times New Roman"/>
          <w:sz w:val="28"/>
          <w:szCs w:val="28"/>
          <w:u w:val="single"/>
        </w:rPr>
        <w:t>Зона застройки среднеэтажными жилыми домами;</w:t>
      </w:r>
    </w:p>
    <w:p w:rsidR="001E2276" w:rsidRPr="007626DC" w:rsidRDefault="001E2276" w:rsidP="001E2276">
      <w:pPr>
        <w:widowControl w:val="0"/>
        <w:spacing w:after="0" w:line="240" w:lineRule="auto"/>
        <w:ind w:firstLine="709"/>
        <w:jc w:val="both"/>
        <w:rPr>
          <w:rFonts w:ascii="Times New Roman" w:eastAsia="Times New Roman" w:hAnsi="Times New Roman" w:cs="Times New Roman"/>
          <w:iCs/>
          <w:color w:val="000000"/>
          <w:sz w:val="28"/>
          <w:szCs w:val="28"/>
        </w:rPr>
      </w:pPr>
      <w:r w:rsidRPr="007626DC">
        <w:rPr>
          <w:rFonts w:ascii="Times New Roman" w:eastAsia="Times New Roman" w:hAnsi="Times New Roman" w:cs="Times New Roman"/>
          <w:iCs/>
          <w:color w:val="000000"/>
          <w:sz w:val="28"/>
          <w:szCs w:val="28"/>
        </w:rPr>
        <w:t xml:space="preserve">Зона застройки среднеэтажными жилыми домами выделена для формирования жилых районов с размещением жилых многоквартирных домов этажностью не выше 8 этажей,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552"/>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НАИМЕНОВАНИЕ </w:t>
            </w:r>
            <w:r w:rsidRPr="007626DC">
              <w:rPr>
                <w:rFonts w:ascii="Times New Roman" w:eastAsia="Times New Roman" w:hAnsi="Times New Roman" w:cs="Times New Roman"/>
                <w:sz w:val="28"/>
                <w:szCs w:val="28"/>
              </w:rPr>
              <w:lastRenderedPageBreak/>
              <w:t>ВИДА РАЗРЕШЕННОГО ИСПОЛЬЗОВАНИЯ</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КО</w:t>
            </w:r>
            <w:r w:rsidRPr="007626DC">
              <w:rPr>
                <w:rFonts w:ascii="Times New Roman" w:eastAsia="Times New Roman" w:hAnsi="Times New Roman" w:cs="Times New Roman"/>
                <w:sz w:val="28"/>
                <w:szCs w:val="28"/>
              </w:rPr>
              <w:lastRenderedPageBreak/>
              <w:t>Д</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ОПИСАНИЕ ВИДА РАЗРЕШЕННОГО </w:t>
            </w:r>
            <w:r w:rsidRPr="007626DC">
              <w:rPr>
                <w:rFonts w:ascii="Times New Roman" w:eastAsia="Times New Roman" w:hAnsi="Times New Roman" w:cs="Times New Roman"/>
                <w:sz w:val="28"/>
                <w:szCs w:val="28"/>
              </w:rPr>
              <w:lastRenderedPageBreak/>
              <w:t>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ПАРАМЕТРЫ РАЗРЕШЕННОГ</w:t>
            </w:r>
            <w:r w:rsidRPr="007626DC">
              <w:rPr>
                <w:rFonts w:ascii="Times New Roman" w:eastAsia="Times New Roman" w:hAnsi="Times New Roman" w:cs="Times New Roman"/>
                <w:sz w:val="28"/>
                <w:szCs w:val="28"/>
              </w:rPr>
              <w:lastRenderedPageBreak/>
              <w:t>О ИСПОЛЬЗОВАНИЯ</w:t>
            </w:r>
          </w:p>
        </w:tc>
        <w:tc>
          <w:tcPr>
            <w:tcW w:w="1701"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ОСОБЫЕ УСЛОВИЯ </w:t>
            </w:r>
            <w:r w:rsidRPr="007626DC">
              <w:rPr>
                <w:rFonts w:ascii="Times New Roman" w:eastAsia="Times New Roman" w:hAnsi="Times New Roman" w:cs="Times New Roman"/>
                <w:sz w:val="28"/>
                <w:szCs w:val="28"/>
              </w:rPr>
              <w:lastRenderedPageBreak/>
              <w:t>РЕАЛИЗАЦИИ РЕГЛАМЕНТА</w:t>
            </w: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lastRenderedPageBreak/>
              <w:t>Среднеэтажная жилая застройка</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2.5</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благоустройство и озеленение;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подземных гаражей и автостоянок;</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обустройство спортивных и детских площадок, площадок отдыха;</w:t>
            </w: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Минимальная площадь земельных участков для многоквартирных жилых домов – 800м2.  Максимальная –не нормируется.</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этажей – 5.</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Отступ от красной линии улиц - не менее 5 м, от красной проездов не менее 3м;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 сложившейся застройке, при ширине земельного участка 12 метров и менее, для строительства жилого дома минимальный отступ от границы соседнего участка </w:t>
            </w:r>
            <w:r w:rsidRPr="007626DC">
              <w:rPr>
                <w:rFonts w:ascii="Times New Roman" w:eastAsia="Times New Roman" w:hAnsi="Times New Roman" w:cs="Times New Roman"/>
                <w:sz w:val="28"/>
                <w:szCs w:val="28"/>
              </w:rPr>
              <w:lastRenderedPageBreak/>
              <w:t>составляет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1,0 м – для одноэтажного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1,5 м – для двухэтажного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2,0 м – для  трехэтажного жилого дома, при условии, что расстояние до расположенного на соседнем участке жилого дома не менее – 5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От постройки для содержания скота и птицы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 других построек (баня, гараж и другие) – 1м;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высокорослых деревьев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среднерослых деревьев – 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кустарника –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На территориях с застройкой усадебными одно-, двухквартирными домами расстояние от окон жилых помещений (комнат, кухонь и веранд) до стен </w:t>
            </w:r>
            <w:r w:rsidRPr="007626DC">
              <w:rPr>
                <w:rFonts w:ascii="Times New Roman" w:eastAsia="Times New Roman" w:hAnsi="Times New Roman" w:cs="Times New Roman"/>
                <w:sz w:val="28"/>
                <w:szCs w:val="28"/>
              </w:rPr>
              <w:lastRenderedPageBreak/>
              <w:t>соседнего дома и хозяйственных построек ( сарая, гаража, бани), расположенных на соседних земельных участках, должно быть не менее 6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Расстояния от жилого дома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окон до туалета и септиков – 8м.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фундамента до туалета и септиков – 5м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хозяйственных построек и надземных гаражей легкового автотранспорта.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Формирование земельных участков существующих многоквартирных домов по сложившейся застройке.</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Новое строительство, реконструкцию осуществлять по утвержденному проекту планировки и межевания территории.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w:t>
            </w:r>
            <w:r w:rsidRPr="007626DC">
              <w:rPr>
                <w:rFonts w:ascii="Times New Roman" w:eastAsia="Times New Roman" w:hAnsi="Times New Roman" w:cs="Times New Roman"/>
                <w:sz w:val="28"/>
                <w:szCs w:val="28"/>
              </w:rPr>
              <w:lastRenderedPageBreak/>
              <w:t>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ОПИСАНИЕ ВИДА РАЗРЕШЕННОГО ИСПОЛЬЗОВАНИЯ ЗЕМЕЛЬНОГО </w:t>
            </w:r>
            <w:r w:rsidRPr="007626DC">
              <w:rPr>
                <w:rFonts w:ascii="Times New Roman" w:eastAsia="Times New Roman" w:hAnsi="Times New Roman" w:cs="Times New Roman"/>
                <w:sz w:val="28"/>
                <w:szCs w:val="28"/>
              </w:rPr>
              <w:lastRenderedPageBreak/>
              <w:t>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ПАРАМЕТРЫ РАЗРЕШЕННОГО ИСПОЛЬЗОВАН</w:t>
            </w:r>
            <w:r w:rsidRPr="007626DC">
              <w:rPr>
                <w:rFonts w:ascii="Times New Roman" w:eastAsia="Times New Roman" w:hAnsi="Times New Roman" w:cs="Times New Roman"/>
                <w:sz w:val="28"/>
                <w:szCs w:val="28"/>
              </w:rPr>
              <w:lastRenderedPageBreak/>
              <w:t>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ОСОБЫЕ УСЛОВИЯ РЕАЛИЗАЦИИ </w:t>
            </w:r>
            <w:r w:rsidRPr="007626DC">
              <w:rPr>
                <w:rFonts w:ascii="Times New Roman" w:eastAsia="Times New Roman" w:hAnsi="Times New Roman" w:cs="Times New Roman"/>
                <w:sz w:val="28"/>
                <w:szCs w:val="28"/>
              </w:rPr>
              <w:lastRenderedPageBreak/>
              <w:t>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Коммунальное обслуживание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1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Предельная высота объекта – 6 м., за исключение вышек связи и иных подобных объектов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переработки-размещаются в соответствующей территорпальной зоне по нормам САНПиН</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10915" w:type="dxa"/>
        <w:tblInd w:w="-10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23"/>
        <w:gridCol w:w="807"/>
        <w:gridCol w:w="3249"/>
        <w:gridCol w:w="2858"/>
        <w:gridCol w:w="1120"/>
      </w:tblGrid>
      <w:tr w:rsidR="001E2276" w:rsidRPr="007626DC" w:rsidTr="0096762F">
        <w:trPr>
          <w:trHeight w:val="384"/>
        </w:trPr>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НАИМЕНОВАНИЕ ВИДА РАЗРЕШЕННОГО ИСПОЛЬЗОВАНИЯ</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249"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120"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96762F">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Обслуживание жилой застройки</w:t>
            </w:r>
          </w:p>
        </w:tc>
        <w:tc>
          <w:tcPr>
            <w:tcW w:w="830"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2.7</w:t>
            </w:r>
          </w:p>
        </w:tc>
        <w:tc>
          <w:tcPr>
            <w:tcW w:w="324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недвижимости, размещение которых предусмотрено видами разрешенного «Общественное использование объектов капитального строительства» или «Предпринимательство»,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 </w:t>
            </w:r>
            <w:r w:rsidRPr="007626DC">
              <w:rPr>
                <w:rFonts w:ascii="Times New Roman" w:eastAsia="Times New Roman" w:hAnsi="Times New Roman" w:cs="Times New Roman"/>
                <w:sz w:val="28"/>
                <w:szCs w:val="28"/>
              </w:rPr>
              <w:lastRenderedPageBreak/>
              <w:t>«Малоэтажная жилая застройка (индивидуальное жилищное строительство;</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дачных домов и садовых домов)»;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«Приусадебный участок личного подсобного хозяйства»;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«Блокированная жилая застройка»;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«Передвижное жилье»;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«Среднеэтажная жилая застройка»;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«Многоэтажная жилая застройка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(высотная застройка)».</w:t>
            </w:r>
          </w:p>
        </w:tc>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Минимальная площадь земельных участков– 10м2. Максимальная –по заданию на проектирование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Минимальный отступ от  красной линии улиц- в целях определения допустимого размещения объектов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r w:rsidRPr="007626DC">
              <w:rPr>
                <w:rFonts w:ascii="Times New Roman" w:eastAsia="Times New Roman" w:hAnsi="Times New Roman" w:cs="Times New Roman"/>
                <w:sz w:val="28"/>
                <w:szCs w:val="28"/>
              </w:rPr>
              <w:tab/>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процент застройки участка  - 80%.</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надземных этажей зданий – 2 этажа (включая мансардный этаж);</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данные объекты должны иметь необходимое расчетное количество </w:t>
            </w:r>
            <w:r w:rsidRPr="007626DC">
              <w:rPr>
                <w:rFonts w:ascii="Times New Roman" w:eastAsia="Times New Roman" w:hAnsi="Times New Roman" w:cs="Times New Roman"/>
                <w:sz w:val="28"/>
                <w:szCs w:val="28"/>
              </w:rPr>
              <w:lastRenderedPageBreak/>
              <w:t>парковочных мест.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допускается блокировка зданий, строений и сооружений, расположенных на соседних земельных участках по письменному согласию правообладателей соседних земельных участков и собственников зданий, строений и сооружений, подпись которых должна быть удостоверена нотариально</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хозяйственных построек и надземных гаражей легкового автотранспорта.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соответствии с нормативными документами действующими на территории Российской Федерации.</w:t>
            </w:r>
          </w:p>
        </w:tc>
        <w:tc>
          <w:tcPr>
            <w:tcW w:w="1120" w:type="dxa"/>
            <w:tcBorders>
              <w:top w:val="single" w:sz="8"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96762F">
        <w:trPr>
          <w:trHeight w:val="206"/>
        </w:trPr>
        <w:tc>
          <w:tcPr>
            <w:tcW w:w="2881" w:type="dxa"/>
            <w:gridSpan w:val="2"/>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Образование и просвещение </w:t>
            </w:r>
          </w:p>
        </w:tc>
        <w:tc>
          <w:tcPr>
            <w:tcW w:w="80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3.5</w:t>
            </w:r>
          </w:p>
        </w:tc>
        <w:tc>
          <w:tcPr>
            <w:tcW w:w="324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предназначенных для воспитания, образования </w:t>
            </w:r>
            <w:r w:rsidRPr="007626DC">
              <w:rPr>
                <w:rFonts w:ascii="Times New Roman" w:eastAsia="Times New Roman" w:hAnsi="Times New Roman" w:cs="Times New Roman"/>
                <w:sz w:val="28"/>
                <w:szCs w:val="28"/>
              </w:rPr>
              <w:lastRenderedPageBreak/>
              <w:t>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858"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Минимальная площадь земельных участков– 100м2.  Максимальная –15000 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12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w:t>
            </w:r>
            <w:r w:rsidRPr="007626DC">
              <w:rPr>
                <w:rFonts w:ascii="Times New Roman" w:eastAsia="Times New Roman" w:hAnsi="Times New Roman" w:cs="Times New Roman"/>
                <w:sz w:val="28"/>
                <w:szCs w:val="28"/>
              </w:rPr>
              <w:lastRenderedPageBreak/>
              <w:t>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u w:val="single"/>
        </w:rPr>
      </w:pP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ПРИМЕЧАНИЕ: При размещении зданий, строений и сооружений необходимо учитывать положения  следующих статей настоящих правил: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Статья 37. Параметры разрешенного использования земельных участков и иных объектов недвижимости в различных территориальных зонах;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Статья 38. Описание ограничений по условиям охраны объектов культурного наследия;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Статья 39. Описание ограничений по экологическим и санитарно-эпидемиологическим условиям;</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Статья 40. Иные ограничения использования земельных участков и объектов капитального строительства.</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1) использование сточных вод в целях регулирования плодородия почв;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3) осуществление авиационных мер по борьбе с вредными организмами.</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7626DC">
          <w:rPr>
            <w:rFonts w:ascii="Times New Roman" w:eastAsia="SimSun" w:hAnsi="Times New Roman" w:cs="Times New Roman"/>
            <w:sz w:val="28"/>
            <w:szCs w:val="28"/>
            <w:lang w:eastAsia="zh-CN"/>
          </w:rPr>
          <w:t>2,0 м</w:t>
        </w:r>
      </w:smartTag>
      <w:r w:rsidRPr="007626DC">
        <w:rPr>
          <w:rFonts w:ascii="Times New Roman" w:eastAsia="SimSun" w:hAnsi="Times New Roman" w:cs="Times New Roman"/>
          <w:sz w:val="28"/>
          <w:szCs w:val="28"/>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7626DC">
          <w:rPr>
            <w:rFonts w:ascii="Times New Roman" w:eastAsia="SimSun" w:hAnsi="Times New Roman" w:cs="Times New Roman"/>
            <w:sz w:val="28"/>
            <w:szCs w:val="28"/>
            <w:lang w:eastAsia="zh-CN"/>
          </w:rPr>
          <w:t>0,5 м</w:t>
        </w:r>
      </w:smartTag>
      <w:r w:rsidRPr="007626DC">
        <w:rPr>
          <w:rFonts w:ascii="Times New Roman" w:eastAsia="SimSun" w:hAnsi="Times New Roman" w:cs="Times New Roman"/>
          <w:sz w:val="28"/>
          <w:szCs w:val="28"/>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7626DC">
          <w:rPr>
            <w:rFonts w:ascii="Times New Roman" w:eastAsia="SimSun" w:hAnsi="Times New Roman" w:cs="Times New Roman"/>
            <w:sz w:val="28"/>
            <w:szCs w:val="28"/>
            <w:lang w:eastAsia="zh-CN"/>
          </w:rPr>
          <w:t>2,0 м</w:t>
        </w:r>
      </w:smartTag>
      <w:r w:rsidRPr="007626DC">
        <w:rPr>
          <w:rFonts w:ascii="Times New Roman" w:eastAsia="SimSun" w:hAnsi="Times New Roman" w:cs="Times New Roman"/>
          <w:sz w:val="28"/>
          <w:szCs w:val="28"/>
          <w:lang w:eastAsia="zh-CN"/>
        </w:rPr>
        <w:t>.</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1E2276" w:rsidRPr="007626DC" w:rsidRDefault="001E2276" w:rsidP="001E2276">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u w:val="single"/>
        </w:rPr>
      </w:pPr>
    </w:p>
    <w:p w:rsidR="001E2276" w:rsidRPr="007626DC" w:rsidRDefault="001E2276" w:rsidP="001E2276">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u w:val="single"/>
        </w:rPr>
      </w:pPr>
    </w:p>
    <w:p w:rsidR="001E2276" w:rsidRPr="007626DC" w:rsidRDefault="001E2276" w:rsidP="001E2276">
      <w:pPr>
        <w:widowControl w:val="0"/>
        <w:tabs>
          <w:tab w:val="left" w:pos="360"/>
          <w:tab w:val="left" w:pos="1260"/>
        </w:tabs>
        <w:spacing w:after="0" w:line="240" w:lineRule="auto"/>
        <w:ind w:firstLine="851"/>
        <w:jc w:val="both"/>
        <w:rPr>
          <w:rFonts w:ascii="Times New Roman" w:eastAsia="Times New Roman" w:hAnsi="Times New Roman" w:cs="Times New Roman"/>
          <w:bCs/>
          <w:i/>
          <w:sz w:val="28"/>
          <w:szCs w:val="28"/>
          <w:u w:val="single"/>
        </w:rPr>
      </w:pPr>
      <w:r w:rsidRPr="007626DC">
        <w:rPr>
          <w:rFonts w:ascii="Times New Roman" w:eastAsia="Times New Roman" w:hAnsi="Times New Roman" w:cs="Times New Roman"/>
          <w:bCs/>
          <w:i/>
          <w:sz w:val="28"/>
          <w:szCs w:val="28"/>
          <w:u w:val="single"/>
        </w:rPr>
        <w:t xml:space="preserve">Ж-Р. </w:t>
      </w:r>
      <w:r w:rsidRPr="007626DC">
        <w:rPr>
          <w:rFonts w:ascii="Times New Roman" w:eastAsia="Times New Roman" w:hAnsi="Times New Roman" w:cs="Times New Roman"/>
          <w:i/>
          <w:sz w:val="28"/>
          <w:szCs w:val="28"/>
          <w:u w:val="single"/>
        </w:rPr>
        <w:t>Зона развития застройки жилыми домами.</w:t>
      </w:r>
    </w:p>
    <w:p w:rsidR="001E2276" w:rsidRPr="007626DC" w:rsidRDefault="001E2276" w:rsidP="001E2276">
      <w:pPr>
        <w:widowControl w:val="0"/>
        <w:tabs>
          <w:tab w:val="left" w:pos="540"/>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Зона развития застройки жилыми домами Ж – Р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 при разработке проекта планировки.</w:t>
      </w:r>
    </w:p>
    <w:p w:rsidR="001E2276" w:rsidRPr="007626DC" w:rsidRDefault="001E2276" w:rsidP="001E2276">
      <w:pPr>
        <w:widowControl w:val="0"/>
        <w:tabs>
          <w:tab w:val="left" w:pos="540"/>
        </w:tabs>
        <w:spacing w:after="0" w:line="240" w:lineRule="auto"/>
        <w:jc w:val="both"/>
        <w:rPr>
          <w:rFonts w:ascii="Times New Roman" w:eastAsia="Times New Roman" w:hAnsi="Times New Roman" w:cs="Times New Roman"/>
          <w:caps/>
          <w:sz w:val="28"/>
          <w:szCs w:val="28"/>
        </w:rPr>
      </w:pPr>
      <w:r w:rsidRPr="007626DC">
        <w:rPr>
          <w:rFonts w:ascii="Times New Roman" w:eastAsia="Times New Roman" w:hAnsi="Times New Roman" w:cs="Times New Roman"/>
          <w:sz w:val="28"/>
          <w:szCs w:val="28"/>
        </w:rPr>
        <w:t>Зона предназначена для обеспечения правовых условий формирования селитебных территорий при  перспективном градостроительном развитии.</w:t>
      </w:r>
    </w:p>
    <w:p w:rsidR="001E2276" w:rsidRPr="007626DC" w:rsidRDefault="001E2276" w:rsidP="001E2276">
      <w:pPr>
        <w:widowControl w:val="0"/>
        <w:tabs>
          <w:tab w:val="left" w:pos="540"/>
        </w:tabs>
        <w:spacing w:after="0" w:line="240" w:lineRule="auto"/>
        <w:jc w:val="both"/>
        <w:rPr>
          <w:rFonts w:ascii="Times New Roman" w:eastAsia="Times New Roman" w:hAnsi="Times New Roman" w:cs="Times New Roman"/>
          <w:caps/>
          <w:sz w:val="28"/>
          <w:szCs w:val="28"/>
        </w:rPr>
      </w:pPr>
    </w:p>
    <w:p w:rsidR="001E2276" w:rsidRPr="007626DC" w:rsidRDefault="001E2276" w:rsidP="001E2276">
      <w:pPr>
        <w:widowControl w:val="0"/>
        <w:tabs>
          <w:tab w:val="left" w:pos="540"/>
        </w:tabs>
        <w:spacing w:after="0" w:line="240" w:lineRule="auto"/>
        <w:jc w:val="both"/>
        <w:rPr>
          <w:rFonts w:ascii="Times New Roman" w:eastAsia="Times New Roman" w:hAnsi="Times New Roman" w:cs="Times New Roman"/>
          <w:caps/>
          <w:sz w:val="28"/>
          <w:szCs w:val="28"/>
        </w:rPr>
      </w:pPr>
    </w:p>
    <w:p w:rsidR="001E2276" w:rsidRPr="007626DC" w:rsidRDefault="001E2276" w:rsidP="001E2276">
      <w:pPr>
        <w:widowControl w:val="0"/>
        <w:tabs>
          <w:tab w:val="left" w:pos="540"/>
        </w:tabs>
        <w:spacing w:after="0" w:line="240" w:lineRule="auto"/>
        <w:jc w:val="both"/>
        <w:rPr>
          <w:rFonts w:ascii="Times New Roman" w:eastAsia="Times New Roman" w:hAnsi="Times New Roman" w:cs="Times New Roman"/>
          <w:caps/>
          <w:sz w:val="28"/>
          <w:szCs w:val="28"/>
        </w:rPr>
      </w:pPr>
      <w:r w:rsidRPr="007626DC">
        <w:rPr>
          <w:rFonts w:ascii="Times New Roman" w:eastAsia="Times New Roman" w:hAnsi="Times New Roman" w:cs="Times New Roman"/>
          <w:caps/>
          <w:sz w:val="28"/>
          <w:szCs w:val="28"/>
        </w:rPr>
        <w:t>ОБЩЕСТВЕННО – ЖИЛЫЕ ЗОНЫ:</w:t>
      </w:r>
    </w:p>
    <w:p w:rsidR="001E2276" w:rsidRPr="007626DC" w:rsidRDefault="001E2276" w:rsidP="001E2276">
      <w:pPr>
        <w:keepLines/>
        <w:tabs>
          <w:tab w:val="left" w:pos="1080"/>
          <w:tab w:val="left" w:pos="1980"/>
        </w:tab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p>
    <w:p w:rsidR="001E2276" w:rsidRPr="007626DC" w:rsidRDefault="001E2276" w:rsidP="001E2276">
      <w:pPr>
        <w:keepLines/>
        <w:tabs>
          <w:tab w:val="left" w:pos="1080"/>
          <w:tab w:val="left" w:pos="1980"/>
        </w:tabs>
        <w:overflowPunct w:val="0"/>
        <w:autoSpaceDE w:val="0"/>
        <w:autoSpaceDN w:val="0"/>
        <w:adjustRightInd w:val="0"/>
        <w:spacing w:after="0" w:line="240" w:lineRule="auto"/>
        <w:ind w:firstLine="131"/>
        <w:jc w:val="both"/>
        <w:rPr>
          <w:rFonts w:ascii="Times New Roman" w:eastAsia="Times New Roman" w:hAnsi="Times New Roman" w:cs="Times New Roman"/>
          <w:bCs/>
          <w:sz w:val="28"/>
          <w:szCs w:val="28"/>
          <w:u w:val="single"/>
        </w:rPr>
      </w:pPr>
      <w:r w:rsidRPr="007626DC">
        <w:rPr>
          <w:rFonts w:ascii="Times New Roman" w:eastAsia="Times New Roman" w:hAnsi="Times New Roman" w:cs="Times New Roman"/>
          <w:bCs/>
          <w:sz w:val="28"/>
          <w:szCs w:val="28"/>
          <w:u w:val="single"/>
        </w:rPr>
        <w:t>О – Ж. Зона общественно-жилого назначения</w:t>
      </w:r>
    </w:p>
    <w:p w:rsidR="001E2276" w:rsidRPr="007626DC" w:rsidRDefault="001E2276" w:rsidP="001E2276">
      <w:pPr>
        <w:widowControl w:val="0"/>
        <w:spacing w:after="0" w:line="240" w:lineRule="auto"/>
        <w:ind w:firstLine="851"/>
        <w:jc w:val="both"/>
        <w:rPr>
          <w:rFonts w:ascii="Times New Roman" w:eastAsia="Times New Roman" w:hAnsi="Times New Roman" w:cs="Times New Roman"/>
          <w:iCs/>
          <w:color w:val="000000"/>
          <w:sz w:val="28"/>
          <w:szCs w:val="28"/>
        </w:rPr>
      </w:pPr>
      <w:r w:rsidRPr="007626DC">
        <w:rPr>
          <w:rFonts w:ascii="Times New Roman" w:eastAsia="Times New Roman" w:hAnsi="Times New Roman" w:cs="Times New Roman"/>
          <w:iCs/>
          <w:color w:val="000000"/>
          <w:sz w:val="28"/>
          <w:szCs w:val="28"/>
        </w:rPr>
        <w:t xml:space="preserve">Зона многофункциональной общественной и жилой застройки с широким спектром коммерческих и обслуживающих функций О-Ж выделена </w:t>
      </w:r>
      <w:r w:rsidRPr="007626DC">
        <w:rPr>
          <w:rFonts w:ascii="Times New Roman" w:eastAsia="Times New Roman" w:hAnsi="Times New Roman" w:cs="Times New Roman"/>
          <w:iCs/>
          <w:color w:val="000000"/>
          <w:sz w:val="28"/>
          <w:szCs w:val="28"/>
        </w:rPr>
        <w:lastRenderedPageBreak/>
        <w:t xml:space="preserve">для формирования ленточных центров обслуживания вдоль главных, магистральных улиц на основе сложившихся типов жилья.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552"/>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Общественное использование объектов капитального строительства</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3.0</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Содержание данного вида разрешенного использования включает в себя содержание видов разрешенного использования : «Коммунальное обслуживание»;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«Социальное обслуживание»;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«Бытовое обслуживание»;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«Здравоохранение»;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«Образование и просвещение»;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«Культурное развитие»;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«Религиозное использование»;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«Общественное управление»;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«Обеспечение научной деятельности»;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«Ветеринарное обслуживание».</w:t>
            </w:r>
          </w:p>
        </w:tc>
        <w:tc>
          <w:tcPr>
            <w:tcW w:w="2410"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земельных участков – 100м2.  Максимальная –не нормируется 15000м2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Минимальная площадь земельных участков–10м2. Максимальная –. по заданию на проектирование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Минимальный отступ от  </w:t>
            </w:r>
            <w:r w:rsidRPr="007626DC">
              <w:rPr>
                <w:rFonts w:ascii="Times New Roman" w:eastAsia="Times New Roman" w:hAnsi="Times New Roman" w:cs="Times New Roman"/>
                <w:sz w:val="28"/>
                <w:szCs w:val="28"/>
              </w:rPr>
              <w:lastRenderedPageBreak/>
              <w:t>красной линии улиц- в целях определения допустимого размещения объектов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r w:rsidRPr="007626DC">
              <w:rPr>
                <w:rFonts w:ascii="Times New Roman" w:eastAsia="Times New Roman" w:hAnsi="Times New Roman" w:cs="Times New Roman"/>
                <w:sz w:val="28"/>
                <w:szCs w:val="28"/>
              </w:rPr>
              <w:tab/>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процент застройки участка  -.80%.</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надземных этажей зданий – 2 этажа (включая мансардный этаж);</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данные объекты должны иметь необходимое расчетное количество парковочных мест.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допускается блокировка зданий, строений и сооружений, расположенных на соседних земельных участках по письменному согласию правообладателей </w:t>
            </w:r>
            <w:r w:rsidRPr="007626DC">
              <w:rPr>
                <w:rFonts w:ascii="Times New Roman" w:eastAsia="Times New Roman" w:hAnsi="Times New Roman" w:cs="Times New Roman"/>
                <w:sz w:val="28"/>
                <w:szCs w:val="28"/>
              </w:rPr>
              <w:lastRenderedPageBreak/>
              <w:t>соседних земельных участков и собственников зданий, строений и сооружений, подпись которых должна быть удостоверена нотариально</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r w:rsidRPr="007626DC">
              <w:rPr>
                <w:rFonts w:ascii="Times New Roman" w:eastAsia="Times New Roman" w:hAnsi="Times New Roman" w:cs="Times New Roman"/>
                <w:sz w:val="28"/>
                <w:szCs w:val="28"/>
              </w:rPr>
              <w:t>-размещение хозяйственных построек и надземных гаражей легкового автотранспорта</w:t>
            </w: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Новое строительство, реконструкцию осуществлять по утвержденн</w:t>
            </w:r>
            <w:r w:rsidRPr="007626DC">
              <w:rPr>
                <w:rFonts w:ascii="Times New Roman" w:eastAsia="Times New Roman" w:hAnsi="Times New Roman" w:cs="Times New Roman"/>
                <w:sz w:val="28"/>
                <w:szCs w:val="28"/>
              </w:rPr>
              <w:lastRenderedPageBreak/>
              <w:t>ому проекту планировки и межевания территории.</w:t>
            </w: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Предпринимательство</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4.0</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w:t>
            </w:r>
            <w:r w:rsidRPr="007626DC">
              <w:rPr>
                <w:rFonts w:ascii="Times New Roman" w:eastAsia="Times New Roman" w:hAnsi="Times New Roman" w:cs="Times New Roman"/>
                <w:sz w:val="28"/>
                <w:szCs w:val="28"/>
              </w:rPr>
              <w:lastRenderedPageBreak/>
              <w:t>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«Деловое управление»;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«Торговые центры</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(Торгово-развлекательные центры)»;</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«Рынки»;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«Магазины»;</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«Банковская и страховая деятельность»;</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«Общественное питание»;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«Гостиничное обслуживание»;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«Развлечения»;</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«Обслуживание автотранспорта».</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Коммунальное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w:t>
            </w:r>
            <w:r w:rsidRPr="007626DC">
              <w:rPr>
                <w:rFonts w:ascii="Times New Roman" w:eastAsia="Times New Roman" w:hAnsi="Times New Roman" w:cs="Times New Roman"/>
                <w:sz w:val="28"/>
                <w:szCs w:val="28"/>
              </w:rPr>
              <w:lastRenderedPageBreak/>
              <w:t>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Минимальные отступы от границ земельного участка в целях определения места допустимого размещения объекта – 1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Предельная высота объекта – 6 м., за исключение вышек связи и </w:t>
            </w:r>
            <w:r w:rsidRPr="007626DC">
              <w:rPr>
                <w:rFonts w:ascii="Times New Roman" w:eastAsia="Times New Roman" w:hAnsi="Times New Roman" w:cs="Times New Roman"/>
                <w:sz w:val="28"/>
                <w:szCs w:val="28"/>
              </w:rPr>
              <w:lastRenderedPageBreak/>
              <w:t xml:space="preserve">иных подобных объектов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соответствии с требованиями технических регламентов, строительных норм и </w:t>
            </w:r>
            <w:r w:rsidRPr="007626DC">
              <w:rPr>
                <w:rFonts w:ascii="Times New Roman" w:eastAsia="Times New Roman" w:hAnsi="Times New Roman" w:cs="Times New Roman"/>
                <w:sz w:val="28"/>
                <w:szCs w:val="28"/>
              </w:rPr>
              <w:lastRenderedPageBreak/>
              <w:t>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10916"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830"/>
        <w:gridCol w:w="2933"/>
        <w:gridCol w:w="2858"/>
        <w:gridCol w:w="1437"/>
      </w:tblGrid>
      <w:tr w:rsidR="001E2276" w:rsidRPr="007626DC" w:rsidTr="0096762F">
        <w:trPr>
          <w:trHeight w:val="384"/>
        </w:trPr>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2933"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437"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96762F">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Малоэтажная жилая застройка (индивидуальное жилищное строительство;</w:t>
            </w:r>
          </w:p>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размещение дачных домов и садовых домов)</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2.1</w:t>
            </w:r>
          </w:p>
        </w:tc>
        <w:tc>
          <w:tcPr>
            <w:tcW w:w="2933"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выращивание плодовых, ягодных, овощных, бахчевых </w:t>
            </w:r>
            <w:r w:rsidRPr="007626DC">
              <w:rPr>
                <w:rFonts w:ascii="Times New Roman" w:eastAsia="Times New Roman" w:hAnsi="Times New Roman" w:cs="Times New Roman"/>
                <w:sz w:val="28"/>
                <w:szCs w:val="28"/>
              </w:rPr>
              <w:lastRenderedPageBreak/>
              <w:t>или иных декоративных или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сельскохозяйственных культур;</w:t>
            </w: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размещение гаражей и подсобных сооружений.</w:t>
            </w:r>
          </w:p>
        </w:tc>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Минимальная (максимальная) площадь земельных участков предоставленных для индивидуального жилищного строительства–    400 –  5000 кв.м -     минимальная ширина земельных участков вдоль фронта </w:t>
            </w:r>
            <w:r w:rsidRPr="007626DC">
              <w:rPr>
                <w:rFonts w:ascii="Times New Roman" w:eastAsia="Times New Roman" w:hAnsi="Times New Roman" w:cs="Times New Roman"/>
                <w:sz w:val="28"/>
                <w:szCs w:val="28"/>
              </w:rPr>
              <w:lastRenderedPageBreak/>
              <w:t xml:space="preserve">улицы(проезда) -12м. Допускается формирование земельных  участков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улицы- 4м;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образование земельных участков путём раздела либо перераспределением с  параметрами менее установленных при условии получения собственником (арендатором) земельного участка разрешения на отклонение от предельных параметров земельного участка.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этажей – 3.</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Максимальная высота зданий от уровня земли до верха перекрытия последнего этажа - 12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процент застройки участка  - 60%.</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Отступ от красной </w:t>
            </w:r>
            <w:r w:rsidRPr="007626DC">
              <w:rPr>
                <w:rFonts w:ascii="Times New Roman" w:eastAsia="Times New Roman" w:hAnsi="Times New Roman" w:cs="Times New Roman"/>
                <w:sz w:val="28"/>
                <w:szCs w:val="28"/>
              </w:rPr>
              <w:lastRenderedPageBreak/>
              <w:t>линии улиц до жилого дома- не менее 3 м, от красной проездов не менее 3м. В зоне существующей застройки ( при реконструкции):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по существующей  линии застройки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от усадебного одно-, двухквартирного и блокированного дома – 3м;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1,0 м – для одноэтажного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1,5 м – для двухэтажного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2,0 м – для  трехэтажного жилого дома, при условии, что расстояние до расположенного на соседнем участке </w:t>
            </w:r>
            <w:r w:rsidRPr="007626DC">
              <w:rPr>
                <w:rFonts w:ascii="Times New Roman" w:eastAsia="Times New Roman" w:hAnsi="Times New Roman" w:cs="Times New Roman"/>
                <w:sz w:val="28"/>
                <w:szCs w:val="28"/>
              </w:rPr>
              <w:lastRenderedPageBreak/>
              <w:t xml:space="preserve">жилого дома не менее – 5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От постройки для содержания скота и птицы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 других построек (баня, гараж и другие) – 1м;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высокорослых деревьев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среднерослых деревьев – 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кустарника –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 сарая, гаража, бани), расположенных на соседних земельных участках, должно быть не менее 6 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Расстояния от жилого дома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окон до туалета и септиков – 8м.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фундамента до туалета и септиков – 5м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Все строения должны быть обеспечены системами водоотведения с кровли с целью </w:t>
            </w:r>
            <w:r w:rsidRPr="007626DC">
              <w:rPr>
                <w:rFonts w:ascii="Times New Roman" w:eastAsia="Times New Roman" w:hAnsi="Times New Roman" w:cs="Times New Roman"/>
                <w:sz w:val="28"/>
                <w:szCs w:val="28"/>
              </w:rPr>
              <w:lastRenderedPageBreak/>
              <w:t>предотвращения подтопления соседних земельных участков и строений.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Высота ограждения земельных участков – не более 2м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–ограждения между смежными земельными участками должны быть проветриваемыми на высоту не менее 0,5 м от уровня земли;</w:t>
            </w:r>
          </w:p>
        </w:tc>
        <w:tc>
          <w:tcPr>
            <w:tcW w:w="1437" w:type="dxa"/>
            <w:vMerge w:val="restart"/>
            <w:tcBorders>
              <w:top w:val="single" w:sz="8"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соответствии с требованиями технических </w:t>
            </w:r>
            <w:r w:rsidRPr="007626DC">
              <w:rPr>
                <w:rFonts w:ascii="Times New Roman" w:eastAsia="Times New Roman" w:hAnsi="Times New Roman" w:cs="Times New Roman"/>
                <w:sz w:val="28"/>
                <w:szCs w:val="28"/>
              </w:rPr>
              <w:lastRenderedPageBreak/>
              <w:t>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96762F">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Приусадебный участок личного подсобного хозяйства</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2.2</w:t>
            </w:r>
          </w:p>
        </w:tc>
        <w:tc>
          <w:tcPr>
            <w:tcW w:w="2933"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производство сельскохозяйственной продукции;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гаража и иных вспомогательных сооружений;</w:t>
            </w: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содержание сельскохозяйственных животных.</w:t>
            </w:r>
          </w:p>
        </w:tc>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Минимальная (максимальная) площадь земельных участков–    400 –  5000 кв.м -     минимальная ширина земельных участков вдоль фронта улицы(проезда) -12м. Допускается формирование земельных  участков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улицы- 4м;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возможно образование земельных участков путём раздела либо перераспределением с  параметрами менее установленных при </w:t>
            </w:r>
            <w:r w:rsidRPr="007626DC">
              <w:rPr>
                <w:rFonts w:ascii="Times New Roman" w:eastAsia="Times New Roman" w:hAnsi="Times New Roman" w:cs="Times New Roman"/>
                <w:sz w:val="28"/>
                <w:szCs w:val="28"/>
              </w:rPr>
              <w:lastRenderedPageBreak/>
              <w:t>условии получения собственником (арендатором) земельного участка разрешения на отклонение от предельных параметров земельного участка.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этажей – 3.</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Максимальная высота зданий от уровня земли до верха перекрытия последнего этажа - 12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процент застройки участка  - 60%.</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Отступ от красной линии улиц до жилого дома- не менее 3 м, от красной линии  проездов не менее 3м. В зоне существующей застройки ( при реконструкции):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по существующей  линии застройки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1) от усадебного одно-, двухквартирного и блокированного дома </w:t>
            </w:r>
            <w:r w:rsidRPr="007626DC">
              <w:rPr>
                <w:rFonts w:ascii="Times New Roman" w:eastAsia="Times New Roman" w:hAnsi="Times New Roman" w:cs="Times New Roman"/>
                <w:sz w:val="28"/>
                <w:szCs w:val="28"/>
              </w:rPr>
              <w:lastRenderedPageBreak/>
              <w:t>– 3м;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1,0 м – для одноэтажного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1,5 м – для двухэтажного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2,0 м – для  трехэтажного жилого дома, при условии, что расстояние до расположенного на соседнем участке жилого дома не менее – 5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От постройки для содержания скота и птицы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 других построек (баня, гараж и другие) – 1м;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высокорослых деревьев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среднерослых деревьев – 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кустарника –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На территориях с застройкой усадебными одно-, двухквартирными домами расстояние от окон жилых помещений (комнат, кухонь и веранд) до </w:t>
            </w:r>
            <w:r w:rsidRPr="007626DC">
              <w:rPr>
                <w:rFonts w:ascii="Times New Roman" w:eastAsia="Times New Roman" w:hAnsi="Times New Roman" w:cs="Times New Roman"/>
                <w:sz w:val="28"/>
                <w:szCs w:val="28"/>
              </w:rPr>
              <w:lastRenderedPageBreak/>
              <w:t>стен соседнего дома и хозяйственных построек ( сарая, гаража, бани), расположенных на соседних земельных участках, должно быть не менее 6 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Расстояния от жилого дома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окон до туалета и септиков – 8м.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фундамента до туалета и септиков – 5м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постройки для содержания скота и птицы – 7м;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Высота ограждения земельных участков – не более 2м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–ограждения между смежными земельными участками должны быть проветриваемыми на высоту не менее 0,5 м от уровня земли;</w:t>
            </w:r>
          </w:p>
        </w:tc>
        <w:tc>
          <w:tcPr>
            <w:tcW w:w="1437" w:type="dxa"/>
            <w:vMerge/>
            <w:tcBorders>
              <w:left w:val="single" w:sz="8" w:space="0" w:color="auto"/>
              <w:right w:val="single" w:sz="8" w:space="0" w:color="auto"/>
            </w:tcBorders>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widowControl w:val="0"/>
        <w:tabs>
          <w:tab w:val="left" w:pos="540"/>
        </w:tabs>
        <w:spacing w:after="0" w:line="240" w:lineRule="auto"/>
        <w:jc w:val="both"/>
        <w:rPr>
          <w:rFonts w:ascii="Times New Roman" w:eastAsia="Times New Roman" w:hAnsi="Times New Roman" w:cs="Times New Roman"/>
          <w:caps/>
          <w:sz w:val="28"/>
          <w:szCs w:val="28"/>
        </w:rPr>
      </w:pPr>
    </w:p>
    <w:p w:rsidR="001E2276" w:rsidRPr="007626DC" w:rsidRDefault="001E2276" w:rsidP="001E2276">
      <w:pPr>
        <w:widowControl w:val="0"/>
        <w:tabs>
          <w:tab w:val="left" w:pos="540"/>
        </w:tabs>
        <w:spacing w:after="0" w:line="240" w:lineRule="auto"/>
        <w:jc w:val="both"/>
        <w:rPr>
          <w:rFonts w:ascii="Times New Roman" w:eastAsia="Times New Roman" w:hAnsi="Times New Roman" w:cs="Times New Roman"/>
          <w:caps/>
          <w:sz w:val="28"/>
          <w:szCs w:val="28"/>
        </w:rPr>
      </w:pP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ПРИМЕЧАНИЕ: При размещении зданий, строений и сооружений необходимо учитывать положения  следующих статей настоящих правил: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lastRenderedPageBreak/>
        <w:t xml:space="preserve">Статья 37. Параметры разрешенного использования земельных участков и иных объектов недвижимости в различных территориальных зонах;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Статья 38. Описание ограничений по условиям охраны объектов культурного наследия;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Статья 39. Описание ограничений по экологическим и санитарно-эпидемиологическим условиям;</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Статья 40. Иные ограничения использования земельных участков и объектов капитального строительства.</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1) использование сточных вод в целях регулирования плодородия почв;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3) осуществление авиационных мер по борьбе с вредными организмами.</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7626DC">
          <w:rPr>
            <w:rFonts w:ascii="Times New Roman" w:eastAsia="SimSun" w:hAnsi="Times New Roman" w:cs="Times New Roman"/>
            <w:sz w:val="28"/>
            <w:szCs w:val="28"/>
            <w:lang w:eastAsia="zh-CN"/>
          </w:rPr>
          <w:t>2,0 м</w:t>
        </w:r>
      </w:smartTag>
      <w:r w:rsidRPr="007626DC">
        <w:rPr>
          <w:rFonts w:ascii="Times New Roman" w:eastAsia="SimSun" w:hAnsi="Times New Roman" w:cs="Times New Roman"/>
          <w:sz w:val="28"/>
          <w:szCs w:val="28"/>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7626DC">
          <w:rPr>
            <w:rFonts w:ascii="Times New Roman" w:eastAsia="SimSun" w:hAnsi="Times New Roman" w:cs="Times New Roman"/>
            <w:sz w:val="28"/>
            <w:szCs w:val="28"/>
            <w:lang w:eastAsia="zh-CN"/>
          </w:rPr>
          <w:t>0,5 м</w:t>
        </w:r>
      </w:smartTag>
      <w:r w:rsidRPr="007626DC">
        <w:rPr>
          <w:rFonts w:ascii="Times New Roman" w:eastAsia="SimSun" w:hAnsi="Times New Roman" w:cs="Times New Roman"/>
          <w:sz w:val="28"/>
          <w:szCs w:val="28"/>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7626DC">
          <w:rPr>
            <w:rFonts w:ascii="Times New Roman" w:eastAsia="SimSun" w:hAnsi="Times New Roman" w:cs="Times New Roman"/>
            <w:sz w:val="28"/>
            <w:szCs w:val="28"/>
            <w:lang w:eastAsia="zh-CN"/>
          </w:rPr>
          <w:t>2,0 м</w:t>
        </w:r>
      </w:smartTag>
      <w:r w:rsidRPr="007626DC">
        <w:rPr>
          <w:rFonts w:ascii="Times New Roman" w:eastAsia="SimSun" w:hAnsi="Times New Roman" w:cs="Times New Roman"/>
          <w:sz w:val="28"/>
          <w:szCs w:val="28"/>
          <w:lang w:eastAsia="zh-CN"/>
        </w:rPr>
        <w:t>.</w:t>
      </w:r>
    </w:p>
    <w:p w:rsidR="001E2276" w:rsidRPr="007626DC" w:rsidRDefault="001E2276" w:rsidP="001E2276">
      <w:pPr>
        <w:widowControl w:val="0"/>
        <w:overflowPunct w:val="0"/>
        <w:autoSpaceDE w:val="0"/>
        <w:autoSpaceDN w:val="0"/>
        <w:adjustRightInd w:val="0"/>
        <w:spacing w:after="0" w:line="240" w:lineRule="auto"/>
        <w:jc w:val="both"/>
        <w:rPr>
          <w:rFonts w:ascii="Times New Roman" w:eastAsia="Times New Roman" w:hAnsi="Times New Roman" w:cs="Times New Roman"/>
          <w:bCs/>
          <w:sz w:val="28"/>
          <w:szCs w:val="28"/>
          <w:u w:val="single"/>
        </w:rPr>
      </w:pP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1E2276" w:rsidRPr="007626DC" w:rsidRDefault="001E2276" w:rsidP="001E2276">
      <w:pPr>
        <w:widowControl w:val="0"/>
        <w:tabs>
          <w:tab w:val="left" w:pos="540"/>
        </w:tabs>
        <w:spacing w:after="0" w:line="240" w:lineRule="auto"/>
        <w:jc w:val="both"/>
        <w:rPr>
          <w:rFonts w:ascii="Times New Roman" w:eastAsia="Times New Roman" w:hAnsi="Times New Roman" w:cs="Times New Roman"/>
          <w:caps/>
          <w:sz w:val="28"/>
          <w:szCs w:val="28"/>
        </w:rPr>
      </w:pPr>
    </w:p>
    <w:p w:rsidR="001E2276" w:rsidRPr="007626DC" w:rsidRDefault="001E2276" w:rsidP="001E2276">
      <w:pPr>
        <w:widowControl w:val="0"/>
        <w:tabs>
          <w:tab w:val="left" w:pos="540"/>
        </w:tabs>
        <w:spacing w:after="0" w:line="240" w:lineRule="auto"/>
        <w:jc w:val="both"/>
        <w:rPr>
          <w:rFonts w:ascii="Times New Roman" w:eastAsia="Times New Roman" w:hAnsi="Times New Roman" w:cs="Times New Roman"/>
          <w:caps/>
          <w:sz w:val="28"/>
          <w:szCs w:val="28"/>
        </w:rPr>
      </w:pPr>
    </w:p>
    <w:p w:rsidR="001E2276" w:rsidRPr="007626DC" w:rsidRDefault="001E2276" w:rsidP="001E2276">
      <w:pPr>
        <w:widowControl w:val="0"/>
        <w:tabs>
          <w:tab w:val="left" w:pos="540"/>
        </w:tabs>
        <w:spacing w:after="0" w:line="240" w:lineRule="auto"/>
        <w:jc w:val="both"/>
        <w:rPr>
          <w:rFonts w:ascii="Times New Roman" w:eastAsia="Times New Roman" w:hAnsi="Times New Roman" w:cs="Times New Roman"/>
          <w:caps/>
          <w:sz w:val="28"/>
          <w:szCs w:val="28"/>
        </w:rPr>
      </w:pPr>
      <w:r w:rsidRPr="007626DC">
        <w:rPr>
          <w:rFonts w:ascii="Times New Roman" w:eastAsia="Times New Roman" w:hAnsi="Times New Roman" w:cs="Times New Roman"/>
          <w:caps/>
          <w:sz w:val="28"/>
          <w:szCs w:val="28"/>
        </w:rPr>
        <w:t>ОБЩЕСТВЕННО - ДЕЛОВЫЕ ЗОНЫ:</w:t>
      </w:r>
    </w:p>
    <w:p w:rsidR="001E2276" w:rsidRPr="007626DC" w:rsidRDefault="001E2276" w:rsidP="001E2276">
      <w:pPr>
        <w:widowControl w:val="0"/>
        <w:tabs>
          <w:tab w:val="left" w:pos="540"/>
        </w:tabs>
        <w:spacing w:after="0" w:line="240" w:lineRule="auto"/>
        <w:ind w:firstLine="851"/>
        <w:jc w:val="both"/>
        <w:rPr>
          <w:rFonts w:ascii="Times New Roman" w:eastAsia="Times New Roman" w:hAnsi="Times New Roman" w:cs="Times New Roman"/>
          <w:bCs/>
          <w:caps/>
          <w:color w:val="000000"/>
          <w:sz w:val="28"/>
          <w:szCs w:val="28"/>
          <w:u w:val="single"/>
        </w:rPr>
      </w:pP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bCs/>
          <w:caps/>
          <w:color w:val="000000"/>
          <w:sz w:val="28"/>
          <w:szCs w:val="28"/>
          <w:u w:val="single"/>
        </w:rPr>
        <w:t xml:space="preserve">ОД – 1. </w:t>
      </w:r>
      <w:r w:rsidRPr="007626DC">
        <w:rPr>
          <w:rFonts w:ascii="Times New Roman" w:eastAsia="Times New Roman" w:hAnsi="Times New Roman" w:cs="Times New Roman"/>
          <w:bCs/>
          <w:color w:val="000000"/>
          <w:sz w:val="28"/>
          <w:szCs w:val="28"/>
          <w:u w:val="single"/>
        </w:rPr>
        <w:t xml:space="preserve"> </w:t>
      </w:r>
      <w:r w:rsidRPr="007626DC">
        <w:rPr>
          <w:rFonts w:ascii="Times New Roman" w:eastAsia="Times New Roman" w:hAnsi="Times New Roman" w:cs="Times New Roman"/>
          <w:sz w:val="28"/>
          <w:szCs w:val="28"/>
          <w:u w:val="single"/>
        </w:rPr>
        <w:t>Центральная зона делового, общественного и коммерческого</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назначения;</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Центральная зона делового, общественного и коммерческого назначения </w:t>
      </w:r>
      <w:r w:rsidRPr="007626DC">
        <w:rPr>
          <w:rFonts w:ascii="Times New Roman" w:eastAsia="Times New Roman" w:hAnsi="Times New Roman" w:cs="Times New Roman"/>
          <w:color w:val="000000"/>
          <w:sz w:val="28"/>
          <w:szCs w:val="28"/>
        </w:rPr>
        <w:t xml:space="preserve">ОД-1 </w:t>
      </w:r>
      <w:r w:rsidRPr="007626DC">
        <w:rPr>
          <w:rFonts w:ascii="Times New Roman" w:eastAsia="Times New Roman" w:hAnsi="Times New Roman" w:cs="Times New Roman"/>
          <w:sz w:val="28"/>
          <w:szCs w:val="28"/>
        </w:rPr>
        <w:t xml:space="preserve">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общепоселенческого и местного значения. </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552"/>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Социальное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3.2</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w:t>
            </w:r>
            <w:r w:rsidRPr="007626DC">
              <w:rPr>
                <w:rFonts w:ascii="Times New Roman" w:eastAsia="Times New Roman" w:hAnsi="Times New Roman" w:cs="Times New Roman"/>
                <w:sz w:val="28"/>
                <w:szCs w:val="28"/>
              </w:rPr>
              <w:lastRenderedPageBreak/>
              <w:t>пенсионных выплат);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для размещения отделений почты и телеграфа;</w:t>
            </w: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410"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Минимальный размер земельного участка- 100 м2. Максимальный 15000 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минимальный отступ зданий, строений и сооружений от красной линии улиц, проездов - 5 метров. Допускается уменьшение отступа либо расположение зданий, строений и сооружений по красной линии с учетом сложившейся градостроительной ситуации и </w:t>
            </w:r>
            <w:r w:rsidRPr="007626DC">
              <w:rPr>
                <w:rFonts w:ascii="Times New Roman" w:eastAsia="Times New Roman" w:hAnsi="Times New Roman" w:cs="Times New Roman"/>
                <w:sz w:val="28"/>
                <w:szCs w:val="28"/>
              </w:rPr>
              <w:lastRenderedPageBreak/>
              <w:t>линией застройки;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w:t>
            </w:r>
            <w:r w:rsidRPr="007626DC">
              <w:rPr>
                <w:rFonts w:ascii="Times New Roman" w:eastAsia="Times New Roman" w:hAnsi="Times New Roman" w:cs="Times New Roman"/>
                <w:sz w:val="28"/>
                <w:szCs w:val="28"/>
              </w:rPr>
              <w:lastRenderedPageBreak/>
              <w:t>е и строительные нормы и правила;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допускается блокировка зданий, строений и сооружений, расположенных на сосед-них земельных участках по письменному согласию правообладателей соседних земельных участков и собственников зданий, строений и сооружений, подпись которых должна быть удостоверена нотариально. </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w:t>
            </w:r>
            <w:r w:rsidRPr="007626DC">
              <w:rPr>
                <w:rFonts w:ascii="Times New Roman" w:eastAsia="Times New Roman" w:hAnsi="Times New Roman" w:cs="Times New Roman"/>
                <w:sz w:val="28"/>
                <w:szCs w:val="28"/>
              </w:rPr>
              <w:lastRenderedPageBreak/>
              <w:t>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Новое строительство, реконструкцию осуществлять по утвержденному проекту планировки и межевания территории.</w:t>
            </w: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lastRenderedPageBreak/>
              <w:t>Бытовое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3.3</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Здравоохранение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3.4</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Культурное развитие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3.6</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устройство площадок для празднеств и гуляний;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зданий и сооружений для размещения цирков, зверинцев, зоопарков, океанариумов.</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Общественное управление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3.8</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Обеспечение научной деятельност</w:t>
            </w:r>
            <w:r w:rsidRPr="007626DC">
              <w:rPr>
                <w:rFonts w:ascii="Times New Roman" w:eastAsia="Times New Roman" w:hAnsi="Times New Roman" w:cs="Times New Roman"/>
                <w:sz w:val="28"/>
                <w:szCs w:val="28"/>
              </w:rPr>
              <w:lastRenderedPageBreak/>
              <w:t>и</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3.9</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для </w:t>
            </w:r>
            <w:r w:rsidRPr="007626DC">
              <w:rPr>
                <w:rFonts w:ascii="Times New Roman" w:eastAsia="Times New Roman" w:hAnsi="Times New Roman" w:cs="Times New Roman"/>
                <w:sz w:val="28"/>
                <w:szCs w:val="28"/>
              </w:rPr>
              <w:lastRenderedPageBreak/>
              <w:t>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Ветеринарное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3.10</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Деловое управление</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4.1</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w:t>
            </w:r>
            <w:r w:rsidRPr="007626DC">
              <w:rPr>
                <w:rFonts w:ascii="Times New Roman" w:eastAsia="Times New Roman" w:hAnsi="Times New Roman" w:cs="Times New Roman"/>
                <w:sz w:val="28"/>
                <w:szCs w:val="28"/>
              </w:rPr>
              <w:lastRenderedPageBreak/>
              <w:t>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50" w:name="sub_1042"/>
            <w:r w:rsidRPr="007626DC">
              <w:rPr>
                <w:rFonts w:ascii="Times New Roman" w:eastAsia="Times New Roman" w:hAnsi="Times New Roman" w:cs="Times New Roman"/>
                <w:sz w:val="28"/>
                <w:szCs w:val="28"/>
              </w:rPr>
              <w:lastRenderedPageBreak/>
              <w:t>Торговые центры</w:t>
            </w:r>
            <w:bookmarkEnd w:id="50"/>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(Торгово-развлекательные центры)</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4.2</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«Банковская и страховая деятельность»;</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«Общественное питание»;</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«Гостиничное обслуживание»;</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«Развлечения»;</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«Обслуживание автотранспорта </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гаражей и (или) стоянок для автомобилей сотрудников и посетителей торгового центра».</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51" w:name="sub_1043"/>
            <w:r w:rsidRPr="007626DC">
              <w:rPr>
                <w:rFonts w:ascii="Times New Roman" w:eastAsia="Times New Roman" w:hAnsi="Times New Roman" w:cs="Times New Roman"/>
                <w:sz w:val="28"/>
                <w:szCs w:val="28"/>
              </w:rPr>
              <w:lastRenderedPageBreak/>
              <w:t>Рынки</w:t>
            </w:r>
            <w:bookmarkEnd w:id="51"/>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4.3</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гаражей и (или) стоянок для автомобилей сотрудников и посетителей рынка.</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Магазины</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4.4</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52" w:name="sub_1045"/>
            <w:r w:rsidRPr="007626DC">
              <w:rPr>
                <w:rFonts w:ascii="Times New Roman" w:eastAsia="Times New Roman" w:hAnsi="Times New Roman" w:cs="Times New Roman"/>
                <w:sz w:val="28"/>
                <w:szCs w:val="28"/>
              </w:rPr>
              <w:t>Банковская и страховая деятельность</w:t>
            </w:r>
            <w:bookmarkEnd w:id="52"/>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4.5</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53" w:name="sub_1046"/>
            <w:r w:rsidRPr="007626DC">
              <w:rPr>
                <w:rFonts w:ascii="Times New Roman" w:eastAsia="Times New Roman" w:hAnsi="Times New Roman" w:cs="Times New Roman"/>
                <w:sz w:val="28"/>
                <w:szCs w:val="28"/>
              </w:rPr>
              <w:t>Общественное питание</w:t>
            </w:r>
            <w:bookmarkEnd w:id="53"/>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4.6</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54" w:name="sub_1047"/>
            <w:r w:rsidRPr="007626DC">
              <w:rPr>
                <w:rFonts w:ascii="Times New Roman" w:eastAsia="Times New Roman" w:hAnsi="Times New Roman" w:cs="Times New Roman"/>
                <w:sz w:val="28"/>
                <w:szCs w:val="28"/>
              </w:rPr>
              <w:t>Гостиничное обслуживание</w:t>
            </w:r>
            <w:bookmarkEnd w:id="54"/>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4.7</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гостиниц, пансионатов, домов отдыха, не оказывающих </w:t>
            </w:r>
            <w:r w:rsidRPr="007626DC">
              <w:rPr>
                <w:rFonts w:ascii="Times New Roman" w:eastAsia="Times New Roman" w:hAnsi="Times New Roman" w:cs="Times New Roman"/>
                <w:sz w:val="28"/>
                <w:szCs w:val="28"/>
              </w:rPr>
              <w:lastRenderedPageBreak/>
              <w:t>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55" w:name="sub_1048"/>
            <w:r w:rsidRPr="007626DC">
              <w:rPr>
                <w:rFonts w:ascii="Times New Roman" w:eastAsia="Times New Roman" w:hAnsi="Times New Roman" w:cs="Times New Roman"/>
                <w:sz w:val="28"/>
                <w:szCs w:val="28"/>
              </w:rPr>
              <w:lastRenderedPageBreak/>
              <w:t>Развлечения</w:t>
            </w:r>
            <w:bookmarkEnd w:id="55"/>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4.8</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highlight w:val="yellow"/>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268"/>
        <w:gridCol w:w="1843"/>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268"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843"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Образование и просвещение</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3.5</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268"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Минимальный размер земельного участка- 100 м2. Максимальный 15000 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Минимальный размер земельного </w:t>
            </w:r>
            <w:r w:rsidRPr="007626DC">
              <w:rPr>
                <w:rFonts w:ascii="Times New Roman" w:eastAsia="Times New Roman" w:hAnsi="Times New Roman" w:cs="Times New Roman"/>
                <w:sz w:val="28"/>
                <w:szCs w:val="28"/>
              </w:rPr>
              <w:lastRenderedPageBreak/>
              <w:t>участка- 100 м2. Максимальный 15000 м2.</w:t>
            </w:r>
          </w:p>
        </w:tc>
        <w:tc>
          <w:tcPr>
            <w:tcW w:w="1843"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Спорт</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5.1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w:t>
            </w:r>
            <w:r w:rsidRPr="007626DC">
              <w:rPr>
                <w:rFonts w:ascii="Times New Roman" w:eastAsia="Times New Roman" w:hAnsi="Times New Roman" w:cs="Times New Roman"/>
                <w:sz w:val="28"/>
                <w:szCs w:val="28"/>
              </w:rPr>
              <w:lastRenderedPageBreak/>
              <w:t>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2268"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843"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Коммунальное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w:t>
            </w:r>
            <w:r w:rsidRPr="007626DC">
              <w:rPr>
                <w:rFonts w:ascii="Times New Roman" w:eastAsia="Times New Roman" w:hAnsi="Times New Roman" w:cs="Times New Roman"/>
                <w:sz w:val="28"/>
                <w:szCs w:val="28"/>
              </w:rPr>
              <w:lastRenderedPageBreak/>
              <w:t>помещения, предназначенные для приема населения и организаций в связи с предоставлением им коммунальных услуг).</w:t>
            </w:r>
          </w:p>
        </w:tc>
        <w:tc>
          <w:tcPr>
            <w:tcW w:w="2268" w:type="dxa"/>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Минимальный размер земельного участка- 10 м2. Максимальный 15000 м2.</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1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Предельная высота объекта – 6 м., за исключение вышек связи и иных подобных объектов </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w:t>
            </w:r>
            <w:r w:rsidRPr="007626DC">
              <w:rPr>
                <w:rFonts w:ascii="Times New Roman" w:eastAsia="Times New Roman" w:hAnsi="Times New Roman" w:cs="Times New Roman"/>
                <w:sz w:val="28"/>
                <w:szCs w:val="28"/>
              </w:rPr>
              <w:lastRenderedPageBreak/>
              <w:t>документами, действующими на территории Российской Федерации.</w:t>
            </w:r>
          </w:p>
        </w:tc>
        <w:tc>
          <w:tcPr>
            <w:tcW w:w="1843"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11057" w:type="dxa"/>
        <w:tblInd w:w="-13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23"/>
        <w:gridCol w:w="807"/>
        <w:gridCol w:w="2933"/>
        <w:gridCol w:w="2858"/>
        <w:gridCol w:w="1578"/>
      </w:tblGrid>
      <w:tr w:rsidR="001E2276" w:rsidRPr="007626DC" w:rsidTr="0096762F">
        <w:trPr>
          <w:trHeight w:val="384"/>
        </w:trPr>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2933"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57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96762F">
        <w:trPr>
          <w:trHeight w:val="384"/>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Обслуживание автотранспорта</w:t>
            </w:r>
          </w:p>
        </w:tc>
        <w:tc>
          <w:tcPr>
            <w:tcW w:w="830"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4.9</w:t>
            </w:r>
          </w:p>
        </w:tc>
        <w:tc>
          <w:tcPr>
            <w:tcW w:w="2933"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постоянных или временных гаражей с несколькими стояночными местами, стоянок, автозаправочных станций (бензиновых, газовых);</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магазинов сопутствующей торговли, зданий для организации общественного питания в качестве придорожного сервиса;</w:t>
            </w: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 xml:space="preserve">размещение автомобильных моек и прачечных для автомобильных принадлежностей, мастерских, предназначенных для ремонта и обслуживания </w:t>
            </w:r>
            <w:r w:rsidRPr="007626DC">
              <w:rPr>
                <w:rFonts w:ascii="Times New Roman" w:eastAsia="Times New Roman" w:hAnsi="Times New Roman" w:cs="Times New Roman"/>
                <w:sz w:val="28"/>
                <w:szCs w:val="28"/>
              </w:rPr>
              <w:lastRenderedPageBreak/>
              <w:t>автомобилей.</w:t>
            </w:r>
          </w:p>
        </w:tc>
        <w:tc>
          <w:tcPr>
            <w:tcW w:w="2858" w:type="dxa"/>
            <w:vMerge w:val="restart"/>
            <w:tcBorders>
              <w:top w:val="single" w:sz="8"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Минимальный размер земельного участка- 100 м2. Максимальный 15000 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w:t>
            </w:r>
            <w:r w:rsidRPr="007626DC">
              <w:rPr>
                <w:rFonts w:ascii="Times New Roman" w:eastAsia="Times New Roman" w:hAnsi="Times New Roman" w:cs="Times New Roman"/>
                <w:sz w:val="28"/>
                <w:szCs w:val="28"/>
              </w:rPr>
              <w:lastRenderedPageBreak/>
              <w:t>документами действующими на территории Российской Федерации.</w:t>
            </w:r>
          </w:p>
        </w:tc>
        <w:tc>
          <w:tcPr>
            <w:tcW w:w="1578" w:type="dxa"/>
            <w:vMerge w:val="restart"/>
            <w:tcBorders>
              <w:left w:val="single" w:sz="8" w:space="0" w:color="auto"/>
              <w:right w:val="single" w:sz="8" w:space="0" w:color="auto"/>
            </w:tcBorders>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w:t>
            </w:r>
            <w:r w:rsidRPr="007626DC">
              <w:rPr>
                <w:rFonts w:ascii="Times New Roman" w:eastAsia="Times New Roman" w:hAnsi="Times New Roman" w:cs="Times New Roman"/>
                <w:sz w:val="28"/>
                <w:szCs w:val="28"/>
              </w:rPr>
              <w:lastRenderedPageBreak/>
              <w:t>Федерации.</w:t>
            </w:r>
          </w:p>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p>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p>
        </w:tc>
      </w:tr>
      <w:tr w:rsidR="001E2276" w:rsidRPr="007626DC" w:rsidTr="0096762F">
        <w:trPr>
          <w:trHeight w:val="384"/>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bookmarkStart w:id="56" w:name="sub_1037"/>
            <w:r w:rsidRPr="007626DC">
              <w:rPr>
                <w:rFonts w:ascii="Times New Roman" w:eastAsia="Times New Roman" w:hAnsi="Times New Roman" w:cs="Times New Roman"/>
                <w:sz w:val="28"/>
                <w:szCs w:val="28"/>
              </w:rPr>
              <w:lastRenderedPageBreak/>
              <w:t>Религиозное использование</w:t>
            </w:r>
            <w:bookmarkEnd w:id="56"/>
          </w:p>
        </w:tc>
        <w:tc>
          <w:tcPr>
            <w:tcW w:w="830"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3.7</w:t>
            </w:r>
          </w:p>
        </w:tc>
        <w:tc>
          <w:tcPr>
            <w:tcW w:w="2933"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858" w:type="dxa"/>
            <w:vMerge/>
            <w:tcBorders>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578" w:type="dxa"/>
            <w:vMerge/>
            <w:tcBorders>
              <w:left w:val="single" w:sz="8" w:space="0" w:color="auto"/>
              <w:right w:val="single" w:sz="8" w:space="0" w:color="auto"/>
            </w:tcBorders>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p>
        </w:tc>
      </w:tr>
      <w:tr w:rsidR="001E2276" w:rsidRPr="007626DC" w:rsidTr="0096762F">
        <w:trPr>
          <w:trHeight w:val="206"/>
        </w:trPr>
        <w:tc>
          <w:tcPr>
            <w:tcW w:w="2881" w:type="dxa"/>
            <w:gridSpan w:val="2"/>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Малоэтажная жилая застройка (индивидуальное жилищное строительство;</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дачных домов и садовых домов)</w:t>
            </w:r>
          </w:p>
        </w:tc>
        <w:tc>
          <w:tcPr>
            <w:tcW w:w="80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2.1</w:t>
            </w:r>
          </w:p>
        </w:tc>
        <w:tc>
          <w:tcPr>
            <w:tcW w:w="2933"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выращивание плодовых, ягодных, овощных, бахчевых </w:t>
            </w:r>
            <w:r w:rsidRPr="007626DC">
              <w:rPr>
                <w:rFonts w:ascii="Times New Roman" w:eastAsia="Times New Roman" w:hAnsi="Times New Roman" w:cs="Times New Roman"/>
                <w:sz w:val="28"/>
                <w:szCs w:val="28"/>
              </w:rPr>
              <w:lastRenderedPageBreak/>
              <w:t>или иных декоративных или</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сельскохозяйственных культур;</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гаражей и подсобных сооружений.</w:t>
            </w:r>
          </w:p>
        </w:tc>
        <w:tc>
          <w:tcPr>
            <w:tcW w:w="2858"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Минимальная (максимальная) площадь земельных участков предоставленных для индивидуального жилищного строительства в   400 –  5000 кв.м -     минимальная ширина земельных участков вдоль фронта </w:t>
            </w:r>
            <w:r w:rsidRPr="007626DC">
              <w:rPr>
                <w:rFonts w:ascii="Times New Roman" w:eastAsia="Times New Roman" w:hAnsi="Times New Roman" w:cs="Times New Roman"/>
                <w:sz w:val="28"/>
                <w:szCs w:val="28"/>
              </w:rPr>
              <w:lastRenderedPageBreak/>
              <w:t xml:space="preserve">улицы(проезда) -12м. Допускается формирование земельных  участков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улицы- 4м;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образование земельных участков путём раздела либо перераспределением с  параметрами менее установленных при условии получения собственником (арендатором) земельного участка разрешения на отклонение от предельных параметров земельного участка.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этажей – 3.</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Максимальная высота зданий от уровня земли до верха перекрытия последнего этажа - 12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процент застройки участка  - 60%.</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Отступ от красной линии улиц до жилого дома- не менее 3 м, от красной проездов не менее 3м. В зоне существующей застройки ( при реконструкции):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по существующей  линии застройки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от усадебного одно-, двухквартирного и блокированного дома – 3м;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1,0 м – для одноэтажного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1,5 м – для двухэтажного жилого дома;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2,0 м – для  трехэтажного жилого дома, при условии, что расстояние до расположенного на </w:t>
            </w:r>
            <w:r w:rsidRPr="007626DC">
              <w:rPr>
                <w:rFonts w:ascii="Times New Roman" w:eastAsia="Times New Roman" w:hAnsi="Times New Roman" w:cs="Times New Roman"/>
                <w:sz w:val="28"/>
                <w:szCs w:val="28"/>
              </w:rPr>
              <w:lastRenderedPageBreak/>
              <w:t xml:space="preserve">соседнем участке жилого дома не менее – 5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От постройки для содержания скота и птицы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От других построек (баня, гараж и другие) – 1м;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высокорослых деревьев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стволов среднерослых деревьев – 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 кустарника –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 сарая, гаража, бани), расположенных на соседних земельных участках, должно быть не менее 6 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Расстояния от жилого дома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окон до туалета и септиков – 8м.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фундамента до туалета и септиков – 5м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Все строения должны быть обеспечены системами водоотведения с </w:t>
            </w:r>
            <w:r w:rsidRPr="007626DC">
              <w:rPr>
                <w:rFonts w:ascii="Times New Roman" w:eastAsia="Times New Roman" w:hAnsi="Times New Roman" w:cs="Times New Roman"/>
                <w:sz w:val="28"/>
                <w:szCs w:val="28"/>
              </w:rPr>
              <w:lastRenderedPageBreak/>
              <w:t>кровли с целью предотвращения подтопления соседних земельных участков и строений.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Высота ограждения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земельных участков – не более 2м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–ограждения между смежными земельными участками должны быть проветриваемыми на высоту не менее 0,5 м от уровня земли;</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578" w:type="dxa"/>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w:t>
            </w:r>
            <w:r w:rsidRPr="007626DC">
              <w:rPr>
                <w:rFonts w:ascii="Times New Roman" w:eastAsia="Times New Roman" w:hAnsi="Times New Roman" w:cs="Times New Roman"/>
                <w:sz w:val="28"/>
                <w:szCs w:val="28"/>
              </w:rPr>
              <w:lastRenderedPageBreak/>
              <w:t>в, строительных норм и правил, других нормативных документов действующих на территории Российской Федерации.</w:t>
            </w:r>
          </w:p>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p>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p>
        </w:tc>
      </w:tr>
      <w:tr w:rsidR="001E2276" w:rsidRPr="007626DC" w:rsidTr="0096762F">
        <w:trPr>
          <w:trHeight w:val="206"/>
        </w:trPr>
        <w:tc>
          <w:tcPr>
            <w:tcW w:w="2881" w:type="dxa"/>
            <w:gridSpan w:val="2"/>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Приусадебный участок личного подсобного хозяйства</w:t>
            </w:r>
          </w:p>
        </w:tc>
        <w:tc>
          <w:tcPr>
            <w:tcW w:w="80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2.2</w:t>
            </w:r>
          </w:p>
        </w:tc>
        <w:tc>
          <w:tcPr>
            <w:tcW w:w="2933"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производство сельскохозяйственной продукции;</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гаража и иных вспомогательных сооружений;</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содержание сельскохозяйственных животных.</w:t>
            </w:r>
          </w:p>
        </w:tc>
        <w:tc>
          <w:tcPr>
            <w:tcW w:w="2858"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578" w:type="dxa"/>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ПРИМЕЧАНИЕ: При размещении зданий, строений и сооружений необходимо учитывать положения  следующих статей настоящих правил: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Статья 37. Параметры разрешенного использования земельных участков и иных объектов недвижимости в различных территориальных зонах;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 xml:space="preserve">Статья 38. Описание ограничений по условиям охраны объектов культурного наследия; </w:t>
      </w:r>
    </w:p>
    <w:p w:rsidR="001E2276" w:rsidRPr="007626DC" w:rsidRDefault="001E2276" w:rsidP="001E2276">
      <w:pPr>
        <w:spacing w:after="0" w:line="240" w:lineRule="auto"/>
        <w:ind w:firstLine="284"/>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Статья 39. Описание ограничений по экологическим и санитарно-эпидемиологическим условиям;</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Статья 40. Иные ограничения использования земельных участков и объектов капитального строительства.</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1) использование сточных вод в целях регулирования плодородия почв;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r w:rsidRPr="007626DC">
        <w:rPr>
          <w:rFonts w:ascii="Times New Roman" w:eastAsia="SimSun" w:hAnsi="Times New Roman" w:cs="Times New Roman"/>
          <w:sz w:val="28"/>
          <w:szCs w:val="28"/>
          <w:lang w:eastAsia="zh-CN"/>
        </w:rPr>
        <w:t>3) осуществление авиационных мер по борьбе с вредными организмами.</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lastRenderedPageBreak/>
        <w:t>ОД</w:t>
      </w:r>
      <w:r w:rsidRPr="007626DC">
        <w:rPr>
          <w:rFonts w:ascii="Times New Roman" w:eastAsia="Times New Roman" w:hAnsi="Times New Roman" w:cs="Times New Roman"/>
          <w:bCs/>
          <w:caps/>
          <w:color w:val="000000"/>
          <w:sz w:val="28"/>
          <w:szCs w:val="28"/>
          <w:u w:val="single"/>
        </w:rPr>
        <w:t xml:space="preserve"> – </w:t>
      </w:r>
      <w:r w:rsidRPr="007626DC">
        <w:rPr>
          <w:rFonts w:ascii="Times New Roman" w:eastAsia="Times New Roman" w:hAnsi="Times New Roman" w:cs="Times New Roman"/>
          <w:sz w:val="28"/>
          <w:szCs w:val="28"/>
          <w:u w:val="single"/>
        </w:rPr>
        <w:t>2. Зона делового, общественного и коммерческого назначения</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местного значения;</w:t>
      </w:r>
    </w:p>
    <w:p w:rsidR="001E2276" w:rsidRPr="007626DC" w:rsidRDefault="001E2276" w:rsidP="001E2276">
      <w:pPr>
        <w:widowControl w:val="0"/>
        <w:spacing w:after="0" w:line="240" w:lineRule="auto"/>
        <w:ind w:firstLine="851"/>
        <w:jc w:val="both"/>
        <w:rPr>
          <w:rFonts w:ascii="Times New Roman" w:eastAsia="Times New Roman" w:hAnsi="Times New Roman" w:cs="Times New Roman"/>
          <w:iCs/>
          <w:sz w:val="28"/>
          <w:szCs w:val="28"/>
        </w:rPr>
      </w:pPr>
      <w:r w:rsidRPr="007626DC">
        <w:rPr>
          <w:rFonts w:ascii="Times New Roman" w:eastAsia="Times New Roman" w:hAnsi="Times New Roman" w:cs="Times New Roman"/>
          <w:iCs/>
          <w:sz w:val="28"/>
          <w:szCs w:val="28"/>
        </w:rPr>
        <w:t>Зона обслуживания и деловой активности местного значения ОД - 2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686"/>
        <w:gridCol w:w="2126"/>
        <w:gridCol w:w="1701"/>
      </w:tblGrid>
      <w:tr w:rsidR="001E2276" w:rsidRPr="007626DC" w:rsidTr="0096762F">
        <w:trPr>
          <w:trHeight w:val="552"/>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686"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126"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96762F">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Социальное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3.2</w:t>
            </w:r>
          </w:p>
        </w:tc>
        <w:tc>
          <w:tcPr>
            <w:tcW w:w="3686"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для размещения отделений почты и телеграфа;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w:t>
            </w:r>
            <w:r w:rsidRPr="007626DC">
              <w:rPr>
                <w:rFonts w:ascii="Times New Roman" w:eastAsia="Times New Roman" w:hAnsi="Times New Roman" w:cs="Times New Roman"/>
                <w:sz w:val="28"/>
                <w:szCs w:val="28"/>
              </w:rPr>
              <w:lastRenderedPageBreak/>
              <w:t>для размещения общественных некоммерческих организаций: благотворительных организаций, клубов по интересам.</w:t>
            </w:r>
          </w:p>
        </w:tc>
        <w:tc>
          <w:tcPr>
            <w:tcW w:w="2126"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Минимальный размер земельного участка- 100 м2. Максимальный 15000 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объектов капитального строительства определяются в составе документации по планировке </w:t>
            </w:r>
            <w:r w:rsidRPr="007626DC">
              <w:rPr>
                <w:rFonts w:ascii="Times New Roman" w:eastAsia="Times New Roman" w:hAnsi="Times New Roman" w:cs="Times New Roman"/>
                <w:sz w:val="28"/>
                <w:szCs w:val="28"/>
              </w:rPr>
              <w:lastRenderedPageBreak/>
              <w:t>территории в соответствии с нормативными документами действующими на территории Российской Федерации.</w:t>
            </w: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Новое строительство, </w:t>
            </w:r>
            <w:r w:rsidRPr="007626DC">
              <w:rPr>
                <w:rFonts w:ascii="Times New Roman" w:eastAsia="Times New Roman" w:hAnsi="Times New Roman" w:cs="Times New Roman"/>
                <w:sz w:val="28"/>
                <w:szCs w:val="28"/>
              </w:rPr>
              <w:lastRenderedPageBreak/>
              <w:t>реконструкцию осуществлять по утвержденному проекту планировки и межевания территории.</w:t>
            </w:r>
          </w:p>
        </w:tc>
      </w:tr>
      <w:tr w:rsidR="001E2276" w:rsidRPr="007626DC" w:rsidTr="0096762F">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lastRenderedPageBreak/>
              <w:t>Бытовое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3.3</w:t>
            </w:r>
          </w:p>
        </w:tc>
        <w:tc>
          <w:tcPr>
            <w:tcW w:w="3686"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126"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Здравоохранение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3.4</w:t>
            </w:r>
          </w:p>
        </w:tc>
        <w:tc>
          <w:tcPr>
            <w:tcW w:w="3686"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2126"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Образование и просвещение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3.5</w:t>
            </w:r>
          </w:p>
        </w:tc>
        <w:tc>
          <w:tcPr>
            <w:tcW w:w="3686"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w:t>
            </w:r>
            <w:r w:rsidRPr="007626DC">
              <w:rPr>
                <w:rFonts w:ascii="Times New Roman" w:eastAsia="Times New Roman" w:hAnsi="Times New Roman" w:cs="Times New Roman"/>
                <w:sz w:val="28"/>
                <w:szCs w:val="28"/>
              </w:rPr>
              <w:lastRenderedPageBreak/>
              <w:t>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126"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Культурное развитие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3.6</w:t>
            </w:r>
          </w:p>
        </w:tc>
        <w:tc>
          <w:tcPr>
            <w:tcW w:w="3686"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устройство площадок для празднеств и гуляний;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зданий и сооружений для размещения цирков, зверинцев, зоопарков, океанариумов.</w:t>
            </w:r>
          </w:p>
        </w:tc>
        <w:tc>
          <w:tcPr>
            <w:tcW w:w="2126"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Общественное управление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3.8</w:t>
            </w:r>
          </w:p>
        </w:tc>
        <w:tc>
          <w:tcPr>
            <w:tcW w:w="3686"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r w:rsidRPr="007626DC">
              <w:rPr>
                <w:rFonts w:ascii="Times New Roman" w:eastAsia="Times New Roman" w:hAnsi="Times New Roman" w:cs="Times New Roman"/>
                <w:sz w:val="28"/>
                <w:szCs w:val="28"/>
              </w:rPr>
              <w:lastRenderedPageBreak/>
              <w:t>политическому признаку.</w:t>
            </w:r>
          </w:p>
        </w:tc>
        <w:tc>
          <w:tcPr>
            <w:tcW w:w="2126"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Деловое управление</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4.1</w:t>
            </w:r>
          </w:p>
        </w:tc>
        <w:tc>
          <w:tcPr>
            <w:tcW w:w="3686"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126"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Торговые центры</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(Торгово-развлекательные центры)</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4.2</w:t>
            </w:r>
          </w:p>
        </w:tc>
        <w:tc>
          <w:tcPr>
            <w:tcW w:w="3686"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w:t>
            </w:r>
            <w:r w:rsidR="0096762F" w:rsidRPr="007626DC">
              <w:rPr>
                <w:rFonts w:ascii="Times New Roman" w:eastAsia="Times New Roman" w:hAnsi="Times New Roman" w:cs="Times New Roman"/>
                <w:sz w:val="28"/>
                <w:szCs w:val="28"/>
              </w:rPr>
              <w:t>использования</w:t>
            </w:r>
            <w:r w:rsidRPr="007626DC">
              <w:rPr>
                <w:rFonts w:ascii="Times New Roman" w:eastAsia="Times New Roman" w:hAnsi="Times New Roman" w:cs="Times New Roman"/>
                <w:sz w:val="28"/>
                <w:szCs w:val="28"/>
              </w:rPr>
              <w:t>:  «Банковская и страховая деятельность»;</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«Общественное питание»;</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«Гостиничное обслуживание»;</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«Развлечения»;</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«Обслуживание автотранспорта;</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гаражей и (или) стоянок для автомобилей </w:t>
            </w:r>
            <w:r w:rsidRPr="007626DC">
              <w:rPr>
                <w:rFonts w:ascii="Times New Roman" w:eastAsia="Times New Roman" w:hAnsi="Times New Roman" w:cs="Times New Roman"/>
                <w:sz w:val="28"/>
                <w:szCs w:val="28"/>
              </w:rPr>
              <w:lastRenderedPageBreak/>
              <w:t>сотрудников и посетителей торгового центра».</w:t>
            </w:r>
          </w:p>
        </w:tc>
        <w:tc>
          <w:tcPr>
            <w:tcW w:w="2126"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Рынки</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4.3</w:t>
            </w:r>
          </w:p>
        </w:tc>
        <w:tc>
          <w:tcPr>
            <w:tcW w:w="3686"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гаражей и (или) стоянок для автомобилей сотрудников и посетителей рынка.</w:t>
            </w:r>
          </w:p>
        </w:tc>
        <w:tc>
          <w:tcPr>
            <w:tcW w:w="2126"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Магазины</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4.4</w:t>
            </w:r>
          </w:p>
        </w:tc>
        <w:tc>
          <w:tcPr>
            <w:tcW w:w="3686"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Банковская и страховая деятельность</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4.5</w:t>
            </w:r>
          </w:p>
        </w:tc>
        <w:tc>
          <w:tcPr>
            <w:tcW w:w="3686"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w:t>
            </w:r>
          </w:p>
        </w:tc>
        <w:tc>
          <w:tcPr>
            <w:tcW w:w="2126"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Общественное питание</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4.6</w:t>
            </w:r>
          </w:p>
        </w:tc>
        <w:tc>
          <w:tcPr>
            <w:tcW w:w="3686"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26"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Гостиничное обслуживание</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4.7</w:t>
            </w:r>
          </w:p>
        </w:tc>
        <w:tc>
          <w:tcPr>
            <w:tcW w:w="3686"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w:t>
            </w:r>
            <w:r w:rsidRPr="007626DC">
              <w:rPr>
                <w:rFonts w:ascii="Times New Roman" w:eastAsia="Times New Roman" w:hAnsi="Times New Roman" w:cs="Times New Roman"/>
                <w:sz w:val="28"/>
                <w:szCs w:val="28"/>
              </w:rPr>
              <w:lastRenderedPageBreak/>
              <w:t>жилого помещения для временного проживания в них.</w:t>
            </w:r>
          </w:p>
        </w:tc>
        <w:tc>
          <w:tcPr>
            <w:tcW w:w="2126"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Развлечения</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4.8</w:t>
            </w:r>
          </w:p>
        </w:tc>
        <w:tc>
          <w:tcPr>
            <w:tcW w:w="3686"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6"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96762F">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Обеспечение внутреннего правопорядка</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8.3</w:t>
            </w:r>
          </w:p>
        </w:tc>
        <w:tc>
          <w:tcPr>
            <w:tcW w:w="3686"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Коммунальное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w:t>
            </w:r>
            <w:r w:rsidRPr="007626DC">
              <w:rPr>
                <w:rFonts w:ascii="Times New Roman" w:eastAsia="Times New Roman" w:hAnsi="Times New Roman" w:cs="Times New Roman"/>
                <w:sz w:val="28"/>
                <w:szCs w:val="28"/>
              </w:rPr>
              <w:lastRenderedPageBreak/>
              <w:t>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Минимальные отступы от границ земельного участка в целях определения места допустимого размещения объекта – 1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Предельная высота объекта – 6 м., за исключение вышек связи и иных подобных объектов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w:t>
            </w:r>
            <w:r w:rsidRPr="007626DC">
              <w:rPr>
                <w:rFonts w:ascii="Times New Roman" w:eastAsia="Times New Roman" w:hAnsi="Times New Roman" w:cs="Times New Roman"/>
                <w:sz w:val="28"/>
                <w:szCs w:val="28"/>
              </w:rPr>
              <w:lastRenderedPageBreak/>
              <w:t>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11199" w:type="dxa"/>
        <w:tblInd w:w="-1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830"/>
        <w:gridCol w:w="2858"/>
        <w:gridCol w:w="2243"/>
        <w:gridCol w:w="2410"/>
      </w:tblGrid>
      <w:tr w:rsidR="001E2276" w:rsidRPr="007626DC" w:rsidTr="0096762F">
        <w:trPr>
          <w:trHeight w:val="384"/>
        </w:trPr>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2858"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243"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96762F">
        <w:trPr>
          <w:trHeight w:val="384"/>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Религиозное использование</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3.7</w:t>
            </w:r>
          </w:p>
        </w:tc>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Pr="007626DC">
              <w:rPr>
                <w:rFonts w:ascii="Times New Roman" w:eastAsia="Times New Roman" w:hAnsi="Times New Roman" w:cs="Times New Roman"/>
                <w:sz w:val="28"/>
                <w:szCs w:val="28"/>
              </w:rPr>
              <w:lastRenderedPageBreak/>
              <w:t>деятельности (монастыри, скиты, воскресные школы, семинарии, духовные училища).</w:t>
            </w:r>
          </w:p>
        </w:tc>
        <w:tc>
          <w:tcPr>
            <w:tcW w:w="2243"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Минимальный размер земельного участка- 100 м2. Максимальный 15000 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объектов капитального строительства определяются в составе </w:t>
            </w:r>
            <w:r w:rsidRPr="007626DC">
              <w:rPr>
                <w:rFonts w:ascii="Times New Roman" w:eastAsia="Times New Roman" w:hAnsi="Times New Roman" w:cs="Times New Roman"/>
                <w:sz w:val="28"/>
                <w:szCs w:val="28"/>
              </w:rPr>
              <w:lastRenderedPageBreak/>
              <w:t>документации по планировке территории в соответствии с нормативными документами действующими на территории Российской Федерации.</w:t>
            </w:r>
          </w:p>
        </w:tc>
        <w:tc>
          <w:tcPr>
            <w:tcW w:w="2410" w:type="dxa"/>
            <w:tcBorders>
              <w:top w:val="single" w:sz="8" w:space="0" w:color="auto"/>
              <w:left w:val="single" w:sz="8" w:space="0" w:color="auto"/>
              <w:right w:val="single" w:sz="8" w:space="0" w:color="auto"/>
            </w:tcBorders>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ПРИМЕЧАНИЕ: При размещении зданий, строений и сооружений необходимо учитывать положения  следующих статей настоящих правил: </w:t>
      </w: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Статья 37. Параметры разрешенного использования земельных участков и иных объектов недвижимости в различных территориальных зонах; </w:t>
      </w: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Статья 38. Описание ограничений по условиям охраны объектов культурного наследия; </w:t>
      </w: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Статья 39. Описание ограничений по экологическим и санитарно-эпидемиологическим условиям;</w:t>
      </w: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Статья 40. Иные ограничения использования земельных участков и объектов капитального строительства.</w:t>
      </w: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 границах зон затопления, подтопления запрещаются:</w:t>
      </w: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использование сточных вод в целях регулирования плодородия почв;</w:t>
      </w: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E2276" w:rsidRPr="007626DC" w:rsidRDefault="001E2276" w:rsidP="001E2276">
      <w:pPr>
        <w:widowControl w:val="0"/>
        <w:tabs>
          <w:tab w:val="left" w:pos="283"/>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осуществление авиационных мер по борьбе с вредными организмами.</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p>
    <w:p w:rsidR="001E2276" w:rsidRPr="007626DC" w:rsidRDefault="001E2276" w:rsidP="001E2276">
      <w:pPr>
        <w:widowControl w:val="0"/>
        <w:tabs>
          <w:tab w:val="left" w:pos="360"/>
          <w:tab w:val="left" w:pos="1260"/>
        </w:tabs>
        <w:spacing w:after="0" w:line="240" w:lineRule="auto"/>
        <w:ind w:firstLine="851"/>
        <w:jc w:val="both"/>
        <w:rPr>
          <w:rFonts w:ascii="Times New Roman" w:eastAsia="Times New Roman" w:hAnsi="Times New Roman" w:cs="Times New Roman"/>
          <w:bCs/>
          <w:sz w:val="28"/>
          <w:szCs w:val="28"/>
          <w:u w:val="single"/>
        </w:rPr>
      </w:pPr>
      <w:r w:rsidRPr="007626DC">
        <w:rPr>
          <w:rFonts w:ascii="Times New Roman" w:eastAsia="Times New Roman" w:hAnsi="Times New Roman" w:cs="Times New Roman"/>
          <w:bCs/>
          <w:sz w:val="28"/>
          <w:szCs w:val="28"/>
          <w:u w:val="single"/>
        </w:rPr>
        <w:t>ОД</w:t>
      </w:r>
      <w:r w:rsidRPr="007626DC">
        <w:rPr>
          <w:rFonts w:ascii="Times New Roman" w:eastAsia="Times New Roman" w:hAnsi="Times New Roman" w:cs="Times New Roman"/>
          <w:bCs/>
          <w:caps/>
          <w:color w:val="000000"/>
          <w:sz w:val="28"/>
          <w:szCs w:val="28"/>
          <w:u w:val="single"/>
        </w:rPr>
        <w:t xml:space="preserve"> – </w:t>
      </w:r>
      <w:r w:rsidRPr="007626DC">
        <w:rPr>
          <w:rFonts w:ascii="Times New Roman" w:eastAsia="Times New Roman" w:hAnsi="Times New Roman" w:cs="Times New Roman"/>
          <w:bCs/>
          <w:sz w:val="28"/>
          <w:szCs w:val="28"/>
          <w:u w:val="single"/>
        </w:rPr>
        <w:t>Р. Зона развития общественно-деловой и коммерческой застройки.</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iCs/>
          <w:sz w:val="28"/>
          <w:szCs w:val="28"/>
        </w:rPr>
      </w:pPr>
      <w:r w:rsidRPr="007626DC">
        <w:rPr>
          <w:rFonts w:ascii="Times New Roman" w:eastAsia="Times New Roman" w:hAnsi="Times New Roman" w:cs="Times New Roman"/>
          <w:iCs/>
          <w:sz w:val="28"/>
          <w:szCs w:val="28"/>
        </w:rPr>
        <w:t>Зона развития общественно-деловой и коммерческой застройки ОД – Р выделена для формирования участков общественных центров с возможностью определения параметров застройки и набора услуг по мере принятия решений о застройке территории органами местного самоуправления, при разработке проекта планировки территории.</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r w:rsidRPr="007626DC">
        <w:rPr>
          <w:rFonts w:ascii="Times New Roman" w:eastAsia="Times New Roman" w:hAnsi="Times New Roman" w:cs="Times New Roman"/>
          <w:iCs/>
          <w:sz w:val="28"/>
          <w:szCs w:val="28"/>
        </w:rPr>
        <w:lastRenderedPageBreak/>
        <w:t>Зона предназначена для обеспечения правовых условий формирования территорий общественной застройки при  перспективном градостроительном развитии.</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r w:rsidRPr="007626DC">
        <w:rPr>
          <w:rFonts w:ascii="Times New Roman" w:eastAsia="Times New Roman" w:hAnsi="Times New Roman" w:cs="Times New Roman"/>
          <w:caps/>
          <w:sz w:val="28"/>
          <w:szCs w:val="28"/>
        </w:rPr>
        <w:t>Производственные зоны:</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ab/>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r w:rsidRPr="007626DC">
        <w:rPr>
          <w:rFonts w:ascii="Times New Roman" w:eastAsia="Times New Roman" w:hAnsi="Times New Roman" w:cs="Times New Roman"/>
          <w:bCs/>
          <w:sz w:val="28"/>
          <w:szCs w:val="28"/>
          <w:u w:val="single"/>
        </w:rPr>
        <w:t xml:space="preserve">П – 1. Зона предприятий, производств и объектов </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Cs/>
          <w:sz w:val="28"/>
          <w:szCs w:val="28"/>
        </w:rPr>
      </w:pPr>
      <w:r w:rsidRPr="007626DC">
        <w:rPr>
          <w:rFonts w:ascii="Times New Roman" w:eastAsia="Times New Roman" w:hAnsi="Times New Roman" w:cs="Times New Roman"/>
          <w:iCs/>
          <w:sz w:val="28"/>
          <w:szCs w:val="28"/>
        </w:rPr>
        <w:t xml:space="preserve">Зона П - 1 выделена для обеспечения правовых условий формирования предприятий, производств и объектов </w:t>
      </w:r>
      <w:r w:rsidRPr="007626DC">
        <w:rPr>
          <w:rFonts w:ascii="Times New Roman" w:eastAsia="Times New Roman" w:hAnsi="Times New Roman" w:cs="Times New Roman"/>
          <w:iCs/>
          <w:sz w:val="28"/>
          <w:szCs w:val="28"/>
          <w:lang w:val="en-US"/>
        </w:rPr>
        <w:t>I</w:t>
      </w:r>
      <w:r w:rsidRPr="007626DC">
        <w:rPr>
          <w:rFonts w:ascii="Times New Roman" w:eastAsia="Times New Roman" w:hAnsi="Times New Roman" w:cs="Times New Roman"/>
          <w:iCs/>
          <w:sz w:val="28"/>
          <w:szCs w:val="28"/>
        </w:rPr>
        <w:t xml:space="preserve"> -</w:t>
      </w:r>
      <w:r w:rsidRPr="007626DC">
        <w:rPr>
          <w:rFonts w:ascii="Times New Roman" w:eastAsia="Times New Roman" w:hAnsi="Times New Roman" w:cs="Times New Roman"/>
          <w:iCs/>
          <w:sz w:val="28"/>
          <w:szCs w:val="28"/>
          <w:lang w:val="en-US"/>
        </w:rPr>
        <w:t>V</w:t>
      </w:r>
      <w:r w:rsidRPr="007626DC">
        <w:rPr>
          <w:rFonts w:ascii="Times New Roman" w:eastAsia="Times New Roman" w:hAnsi="Times New Roman" w:cs="Times New Roman"/>
          <w:iCs/>
          <w:sz w:val="28"/>
          <w:szCs w:val="28"/>
        </w:rPr>
        <w:t xml:space="preserve"> класса вредности.</w:t>
      </w:r>
      <w:r w:rsidRPr="007626DC">
        <w:rPr>
          <w:rFonts w:ascii="Times New Roman" w:eastAsia="Times New Roman" w:hAnsi="Times New Roman" w:cs="Times New Roman"/>
          <w:sz w:val="28"/>
          <w:szCs w:val="28"/>
        </w:rPr>
        <w:t xml:space="preserve"> </w:t>
      </w:r>
      <w:r w:rsidRPr="007626DC">
        <w:rPr>
          <w:rFonts w:ascii="Times New Roman" w:eastAsia="Times New Roman" w:hAnsi="Times New Roman" w:cs="Times New Roman"/>
          <w:iCs/>
          <w:sz w:val="28"/>
          <w:szCs w:val="28"/>
        </w:rPr>
        <w:t>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E2276" w:rsidRPr="007626DC" w:rsidRDefault="001E2276" w:rsidP="001E2276">
      <w:pPr>
        <w:widowControl w:val="0"/>
        <w:spacing w:after="0" w:line="240" w:lineRule="auto"/>
        <w:ind w:firstLine="851"/>
        <w:jc w:val="both"/>
        <w:rPr>
          <w:rFonts w:ascii="Times New Roman" w:eastAsia="Times New Roman" w:hAnsi="Times New Roman" w:cs="Times New Roman"/>
          <w:bCs/>
          <w:sz w:val="28"/>
          <w:szCs w:val="28"/>
          <w:u w:val="single"/>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iCs/>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552"/>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5608"/>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Производственная деятельность</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6.0</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целях добычи недр, их переработки, изготовления вещей промышленным способом.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Содержание данного вида разрешенного использования включает в себя содержание видов разрешенного использования : «Недропользование»;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«Тяжелая промышленность»;</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«Легкая промышленность»;</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«Пищевая промышленность»;</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«Нефтехимическая промышленность»;</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«Строительная промышленность»;</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«Энергетика»; «Связь»; «Склады».</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Предприятия I-</w:t>
            </w:r>
            <w:r w:rsidRPr="007626DC">
              <w:rPr>
                <w:rFonts w:ascii="Times New Roman" w:eastAsia="Times New Roman" w:hAnsi="Times New Roman" w:cs="Times New Roman"/>
                <w:sz w:val="28"/>
                <w:szCs w:val="28"/>
                <w:lang w:val="en-US"/>
              </w:rPr>
              <w:t>V</w:t>
            </w:r>
            <w:r w:rsidRPr="007626DC">
              <w:rPr>
                <w:rFonts w:ascii="Times New Roman" w:eastAsia="Times New Roman" w:hAnsi="Times New Roman" w:cs="Times New Roman"/>
                <w:sz w:val="28"/>
                <w:szCs w:val="28"/>
              </w:rPr>
              <w:t xml:space="preserve"> класса вредности.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СЗЗ 50 м - 1000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Минимальные размеры земельного участка определяются в соответствии с                                                              техническими регламентами по заданию на проектирование.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Минимальные отступы от границ земельного участка в целях определения </w:t>
            </w:r>
            <w:r w:rsidRPr="007626DC">
              <w:rPr>
                <w:rFonts w:ascii="Times New Roman" w:eastAsia="Times New Roman" w:hAnsi="Times New Roman" w:cs="Times New Roman"/>
                <w:sz w:val="28"/>
                <w:szCs w:val="28"/>
              </w:rPr>
              <w:lastRenderedPageBreak/>
              <w:t>места допустимого размещения объекта – 3 м.</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соответствии с требованиями технических регламентов, строительных норм и правил, других нормативных </w:t>
            </w:r>
            <w:r w:rsidRPr="007626DC">
              <w:rPr>
                <w:rFonts w:ascii="Times New Roman" w:eastAsia="Times New Roman" w:hAnsi="Times New Roman" w:cs="Times New Roman"/>
                <w:sz w:val="28"/>
                <w:szCs w:val="28"/>
              </w:rPr>
              <w:lastRenderedPageBreak/>
              <w:t>документов действующих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Новое строительство, реконструкцию осуществлять по утвержденному проекту планировки и межевания территории.</w:t>
            </w:r>
          </w:p>
        </w:tc>
      </w:tr>
    </w:tbl>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Cs w:val="28"/>
              </w:rPr>
            </w:pPr>
            <w:r w:rsidRPr="007626DC">
              <w:rPr>
                <w:rFonts w:ascii="Times New Roman" w:eastAsia="Times New Roman" w:hAnsi="Times New Roman" w:cs="Times New Roman"/>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Коммунальное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3.1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w:t>
            </w:r>
            <w:r w:rsidRPr="007626DC">
              <w:rPr>
                <w:rFonts w:ascii="Times New Roman" w:eastAsia="Times New Roman" w:hAnsi="Times New Roman" w:cs="Times New Roman"/>
                <w:szCs w:val="28"/>
              </w:rPr>
              <w:lastRenderedPageBreak/>
              <w:t>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lastRenderedPageBreak/>
              <w:t>СЗЗ 50 м - 1000 м. Минимальный размер земельного участка- 10 м2. Максимальный 15000 м2.</w:t>
            </w:r>
          </w:p>
          <w:p w:rsidR="001E2276" w:rsidRPr="007626DC" w:rsidRDefault="001E2276" w:rsidP="001E2276">
            <w:pPr>
              <w:spacing w:after="0" w:line="240" w:lineRule="auto"/>
              <w:jc w:val="both"/>
              <w:rPr>
                <w:rFonts w:ascii="Times New Roman" w:eastAsia="Times New Roman" w:hAnsi="Times New Roman" w:cs="Times New Roman"/>
                <w:szCs w:val="28"/>
              </w:rPr>
            </w:pPr>
          </w:p>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Минимальные отступы от границ земельного участка в целях определения места допустимого размещения объекта – 1 м.</w:t>
            </w:r>
          </w:p>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Предельная высота объекта – 6 м., за исключение вышек связи и иных подобных объектов</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Cs w:val="28"/>
              </w:rPr>
            </w:pPr>
            <w:r w:rsidRPr="007626DC">
              <w:rPr>
                <w:rFonts w:ascii="Times New Roman" w:eastAsia="Times New Roman" w:hAnsi="Times New Roman" w:cs="Times New Roman"/>
                <w:szCs w:val="28"/>
              </w:rPr>
              <w:t xml:space="preserve">Новое строительство, реконструкцию осуществлять </w:t>
            </w:r>
            <w:r w:rsidRPr="007626DC">
              <w:rPr>
                <w:rFonts w:ascii="Times New Roman" w:eastAsia="Times New Roman" w:hAnsi="Times New Roman" w:cs="Times New Roman"/>
                <w:szCs w:val="28"/>
              </w:rPr>
              <w:lastRenderedPageBreak/>
              <w:t>по утвержденному проекту планировки и межевания территории.</w:t>
            </w:r>
          </w:p>
          <w:p w:rsidR="001E2276" w:rsidRPr="007626DC" w:rsidRDefault="001E2276" w:rsidP="001E2276">
            <w:pPr>
              <w:spacing w:after="0" w:line="240" w:lineRule="auto"/>
              <w:jc w:val="both"/>
              <w:rPr>
                <w:rFonts w:ascii="Times New Roman" w:eastAsia="Times New Roman" w:hAnsi="Times New Roman" w:cs="Times New Roman"/>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83"/>
        <w:gridCol w:w="22"/>
        <w:gridCol w:w="774"/>
        <w:gridCol w:w="3190"/>
        <w:gridCol w:w="2683"/>
        <w:gridCol w:w="2480"/>
      </w:tblGrid>
      <w:tr w:rsidR="001E2276" w:rsidRPr="007626DC" w:rsidTr="001E2276">
        <w:trPr>
          <w:trHeight w:val="384"/>
        </w:trPr>
        <w:tc>
          <w:tcPr>
            <w:tcW w:w="177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92" w:type="dxa"/>
            <w:gridSpan w:val="2"/>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325"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361"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833"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77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Обеспечение научной деятельности</w:t>
            </w:r>
          </w:p>
        </w:tc>
        <w:tc>
          <w:tcPr>
            <w:tcW w:w="592"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3.9</w:t>
            </w:r>
          </w:p>
        </w:tc>
        <w:tc>
          <w:tcPr>
            <w:tcW w:w="3325"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w:t>
            </w:r>
            <w:r w:rsidRPr="007626DC">
              <w:rPr>
                <w:rFonts w:ascii="Times New Roman" w:eastAsia="Times New Roman" w:hAnsi="Times New Roman" w:cs="Times New Roman"/>
                <w:sz w:val="28"/>
                <w:szCs w:val="28"/>
              </w:rPr>
              <w:lastRenderedPageBreak/>
              <w:t>ведения сельского и лесного хозяйства для получения ценных с научной точки зрения образцов растительного и животного мира.</w:t>
            </w:r>
          </w:p>
        </w:tc>
        <w:tc>
          <w:tcPr>
            <w:tcW w:w="2361" w:type="dxa"/>
            <w:vMerge w:val="restart"/>
            <w:tcBorders>
              <w:top w:val="single" w:sz="8"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Минимальная площадь земельных участков– 100м2.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Максимальная –не нормируется.</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tc>
        <w:tc>
          <w:tcPr>
            <w:tcW w:w="1833" w:type="dxa"/>
            <w:vMerge w:val="restart"/>
            <w:tcBorders>
              <w:top w:val="single" w:sz="8"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jc w:val="both"/>
              <w:rPr>
                <w:rFonts w:ascii="Times New Roman" w:eastAsia="Times New Roman" w:hAnsi="Times New Roman" w:cs="Times New Roman"/>
                <w:sz w:val="28"/>
                <w:szCs w:val="28"/>
              </w:rPr>
            </w:pPr>
          </w:p>
        </w:tc>
      </w:tr>
      <w:tr w:rsidR="001E2276" w:rsidRPr="007626DC" w:rsidTr="001E2276">
        <w:trPr>
          <w:trHeight w:val="206"/>
        </w:trPr>
        <w:tc>
          <w:tcPr>
            <w:tcW w:w="177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lastRenderedPageBreak/>
              <w:t>Бытовое обслуживание</w:t>
            </w:r>
          </w:p>
        </w:tc>
        <w:tc>
          <w:tcPr>
            <w:tcW w:w="592"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3.3</w:t>
            </w:r>
          </w:p>
        </w:tc>
        <w:tc>
          <w:tcPr>
            <w:tcW w:w="3325"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2361"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833" w:type="dxa"/>
            <w:vMerge/>
            <w:tcBorders>
              <w:left w:val="single" w:sz="8" w:space="0" w:color="auto"/>
              <w:bottom w:val="single" w:sz="4"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77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Здравоохранение</w:t>
            </w:r>
          </w:p>
        </w:tc>
        <w:tc>
          <w:tcPr>
            <w:tcW w:w="592"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3.4</w:t>
            </w:r>
          </w:p>
        </w:tc>
        <w:tc>
          <w:tcPr>
            <w:tcW w:w="3325"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гражданам первой медицинской помощи (фельдшерские пункты, пункты здравоохранения).</w:t>
            </w:r>
          </w:p>
        </w:tc>
        <w:tc>
          <w:tcPr>
            <w:tcW w:w="2361"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833" w:type="dxa"/>
            <w:vMerge w:val="restart"/>
            <w:tcBorders>
              <w:top w:val="single" w:sz="4"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Связанные с непосредственным обслуживанием производственных и промышленных предприятий.</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tc>
      </w:tr>
      <w:tr w:rsidR="001E2276" w:rsidRPr="007626DC" w:rsidTr="001E2276">
        <w:trPr>
          <w:trHeight w:val="206"/>
        </w:trPr>
        <w:tc>
          <w:tcPr>
            <w:tcW w:w="177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Магазины</w:t>
            </w:r>
          </w:p>
        </w:tc>
        <w:tc>
          <w:tcPr>
            <w:tcW w:w="592"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4.4</w:t>
            </w:r>
          </w:p>
        </w:tc>
        <w:tc>
          <w:tcPr>
            <w:tcW w:w="3325"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361"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833"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77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Общественное питание</w:t>
            </w:r>
          </w:p>
        </w:tc>
        <w:tc>
          <w:tcPr>
            <w:tcW w:w="592"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4.6</w:t>
            </w:r>
          </w:p>
        </w:tc>
        <w:tc>
          <w:tcPr>
            <w:tcW w:w="3325"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целях устройства мест общественного питания за плату (кафе, столовые, закусочные).</w:t>
            </w:r>
          </w:p>
        </w:tc>
        <w:tc>
          <w:tcPr>
            <w:tcW w:w="2361"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833" w:type="dxa"/>
            <w:vMerge/>
            <w:tcBorders>
              <w:left w:val="single" w:sz="8" w:space="0" w:color="auto"/>
              <w:bottom w:val="single" w:sz="4"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77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Ветеринарное обслуживание</w:t>
            </w:r>
          </w:p>
        </w:tc>
        <w:tc>
          <w:tcPr>
            <w:tcW w:w="592" w:type="dxa"/>
            <w:gridSpan w:val="2"/>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3.10</w:t>
            </w:r>
          </w:p>
        </w:tc>
        <w:tc>
          <w:tcPr>
            <w:tcW w:w="3325"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w:t>
            </w:r>
            <w:r w:rsidRPr="007626DC">
              <w:rPr>
                <w:rFonts w:ascii="Times New Roman" w:eastAsia="Times New Roman" w:hAnsi="Times New Roman" w:cs="Times New Roman"/>
                <w:sz w:val="28"/>
                <w:szCs w:val="28"/>
              </w:rPr>
              <w:lastRenderedPageBreak/>
              <w:t>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2361" w:type="dxa"/>
            <w:vMerge/>
            <w:tcBorders>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833" w:type="dxa"/>
            <w:tcBorders>
              <w:top w:val="single" w:sz="4"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Проектные и строительные </w:t>
            </w:r>
            <w:r w:rsidRPr="007626DC">
              <w:rPr>
                <w:rFonts w:ascii="Times New Roman" w:eastAsia="Times New Roman" w:hAnsi="Times New Roman" w:cs="Times New Roman"/>
                <w:sz w:val="28"/>
                <w:szCs w:val="28"/>
              </w:rPr>
              <w:lastRenderedPageBreak/>
              <w:t>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E2276" w:rsidRPr="007626DC" w:rsidRDefault="001E2276" w:rsidP="001E2276">
            <w:pPr>
              <w:keepLines/>
              <w:overflowPunct w:val="0"/>
              <w:autoSpaceDE w:val="0"/>
              <w:autoSpaceDN w:val="0"/>
              <w:adjustRightInd w:val="0"/>
              <w:spacing w:after="0" w:line="320" w:lineRule="exact"/>
              <w:ind w:firstLine="567"/>
              <w:jc w:val="both"/>
              <w:rPr>
                <w:rFonts w:ascii="Times New Roman" w:eastAsia="Times New Roman" w:hAnsi="Times New Roman" w:cs="Times New Roman"/>
                <w:sz w:val="28"/>
                <w:szCs w:val="28"/>
              </w:rPr>
            </w:pPr>
          </w:p>
        </w:tc>
      </w:tr>
      <w:tr w:rsidR="001E2276" w:rsidRPr="007626DC" w:rsidTr="001E2276">
        <w:trPr>
          <w:trHeight w:val="206"/>
        </w:trPr>
        <w:tc>
          <w:tcPr>
            <w:tcW w:w="1805" w:type="dxa"/>
            <w:gridSpan w:val="2"/>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Деловое управление</w:t>
            </w:r>
          </w:p>
        </w:tc>
        <w:tc>
          <w:tcPr>
            <w:tcW w:w="565"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4.1</w:t>
            </w:r>
          </w:p>
        </w:tc>
        <w:tc>
          <w:tcPr>
            <w:tcW w:w="3325"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361" w:type="dxa"/>
            <w:vMerge w:val="restart"/>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Минимальная площадь земельных участков– 100м2.  Максимальная –не нормируется.</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833"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Новое строительство, реконструкцию осуществлять по утвержденному проекту планировки и межевания территории.</w:t>
            </w:r>
          </w:p>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5" w:type="dxa"/>
            <w:gridSpan w:val="2"/>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Обеспечение внутреннего </w:t>
            </w:r>
            <w:r w:rsidRPr="007626DC">
              <w:rPr>
                <w:rFonts w:ascii="Times New Roman" w:eastAsia="Times New Roman" w:hAnsi="Times New Roman" w:cs="Times New Roman"/>
                <w:sz w:val="28"/>
                <w:szCs w:val="28"/>
              </w:rPr>
              <w:lastRenderedPageBreak/>
              <w:t>правопорядка</w:t>
            </w:r>
          </w:p>
        </w:tc>
        <w:tc>
          <w:tcPr>
            <w:tcW w:w="565"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8.3</w:t>
            </w:r>
          </w:p>
        </w:tc>
        <w:tc>
          <w:tcPr>
            <w:tcW w:w="3325"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w:t>
            </w:r>
            <w:r w:rsidRPr="007626DC">
              <w:rPr>
                <w:rFonts w:ascii="Times New Roman" w:eastAsia="Times New Roman" w:hAnsi="Times New Roman" w:cs="Times New Roman"/>
                <w:sz w:val="28"/>
                <w:szCs w:val="28"/>
              </w:rPr>
              <w:lastRenderedPageBreak/>
              <w:t>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6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833"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5" w:type="dxa"/>
            <w:gridSpan w:val="2"/>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Обслуживание автотранспорта</w:t>
            </w:r>
          </w:p>
        </w:tc>
        <w:tc>
          <w:tcPr>
            <w:tcW w:w="565"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4.9</w:t>
            </w:r>
          </w:p>
        </w:tc>
        <w:tc>
          <w:tcPr>
            <w:tcW w:w="3325"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постоянных или временных гаражей с несколькими стояночными местами, стоянок, автозаправочных станций (бензиновых, газовых);</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магазинов сопутствующей торговли, зданий для организации общественного питания в качестве придорожного сервиса;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36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833"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u w:val="single"/>
        </w:rPr>
      </w:pPr>
    </w:p>
    <w:p w:rsidR="001E2276" w:rsidRPr="007626DC" w:rsidRDefault="001E2276" w:rsidP="001E2276">
      <w:pPr>
        <w:keepLines/>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u w:val="single"/>
        </w:rPr>
      </w:pPr>
    </w:p>
    <w:p w:rsidR="001E2276" w:rsidRPr="007626DC" w:rsidRDefault="001E2276" w:rsidP="001E2276">
      <w:pPr>
        <w:keepLines/>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u w:val="single"/>
        </w:rPr>
      </w:pPr>
    </w:p>
    <w:p w:rsidR="001E2276" w:rsidRPr="007626DC" w:rsidRDefault="001E2276" w:rsidP="001E2276">
      <w:pPr>
        <w:keepLine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bCs/>
          <w:sz w:val="28"/>
          <w:szCs w:val="28"/>
          <w:u w:val="single"/>
        </w:rPr>
        <w:t xml:space="preserve">П-Р. </w:t>
      </w:r>
      <w:r w:rsidRPr="007626DC">
        <w:rPr>
          <w:rFonts w:ascii="Times New Roman" w:eastAsia="Times New Roman" w:hAnsi="Times New Roman" w:cs="Times New Roman"/>
          <w:sz w:val="28"/>
          <w:szCs w:val="28"/>
          <w:u w:val="single"/>
        </w:rPr>
        <w:t xml:space="preserve">Зона развития </w:t>
      </w:r>
      <w:r w:rsidRPr="007626DC">
        <w:rPr>
          <w:rFonts w:ascii="Times New Roman" w:eastAsia="Times New Roman" w:hAnsi="Times New Roman" w:cs="Times New Roman"/>
          <w:bCs/>
          <w:sz w:val="28"/>
          <w:szCs w:val="28"/>
          <w:u w:val="single"/>
        </w:rPr>
        <w:t>предприятий, производств и объектов</w:t>
      </w:r>
      <w:r w:rsidRPr="007626DC">
        <w:rPr>
          <w:rFonts w:ascii="Times New Roman" w:eastAsia="Times New Roman" w:hAnsi="Times New Roman" w:cs="Times New Roman"/>
          <w:sz w:val="28"/>
          <w:szCs w:val="28"/>
          <w:u w:val="single"/>
        </w:rPr>
        <w:t xml:space="preserve">. </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Зона развития застройки производственными объектами П–Р выделена для формирования районов с возможностью определения параметров застройки и набора услуг по мере принятия решений о застройке территории органами местного самоуправления , при разработке проекта планировки.</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626DC">
        <w:rPr>
          <w:rFonts w:ascii="Times New Roman" w:eastAsia="Times New Roman" w:hAnsi="Times New Roman" w:cs="Times New Roman"/>
          <w:color w:val="000000"/>
          <w:sz w:val="28"/>
          <w:szCs w:val="28"/>
        </w:rPr>
        <w:t>Зона П-Р предназначена для обеспечения правовых условий формирования производственных территорий при  перспективном градостроительном развитии.</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Примечание (общее):</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При размещении зданий, строений и сооружений необходимо учитывать положения  следующих статей настоящих правил: </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Статья 37. Параметры разрешенного использования земельных участков и иных объектов недвижимости в различных территориальных зонах; </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Статья 38. Описание ограничений по условиям охраны объектов культурного наследия; </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Статья 39. Описание ограничений по экологическим и санитарно-эпидемиологическим условиям;</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Статья 40. Иные ограничения использования земельных участков и объектов капитального строительства.</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1) использование сточных вод в целях регулирования плодородия почв;</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3) осуществление авиационных мер по борьбе с вредными организмами.</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w:t>
      </w:r>
      <w:r w:rsidRPr="007626DC">
        <w:rPr>
          <w:rFonts w:ascii="Times New Roman" w:eastAsia="SimSun" w:hAnsi="Times New Roman" w:cs="Times New Roman"/>
          <w:color w:val="000000"/>
          <w:sz w:val="28"/>
          <w:szCs w:val="28"/>
          <w:lang w:eastAsia="zh-CN"/>
        </w:rPr>
        <w:lastRenderedPageBreak/>
        <w:t>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Размещение производственной территориальной зоны не допускается:</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а) в составе рекреационных зон;</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б) на землях особо охраняемых территорий, в том числе:</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первом поясе зоны санитарной охраны источников водоснабжения;</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водоохранных и прибрежных зонах рек, морей;</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зонах охраны памятников истории и культуры без согласования с соответствующими органами охраны памятников;</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зонах возможного катастрофического затопления в результате разрушения плотин или дамб.</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7626DC">
          <w:rPr>
            <w:rFonts w:ascii="Times New Roman" w:eastAsia="SimSun" w:hAnsi="Times New Roman" w:cs="Times New Roman"/>
            <w:color w:val="000000"/>
            <w:sz w:val="28"/>
            <w:szCs w:val="28"/>
            <w:lang w:eastAsia="zh-CN"/>
          </w:rPr>
          <w:t>0,5 м</w:t>
        </w:r>
      </w:smartTag>
      <w:r w:rsidRPr="007626DC">
        <w:rPr>
          <w:rFonts w:ascii="Times New Roman" w:eastAsia="SimSun" w:hAnsi="Times New Roman" w:cs="Times New Roman"/>
          <w:color w:val="000000"/>
          <w:sz w:val="28"/>
          <w:szCs w:val="28"/>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w:t>
      </w:r>
      <w:smartTag w:uri="urn:schemas-microsoft-com:office:smarttags" w:element="metricconverter">
        <w:smartTagPr>
          <w:attr w:name="ProductID" w:val="100 м"/>
        </w:smartTagPr>
        <w:r w:rsidRPr="007626DC">
          <w:rPr>
            <w:rFonts w:ascii="Times New Roman" w:eastAsia="SimSun" w:hAnsi="Times New Roman" w:cs="Times New Roman"/>
            <w:color w:val="000000"/>
            <w:sz w:val="28"/>
            <w:szCs w:val="28"/>
            <w:lang w:eastAsia="zh-CN"/>
          </w:rPr>
          <w:t>100 м</w:t>
        </w:r>
      </w:smartTag>
      <w:r w:rsidRPr="007626DC">
        <w:rPr>
          <w:rFonts w:ascii="Times New Roman" w:eastAsia="SimSun" w:hAnsi="Times New Roman" w:cs="Times New Roman"/>
          <w:color w:val="000000"/>
          <w:sz w:val="28"/>
          <w:szCs w:val="28"/>
          <w:lang w:eastAsia="zh-CN"/>
        </w:rPr>
        <w:t>.</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Не допускается расширение производственных предприятий, если при этом требуется увеличение размера санитарно-защитных зон.</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smartTag w:uri="urn:schemas-microsoft-com:office:smarttags" w:element="metricconverter">
        <w:smartTagPr>
          <w:attr w:name="ProductID" w:val="1000 м"/>
        </w:smartTagPr>
        <w:r w:rsidRPr="007626DC">
          <w:rPr>
            <w:rFonts w:ascii="Times New Roman" w:eastAsia="SimSun" w:hAnsi="Times New Roman" w:cs="Times New Roman"/>
            <w:color w:val="000000"/>
            <w:sz w:val="28"/>
            <w:szCs w:val="28"/>
            <w:lang w:eastAsia="zh-CN"/>
          </w:rPr>
          <w:t>1000 м</w:t>
        </w:r>
      </w:smartTag>
      <w:r w:rsidRPr="007626DC">
        <w:rPr>
          <w:rFonts w:ascii="Times New Roman" w:eastAsia="SimSun" w:hAnsi="Times New Roman" w:cs="Times New Roman"/>
          <w:color w:val="000000"/>
          <w:sz w:val="28"/>
          <w:szCs w:val="28"/>
          <w:lang w:eastAsia="zh-CN"/>
        </w:rPr>
        <w:t>.</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Запрещается проектирование указанных предприятий на территории бывших кладбищ, скотомогильников, свалок.</w:t>
      </w: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i/>
          <w:sz w:val="28"/>
          <w:szCs w:val="28"/>
        </w:rPr>
      </w:pPr>
    </w:p>
    <w:p w:rsidR="001E2276" w:rsidRPr="007626DC" w:rsidRDefault="001E2276" w:rsidP="001E227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i/>
          <w:iCs/>
          <w:sz w:val="28"/>
          <w:szCs w:val="28"/>
        </w:rPr>
      </w:pPr>
      <w:r w:rsidRPr="007626DC">
        <w:rPr>
          <w:rFonts w:ascii="Times New Roman" w:eastAsia="Times New Roman" w:hAnsi="Times New Roman" w:cs="Times New Roman"/>
          <w:bCs/>
          <w:caps/>
          <w:sz w:val="28"/>
          <w:szCs w:val="28"/>
        </w:rPr>
        <w:t>Зоны инженерной и транспортной инфраструктур:</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r w:rsidRPr="007626DC">
        <w:rPr>
          <w:rFonts w:ascii="Times New Roman" w:eastAsia="Times New Roman" w:hAnsi="Times New Roman" w:cs="Times New Roman"/>
          <w:bCs/>
          <w:sz w:val="28"/>
          <w:szCs w:val="28"/>
          <w:u w:val="single"/>
        </w:rPr>
        <w:t>ИТ-1. Зона инженерной инфраструктуры;</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Коммунальное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w:t>
            </w:r>
            <w:r w:rsidRPr="007626DC">
              <w:rPr>
                <w:rFonts w:ascii="Times New Roman" w:eastAsia="Times New Roman" w:hAnsi="Times New Roman" w:cs="Times New Roman"/>
                <w:sz w:val="28"/>
                <w:szCs w:val="28"/>
              </w:rPr>
              <w:lastRenderedPageBreak/>
              <w:t>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410"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Минимальный размер земельного участка- 10м2. Максимальный 15000 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1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Предельное количество этажей – 2</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объектов капитального строительства определяются в соответствии с нормативными документами </w:t>
            </w:r>
            <w:r w:rsidRPr="007626DC">
              <w:rPr>
                <w:rFonts w:ascii="Times New Roman" w:eastAsia="Times New Roman" w:hAnsi="Times New Roman" w:cs="Times New Roman"/>
                <w:sz w:val="28"/>
                <w:szCs w:val="28"/>
              </w:rPr>
              <w:lastRenderedPageBreak/>
              <w:t>действующими на территории Российской Федерации.</w:t>
            </w: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bookmarkStart w:id="57" w:name="sub_1041"/>
            <w:r w:rsidRPr="007626DC">
              <w:rPr>
                <w:rFonts w:ascii="Times New Roman" w:eastAsia="Times New Roman" w:hAnsi="Times New Roman" w:cs="Times New Roman"/>
                <w:sz w:val="28"/>
                <w:szCs w:val="28"/>
              </w:rPr>
              <w:lastRenderedPageBreak/>
              <w:t>Деловое управление</w:t>
            </w:r>
            <w:bookmarkEnd w:id="57"/>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Общее пользование территории</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12.0</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11152" w:type="dxa"/>
        <w:tblInd w:w="-1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830"/>
        <w:gridCol w:w="2858"/>
        <w:gridCol w:w="2385"/>
        <w:gridCol w:w="2221"/>
      </w:tblGrid>
      <w:tr w:rsidR="001E2276" w:rsidRPr="007626DC" w:rsidTr="0096762F">
        <w:trPr>
          <w:trHeight w:val="384"/>
        </w:trPr>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2858"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385"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2221"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96762F">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Обслуживание автотранспорта</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4.9</w:t>
            </w:r>
          </w:p>
        </w:tc>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постоянных или временных гаражей с </w:t>
            </w:r>
            <w:r w:rsidRPr="007626DC">
              <w:rPr>
                <w:rFonts w:ascii="Times New Roman" w:eastAsia="Times New Roman" w:hAnsi="Times New Roman" w:cs="Times New Roman"/>
                <w:sz w:val="28"/>
                <w:szCs w:val="28"/>
              </w:rPr>
              <w:lastRenderedPageBreak/>
              <w:t>несколькими стояночными местами, стоянок, автозаправочных станций (бензиновых, газовых);</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магазинов сопутствующей торговли, зданий для организации общественного питания в качестве придорожного сервиса;</w:t>
            </w: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385"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Минимальный размер земельного </w:t>
            </w:r>
            <w:r w:rsidRPr="007626DC">
              <w:rPr>
                <w:rFonts w:ascii="Times New Roman" w:eastAsia="Times New Roman" w:hAnsi="Times New Roman" w:cs="Times New Roman"/>
                <w:sz w:val="28"/>
                <w:szCs w:val="28"/>
              </w:rPr>
              <w:lastRenderedPageBreak/>
              <w:t>участка- 10м2. Максимальный 15000 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участка расстояния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соответствии с нормативными документами, действующими на территории Российской Федерации.</w:t>
            </w:r>
          </w:p>
        </w:tc>
        <w:tc>
          <w:tcPr>
            <w:tcW w:w="2221" w:type="dxa"/>
            <w:tcBorders>
              <w:top w:val="single" w:sz="8"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w:t>
            </w:r>
            <w:r w:rsidRPr="007626DC">
              <w:rPr>
                <w:rFonts w:ascii="Times New Roman" w:eastAsia="Times New Roman" w:hAnsi="Times New Roman" w:cs="Times New Roman"/>
                <w:sz w:val="28"/>
                <w:szCs w:val="28"/>
              </w:rPr>
              <w:lastRenderedPageBreak/>
              <w:t>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Примечание (общее):</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w:t>
      </w:r>
      <w:r w:rsidRPr="007626DC">
        <w:rPr>
          <w:rFonts w:ascii="Times New Roman" w:eastAsia="SimSun" w:hAnsi="Times New Roman" w:cs="Times New Roman"/>
          <w:color w:val="000000"/>
          <w:sz w:val="28"/>
          <w:szCs w:val="28"/>
          <w:lang w:eastAsia="zh-CN"/>
        </w:rPr>
        <w:lastRenderedPageBreak/>
        <w:t>защитных мероприятий по предотвращению негативного воздействия вод запрещаются.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 - защитных работ в соответствии с п.10.5 СНиП 22-02-2003 «Берегозащитные сооружения и мероприятия».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r w:rsidRPr="007626DC">
        <w:rPr>
          <w:rFonts w:ascii="Times New Roman" w:eastAsia="Times New Roman" w:hAnsi="Times New Roman" w:cs="Times New Roman"/>
          <w:bCs/>
          <w:sz w:val="28"/>
          <w:szCs w:val="28"/>
          <w:u w:val="single"/>
        </w:rPr>
        <w:t>ИТ-2. Зона территорий общего пользования.</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Общее пользование территории</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12.0</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410"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стоянок, парковок, нестационарных торговых мест, киосков</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w:t>
            </w:r>
            <w:r w:rsidRPr="007626DC">
              <w:rPr>
                <w:rFonts w:ascii="Times New Roman" w:eastAsia="Times New Roman" w:hAnsi="Times New Roman" w:cs="Times New Roman"/>
                <w:sz w:val="28"/>
                <w:szCs w:val="28"/>
              </w:rPr>
              <w:lastRenderedPageBreak/>
              <w:t>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w:t>
            </w:r>
            <w:r w:rsidRPr="007626DC">
              <w:rPr>
                <w:rFonts w:ascii="Times New Roman" w:eastAsia="Times New Roman" w:hAnsi="Times New Roman" w:cs="Times New Roman"/>
                <w:sz w:val="28"/>
                <w:szCs w:val="28"/>
              </w:rPr>
              <w:lastRenderedPageBreak/>
              <w:t>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Коммунальное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w:t>
            </w:r>
            <w:r w:rsidRPr="007626DC">
              <w:rPr>
                <w:rFonts w:ascii="Times New Roman" w:eastAsia="Times New Roman" w:hAnsi="Times New Roman" w:cs="Times New Roman"/>
                <w:sz w:val="28"/>
                <w:szCs w:val="28"/>
              </w:rPr>
              <w:lastRenderedPageBreak/>
              <w:t>коммунальных услуг)</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НЕ УСТАНОВЛЕНЫ.</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p>
    <w:p w:rsidR="001E2276" w:rsidRPr="007626DC" w:rsidRDefault="001E2276" w:rsidP="001E2276">
      <w:pPr>
        <w:spacing w:after="0" w:line="240" w:lineRule="auto"/>
        <w:jc w:val="both"/>
        <w:rPr>
          <w:rFonts w:ascii="Times New Roman" w:eastAsia="Times New Roman" w:hAnsi="Times New Roman" w:cs="Times New Roman"/>
          <w:color w:val="FF0000"/>
          <w:sz w:val="28"/>
          <w:szCs w:val="28"/>
        </w:rPr>
      </w:pPr>
    </w:p>
    <w:tbl>
      <w:tblPr>
        <w:tblW w:w="11199" w:type="dxa"/>
        <w:tblInd w:w="-1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830"/>
        <w:gridCol w:w="2858"/>
        <w:gridCol w:w="2858"/>
        <w:gridCol w:w="1795"/>
      </w:tblGrid>
      <w:tr w:rsidR="001E2276" w:rsidRPr="007626DC" w:rsidTr="001E2276">
        <w:trPr>
          <w:trHeight w:val="206"/>
        </w:trPr>
        <w:tc>
          <w:tcPr>
            <w:tcW w:w="2858"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2858"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858"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95"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shd w:val="clear" w:color="auto" w:fill="FFFFFF"/>
              </w:rPr>
              <w:t>Связь</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6.8</w:t>
            </w:r>
          </w:p>
        </w:tc>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95"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color w:val="FF0000"/>
          <w:sz w:val="28"/>
          <w:szCs w:val="28"/>
          <w:u w:val="single"/>
        </w:rPr>
      </w:pP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Примечание (общее):</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 - защитных работ в соответствии с п.10.5 СНиП 22-02-2003 «Берегозащитные сооружения и мероприятия».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r w:rsidRPr="007626DC">
        <w:rPr>
          <w:rFonts w:ascii="Times New Roman" w:eastAsia="Times New Roman" w:hAnsi="Times New Roman" w:cs="Times New Roman"/>
          <w:bCs/>
          <w:sz w:val="28"/>
          <w:szCs w:val="28"/>
          <w:u w:val="single"/>
        </w:rPr>
        <w:t>ИТ-3. Зона транспортной инфраструктуры.</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bookmarkStart w:id="58" w:name="sub_1070"/>
            <w:r w:rsidRPr="007626DC">
              <w:rPr>
                <w:rFonts w:ascii="Times New Roman" w:eastAsia="Times New Roman" w:hAnsi="Times New Roman" w:cs="Times New Roman"/>
                <w:sz w:val="28"/>
                <w:szCs w:val="28"/>
              </w:rPr>
              <w:t>Транспорт</w:t>
            </w:r>
            <w:bookmarkEnd w:id="58"/>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7.0</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различного рода путей сообщения и сооружений, используемых для перевозки людей или </w:t>
            </w:r>
            <w:r w:rsidRPr="007626DC">
              <w:rPr>
                <w:rFonts w:ascii="Times New Roman" w:eastAsia="Times New Roman" w:hAnsi="Times New Roman" w:cs="Times New Roman"/>
                <w:sz w:val="28"/>
                <w:szCs w:val="28"/>
              </w:rPr>
              <w:lastRenderedPageBreak/>
              <w:t>грузов, либо передачи веществ.</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Содержание данного вида разрешенного использования включает в себя содержание видов разрешенного использования : «Железнодорожный транспорт»;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«Автомобильный транспорт»;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«Водный транспорт»;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«Воздушный транспорт»;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«Трубопроводный транспорт».</w:t>
            </w:r>
          </w:p>
        </w:tc>
        <w:tc>
          <w:tcPr>
            <w:tcW w:w="2410"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Минимальный размер земельного участка- 10 м2. Максимальный </w:t>
            </w:r>
            <w:r w:rsidRPr="007626DC">
              <w:rPr>
                <w:rFonts w:ascii="Times New Roman" w:eastAsia="Times New Roman" w:hAnsi="Times New Roman" w:cs="Times New Roman"/>
                <w:sz w:val="28"/>
                <w:szCs w:val="28"/>
              </w:rPr>
              <w:lastRenderedPageBreak/>
              <w:t>15000 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w:t>
            </w:r>
            <w:r w:rsidRPr="007626DC">
              <w:rPr>
                <w:rFonts w:ascii="Times New Roman" w:eastAsia="Times New Roman" w:hAnsi="Times New Roman" w:cs="Times New Roman"/>
                <w:sz w:val="28"/>
                <w:szCs w:val="28"/>
              </w:rPr>
              <w:lastRenderedPageBreak/>
              <w:t>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bookmarkStart w:id="59" w:name="sub_1049"/>
            <w:r w:rsidRPr="007626DC">
              <w:rPr>
                <w:rFonts w:ascii="Times New Roman" w:eastAsia="Times New Roman" w:hAnsi="Times New Roman" w:cs="Times New Roman"/>
                <w:sz w:val="28"/>
                <w:szCs w:val="28"/>
              </w:rPr>
              <w:lastRenderedPageBreak/>
              <w:t>Обслуживание автотранспорта</w:t>
            </w:r>
            <w:bookmarkEnd w:id="59"/>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4.9</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постоянных или временных гаражей с несколькими стояночными местами, стоянок, автозаправочных станций (бензиновых, газовых);</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магазинов сопутствующей торговли, зданий для организации общественного питания в качестве придорожного сервиса;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Деловое управление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с целью: размещения органов управления производством, торговлей, банковской, </w:t>
            </w:r>
            <w:r w:rsidRPr="007626DC">
              <w:rPr>
                <w:rFonts w:ascii="Times New Roman" w:eastAsia="Times New Roman" w:hAnsi="Times New Roman" w:cs="Times New Roman"/>
                <w:sz w:val="28"/>
                <w:szCs w:val="28"/>
              </w:rPr>
              <w:lastRenderedPageBreak/>
              <w:t>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Общее пользование территории</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12.0</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w:t>
            </w:r>
            <w:r w:rsidRPr="007626DC">
              <w:rPr>
                <w:rFonts w:ascii="Times New Roman" w:eastAsia="Times New Roman" w:hAnsi="Times New Roman" w:cs="Times New Roman"/>
                <w:sz w:val="28"/>
                <w:szCs w:val="28"/>
              </w:rPr>
              <w:lastRenderedPageBreak/>
              <w:t>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w:t>
            </w:r>
            <w:r w:rsidRPr="007626DC">
              <w:rPr>
                <w:rFonts w:ascii="Times New Roman" w:eastAsia="Times New Roman" w:hAnsi="Times New Roman" w:cs="Times New Roman"/>
                <w:sz w:val="28"/>
                <w:szCs w:val="28"/>
              </w:rPr>
              <w:lastRenderedPageBreak/>
              <w:t>ых норм и 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10491"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830"/>
        <w:gridCol w:w="3413"/>
        <w:gridCol w:w="1830"/>
        <w:gridCol w:w="1560"/>
      </w:tblGrid>
      <w:tr w:rsidR="001E2276" w:rsidRPr="007626DC" w:rsidTr="001E2276">
        <w:trPr>
          <w:trHeight w:val="384"/>
        </w:trPr>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13"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1830"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560"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Коммунальное обслуживание</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3.1</w:t>
            </w:r>
          </w:p>
        </w:tc>
        <w:tc>
          <w:tcPr>
            <w:tcW w:w="3413"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w:t>
            </w:r>
            <w:r w:rsidRPr="007626DC">
              <w:rPr>
                <w:rFonts w:ascii="Times New Roman" w:eastAsia="Times New Roman" w:hAnsi="Times New Roman" w:cs="Times New Roman"/>
                <w:sz w:val="28"/>
                <w:szCs w:val="28"/>
              </w:rPr>
              <w:lastRenderedPageBreak/>
              <w:t>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1830" w:type="dxa"/>
            <w:vMerge w:val="restart"/>
            <w:tcBorders>
              <w:top w:val="single" w:sz="8"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Минимальный размер земельного участка- 100 м2. Максимальный 15000 м2.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w:t>
            </w:r>
            <w:r w:rsidRPr="007626DC">
              <w:rPr>
                <w:rFonts w:ascii="Times New Roman" w:eastAsia="Times New Roman" w:hAnsi="Times New Roman" w:cs="Times New Roman"/>
                <w:sz w:val="28"/>
                <w:szCs w:val="28"/>
              </w:rPr>
              <w:lastRenderedPageBreak/>
              <w:t>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ab/>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ab/>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ab/>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ab/>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ab/>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560" w:type="dxa"/>
            <w:vMerge w:val="restart"/>
            <w:tcBorders>
              <w:top w:val="single" w:sz="8"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w:t>
            </w:r>
            <w:r w:rsidRPr="007626DC">
              <w:rPr>
                <w:rFonts w:ascii="Times New Roman" w:eastAsia="Times New Roman" w:hAnsi="Times New Roman" w:cs="Times New Roman"/>
                <w:sz w:val="28"/>
                <w:szCs w:val="28"/>
              </w:rPr>
              <w:lastRenderedPageBreak/>
              <w:t>щих на территории Российской Федерации.</w:t>
            </w:r>
          </w:p>
        </w:tc>
      </w:tr>
      <w:tr w:rsidR="001E2276" w:rsidRPr="007626DC" w:rsidTr="001E2276">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lastRenderedPageBreak/>
              <w:t>Социальное обслуживание</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3.2</w:t>
            </w:r>
          </w:p>
        </w:tc>
        <w:tc>
          <w:tcPr>
            <w:tcW w:w="3413"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размещение объектов капитального строительства для размещения отделений почты и телеграфа;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30"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560"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Рынки</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4.3</w:t>
            </w:r>
          </w:p>
        </w:tc>
        <w:tc>
          <w:tcPr>
            <w:tcW w:w="3413"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гаражей и (или) стоянок для автомобилей сотрудников и посетителей рынка.</w:t>
            </w:r>
          </w:p>
        </w:tc>
        <w:tc>
          <w:tcPr>
            <w:tcW w:w="1830" w:type="dxa"/>
            <w:vMerge/>
            <w:tcBorders>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560"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Магазины</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4.4</w:t>
            </w:r>
          </w:p>
        </w:tc>
        <w:tc>
          <w:tcPr>
            <w:tcW w:w="3413"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30" w:type="dxa"/>
            <w:vMerge/>
            <w:tcBorders>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560"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Общественное питание</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4.6</w:t>
            </w:r>
          </w:p>
        </w:tc>
        <w:tc>
          <w:tcPr>
            <w:tcW w:w="3413"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w:t>
            </w:r>
            <w:r w:rsidRPr="007626DC">
              <w:rPr>
                <w:rFonts w:ascii="Times New Roman" w:eastAsia="Times New Roman" w:hAnsi="Times New Roman" w:cs="Times New Roman"/>
                <w:sz w:val="28"/>
                <w:szCs w:val="28"/>
              </w:rPr>
              <w:lastRenderedPageBreak/>
              <w:t>устройства мест общественного питания за плату (рестораны, кафе, столовые, закусочные, бары).</w:t>
            </w:r>
          </w:p>
        </w:tc>
        <w:tc>
          <w:tcPr>
            <w:tcW w:w="1830" w:type="dxa"/>
            <w:vMerge/>
            <w:tcBorders>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560"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lastRenderedPageBreak/>
        <w:t>Примечание (общее):</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 - защитных работ в соответствии с п.10.5 СНиП 22-02-2003 «Берегозащитные сооружения и мероприятия».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bCs/>
          <w:caps/>
          <w:sz w:val="28"/>
          <w:szCs w:val="28"/>
        </w:rPr>
      </w:pPr>
      <w:r w:rsidRPr="007626DC">
        <w:rPr>
          <w:rFonts w:ascii="Times New Roman" w:eastAsia="Times New Roman" w:hAnsi="Times New Roman" w:cs="Times New Roman"/>
          <w:bCs/>
          <w:caps/>
          <w:sz w:val="28"/>
          <w:szCs w:val="28"/>
        </w:rPr>
        <w:t>Зоны сельскохозяйственного использования:</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r w:rsidRPr="007626DC">
        <w:rPr>
          <w:rFonts w:ascii="Times New Roman" w:eastAsia="Times New Roman" w:hAnsi="Times New Roman" w:cs="Times New Roman"/>
          <w:sz w:val="28"/>
          <w:szCs w:val="28"/>
          <w:u w:val="single"/>
        </w:rPr>
        <w:t>СХ-1. Зона сельскохозяйственных угодий;</w:t>
      </w:r>
      <w:r w:rsidRPr="007626DC">
        <w:rPr>
          <w:rFonts w:ascii="Times New Roman" w:eastAsia="Times New Roman" w:hAnsi="Times New Roman" w:cs="Times New Roman"/>
          <w:i/>
          <w:iCs/>
          <w:sz w:val="28"/>
          <w:szCs w:val="28"/>
        </w:rPr>
        <w:tab/>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w:t>
            </w:r>
            <w:r w:rsidRPr="007626DC">
              <w:rPr>
                <w:rFonts w:ascii="Times New Roman" w:eastAsia="Times New Roman" w:hAnsi="Times New Roman" w:cs="Times New Roman"/>
                <w:sz w:val="28"/>
                <w:szCs w:val="28"/>
              </w:rPr>
              <w:lastRenderedPageBreak/>
              <w:t>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ОПИСАНИЕ ВИДА РАЗРЕШЕННОГО ИСПОЛЬЗОВАНИЯ ЗЕМЕЛЬНОГО </w:t>
            </w:r>
            <w:r w:rsidRPr="007626DC">
              <w:rPr>
                <w:rFonts w:ascii="Times New Roman" w:eastAsia="Times New Roman" w:hAnsi="Times New Roman" w:cs="Times New Roman"/>
                <w:sz w:val="28"/>
                <w:szCs w:val="28"/>
              </w:rPr>
              <w:lastRenderedPageBreak/>
              <w:t>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ПАРАМЕТРЫ РАЗРЕШЕННОГО ИСПОЛЬЗОВАН</w:t>
            </w:r>
            <w:r w:rsidRPr="007626DC">
              <w:rPr>
                <w:rFonts w:ascii="Times New Roman" w:eastAsia="Times New Roman" w:hAnsi="Times New Roman" w:cs="Times New Roman"/>
                <w:sz w:val="28"/>
                <w:szCs w:val="28"/>
              </w:rPr>
              <w:lastRenderedPageBreak/>
              <w:t>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ОСОБЫЕ УСЛОВИЯ РЕАЛИЗАЦИИ </w:t>
            </w:r>
            <w:r w:rsidRPr="007626DC">
              <w:rPr>
                <w:rFonts w:ascii="Times New Roman" w:eastAsia="Times New Roman" w:hAnsi="Times New Roman" w:cs="Times New Roman"/>
                <w:sz w:val="28"/>
                <w:szCs w:val="28"/>
              </w:rPr>
              <w:lastRenderedPageBreak/>
              <w:t>РЕГЛАМЕНТА</w:t>
            </w: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0" w:name="sub_1011"/>
            <w:r w:rsidRPr="007626DC">
              <w:rPr>
                <w:rFonts w:ascii="Times New Roman" w:eastAsia="Times New Roman" w:hAnsi="Times New Roman" w:cs="Times New Roman"/>
                <w:sz w:val="28"/>
                <w:szCs w:val="28"/>
              </w:rPr>
              <w:lastRenderedPageBreak/>
              <w:t>Растениеводство</w:t>
            </w:r>
            <w:bookmarkEnd w:id="60"/>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связанной с выращиванием сельскохозяйственных культур.</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Содержание данного вида разрешенного использования включает в себя содержание видов разрешенного использования: «Выращивание зерновых и иных сельскохозяйственных культур»;</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«Овощеводство»;</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«Выращивание тонизирующих, лекарственных, цветочных культур»;</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«Садоводство»; </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«Выращивание льна и конопли».</w:t>
            </w:r>
          </w:p>
        </w:tc>
        <w:tc>
          <w:tcPr>
            <w:tcW w:w="2410"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1" w:name="sub_1012"/>
            <w:r w:rsidRPr="007626DC">
              <w:rPr>
                <w:rFonts w:ascii="Times New Roman" w:eastAsia="Times New Roman" w:hAnsi="Times New Roman" w:cs="Times New Roman"/>
                <w:sz w:val="28"/>
                <w:szCs w:val="28"/>
              </w:rPr>
              <w:t>Выращивание зерновых и иных сельскохозяйственных культур</w:t>
            </w:r>
            <w:bookmarkEnd w:id="61"/>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1.2</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2" w:name="sub_1013"/>
            <w:r w:rsidRPr="007626DC">
              <w:rPr>
                <w:rFonts w:ascii="Times New Roman" w:eastAsia="Times New Roman" w:hAnsi="Times New Roman" w:cs="Times New Roman"/>
                <w:sz w:val="28"/>
                <w:szCs w:val="28"/>
              </w:rPr>
              <w:t>Овощеводство</w:t>
            </w:r>
            <w:bookmarkEnd w:id="62"/>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1.3</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Осуществление хозяйственной деятельности на сельскохозяйственных угодьях, связанной с производством картофеля, </w:t>
            </w:r>
            <w:r w:rsidRPr="007626DC">
              <w:rPr>
                <w:rFonts w:ascii="Times New Roman" w:eastAsia="Times New Roman" w:hAnsi="Times New Roman" w:cs="Times New Roman"/>
                <w:sz w:val="28"/>
                <w:szCs w:val="28"/>
              </w:rPr>
              <w:lastRenderedPageBreak/>
              <w:t>листовых, плодовых, луковичных и бахчевых сельскохозяйственных культур, в том числе с использованием теплиц</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3" w:name="sub_1014"/>
            <w:r w:rsidRPr="007626DC">
              <w:rPr>
                <w:rFonts w:ascii="Times New Roman" w:eastAsia="Times New Roman" w:hAnsi="Times New Roman" w:cs="Times New Roman"/>
                <w:sz w:val="28"/>
                <w:szCs w:val="28"/>
              </w:rPr>
              <w:lastRenderedPageBreak/>
              <w:t>Выращивание тонизирующих, лекарственных, цветочных культур</w:t>
            </w:r>
            <w:bookmarkEnd w:id="63"/>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1.4</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4" w:name="sub_1015"/>
            <w:r w:rsidRPr="007626DC">
              <w:rPr>
                <w:rFonts w:ascii="Times New Roman" w:eastAsia="Times New Roman" w:hAnsi="Times New Roman" w:cs="Times New Roman"/>
                <w:sz w:val="28"/>
                <w:szCs w:val="28"/>
              </w:rPr>
              <w:t>Садоводство</w:t>
            </w:r>
            <w:bookmarkEnd w:id="64"/>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1.5</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5" w:name="sub_1016"/>
            <w:r w:rsidRPr="007626DC">
              <w:rPr>
                <w:rFonts w:ascii="Times New Roman" w:eastAsia="Times New Roman" w:hAnsi="Times New Roman" w:cs="Times New Roman"/>
                <w:sz w:val="28"/>
                <w:szCs w:val="28"/>
              </w:rPr>
              <w:t>Выращивание льна и конопли</w:t>
            </w:r>
            <w:bookmarkEnd w:id="65"/>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1.6</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в том числе на сельскохозяйственных угодьях, связанной с выращиванием льна, конопли</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7626DC">
              <w:rPr>
                <w:rFonts w:ascii="Times New Roman" w:eastAsia="Times New Roman" w:hAnsi="Times New Roman" w:cs="Times New Roman"/>
                <w:sz w:val="28"/>
                <w:szCs w:val="28"/>
              </w:rPr>
              <w:t>Ведение личного подсобного хозяйства на полевых участках</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1.16</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Производство сельскохозяйственной продукции без права возведения объектов капитального строительства.</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w:t>
            </w:r>
            <w:r w:rsidRPr="007626DC">
              <w:rPr>
                <w:rFonts w:ascii="Times New Roman" w:eastAsia="Times New Roman" w:hAnsi="Times New Roman" w:cs="Times New Roman"/>
                <w:sz w:val="28"/>
                <w:szCs w:val="28"/>
              </w:rPr>
              <w:lastRenderedPageBreak/>
              <w:t>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ОПИСАНИЕ ВИДА РАЗРЕШЕННОГО ИСПОЛЬЗОВАНИЯ ЗЕМЕЛЬНОГО </w:t>
            </w:r>
            <w:r w:rsidRPr="007626DC">
              <w:rPr>
                <w:rFonts w:ascii="Times New Roman" w:eastAsia="Times New Roman" w:hAnsi="Times New Roman" w:cs="Times New Roman"/>
                <w:sz w:val="28"/>
                <w:szCs w:val="28"/>
              </w:rPr>
              <w:lastRenderedPageBreak/>
              <w:t>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ПАРАМЕТРЫ РАЗРЕШЕННОГО ИСПОЛЬЗОВАН</w:t>
            </w:r>
            <w:r w:rsidRPr="007626DC">
              <w:rPr>
                <w:rFonts w:ascii="Times New Roman" w:eastAsia="Times New Roman" w:hAnsi="Times New Roman" w:cs="Times New Roman"/>
                <w:sz w:val="28"/>
                <w:szCs w:val="28"/>
              </w:rPr>
              <w:lastRenderedPageBreak/>
              <w:t>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ОСОБЫЕ УСЛОВИЯ РЕАЛИЗАЦИИ </w:t>
            </w:r>
            <w:r w:rsidRPr="007626DC">
              <w:rPr>
                <w:rFonts w:ascii="Times New Roman" w:eastAsia="Times New Roman" w:hAnsi="Times New Roman" w:cs="Times New Roman"/>
                <w:sz w:val="28"/>
                <w:szCs w:val="28"/>
              </w:rPr>
              <w:lastRenderedPageBreak/>
              <w:t>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Обеспечение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сельскохозяйственного</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производства</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1.18</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Минимальный размер земельного участка- 100 м2.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участка расстояния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550"/>
        <w:gridCol w:w="2305"/>
        <w:gridCol w:w="1658"/>
      </w:tblGrid>
      <w:tr w:rsidR="001E2276" w:rsidRPr="007626DC" w:rsidTr="001E2276">
        <w:trPr>
          <w:trHeight w:val="384"/>
        </w:trPr>
        <w:tc>
          <w:tcPr>
            <w:tcW w:w="1809"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550"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305"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6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Хранение и переработка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сельскохозяйственной</w:t>
            </w:r>
          </w:p>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продукции</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1.15</w:t>
            </w:r>
          </w:p>
        </w:tc>
        <w:tc>
          <w:tcPr>
            <w:tcW w:w="355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05" w:type="dxa"/>
            <w:vMerge w:val="restart"/>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Минимальный размер земельного участка- 100 м2.  максимальный по заданию на проектирование</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участка расстояния должны быть не менее:</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658" w:type="dxa"/>
            <w:vMerge w:val="restart"/>
            <w:tcBorders>
              <w:top w:val="single" w:sz="8" w:space="0" w:color="auto"/>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Склады</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6.9</w:t>
            </w:r>
          </w:p>
        </w:tc>
        <w:tc>
          <w:tcPr>
            <w:tcW w:w="3550"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305" w:type="dxa"/>
            <w:vMerge/>
            <w:tcBorders>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658"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Недропользование</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6.1</w:t>
            </w:r>
          </w:p>
        </w:tc>
        <w:tc>
          <w:tcPr>
            <w:tcW w:w="355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геологических изысканий;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добыча недр открытым (карьеры, отвалы) и закрытым (шахты, скважины) способами;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том числе подземных, в целях добычи недр;</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w:t>
            </w:r>
            <w:r w:rsidRPr="007626DC">
              <w:rPr>
                <w:rFonts w:ascii="Times New Roman" w:eastAsia="Times New Roman" w:hAnsi="Times New Roman" w:cs="Times New Roman"/>
                <w:sz w:val="28"/>
                <w:szCs w:val="28"/>
              </w:rPr>
              <w:lastRenderedPageBreak/>
              <w:t>необходимых для подготовки сырья к транспортировке и (или) промышленной переработке;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305"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658"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shd w:val="clear" w:color="auto" w:fill="FFFFFF"/>
              </w:rPr>
              <w:lastRenderedPageBreak/>
              <w:t>Связь</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6.8</w:t>
            </w:r>
          </w:p>
        </w:tc>
        <w:tc>
          <w:tcPr>
            <w:tcW w:w="355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2305"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658"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u w:val="single"/>
        </w:rPr>
      </w:pP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Примечание (общее):</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r w:rsidRPr="007626DC">
        <w:rPr>
          <w:rFonts w:ascii="Times New Roman" w:eastAsia="SimSun" w:hAnsi="Times New Roman" w:cs="Times New Roman"/>
          <w:color w:val="000000"/>
          <w:sz w:val="28"/>
          <w:szCs w:val="28"/>
          <w:lang w:eastAsia="zh-CN"/>
        </w:rPr>
        <w:lastRenderedPageBreak/>
        <w:t>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 - защитных работ в соответствии с п.10.5 СНиП 22-02-2003 «Берегозащитные сооружения и мероприятия».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shd w:val="clear" w:color="auto" w:fill="FF00FF"/>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СХ-2. Зона объектов сельскохозяйственного назначения.</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6" w:name="sub_1017"/>
            <w:r w:rsidRPr="007626DC">
              <w:rPr>
                <w:rFonts w:ascii="Times New Roman" w:eastAsia="Times New Roman" w:hAnsi="Times New Roman" w:cs="Times New Roman"/>
                <w:sz w:val="28"/>
                <w:szCs w:val="28"/>
              </w:rPr>
              <w:t>Животноводство</w:t>
            </w:r>
            <w:bookmarkEnd w:id="66"/>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1.7</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w:t>
            </w:r>
            <w:r w:rsidRPr="007626DC">
              <w:rPr>
                <w:rFonts w:ascii="Times New Roman" w:eastAsia="Times New Roman" w:hAnsi="Times New Roman" w:cs="Times New Roman"/>
                <w:sz w:val="28"/>
                <w:szCs w:val="28"/>
              </w:rPr>
              <w:lastRenderedPageBreak/>
              <w:t>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Содержание данного вида разрешенного использования включает в себя содержание видов разрешенного использования: «Скотоводство»; </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«Звероводство»;</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«Птицеводство»;</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«Свиноводство».</w:t>
            </w:r>
          </w:p>
        </w:tc>
        <w:tc>
          <w:tcPr>
            <w:tcW w:w="2410" w:type="dxa"/>
            <w:vMerge w:val="restart"/>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Предельные размеры земельных участков определяются в соответствии с нормативными правовыми актами </w:t>
            </w:r>
            <w:r w:rsidRPr="007626DC">
              <w:rPr>
                <w:rFonts w:ascii="Times New Roman" w:eastAsia="Times New Roman" w:hAnsi="Times New Roman" w:cs="Times New Roman"/>
                <w:sz w:val="28"/>
                <w:szCs w:val="28"/>
              </w:rPr>
              <w:lastRenderedPageBreak/>
              <w:t>Краснодарского края.</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Предельная высота объектов капитального строительства – 12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5м. Предельное количество этажей – 3.</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соответствии с требованиями </w:t>
            </w:r>
            <w:r w:rsidRPr="007626DC">
              <w:rPr>
                <w:rFonts w:ascii="Times New Roman" w:eastAsia="Times New Roman" w:hAnsi="Times New Roman" w:cs="Times New Roman"/>
                <w:sz w:val="28"/>
                <w:szCs w:val="28"/>
              </w:rPr>
              <w:lastRenderedPageBreak/>
              <w:t>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7" w:name="sub_1018"/>
            <w:r w:rsidRPr="007626DC">
              <w:rPr>
                <w:rFonts w:ascii="Times New Roman" w:eastAsia="Times New Roman" w:hAnsi="Times New Roman" w:cs="Times New Roman"/>
                <w:sz w:val="28"/>
                <w:szCs w:val="28"/>
              </w:rPr>
              <w:lastRenderedPageBreak/>
              <w:t>Скотоводство</w:t>
            </w:r>
            <w:bookmarkEnd w:id="67"/>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1.8</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w:t>
            </w:r>
            <w:r w:rsidRPr="007626DC">
              <w:rPr>
                <w:rFonts w:ascii="Times New Roman" w:eastAsia="Times New Roman" w:hAnsi="Times New Roman" w:cs="Times New Roman"/>
                <w:sz w:val="28"/>
                <w:szCs w:val="28"/>
              </w:rPr>
              <w:lastRenderedPageBreak/>
              <w:t>использование племенной продукции (материала)</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8" w:name="sub_1019"/>
            <w:r w:rsidRPr="007626DC">
              <w:rPr>
                <w:rFonts w:ascii="Times New Roman" w:eastAsia="Times New Roman" w:hAnsi="Times New Roman" w:cs="Times New Roman"/>
                <w:sz w:val="28"/>
                <w:szCs w:val="28"/>
              </w:rPr>
              <w:lastRenderedPageBreak/>
              <w:t>Звероводство</w:t>
            </w:r>
            <w:bookmarkEnd w:id="68"/>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1.9</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связанной с разведением в неволе ценных пушных зверей;</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разведение племенных животных, производство и использование племенной продукции (материала)</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9" w:name="sub_110"/>
            <w:r w:rsidRPr="007626DC">
              <w:rPr>
                <w:rFonts w:ascii="Times New Roman" w:eastAsia="Times New Roman" w:hAnsi="Times New Roman" w:cs="Times New Roman"/>
                <w:sz w:val="28"/>
                <w:szCs w:val="28"/>
              </w:rPr>
              <w:t>Птицеводство</w:t>
            </w:r>
            <w:bookmarkEnd w:id="69"/>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1.10</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связанной с разведением домашних пород птиц, в том числе водоплавающих;</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разведение племенных животных, производство и использование племенной продукции (материала)</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70" w:name="sub_111"/>
            <w:r w:rsidRPr="007626DC">
              <w:rPr>
                <w:rFonts w:ascii="Times New Roman" w:eastAsia="Times New Roman" w:hAnsi="Times New Roman" w:cs="Times New Roman"/>
                <w:sz w:val="28"/>
                <w:szCs w:val="28"/>
              </w:rPr>
              <w:t>Свиноводство</w:t>
            </w:r>
            <w:bookmarkEnd w:id="70"/>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1.11</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связанной с разведением свиней;</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зданий, сооружений, </w:t>
            </w:r>
            <w:r w:rsidRPr="007626DC">
              <w:rPr>
                <w:rFonts w:ascii="Times New Roman" w:eastAsia="Times New Roman" w:hAnsi="Times New Roman" w:cs="Times New Roman"/>
                <w:sz w:val="28"/>
                <w:szCs w:val="28"/>
              </w:rPr>
              <w:lastRenderedPageBreak/>
              <w:t>используемых для содержания и разведения животных, производства, хранения и первичной переработки продукции;</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разведение племенных животных, производство и использование племенной продукции (материала)</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71" w:name="sub_112"/>
            <w:r w:rsidRPr="007626DC">
              <w:rPr>
                <w:rFonts w:ascii="Times New Roman" w:eastAsia="Times New Roman" w:hAnsi="Times New Roman" w:cs="Times New Roman"/>
                <w:sz w:val="28"/>
                <w:szCs w:val="28"/>
              </w:rPr>
              <w:lastRenderedPageBreak/>
              <w:t>Пчеловодство</w:t>
            </w:r>
            <w:bookmarkEnd w:id="71"/>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1.12</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ульев, иных объектов и оборудования, необходимого для пчеловодства и разведениях иных полезных насекомых;</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сооружений используемых для хранения и первичной переработки продукции пчеловодства</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72" w:name="sub_113"/>
            <w:r w:rsidRPr="007626DC">
              <w:rPr>
                <w:rFonts w:ascii="Times New Roman" w:eastAsia="Times New Roman" w:hAnsi="Times New Roman" w:cs="Times New Roman"/>
                <w:sz w:val="28"/>
                <w:szCs w:val="28"/>
              </w:rPr>
              <w:t>Рыбоводство</w:t>
            </w:r>
            <w:bookmarkEnd w:id="72"/>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1.13</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73" w:name="sub_10114"/>
            <w:r w:rsidRPr="007626DC">
              <w:rPr>
                <w:rFonts w:ascii="Times New Roman" w:eastAsia="Times New Roman" w:hAnsi="Times New Roman" w:cs="Times New Roman"/>
                <w:sz w:val="28"/>
                <w:szCs w:val="28"/>
              </w:rPr>
              <w:lastRenderedPageBreak/>
              <w:t>Научное обеспечение сельского хозяйства</w:t>
            </w:r>
            <w:bookmarkEnd w:id="73"/>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1.14</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74" w:name="sub_10115"/>
            <w:r w:rsidRPr="007626DC">
              <w:rPr>
                <w:rFonts w:ascii="Times New Roman" w:eastAsia="Times New Roman" w:hAnsi="Times New Roman" w:cs="Times New Roman"/>
                <w:sz w:val="28"/>
                <w:szCs w:val="28"/>
              </w:rPr>
              <w:t>Хранение и переработка</w:t>
            </w:r>
            <w:bookmarkEnd w:id="74"/>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сельскохозяйственной</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продукции</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1.15</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75" w:name="sub_10116"/>
            <w:r w:rsidRPr="007626DC">
              <w:rPr>
                <w:rFonts w:ascii="Times New Roman" w:eastAsia="Times New Roman" w:hAnsi="Times New Roman" w:cs="Times New Roman"/>
                <w:sz w:val="28"/>
                <w:szCs w:val="28"/>
              </w:rPr>
              <w:t>Ведение личного подсобного хозяйства на полевых участках</w:t>
            </w:r>
            <w:bookmarkEnd w:id="75"/>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1.16</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Производство сельскохозяйственной продукции без права возведения объектов капитального строительства</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76" w:name="sub_10117"/>
            <w:r w:rsidRPr="007626DC">
              <w:rPr>
                <w:rFonts w:ascii="Times New Roman" w:eastAsia="Times New Roman" w:hAnsi="Times New Roman" w:cs="Times New Roman"/>
                <w:sz w:val="28"/>
                <w:szCs w:val="28"/>
              </w:rPr>
              <w:t>Питомники</w:t>
            </w:r>
            <w:bookmarkEnd w:id="76"/>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1.17</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НАИМЕНОВАНИЕ </w:t>
            </w:r>
            <w:r w:rsidRPr="007626DC">
              <w:rPr>
                <w:rFonts w:ascii="Times New Roman" w:eastAsia="Times New Roman" w:hAnsi="Times New Roman" w:cs="Times New Roman"/>
                <w:sz w:val="28"/>
                <w:szCs w:val="28"/>
              </w:rPr>
              <w:lastRenderedPageBreak/>
              <w:t>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КО</w:t>
            </w:r>
            <w:r w:rsidRPr="007626DC">
              <w:rPr>
                <w:rFonts w:ascii="Times New Roman" w:eastAsia="Times New Roman" w:hAnsi="Times New Roman" w:cs="Times New Roman"/>
                <w:sz w:val="28"/>
                <w:szCs w:val="28"/>
              </w:rPr>
              <w:lastRenderedPageBreak/>
              <w:t>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ОПИСАНИЕ ВИДА РАЗРЕШЕННОГО </w:t>
            </w:r>
            <w:r w:rsidRPr="007626DC">
              <w:rPr>
                <w:rFonts w:ascii="Times New Roman" w:eastAsia="Times New Roman" w:hAnsi="Times New Roman" w:cs="Times New Roman"/>
                <w:sz w:val="28"/>
                <w:szCs w:val="28"/>
              </w:rPr>
              <w:lastRenderedPageBreak/>
              <w:t>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ПАРАМЕТРЫ РАЗРЕШЕННОГ</w:t>
            </w:r>
            <w:r w:rsidRPr="007626DC">
              <w:rPr>
                <w:rFonts w:ascii="Times New Roman" w:eastAsia="Times New Roman" w:hAnsi="Times New Roman" w:cs="Times New Roman"/>
                <w:sz w:val="28"/>
                <w:szCs w:val="28"/>
              </w:rPr>
              <w:lastRenderedPageBreak/>
              <w:t>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ОСОБЫЕ УСЛОВИЯ </w:t>
            </w:r>
            <w:r w:rsidRPr="007626DC">
              <w:rPr>
                <w:rFonts w:ascii="Times New Roman" w:eastAsia="Times New Roman" w:hAnsi="Times New Roman" w:cs="Times New Roman"/>
                <w:sz w:val="28"/>
                <w:szCs w:val="28"/>
              </w:rPr>
              <w:lastRenderedPageBreak/>
              <w:t>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Обеспечение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сельскохозяйственного</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производства</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1.18</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Коммунальное обслуживание</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3.1</w:t>
            </w:r>
          </w:p>
        </w:tc>
        <w:tc>
          <w:tcPr>
            <w:tcW w:w="3402"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w:t>
            </w:r>
            <w:r w:rsidRPr="007626DC">
              <w:rPr>
                <w:rFonts w:ascii="Times New Roman" w:eastAsia="Times New Roman" w:hAnsi="Times New Roman" w:cs="Times New Roman"/>
                <w:sz w:val="28"/>
                <w:szCs w:val="28"/>
              </w:rPr>
              <w:lastRenderedPageBreak/>
              <w:t>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tc>
        <w:tc>
          <w:tcPr>
            <w:tcW w:w="241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Минимальные отступы от границ земельного участка в целях определения места допустимого размещения объекта – 1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Предельное количество этажей – 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разрешенного </w:t>
            </w:r>
            <w:r w:rsidRPr="007626DC">
              <w:rPr>
                <w:rFonts w:ascii="Times New Roman" w:eastAsia="Times New Roman" w:hAnsi="Times New Roman" w:cs="Times New Roman"/>
                <w:sz w:val="28"/>
                <w:szCs w:val="28"/>
              </w:rPr>
              <w:lastRenderedPageBreak/>
              <w:t>использования объектов капитального строительства определяются в соответствии с нормативными документами действующими на территории Российской Федерации.</w:t>
            </w:r>
          </w:p>
        </w:tc>
        <w:tc>
          <w:tcPr>
            <w:tcW w:w="1701"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соответствии с требованиями технических регламентов, строительных норм и </w:t>
            </w:r>
            <w:r w:rsidRPr="007626DC">
              <w:rPr>
                <w:rFonts w:ascii="Times New Roman" w:eastAsia="Times New Roman" w:hAnsi="Times New Roman" w:cs="Times New Roman"/>
                <w:sz w:val="28"/>
                <w:szCs w:val="28"/>
              </w:rPr>
              <w:lastRenderedPageBreak/>
              <w:t>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11199" w:type="dxa"/>
        <w:tblInd w:w="-1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830"/>
        <w:gridCol w:w="2858"/>
        <w:gridCol w:w="2858"/>
        <w:gridCol w:w="1795"/>
      </w:tblGrid>
      <w:tr w:rsidR="001E2276" w:rsidRPr="007626DC" w:rsidTr="001E2276">
        <w:trPr>
          <w:trHeight w:val="384"/>
        </w:trPr>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2858"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95"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ind w:right="460"/>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384"/>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Склады</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6.9</w:t>
            </w:r>
          </w:p>
        </w:tc>
        <w:tc>
          <w:tcPr>
            <w:tcW w:w="2858"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7626DC">
              <w:rPr>
                <w:rFonts w:ascii="Times New Roman" w:eastAsia="Times New Roman" w:hAnsi="Times New Roman" w:cs="Times New Roman"/>
                <w:sz w:val="28"/>
                <w:szCs w:val="28"/>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858" w:type="dxa"/>
            <w:vMerge w:val="restart"/>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Предельные размеры земельных участков определяются в соответствии с нормативными правовыми актами Краснодарского края.</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Предельная высота объектов капитального строительства – 12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Минимальные отступы от границ земельного участка в целях определения места допустимого размещения объекта 5м. Предельное </w:t>
            </w:r>
            <w:r w:rsidRPr="007626DC">
              <w:rPr>
                <w:rFonts w:ascii="Times New Roman" w:eastAsia="Times New Roman" w:hAnsi="Times New Roman" w:cs="Times New Roman"/>
                <w:sz w:val="28"/>
                <w:szCs w:val="28"/>
              </w:rPr>
              <w:lastRenderedPageBreak/>
              <w:t>количество этажей – 3.</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95" w:type="dxa"/>
            <w:vMerge w:val="restart"/>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w:t>
            </w:r>
            <w:r w:rsidRPr="007626DC">
              <w:rPr>
                <w:rFonts w:ascii="Times New Roman" w:eastAsia="Times New Roman" w:hAnsi="Times New Roman" w:cs="Times New Roman"/>
                <w:sz w:val="28"/>
                <w:szCs w:val="28"/>
              </w:rPr>
              <w:lastRenderedPageBreak/>
              <w:t>территории Российской Федерации.</w:t>
            </w:r>
          </w:p>
        </w:tc>
      </w:tr>
      <w:tr w:rsidR="001E2276" w:rsidRPr="007626DC" w:rsidTr="001E2276">
        <w:trPr>
          <w:trHeight w:val="206"/>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lastRenderedPageBreak/>
              <w:t>Недропользование</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6.1</w:t>
            </w:r>
          </w:p>
        </w:tc>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геологических изысканий;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добыча недр открытым (карьеры, отвалы) и закрытым (шахты, скважины) способами;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том числе подземных, в целях добычи недр;</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w:t>
            </w:r>
            <w:r w:rsidRPr="007626DC">
              <w:rPr>
                <w:rFonts w:ascii="Times New Roman" w:eastAsia="Times New Roman" w:hAnsi="Times New Roman" w:cs="Times New Roman"/>
                <w:sz w:val="28"/>
                <w:szCs w:val="28"/>
              </w:rPr>
              <w:lastRenderedPageBreak/>
              <w:t>целей недропользования, если добыча недр происходит на межселенной территории.</w:t>
            </w:r>
          </w:p>
        </w:tc>
        <w:tc>
          <w:tcPr>
            <w:tcW w:w="2858" w:type="dxa"/>
            <w:vMerge/>
            <w:tcBorders>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95"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lastRenderedPageBreak/>
        <w:t>Примечание (общее):</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При размещении зданий, строений и сооружений необходимо учитывать положения  следующих статей настоящих правил: </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Статья 37. Параметры разрешенного использования земельных участков и иных объектов недвижимости в различных территориальных зонах; </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Статья 38. Описание ограничений по условиям охраны объектов культурного наследия; </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Статья 39. Описание ограничений по экологическим и санитарно-эпидемиологическим условиям;</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Статья 40. Иные ограничения использования земельных участков и объектов капитального строительства.</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границах зон затопления, подтопления запрещаются:</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1) использование сточных вод в целях регулирования плодородия почв;</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3) осуществление авиационных мер по борьбе с вредными организмами.</w:t>
      </w: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shd w:val="clear" w:color="auto" w:fill="FF00FF"/>
        </w:rPr>
      </w:pP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СХ-3. Зона садоводства и дачного хозяйства.</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p>
    <w:p w:rsidR="001E2276" w:rsidRPr="007626DC" w:rsidRDefault="001E2276" w:rsidP="001E2276">
      <w:pPr>
        <w:keepLines/>
        <w:numPr>
          <w:ilvl w:val="0"/>
          <w:numId w:val="11"/>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ОСНОВНЫЕ ВИДЫ И ПАРАМЕТРЫ РАЗРЕШЁННОГО ИСПОЛЬЗОВАНИЯ ЗЕМЕЛЬНЫХ УЧАСТКОВ И ОБЪЕКТОВ КАПИТАЛЬНОГО СТРОИТЕЛЬСТВА</w:t>
      </w:r>
    </w:p>
    <w:tbl>
      <w:tblPr>
        <w:tblpPr w:leftFromText="180" w:rightFromText="180" w:vertAnchor="text" w:horzAnchor="margin" w:tblpXSpec="center" w:tblpY="477"/>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969"/>
        <w:gridCol w:w="2410"/>
        <w:gridCol w:w="1276"/>
      </w:tblGrid>
      <w:tr w:rsidR="001E2276" w:rsidRPr="007626DC" w:rsidTr="001E2276">
        <w:trPr>
          <w:trHeight w:val="552"/>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96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276"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Малоэтажная жилая застройка (индивидуальное жилищное строительство;</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дачных домов и садовых домов)</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2.1</w:t>
            </w:r>
          </w:p>
        </w:tc>
        <w:tc>
          <w:tcPr>
            <w:tcW w:w="396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выращивание плодовых, ягодных, овощных, бахчевых или иных декоративных или</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сельскохозяйственных культур;</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гаражей и подсобных сооружений</w:t>
            </w:r>
          </w:p>
        </w:tc>
        <w:tc>
          <w:tcPr>
            <w:tcW w:w="2410"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дачных домов и садовых домов</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Минимальная (максимальная) площадь земельных участков –    400 –  5000 кв.м -     минимальная ширина земельных участков вдоль фронта улицы(проезда) -12м.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этажей – 3.</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Максимальная высота зданий от уровня земли до верха перекрытия последнего этажа - 12 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Максимальный процент застройки участка  </w:t>
            </w:r>
            <w:r w:rsidRPr="007626DC">
              <w:rPr>
                <w:rFonts w:ascii="Times New Roman" w:eastAsia="Times New Roman" w:hAnsi="Times New Roman" w:cs="Times New Roman"/>
                <w:sz w:val="28"/>
                <w:szCs w:val="28"/>
              </w:rPr>
              <w:lastRenderedPageBreak/>
              <w:t>- 60%.</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Отступ от красной линии улиц до жилого дома- не менее  3м, от красной проездов не менее 3м. В зоне существующей застройки ( при реконструкции):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-возможно  по существующей  линии застройки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земельного участка расстояния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основного строения (жилой дом) – -для одноэтажного-1м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-для 2этажного-1.5м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-для 3этажного-2м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при условии, что расстояние до расположенного строения на соседнем участке не менее 6м.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вспомогательного (хозяйственные постройки) –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стволов высокорослых деревьев – 4м;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стволов низкорослых деревьев – 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от кустарника – 1м;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туалета и септиков – 2м.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Расстояния от жилого дома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окон до туалета и септиков – 8м.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от фундамента до туалета и септиков – 5м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Высота ограждения земельных участков – не более 2м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–ограждения между смежными земельными участками должны быть проветриваемыми на высоту не менее 0,3 м от уровня земли;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садово-огородная зона должна иметь ограждение полностью сетчатое или </w:t>
            </w:r>
            <w:r w:rsidRPr="007626DC">
              <w:rPr>
                <w:rFonts w:ascii="Times New Roman" w:eastAsia="Times New Roman" w:hAnsi="Times New Roman" w:cs="Times New Roman"/>
                <w:sz w:val="28"/>
                <w:szCs w:val="28"/>
              </w:rPr>
              <w:lastRenderedPageBreak/>
              <w:t>решетчатое;</w:t>
            </w:r>
          </w:p>
        </w:tc>
        <w:tc>
          <w:tcPr>
            <w:tcW w:w="1276"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w:t>
            </w:r>
            <w:r w:rsidRPr="007626DC">
              <w:rPr>
                <w:rFonts w:ascii="Times New Roman" w:eastAsia="Times New Roman" w:hAnsi="Times New Roman" w:cs="Times New Roman"/>
                <w:sz w:val="28"/>
                <w:szCs w:val="28"/>
              </w:rPr>
              <w:lastRenderedPageBreak/>
              <w:t>кой Федерации.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Новое строительство, реконструкцию осуществлять по утвержденному проекту планировки и межевания территории</w:t>
            </w:r>
          </w:p>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Приусадебный участок личного подсобного хозяйства</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2.2</w:t>
            </w:r>
          </w:p>
        </w:tc>
        <w:tc>
          <w:tcPr>
            <w:tcW w:w="396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гаража и иных вспомогательных сооружений; содержание сельскохозяйственных животных</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276"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РАЗРЕШЕННОГО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830"/>
        <w:gridCol w:w="2858"/>
        <w:gridCol w:w="1075"/>
        <w:gridCol w:w="2126"/>
      </w:tblGrid>
      <w:tr w:rsidR="001E2276" w:rsidRPr="007626DC" w:rsidTr="001E2276">
        <w:trPr>
          <w:trHeight w:val="384"/>
        </w:trPr>
        <w:tc>
          <w:tcPr>
            <w:tcW w:w="2858"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2858"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1075"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2126" w:type="dxa"/>
            <w:vAlign w:val="center"/>
          </w:tcPr>
          <w:p w:rsidR="001E2276" w:rsidRPr="007626DC" w:rsidRDefault="001E2276" w:rsidP="001E2276">
            <w:pPr>
              <w:spacing w:after="0" w:line="240" w:lineRule="auto"/>
              <w:ind w:left="-250" w:firstLine="250"/>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2858"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Коммунальное обслуживание</w:t>
            </w:r>
          </w:p>
        </w:tc>
        <w:tc>
          <w:tcPr>
            <w:tcW w:w="830"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3.1</w:t>
            </w:r>
          </w:p>
        </w:tc>
        <w:tc>
          <w:tcPr>
            <w:tcW w:w="2858"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w:t>
            </w:r>
            <w:r w:rsidRPr="007626DC">
              <w:rPr>
                <w:rFonts w:ascii="Times New Roman" w:eastAsia="Times New Roman" w:hAnsi="Times New Roman" w:cs="Times New Roman"/>
                <w:sz w:val="28"/>
                <w:szCs w:val="28"/>
              </w:rPr>
              <w:lastRenderedPageBreak/>
              <w:t>подстанции, газопроводы, линии связи, телефонные станции, канализация).</w:t>
            </w:r>
          </w:p>
        </w:tc>
        <w:tc>
          <w:tcPr>
            <w:tcW w:w="1075"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lastRenderedPageBreak/>
              <w:t>Этажность -1 эт.</w:t>
            </w:r>
          </w:p>
        </w:tc>
        <w:tc>
          <w:tcPr>
            <w:tcW w:w="2126"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ind w:left="720"/>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ind w:left="720"/>
        <w:jc w:val="both"/>
        <w:rPr>
          <w:rFonts w:ascii="Times New Roman" w:eastAsia="Times New Roman" w:hAnsi="Times New Roman" w:cs="Times New Roman"/>
          <w:sz w:val="28"/>
          <w:szCs w:val="28"/>
        </w:rPr>
      </w:pPr>
    </w:p>
    <w:tbl>
      <w:tblPr>
        <w:tblW w:w="11057" w:type="dxa"/>
        <w:tblInd w:w="-1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830"/>
        <w:gridCol w:w="2858"/>
        <w:gridCol w:w="2527"/>
        <w:gridCol w:w="1984"/>
      </w:tblGrid>
      <w:tr w:rsidR="001E2276" w:rsidRPr="007626DC" w:rsidTr="001E2276">
        <w:trPr>
          <w:trHeight w:val="384"/>
        </w:trPr>
        <w:tc>
          <w:tcPr>
            <w:tcW w:w="2858"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2858"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52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984"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2858"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Магазины  </w:t>
            </w:r>
          </w:p>
        </w:tc>
        <w:tc>
          <w:tcPr>
            <w:tcW w:w="83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4.4</w:t>
            </w:r>
          </w:p>
        </w:tc>
        <w:tc>
          <w:tcPr>
            <w:tcW w:w="2858"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2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Минимальная площадь земельных участков–100м2.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минимальный отступ зданий, строений и сооружений от красной линии улиц- 1м,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максимальное количество надземных этажей зданий – 2 этажа (включая мансардный этаж);</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До границы соседнего приквартирного участка расстояния по санитарно-бытовым условиям должны быть не менее: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3м;</w:t>
            </w:r>
            <w:r w:rsidRPr="007626DC">
              <w:rPr>
                <w:rFonts w:ascii="Times New Roman" w:eastAsia="Times New Roman" w:hAnsi="Times New Roman" w:cs="Times New Roman"/>
                <w:sz w:val="28"/>
                <w:szCs w:val="28"/>
              </w:rPr>
              <w:tab/>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Максимальный процент застройки </w:t>
            </w:r>
            <w:r w:rsidRPr="007626DC">
              <w:rPr>
                <w:rFonts w:ascii="Times New Roman" w:eastAsia="Times New Roman" w:hAnsi="Times New Roman" w:cs="Times New Roman"/>
                <w:sz w:val="28"/>
                <w:szCs w:val="28"/>
              </w:rPr>
              <w:lastRenderedPageBreak/>
              <w:t>участка  - 60%.</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 возможно совмещение выступающих элементов, частей зданий (пандусы, ступени) по передней границе земельного участка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данные объекты должны иметь необходимое расчетное количество парковочных мест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допускается блокировка зданий, строений и сооружений, расположенных на соседних земельных участках по письменному согласию правообладателей соседних земельных участков и собственников зданий, строений и сооружений, подпись которых должна быть удостоверена нотариально</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хозяйственных построек и надземных гаражей легкового автотранспорта</w:t>
            </w:r>
          </w:p>
        </w:tc>
        <w:tc>
          <w:tcPr>
            <w:tcW w:w="1984"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color w:val="0000FF"/>
          <w:sz w:val="28"/>
          <w:szCs w:val="28"/>
          <w:u w:val="single"/>
        </w:rPr>
      </w:pP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Примечание :Минимальные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E2276" w:rsidRPr="007626DC" w:rsidRDefault="001E2276" w:rsidP="001E2276">
      <w:pPr>
        <w:keepLines/>
        <w:overflowPunct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10 м - для ВЛ до 20 кВ; 15 м - для ВЛ 35 кВ; 20 м - для ВЛ 110 кВ; 25 м - для ВЛ 150 - 220 кВ; 30 м - для ВЛ 330 - 500 кВ.</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Расстояние от застройки до лесных массивов на территории садоводческих объединений должно быть не менее 15 м.</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При пересечении территории садоводческого объединения инженерными коммуникациями следует предусматривать санитарно-защитные зоны.</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Минимальные расстояния от наземных магистральных газопроводов, не содержащих сероводород, должны быть не менее:</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для трубопроводов 1 класса с диаметром труб:</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до 300 мм - 100 м; от 300 до 600 мм - 150 м; от 600 до 800 мм - 200 м; от 800 до 1000 мм - 250 м; от 1000 до 1200 мм - 300 м; свыше 1200 мм - 350 м; для трубопроводов 2 класса с диаметром труб: до 300 мм - 75 м; свыше 300 мм - 125 м.</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Минимальные разрывы от трубопроводов для сжиженных углеводородных газов при разных диаметрах труб должны быть не менее:</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до 150 мм - 100 м; от 150 до 300 мм - 175 м; тот 300 до 500 мм - 350 м; от 500 до 1000 мм - 800 м.</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Примечания.</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Минимальные расстояния при наземной прокладке увеличиваются в 2 раза для I класса и в 1,5 раза для II класса.</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Минимальные разрывы от газопроводов низкого давления должны быть не менее 20 м.</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Минимальные расстояния от магистральных трубопроводов для транспортирования нефти при разных диаметрах труб должны быть не менее:</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до 300 мм - 50 м; от 300 до 600 мм - 50 м; от 600 до 1000 мм - 75 м; от 1000 до 1400 мм - 100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расстояние до красной линии:</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от Пожарных депо - 10 м (15 м - для депо </w:t>
      </w:r>
      <w:r w:rsidRPr="007626DC">
        <w:rPr>
          <w:rFonts w:ascii="Times New Roman" w:eastAsia="Times New Roman" w:hAnsi="Times New Roman" w:cs="Times New Roman"/>
          <w:color w:val="000000"/>
          <w:sz w:val="28"/>
          <w:szCs w:val="28"/>
          <w:lang w:val="en-US"/>
        </w:rPr>
        <w:t>I</w:t>
      </w:r>
      <w:r w:rsidRPr="007626DC">
        <w:rPr>
          <w:rFonts w:ascii="Times New Roman" w:eastAsia="Times New Roman" w:hAnsi="Times New Roman" w:cs="Times New Roman"/>
          <w:color w:val="000000"/>
          <w:sz w:val="28"/>
          <w:szCs w:val="28"/>
        </w:rPr>
        <w:t xml:space="preserve"> типа);</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от жилого строения (или дома) должно - 5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Минимальные расстояния до границы соседнего участка по санитарно-бытовым условиям должны быть:</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от жилого строения (или дома) - 3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от постройки для содержания мелкого скота и птицы - 4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от других построек - 1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от стволов высокорослых деревьев - 4 м, среднерослых - 2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от кустарника - 1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Гаражи для автомобилей могут быть отдельно стоящими, встроенными или пристроенными к садовому дому и хозяйственным постройкам.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Режим использования территории садового (дачного)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по взаимному (удостоверенному) согласию домовладельцев при новом строительстве с учетом противопожарных требований.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 - защитных работ в соответствии с п.10.5 СНиП 22-02-2003 «Берегозащитные сооружения и мероприятия».</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1E2276" w:rsidRPr="007626DC" w:rsidRDefault="001E2276" w:rsidP="001E2276">
      <w:pPr>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Минимально необходимый состав зданий, сооружений, площадок общего пользования приведен в таблице:</w:t>
      </w:r>
    </w:p>
    <w:tbl>
      <w:tblPr>
        <w:tblW w:w="9498" w:type="dxa"/>
        <w:tblInd w:w="70" w:type="dxa"/>
        <w:tblLayout w:type="fixed"/>
        <w:tblCellMar>
          <w:left w:w="70" w:type="dxa"/>
          <w:right w:w="70" w:type="dxa"/>
        </w:tblCellMar>
        <w:tblLook w:val="0000"/>
      </w:tblPr>
      <w:tblGrid>
        <w:gridCol w:w="4395"/>
        <w:gridCol w:w="1815"/>
        <w:gridCol w:w="1890"/>
        <w:gridCol w:w="1398"/>
      </w:tblGrid>
      <w:tr w:rsidR="001E2276" w:rsidRPr="007626DC" w:rsidTr="001E2276">
        <w:trPr>
          <w:cantSplit/>
          <w:trHeight w:val="600"/>
        </w:trPr>
        <w:tc>
          <w:tcPr>
            <w:tcW w:w="4395" w:type="dxa"/>
            <w:vMerge w:val="restart"/>
            <w:tcBorders>
              <w:top w:val="single" w:sz="6" w:space="0" w:color="auto"/>
              <w:left w:val="single" w:sz="6" w:space="0" w:color="auto"/>
              <w:bottom w:val="nil"/>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Объект               </w:t>
            </w:r>
          </w:p>
        </w:tc>
        <w:tc>
          <w:tcPr>
            <w:tcW w:w="5103" w:type="dxa"/>
            <w:gridSpan w:val="3"/>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Удельный размер земельных участков (м2 на 1 садовый участок) на территории садоводческих (дачных) объединений с числом участков    </w:t>
            </w:r>
          </w:p>
        </w:tc>
      </w:tr>
      <w:tr w:rsidR="001E2276" w:rsidRPr="007626DC" w:rsidTr="001E2276">
        <w:trPr>
          <w:cantSplit/>
          <w:trHeight w:val="240"/>
        </w:trPr>
        <w:tc>
          <w:tcPr>
            <w:tcW w:w="4395" w:type="dxa"/>
            <w:vMerge/>
            <w:tcBorders>
              <w:top w:val="nil"/>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p>
        </w:tc>
        <w:tc>
          <w:tcPr>
            <w:tcW w:w="181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15 - 100</w:t>
            </w:r>
          </w:p>
        </w:tc>
        <w:tc>
          <w:tcPr>
            <w:tcW w:w="1890"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101 - 300  </w:t>
            </w:r>
          </w:p>
        </w:tc>
        <w:tc>
          <w:tcPr>
            <w:tcW w:w="1398"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301 и более </w:t>
            </w:r>
          </w:p>
        </w:tc>
      </w:tr>
      <w:tr w:rsidR="001E2276" w:rsidRPr="007626DC" w:rsidTr="001E2276">
        <w:trPr>
          <w:cantSplit/>
          <w:trHeight w:val="240"/>
        </w:trPr>
        <w:tc>
          <w:tcPr>
            <w:tcW w:w="439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Сторожка с правлением объединения   </w:t>
            </w:r>
          </w:p>
        </w:tc>
        <w:tc>
          <w:tcPr>
            <w:tcW w:w="181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1 - 0,7 </w:t>
            </w:r>
          </w:p>
        </w:tc>
        <w:tc>
          <w:tcPr>
            <w:tcW w:w="1890"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0,7 - 0,5    </w:t>
            </w:r>
          </w:p>
        </w:tc>
        <w:tc>
          <w:tcPr>
            <w:tcW w:w="1398"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0,4 - 0,4    </w:t>
            </w:r>
          </w:p>
        </w:tc>
      </w:tr>
      <w:tr w:rsidR="001E2276" w:rsidRPr="007626DC" w:rsidTr="001E2276">
        <w:trPr>
          <w:cantSplit/>
          <w:trHeight w:val="240"/>
        </w:trPr>
        <w:tc>
          <w:tcPr>
            <w:tcW w:w="439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Магазин смешанной торговли          </w:t>
            </w:r>
          </w:p>
        </w:tc>
        <w:tc>
          <w:tcPr>
            <w:tcW w:w="181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2 - 0,5 </w:t>
            </w:r>
          </w:p>
        </w:tc>
        <w:tc>
          <w:tcPr>
            <w:tcW w:w="1890"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0,5 - 0,2    </w:t>
            </w:r>
          </w:p>
        </w:tc>
        <w:tc>
          <w:tcPr>
            <w:tcW w:w="1398"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0,2 и менее  </w:t>
            </w:r>
          </w:p>
        </w:tc>
      </w:tr>
      <w:tr w:rsidR="001E2276" w:rsidRPr="007626DC" w:rsidTr="001E2276">
        <w:trPr>
          <w:cantSplit/>
          <w:trHeight w:val="360"/>
        </w:trPr>
        <w:tc>
          <w:tcPr>
            <w:tcW w:w="439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Здания и сооружения для хранения    </w:t>
            </w:r>
            <w:r w:rsidRPr="007626DC">
              <w:rPr>
                <w:rFonts w:ascii="Times New Roman" w:eastAsia="Times New Roman" w:hAnsi="Times New Roman" w:cs="Times New Roman"/>
                <w:color w:val="000000"/>
                <w:sz w:val="28"/>
                <w:szCs w:val="28"/>
              </w:rPr>
              <w:br/>
              <w:t xml:space="preserve">средств пожаротушения               </w:t>
            </w:r>
          </w:p>
        </w:tc>
        <w:tc>
          <w:tcPr>
            <w:tcW w:w="181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0,5     </w:t>
            </w:r>
          </w:p>
        </w:tc>
        <w:tc>
          <w:tcPr>
            <w:tcW w:w="1890"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0,4          </w:t>
            </w:r>
          </w:p>
        </w:tc>
        <w:tc>
          <w:tcPr>
            <w:tcW w:w="1398"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0,35         </w:t>
            </w:r>
          </w:p>
        </w:tc>
      </w:tr>
      <w:tr w:rsidR="001E2276" w:rsidRPr="007626DC" w:rsidTr="001E2276">
        <w:trPr>
          <w:cantSplit/>
          <w:trHeight w:val="240"/>
        </w:trPr>
        <w:tc>
          <w:tcPr>
            <w:tcW w:w="439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Площадки для мусоросборников        </w:t>
            </w:r>
          </w:p>
        </w:tc>
        <w:tc>
          <w:tcPr>
            <w:tcW w:w="181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0,1     </w:t>
            </w:r>
          </w:p>
        </w:tc>
        <w:tc>
          <w:tcPr>
            <w:tcW w:w="1890"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0,1          </w:t>
            </w:r>
          </w:p>
        </w:tc>
        <w:tc>
          <w:tcPr>
            <w:tcW w:w="1398"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0,1          </w:t>
            </w:r>
          </w:p>
        </w:tc>
      </w:tr>
      <w:tr w:rsidR="001E2276" w:rsidRPr="007626DC" w:rsidTr="001E2276">
        <w:trPr>
          <w:cantSplit/>
          <w:trHeight w:val="480"/>
        </w:trPr>
        <w:tc>
          <w:tcPr>
            <w:tcW w:w="439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Площадка для стоянки автомобилей при</w:t>
            </w:r>
            <w:r w:rsidRPr="007626DC">
              <w:rPr>
                <w:rFonts w:ascii="Times New Roman" w:eastAsia="Times New Roman" w:hAnsi="Times New Roman" w:cs="Times New Roman"/>
                <w:color w:val="000000"/>
                <w:sz w:val="28"/>
                <w:szCs w:val="28"/>
              </w:rPr>
              <w:br/>
              <w:t xml:space="preserve">въезде на территорию садоводческого </w:t>
            </w:r>
            <w:r w:rsidRPr="007626DC">
              <w:rPr>
                <w:rFonts w:ascii="Times New Roman" w:eastAsia="Times New Roman" w:hAnsi="Times New Roman" w:cs="Times New Roman"/>
                <w:color w:val="000000"/>
                <w:sz w:val="28"/>
                <w:szCs w:val="28"/>
              </w:rPr>
              <w:br/>
              <w:t xml:space="preserve">объединения                         </w:t>
            </w:r>
          </w:p>
        </w:tc>
        <w:tc>
          <w:tcPr>
            <w:tcW w:w="1815"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0,9     </w:t>
            </w:r>
          </w:p>
        </w:tc>
        <w:tc>
          <w:tcPr>
            <w:tcW w:w="1890"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0,9 - 0,4    </w:t>
            </w:r>
          </w:p>
        </w:tc>
        <w:tc>
          <w:tcPr>
            <w:tcW w:w="1398" w:type="dxa"/>
            <w:tcBorders>
              <w:top w:val="single" w:sz="6" w:space="0" w:color="auto"/>
              <w:left w:val="single" w:sz="6" w:space="0" w:color="auto"/>
              <w:bottom w:val="single" w:sz="6" w:space="0" w:color="auto"/>
              <w:right w:val="single" w:sz="6" w:space="0" w:color="auto"/>
            </w:tcBorders>
          </w:tcPr>
          <w:p w:rsidR="001E2276" w:rsidRPr="007626DC" w:rsidRDefault="001E2276" w:rsidP="001E2276">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0,4 и менее  </w:t>
            </w:r>
          </w:p>
        </w:tc>
      </w:tr>
    </w:tbl>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caps/>
          <w:sz w:val="28"/>
          <w:szCs w:val="28"/>
        </w:rPr>
      </w:pPr>
      <w:r w:rsidRPr="007626DC">
        <w:rPr>
          <w:rFonts w:ascii="Times New Roman" w:eastAsia="Times New Roman" w:hAnsi="Times New Roman" w:cs="Times New Roman"/>
          <w:caps/>
          <w:sz w:val="28"/>
          <w:szCs w:val="28"/>
        </w:rPr>
        <w:t>Зона рекреационного назначения</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Р. Зона рекреационного назначения.</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rPr>
      </w:pPr>
      <w:r w:rsidRPr="007626DC">
        <w:rPr>
          <w:rFonts w:ascii="Times New Roman" w:eastAsia="Times New Roman" w:hAnsi="Times New Roman" w:cs="Times New Roman"/>
          <w:iCs/>
          <w:color w:val="000000"/>
          <w:sz w:val="28"/>
          <w:szCs w:val="28"/>
        </w:rPr>
        <w:t>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Cs/>
          <w:sz w:val="28"/>
          <w:szCs w:val="28"/>
        </w:rPr>
      </w:pPr>
      <w:r w:rsidRPr="007626DC">
        <w:rPr>
          <w:rFonts w:ascii="Times New Roman" w:eastAsia="Times New Roman" w:hAnsi="Times New Roman" w:cs="Times New Roman"/>
          <w:iCs/>
          <w:sz w:val="28"/>
          <w:szCs w:val="28"/>
        </w:rPr>
        <w:lastRenderedPageBreak/>
        <w:t>Представленные ниже градостроительные регламенты могут быть распространены на земельные участки в составе данной зоны Р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Cs/>
          <w:sz w:val="28"/>
          <w:szCs w:val="28"/>
        </w:rPr>
      </w:pPr>
      <w:r w:rsidRPr="007626DC">
        <w:rPr>
          <w:rFonts w:ascii="Times New Roman" w:eastAsia="Times New Roman" w:hAnsi="Times New Roman" w:cs="Times New Roman"/>
          <w:iCs/>
          <w:sz w:val="28"/>
          <w:szCs w:val="28"/>
        </w:rPr>
        <w:t>В иных случаях – применительно к частям территории в пределах данной зоны Р,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bookmarkStart w:id="77" w:name="sub_1050"/>
            <w:r w:rsidRPr="007626DC">
              <w:rPr>
                <w:rFonts w:ascii="Times New Roman" w:eastAsia="Times New Roman" w:hAnsi="Times New Roman" w:cs="Times New Roman"/>
                <w:sz w:val="28"/>
                <w:szCs w:val="28"/>
              </w:rPr>
              <w:t>Отдых (рекреация)</w:t>
            </w:r>
            <w:bookmarkEnd w:id="77"/>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5.0</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Содержание данного вида разрешенного использования включает в себя содержание видов разрешенного использования : «Спорт»;</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«Природно-познавательный туризм»;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«Охота и рыбалка»;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«Причалы для маломерных</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Судов»;</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«Поля для гольфа или </w:t>
            </w:r>
            <w:r w:rsidRPr="007626DC">
              <w:rPr>
                <w:rFonts w:ascii="Times New Roman" w:eastAsia="Times New Roman" w:hAnsi="Times New Roman" w:cs="Times New Roman"/>
                <w:sz w:val="28"/>
                <w:szCs w:val="28"/>
              </w:rPr>
              <w:lastRenderedPageBreak/>
              <w:t>конных прогулок».</w:t>
            </w:r>
          </w:p>
        </w:tc>
        <w:tc>
          <w:tcPr>
            <w:tcW w:w="2410"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Минимальные размеры земельного участка определяются в соответствии с техническими регламентами по заданию на проектирование.</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1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Параметры </w:t>
            </w:r>
            <w:r w:rsidRPr="007626DC">
              <w:rPr>
                <w:rFonts w:ascii="Times New Roman" w:eastAsia="Times New Roman" w:hAnsi="Times New Roman" w:cs="Times New Roman"/>
                <w:sz w:val="28"/>
                <w:szCs w:val="28"/>
              </w:rPr>
              <w:lastRenderedPageBreak/>
              <w:t>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w:t>
            </w:r>
            <w:r w:rsidRPr="007626DC">
              <w:rPr>
                <w:rFonts w:ascii="Times New Roman" w:eastAsia="Times New Roman" w:hAnsi="Times New Roman" w:cs="Times New Roman"/>
                <w:sz w:val="28"/>
                <w:szCs w:val="28"/>
              </w:rPr>
              <w:lastRenderedPageBreak/>
              <w:t>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lastRenderedPageBreak/>
              <w:t>Общее пользование территории</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12.0</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Обслуживание автотранспорта</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4.9</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стоянок без права возведения объектов капитального строительства.</w:t>
            </w:r>
          </w:p>
        </w:tc>
        <w:tc>
          <w:tcPr>
            <w:tcW w:w="2410"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Минимальные размеры земельного участка – 100 кв.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Минимальные отступы от границ земельного участка в целях определения места допустимого размещения </w:t>
            </w:r>
            <w:r w:rsidRPr="007626DC">
              <w:rPr>
                <w:rFonts w:ascii="Times New Roman" w:eastAsia="Times New Roman" w:hAnsi="Times New Roman" w:cs="Times New Roman"/>
                <w:sz w:val="28"/>
                <w:szCs w:val="28"/>
              </w:rPr>
              <w:lastRenderedPageBreak/>
              <w:t>объекта – 1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Предельное количество этажей – 3</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w:t>
            </w:r>
            <w:r w:rsidRPr="007626DC">
              <w:rPr>
                <w:rFonts w:ascii="Times New Roman" w:eastAsia="Times New Roman" w:hAnsi="Times New Roman" w:cs="Times New Roman"/>
                <w:sz w:val="28"/>
                <w:szCs w:val="28"/>
              </w:rPr>
              <w:lastRenderedPageBreak/>
              <w:t>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Коммунальное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w:t>
            </w:r>
            <w:r w:rsidRPr="007626DC">
              <w:rPr>
                <w:rFonts w:ascii="Times New Roman" w:eastAsia="Times New Roman" w:hAnsi="Times New Roman" w:cs="Times New Roman"/>
                <w:sz w:val="28"/>
                <w:szCs w:val="28"/>
              </w:rPr>
              <w:lastRenderedPageBreak/>
              <w:t>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Обеспечение внутреннего правопорядка</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8.3</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83"/>
        <w:gridCol w:w="796"/>
        <w:gridCol w:w="3190"/>
        <w:gridCol w:w="2683"/>
        <w:gridCol w:w="2093"/>
      </w:tblGrid>
      <w:tr w:rsidR="001E2276" w:rsidRPr="007626DC" w:rsidTr="001E2276">
        <w:trPr>
          <w:trHeight w:val="384"/>
        </w:trPr>
        <w:tc>
          <w:tcPr>
            <w:tcW w:w="1809"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550"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305"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6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384"/>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Здравоохранение</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3.4</w:t>
            </w:r>
          </w:p>
        </w:tc>
        <w:tc>
          <w:tcPr>
            <w:tcW w:w="355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предназначенных для </w:t>
            </w:r>
            <w:r w:rsidRPr="007626DC">
              <w:rPr>
                <w:rFonts w:ascii="Times New Roman" w:eastAsia="Times New Roman" w:hAnsi="Times New Roman" w:cs="Times New Roman"/>
                <w:sz w:val="28"/>
                <w:szCs w:val="28"/>
              </w:rPr>
              <w:lastRenderedPageBreak/>
              <w:t>оказания гражданам медицинской помощи (фельдшерские пункты, пункты здравоохранения, санатории и профилактории).</w:t>
            </w:r>
          </w:p>
        </w:tc>
        <w:tc>
          <w:tcPr>
            <w:tcW w:w="2305" w:type="dxa"/>
            <w:vMerge w:val="restart"/>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Минимальные размеры земельного участка – 100 кв.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Минимальные </w:t>
            </w:r>
            <w:r w:rsidRPr="007626DC">
              <w:rPr>
                <w:rFonts w:ascii="Times New Roman" w:eastAsia="Times New Roman" w:hAnsi="Times New Roman" w:cs="Times New Roman"/>
                <w:sz w:val="28"/>
                <w:szCs w:val="28"/>
              </w:rPr>
              <w:lastRenderedPageBreak/>
              <w:t>отступы от границ земельного участка в целях определения места допустимого размещения объекта – 1 м.</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Предельное количество этажей – 3</w:t>
            </w:r>
          </w:p>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658" w:type="dxa"/>
            <w:vMerge w:val="restart"/>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строительные работы вести в соответствии с </w:t>
            </w:r>
            <w:r w:rsidRPr="007626DC">
              <w:rPr>
                <w:rFonts w:ascii="Times New Roman" w:eastAsia="Times New Roman" w:hAnsi="Times New Roman" w:cs="Times New Roman"/>
                <w:sz w:val="28"/>
                <w:szCs w:val="28"/>
              </w:rPr>
              <w:lastRenderedPageBreak/>
              <w:t>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384"/>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Культурное развитие</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3.6</w:t>
            </w:r>
          </w:p>
        </w:tc>
        <w:tc>
          <w:tcPr>
            <w:tcW w:w="355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устройство площадок для празднеств и гуляний;</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зданий и сооружений для размещения цирков, зверинцев, зоопарков, океанариумов.</w:t>
            </w:r>
          </w:p>
        </w:tc>
        <w:tc>
          <w:tcPr>
            <w:tcW w:w="2305"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658" w:type="dxa"/>
            <w:vMerge/>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1E2276" w:rsidRPr="007626DC" w:rsidTr="001E2276">
        <w:trPr>
          <w:trHeight w:val="384"/>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Ветеринарное обслуживание</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3.10</w:t>
            </w:r>
          </w:p>
        </w:tc>
        <w:tc>
          <w:tcPr>
            <w:tcW w:w="355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2305"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658" w:type="dxa"/>
            <w:vMerge/>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1E2276" w:rsidRPr="007626DC" w:rsidTr="001E2276">
        <w:trPr>
          <w:trHeight w:val="384"/>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Магазины</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4.4</w:t>
            </w:r>
          </w:p>
        </w:tc>
        <w:tc>
          <w:tcPr>
            <w:tcW w:w="355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w:t>
            </w:r>
            <w:r w:rsidRPr="007626DC">
              <w:rPr>
                <w:rFonts w:ascii="Times New Roman" w:eastAsia="Times New Roman" w:hAnsi="Times New Roman" w:cs="Times New Roman"/>
                <w:sz w:val="28"/>
                <w:szCs w:val="28"/>
              </w:rPr>
              <w:lastRenderedPageBreak/>
              <w:t>5000 кв. м.</w:t>
            </w:r>
          </w:p>
        </w:tc>
        <w:tc>
          <w:tcPr>
            <w:tcW w:w="2305"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658" w:type="dxa"/>
            <w:vMerge/>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1E2276" w:rsidRPr="007626DC" w:rsidTr="001E2276">
        <w:trPr>
          <w:trHeight w:val="384"/>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Общественное питание</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4.6</w:t>
            </w:r>
          </w:p>
        </w:tc>
        <w:tc>
          <w:tcPr>
            <w:tcW w:w="355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305"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658" w:type="dxa"/>
            <w:vMerge/>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Гостиничное обслуживание</w:t>
            </w:r>
          </w:p>
        </w:tc>
        <w:tc>
          <w:tcPr>
            <w:tcW w:w="567"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4.7</w:t>
            </w:r>
          </w:p>
        </w:tc>
        <w:tc>
          <w:tcPr>
            <w:tcW w:w="355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пансионатов, домов отдыха.</w:t>
            </w:r>
          </w:p>
        </w:tc>
        <w:tc>
          <w:tcPr>
            <w:tcW w:w="2305" w:type="dxa"/>
            <w:vMerge/>
            <w:tcBorders>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658" w:type="dxa"/>
            <w:vMerge/>
            <w:tcBorders>
              <w:left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Примечание (общее):</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 - защитных работ в соответствии с п.10.5 СНиП 22-02-2003 «Берегозащитные сооружения и мероприятия».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shd w:val="clear" w:color="auto" w:fill="FF00FF"/>
        </w:rPr>
      </w:pP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bCs/>
          <w:caps/>
          <w:sz w:val="28"/>
          <w:szCs w:val="28"/>
        </w:rPr>
      </w:pPr>
      <w:r w:rsidRPr="007626DC">
        <w:rPr>
          <w:rFonts w:ascii="Times New Roman" w:eastAsia="Times New Roman" w:hAnsi="Times New Roman" w:cs="Times New Roman"/>
          <w:bCs/>
          <w:caps/>
          <w:sz w:val="28"/>
          <w:szCs w:val="28"/>
        </w:rPr>
        <w:t>Зоны специального назначения</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ab/>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 xml:space="preserve">СН.1. Зона кладбищ; </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i/>
          <w:iCs/>
          <w:sz w:val="28"/>
          <w:szCs w:val="28"/>
        </w:rPr>
        <w:lastRenderedPageBreak/>
        <w:tab/>
      </w: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bookmarkStart w:id="78" w:name="sub_10121"/>
            <w:r w:rsidRPr="007626DC">
              <w:rPr>
                <w:rFonts w:ascii="Times New Roman" w:eastAsia="Times New Roman" w:hAnsi="Times New Roman" w:cs="Times New Roman"/>
                <w:sz w:val="28"/>
                <w:szCs w:val="28"/>
              </w:rPr>
              <w:t>Ритуальная деятельность</w:t>
            </w:r>
            <w:bookmarkEnd w:id="78"/>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12.1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кладбищ, крематориев и мест захоронения; размещение соответствующих культовых сооружений</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Минимальные размеры земельного участка определяются индивидуально в соответствии с техническими регламентами.</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Максимальный размер земельного участка – 40 га.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5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Предельная этажность объекта – 2.</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Минимальный процент захоронений по отношению к общей площади кладбища – 65.</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Предельная высота </w:t>
            </w:r>
            <w:r w:rsidRPr="007626DC">
              <w:rPr>
                <w:rFonts w:ascii="Times New Roman" w:eastAsia="Times New Roman" w:hAnsi="Times New Roman" w:cs="Times New Roman"/>
                <w:sz w:val="28"/>
                <w:szCs w:val="28"/>
              </w:rPr>
              <w:lastRenderedPageBreak/>
              <w:t>ограждения – 2 м.</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соответствии с нормативными документами 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Обслуживание автотранспорта</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4.9</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стоянок без права возведения объектов капитального строительства.</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w:t>
            </w:r>
            <w:r w:rsidRPr="007626DC">
              <w:rPr>
                <w:rFonts w:ascii="Times New Roman" w:eastAsia="Times New Roman" w:hAnsi="Times New Roman" w:cs="Times New Roman"/>
                <w:sz w:val="28"/>
                <w:szCs w:val="28"/>
              </w:rPr>
              <w:lastRenderedPageBreak/>
              <w:t>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3. УСЛОВНО РАЗРЕШЁННЫЕ ВИДЫ И ПАРАМЕТРЫ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11057" w:type="dxa"/>
        <w:tblInd w:w="-10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830"/>
        <w:gridCol w:w="2858"/>
        <w:gridCol w:w="2858"/>
        <w:gridCol w:w="1653"/>
      </w:tblGrid>
      <w:tr w:rsidR="001E2276" w:rsidRPr="007626DC" w:rsidTr="001E2276">
        <w:trPr>
          <w:trHeight w:val="384"/>
        </w:trPr>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830"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2858" w:type="dxa"/>
            <w:tcBorders>
              <w:top w:val="single" w:sz="8" w:space="0" w:color="auto"/>
              <w:left w:val="single" w:sz="8" w:space="0" w:color="auto"/>
              <w:bottom w:val="single" w:sz="8" w:space="0" w:color="auto"/>
              <w:right w:val="single" w:sz="8" w:space="0" w:color="auto"/>
            </w:tcBorders>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858"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653" w:type="dxa"/>
            <w:tcBorders>
              <w:top w:val="single" w:sz="8" w:space="0" w:color="auto"/>
              <w:left w:val="single" w:sz="8" w:space="0" w:color="auto"/>
              <w:bottom w:val="single" w:sz="8" w:space="0" w:color="auto"/>
              <w:right w:val="single" w:sz="8" w:space="0" w:color="auto"/>
            </w:tcBorders>
            <w:vAlign w:val="center"/>
            <w:hideMark/>
          </w:tcPr>
          <w:p w:rsidR="001E2276" w:rsidRPr="007626DC" w:rsidRDefault="001E2276" w:rsidP="001E2276">
            <w:pPr>
              <w:tabs>
                <w:tab w:val="center" w:pos="4677"/>
                <w:tab w:val="right" w:pos="9355"/>
              </w:tabs>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384"/>
        </w:trPr>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Религиозное использование</w:t>
            </w:r>
          </w:p>
        </w:tc>
        <w:tc>
          <w:tcPr>
            <w:tcW w:w="830"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3.7</w:t>
            </w:r>
          </w:p>
        </w:tc>
        <w:tc>
          <w:tcPr>
            <w:tcW w:w="2858" w:type="dxa"/>
            <w:tcBorders>
              <w:top w:val="single" w:sz="8" w:space="0" w:color="auto"/>
              <w:left w:val="single" w:sz="8" w:space="0" w:color="auto"/>
              <w:bottom w:val="single" w:sz="8" w:space="0" w:color="auto"/>
              <w:right w:val="single" w:sz="8" w:space="0" w:color="auto"/>
            </w:tcBorders>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sidRPr="007626DC">
              <w:rPr>
                <w:rFonts w:ascii="Times New Roman" w:eastAsia="Times New Roman" w:hAnsi="Times New Roman" w:cs="Times New Roman"/>
                <w:sz w:val="28"/>
                <w:szCs w:val="28"/>
              </w:rPr>
              <w:lastRenderedPageBreak/>
              <w:t>(монастыри, скиты, воскресные школы, семинарии, духовные училища).</w:t>
            </w:r>
          </w:p>
        </w:tc>
        <w:tc>
          <w:tcPr>
            <w:tcW w:w="2858" w:type="dxa"/>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Минимальные размеры земельного участка -100 м2.</w:t>
            </w:r>
          </w:p>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653" w:type="dxa"/>
            <w:tcBorders>
              <w:top w:val="single" w:sz="8" w:space="0" w:color="auto"/>
              <w:left w:val="single" w:sz="8" w:space="0" w:color="auto"/>
              <w:right w:val="single" w:sz="8" w:space="0" w:color="auto"/>
            </w:tcBorders>
          </w:tcPr>
          <w:p w:rsidR="001E2276" w:rsidRPr="007626DC" w:rsidRDefault="001E2276" w:rsidP="001E2276">
            <w:pPr>
              <w:keepLine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r w:rsidRPr="007626DC">
        <w:rPr>
          <w:rFonts w:ascii="Times New Roman" w:eastAsia="Times New Roman" w:hAnsi="Times New Roman" w:cs="Times New Roman"/>
          <w:i/>
          <w:iCs/>
          <w:sz w:val="28"/>
          <w:szCs w:val="28"/>
        </w:rPr>
        <w:lastRenderedPageBreak/>
        <w:tab/>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Примечание (общее):</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 - защитных работ в соответствии с п.10.5 СНиП 22-02-2003 «Берегозащитные сооружения и мероприятия».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keepLines/>
        <w:overflowPunct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СН.2. Зона размещения отходов.*</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r w:rsidRPr="007626DC">
        <w:rPr>
          <w:rFonts w:ascii="Times New Roman" w:eastAsia="Times New Roman" w:hAnsi="Times New Roman" w:cs="Times New Roman"/>
          <w:sz w:val="28"/>
          <w:szCs w:val="28"/>
        </w:rPr>
        <w:t>1.   ОСНОВНЫЕ ВИДЫ И ПАРАМЕТРЫ РАЗРЕШЁННОГО ИСПОЛЬЗОВАНИЯ ЗЕМЕЛЬНЫХ УЧАСТКОВ И ОБЪЕКТОВ КАПИТАЛЬНОГО СТРОИТЕЛЬСТВА</w:t>
      </w:r>
      <w:r w:rsidRPr="007626DC">
        <w:rPr>
          <w:rFonts w:ascii="Times New Roman" w:eastAsia="Times New Roman" w:hAnsi="Times New Roman" w:cs="Times New Roman"/>
          <w:i/>
          <w:iCs/>
          <w:sz w:val="28"/>
          <w:szCs w:val="28"/>
        </w:rPr>
        <w:tab/>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bookmarkStart w:id="79" w:name="sub_10122"/>
            <w:r w:rsidRPr="007626DC">
              <w:rPr>
                <w:rFonts w:ascii="Times New Roman" w:eastAsia="Times New Roman" w:hAnsi="Times New Roman" w:cs="Times New Roman"/>
                <w:sz w:val="28"/>
                <w:szCs w:val="28"/>
              </w:rPr>
              <w:lastRenderedPageBreak/>
              <w:t>Специальная</w:t>
            </w:r>
            <w:bookmarkEnd w:id="79"/>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12.2</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скотомогильников, захоронение отходов потребления и промышленного производства, в том числе радиоактивных</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Коммунальное обслуживание</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w:t>
            </w:r>
            <w:r w:rsidRPr="007626DC">
              <w:rPr>
                <w:rFonts w:ascii="Times New Roman" w:eastAsia="Times New Roman" w:hAnsi="Times New Roman" w:cs="Times New Roman"/>
                <w:sz w:val="28"/>
                <w:szCs w:val="28"/>
              </w:rPr>
              <w:lastRenderedPageBreak/>
              <w:t>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410"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Параметры разрешенного использования объектов капитального строительства определяются в составе </w:t>
            </w:r>
            <w:r w:rsidRPr="007626DC">
              <w:rPr>
                <w:rFonts w:ascii="Times New Roman" w:eastAsia="Times New Roman" w:hAnsi="Times New Roman" w:cs="Times New Roman"/>
                <w:sz w:val="28"/>
                <w:szCs w:val="28"/>
              </w:rPr>
              <w:lastRenderedPageBreak/>
              <w:t>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Проектные и строительные работы вести в соответствии с требования</w:t>
            </w:r>
            <w:r w:rsidRPr="007626DC">
              <w:rPr>
                <w:rFonts w:ascii="Times New Roman" w:eastAsia="Times New Roman" w:hAnsi="Times New Roman" w:cs="Times New Roman"/>
                <w:sz w:val="28"/>
                <w:szCs w:val="28"/>
              </w:rPr>
              <w:lastRenderedPageBreak/>
              <w:t>ми технических регламентов, строительных норм и правил, других нормативных документов действующих на территории Российской Федерации.</w:t>
            </w: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3. УСЛОВНО РАЗРЕШЁННЫЕ ВИДЫ И ПАРАМЕТРЫ ИСПОЛЬЗОВАНИЯ ЗЕМЕЛЬНЫХ УЧАСТКОВ И ОБЪЕКТОВ КАПИТАЛЬНОГО СТРОИТЕЛЬСТВА НЕ УСТАНОВЛЕНЫ.</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Примечание (общее):</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w:t>
      </w:r>
      <w:r w:rsidRPr="007626DC">
        <w:rPr>
          <w:rFonts w:ascii="Times New Roman" w:eastAsia="SimSun" w:hAnsi="Times New Roman" w:cs="Times New Roman"/>
          <w:color w:val="000000"/>
          <w:sz w:val="28"/>
          <w:szCs w:val="28"/>
          <w:lang w:eastAsia="zh-CN"/>
        </w:rPr>
        <w:lastRenderedPageBreak/>
        <w:t>участках, а также технические регламенты, градостроительные и строительные нормы и Правила.</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 - защитных работ в соответствии с п.10.5 СНиП 22-02-2003 «Берегозащитные сооружения и мероприятия».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caps/>
          <w:sz w:val="28"/>
          <w:szCs w:val="28"/>
        </w:rPr>
      </w:pPr>
      <w:r w:rsidRPr="007626DC">
        <w:rPr>
          <w:rFonts w:ascii="Times New Roman" w:eastAsia="Times New Roman" w:hAnsi="Times New Roman" w:cs="Times New Roman"/>
          <w:caps/>
          <w:sz w:val="28"/>
          <w:szCs w:val="28"/>
        </w:rPr>
        <w:t>Зона военных объектов и иные зоны режимных территорий:</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r w:rsidRPr="007626DC">
        <w:rPr>
          <w:rFonts w:ascii="Times New Roman" w:eastAsia="Times New Roman" w:hAnsi="Times New Roman" w:cs="Times New Roman"/>
          <w:sz w:val="28"/>
          <w:szCs w:val="28"/>
          <w:u w:val="single"/>
        </w:rPr>
        <w:t>В. Зона военных объектов и иные зоны режимных территорий.</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i/>
          <w:iCs/>
          <w:sz w:val="28"/>
          <w:szCs w:val="28"/>
        </w:rPr>
      </w:pPr>
      <w:r w:rsidRPr="007626DC">
        <w:rPr>
          <w:rFonts w:ascii="Times New Roman" w:eastAsia="Times New Roman" w:hAnsi="Times New Roman" w:cs="Times New Roman"/>
          <w:i/>
          <w:iCs/>
          <w:sz w:val="28"/>
          <w:szCs w:val="28"/>
        </w:rPr>
        <w:tab/>
      </w:r>
    </w:p>
    <w:p w:rsidR="001E2276" w:rsidRPr="007626DC" w:rsidRDefault="001E2276" w:rsidP="001E2276">
      <w:pPr>
        <w:keepLines/>
        <w:overflowPunct w:val="0"/>
        <w:autoSpaceDE w:val="0"/>
        <w:autoSpaceDN w:val="0"/>
        <w:adjustRightInd w:val="0"/>
        <w:spacing w:after="0" w:line="240" w:lineRule="auto"/>
        <w:ind w:firstLine="720"/>
        <w:jc w:val="both"/>
        <w:rPr>
          <w:rFonts w:ascii="Times New Roman" w:eastAsia="Times New Roman" w:hAnsi="Times New Roman" w:cs="Times New Roman"/>
          <w:i/>
          <w:sz w:val="28"/>
          <w:szCs w:val="28"/>
        </w:rPr>
      </w:pPr>
      <w:r w:rsidRPr="007626DC">
        <w:rPr>
          <w:rFonts w:ascii="Times New Roman" w:eastAsia="Times New Roman" w:hAnsi="Times New Roman" w:cs="Times New Roman"/>
          <w:i/>
          <w:sz w:val="28"/>
          <w:szCs w:val="28"/>
        </w:rPr>
        <w:t>Зона В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rsidR="001E2276" w:rsidRPr="007626DC" w:rsidRDefault="001E2276" w:rsidP="001E2276">
      <w:pPr>
        <w:keepLines/>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ОСНОВНЫЕ ВИДЫ И ПАРАМЕТРЫ РАЗРЕШЁННОГО ИСПОЛЬЗОВАНИЯ ЗЕМЕЛЬНЫХ УЧАСТКОВ И ОБЪЕКТОВ КАПИТАЛЬНОГО СТРОИТЕЛЬСТВА</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bookmarkStart w:id="80" w:name="sub_1080"/>
            <w:r w:rsidRPr="007626DC">
              <w:rPr>
                <w:rFonts w:ascii="Times New Roman" w:eastAsia="Times New Roman" w:hAnsi="Times New Roman" w:cs="Times New Roman"/>
                <w:sz w:val="28"/>
                <w:szCs w:val="28"/>
              </w:rPr>
              <w:t xml:space="preserve">Обеспечение обороны и </w:t>
            </w:r>
            <w:r w:rsidRPr="007626DC">
              <w:rPr>
                <w:rFonts w:ascii="Times New Roman" w:eastAsia="Times New Roman" w:hAnsi="Times New Roman" w:cs="Times New Roman"/>
                <w:sz w:val="28"/>
                <w:szCs w:val="28"/>
              </w:rPr>
              <w:lastRenderedPageBreak/>
              <w:t>безопасности</w:t>
            </w:r>
            <w:bookmarkEnd w:id="80"/>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8.0</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w:t>
            </w:r>
            <w:r w:rsidRPr="007626DC">
              <w:rPr>
                <w:rFonts w:ascii="Times New Roman" w:eastAsia="Times New Roman" w:hAnsi="Times New Roman" w:cs="Times New Roman"/>
                <w:sz w:val="28"/>
                <w:szCs w:val="28"/>
              </w:rPr>
              <w:lastRenderedPageBreak/>
              <w:t>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tc>
        <w:tc>
          <w:tcPr>
            <w:tcW w:w="2410"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Параметры разрешенного </w:t>
            </w:r>
            <w:r w:rsidRPr="007626DC">
              <w:rPr>
                <w:rFonts w:ascii="Times New Roman" w:eastAsia="Times New Roman" w:hAnsi="Times New Roman" w:cs="Times New Roman"/>
                <w:sz w:val="28"/>
                <w:szCs w:val="28"/>
              </w:rPr>
              <w:lastRenderedPageBreak/>
              <w:t>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 xml:space="preserve">Проектные и </w:t>
            </w:r>
            <w:r w:rsidRPr="007626DC">
              <w:rPr>
                <w:rFonts w:ascii="Times New Roman" w:eastAsia="Times New Roman" w:hAnsi="Times New Roman" w:cs="Times New Roman"/>
                <w:sz w:val="28"/>
                <w:szCs w:val="28"/>
              </w:rPr>
              <w:lastRenderedPageBreak/>
              <w:t>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bookmarkStart w:id="81" w:name="sub_1081"/>
            <w:r w:rsidRPr="007626DC">
              <w:rPr>
                <w:rFonts w:ascii="Times New Roman" w:eastAsia="Times New Roman" w:hAnsi="Times New Roman" w:cs="Times New Roman"/>
                <w:sz w:val="28"/>
                <w:szCs w:val="28"/>
              </w:rPr>
              <w:lastRenderedPageBreak/>
              <w:t>Обеспечение вооруженных сил</w:t>
            </w:r>
            <w:bookmarkEnd w:id="81"/>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8.1</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r w:rsidRPr="007626DC">
              <w:rPr>
                <w:rFonts w:ascii="Times New Roman" w:eastAsia="Times New Roman" w:hAnsi="Times New Roman" w:cs="Times New Roman"/>
                <w:sz w:val="28"/>
                <w:szCs w:val="28"/>
              </w:rPr>
              <w:lastRenderedPageBreak/>
              <w:t>вооружений или боеприпасов;</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объектов, для обеспечения безопасности которых были созданы закрытые административно-территориальные образования</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bookmarkStart w:id="82" w:name="sub_1082"/>
            <w:r w:rsidRPr="007626DC">
              <w:rPr>
                <w:rFonts w:ascii="Times New Roman" w:eastAsia="Times New Roman" w:hAnsi="Times New Roman" w:cs="Times New Roman"/>
                <w:sz w:val="28"/>
                <w:szCs w:val="28"/>
              </w:rPr>
              <w:lastRenderedPageBreak/>
              <w:t>Охрана Государственной границы Российской Федерации</w:t>
            </w:r>
            <w:bookmarkEnd w:id="82"/>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8.2</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bookmarkStart w:id="83" w:name="sub_1083"/>
            <w:r w:rsidRPr="007626DC">
              <w:rPr>
                <w:rFonts w:ascii="Times New Roman" w:eastAsia="Times New Roman" w:hAnsi="Times New Roman" w:cs="Times New Roman"/>
                <w:sz w:val="28"/>
                <w:szCs w:val="28"/>
              </w:rPr>
              <w:t>Обеспечение внутреннего правопорядка</w:t>
            </w:r>
            <w:bookmarkEnd w:id="83"/>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8.3</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Размещение объектов капитального строительства, необходимых для </w:t>
            </w:r>
            <w:r w:rsidRPr="007626DC">
              <w:rPr>
                <w:rFonts w:ascii="Times New Roman" w:eastAsia="Times New Roman" w:hAnsi="Times New Roman" w:cs="Times New Roman"/>
                <w:sz w:val="28"/>
                <w:szCs w:val="28"/>
              </w:rPr>
              <w:lastRenderedPageBreak/>
              <w:t>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НЕ УСТАНОВЛЕНЫ.</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 НЕ УСТАНОВЛЕНЫ.</w:t>
      </w:r>
    </w:p>
    <w:p w:rsidR="001E2276" w:rsidRPr="007626DC" w:rsidRDefault="001E2276" w:rsidP="001E2276">
      <w:pPr>
        <w:spacing w:after="0" w:line="240" w:lineRule="auto"/>
        <w:ind w:left="720"/>
        <w:jc w:val="both"/>
        <w:rPr>
          <w:rFonts w:ascii="Times New Roman" w:eastAsia="Times New Roman" w:hAnsi="Times New Roman" w:cs="Times New Roman"/>
          <w:sz w:val="28"/>
          <w:szCs w:val="28"/>
        </w:rPr>
      </w:pP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Примечание (общее):</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 - защитных работ в соответствии с п.10.5 СНиП 22-02-2003 «Берегозащитные сооружения и мероприятия».</w:t>
      </w:r>
    </w:p>
    <w:p w:rsidR="001E2276" w:rsidRPr="007626DC" w:rsidRDefault="001E2276" w:rsidP="001E2276">
      <w:pPr>
        <w:spacing w:after="0" w:line="240" w:lineRule="auto"/>
        <w:ind w:firstLine="284"/>
        <w:jc w:val="both"/>
        <w:rPr>
          <w:rFonts w:ascii="Times New Roman" w:eastAsia="SimSun" w:hAnsi="Times New Roman" w:cs="Times New Roman"/>
          <w:color w:val="000000"/>
          <w:sz w:val="28"/>
          <w:szCs w:val="28"/>
          <w:lang w:eastAsia="zh-CN"/>
        </w:rPr>
      </w:pPr>
      <w:r w:rsidRPr="007626DC">
        <w:rPr>
          <w:rFonts w:ascii="Times New Roman" w:eastAsia="SimSun" w:hAnsi="Times New Roman" w:cs="Times New Roman"/>
          <w:color w:val="000000"/>
          <w:sz w:val="28"/>
          <w:szCs w:val="28"/>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2276" w:rsidRPr="007626DC" w:rsidRDefault="001E2276" w:rsidP="001E2276">
      <w:pPr>
        <w:keepLines/>
        <w:overflowPunct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1E2276" w:rsidRPr="007626DC" w:rsidRDefault="001E2276" w:rsidP="001E2276">
      <w:pPr>
        <w:keepLines/>
        <w:overflowPunct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caps/>
          <w:sz w:val="28"/>
          <w:szCs w:val="28"/>
        </w:rPr>
      </w:pPr>
      <w:r w:rsidRPr="007626DC">
        <w:rPr>
          <w:rFonts w:ascii="Times New Roman" w:eastAsia="Times New Roman" w:hAnsi="Times New Roman" w:cs="Times New Roman"/>
          <w:bCs/>
          <w:caps/>
          <w:sz w:val="28"/>
          <w:szCs w:val="28"/>
        </w:rPr>
        <w:t>иные виды территориальных зон:</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rPr>
      </w:pPr>
      <w:r w:rsidRPr="007626DC">
        <w:rPr>
          <w:rFonts w:ascii="Times New Roman" w:eastAsia="Times New Roman" w:hAnsi="Times New Roman" w:cs="Times New Roman"/>
          <w:bCs/>
          <w:sz w:val="28"/>
          <w:szCs w:val="28"/>
        </w:rPr>
        <w:t>Используются по прямому назначению.</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r w:rsidRPr="007626DC">
        <w:rPr>
          <w:rFonts w:ascii="Times New Roman" w:eastAsia="Times New Roman" w:hAnsi="Times New Roman" w:cs="Times New Roman"/>
          <w:bCs/>
          <w:sz w:val="28"/>
          <w:szCs w:val="28"/>
          <w:u w:val="single"/>
        </w:rPr>
        <w:t>ИВ-1. Зона природных территорий.</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Запас</w:t>
            </w:r>
          </w:p>
        </w:tc>
        <w:tc>
          <w:tcPr>
            <w:tcW w:w="567" w:type="dxa"/>
          </w:tcPr>
          <w:p w:rsidR="001E2276" w:rsidRPr="007626DC" w:rsidRDefault="001E2276" w:rsidP="001E2276">
            <w:pPr>
              <w:spacing w:after="0" w:line="240" w:lineRule="auto"/>
              <w:jc w:val="both"/>
              <w:rPr>
                <w:rFonts w:ascii="Times New Roman" w:eastAsia="Times New Roman" w:hAnsi="Times New Roman" w:cs="Times New Roman"/>
                <w:sz w:val="28"/>
                <w:szCs w:val="28"/>
                <w:highlight w:val="red"/>
              </w:rPr>
            </w:pPr>
            <w:r w:rsidRPr="007626DC">
              <w:rPr>
                <w:rFonts w:ascii="Times New Roman" w:eastAsia="Times New Roman" w:hAnsi="Times New Roman" w:cs="Times New Roman"/>
                <w:sz w:val="28"/>
                <w:szCs w:val="28"/>
              </w:rPr>
              <w:t>12.3</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Отсутствие хозяйственной деятельности.</w:t>
            </w:r>
          </w:p>
        </w:tc>
        <w:tc>
          <w:tcPr>
            <w:tcW w:w="2410" w:type="dxa"/>
            <w:vMerge w:val="restart"/>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Растениеводство</w:t>
            </w:r>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w:t>
            </w:r>
          </w:p>
        </w:tc>
        <w:tc>
          <w:tcPr>
            <w:tcW w:w="3402"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Осуществление хозяйственной деятельности, связанной с выращиванием сельскохозяйственных культур.</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Содержание данного вида разрешенного использования включает в себя содержание видов разрешенного использования: «Выращивание зерновых и иных сельскохозяйственных культур»</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«Овощеводство»</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«Выращивание тонизирующих, лекарственных, цветочных культур»;</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«Садоводство»;</w:t>
            </w:r>
          </w:p>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«Выращивание льна и конопли».</w:t>
            </w:r>
          </w:p>
        </w:tc>
        <w:tc>
          <w:tcPr>
            <w:tcW w:w="2410"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lastRenderedPageBreak/>
        <w:t>2.   ВСПОМОГАТЕЛЬНЫЕ ВИДЫ И ПАРАМЕТРЫ РАЗРЕШЁННОГО ИСПОЛЬЗОВАНИЯ ЗЕМЕЛЬНЫХ УЧАСТКОВ И ОБЪЕКТОВ КАПИТАЛЬНОГО СТРОИТЕЛЬСТВА</w:t>
      </w: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НЕ УСТАНОВЛЕНЫ.</w:t>
      </w:r>
    </w:p>
    <w:p w:rsidR="001E2276" w:rsidRPr="007626DC" w:rsidRDefault="001E2276" w:rsidP="001E2276">
      <w:pPr>
        <w:spacing w:after="0" w:line="240" w:lineRule="auto"/>
        <w:jc w:val="both"/>
        <w:rPr>
          <w:rFonts w:ascii="Times New Roman" w:eastAsia="Times New Roman" w:hAnsi="Times New Roman" w:cs="Times New Roman"/>
          <w:sz w:val="28"/>
          <w:szCs w:val="28"/>
        </w:rPr>
      </w:pPr>
    </w:p>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3.   УСЛОВНО РАЗРЕШЁННЫЕ ВИДЫ И ПАРАМЕТРЫ ИСПОЛЬЗОВАНИЯ ЗЕМЕЛЬНЫХ УЧАСТКОВ И ОБЪЕКТОВ КАПИТАЛЬНОГО СТРОИТЕЛЬСТВА НЕ УСТАНОВЛЕНЫ.</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u w:val="single"/>
        </w:rPr>
      </w:pPr>
      <w:r w:rsidRPr="007626DC">
        <w:rPr>
          <w:rFonts w:ascii="Times New Roman" w:eastAsia="Times New Roman" w:hAnsi="Times New Roman" w:cs="Times New Roman"/>
          <w:bCs/>
          <w:sz w:val="28"/>
          <w:szCs w:val="28"/>
          <w:u w:val="single"/>
        </w:rPr>
        <w:t>ИВ-2. Зона водных объектов</w:t>
      </w:r>
    </w:p>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567"/>
        <w:gridCol w:w="3402"/>
        <w:gridCol w:w="2410"/>
        <w:gridCol w:w="1701"/>
      </w:tblGrid>
      <w:tr w:rsidR="001E2276" w:rsidRPr="007626DC" w:rsidTr="001E2276">
        <w:trPr>
          <w:trHeight w:val="751"/>
        </w:trPr>
        <w:tc>
          <w:tcPr>
            <w:tcW w:w="1809"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НАИМЕНОВАНИЕ ВИДА РАЗРЕШЕННОГО ИСПОЛЬЗОВАНИЯ</w:t>
            </w:r>
          </w:p>
        </w:tc>
        <w:tc>
          <w:tcPr>
            <w:tcW w:w="567"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КОД</w:t>
            </w:r>
          </w:p>
        </w:tc>
        <w:tc>
          <w:tcPr>
            <w:tcW w:w="3402"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ОПИСАНИЕ ВИДА РАЗРЕШЕННОГО ИСПОЛЬЗОВАНИЯ ЗЕМЕЛЬНОГО УЧАСТКА</w:t>
            </w:r>
          </w:p>
        </w:tc>
        <w:tc>
          <w:tcPr>
            <w:tcW w:w="2410" w:type="dxa"/>
            <w:vAlign w:val="center"/>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w:t>
            </w:r>
          </w:p>
        </w:tc>
        <w:tc>
          <w:tcPr>
            <w:tcW w:w="1701" w:type="dxa"/>
            <w:vAlign w:val="center"/>
          </w:tcPr>
          <w:p w:rsidR="001E2276" w:rsidRPr="007626DC" w:rsidRDefault="001E2276" w:rsidP="001E2276">
            <w:pPr>
              <w:tabs>
                <w:tab w:val="left" w:pos="1593"/>
              </w:tabs>
              <w:spacing w:after="0" w:line="240" w:lineRule="auto"/>
              <w:ind w:right="34"/>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ОСОБЫЕ УСЛОВИЯ РЕАЛИЗАЦИИ РЕГЛАМЕНТА</w:t>
            </w: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84" w:name="sub_10110"/>
            <w:r w:rsidRPr="007626DC">
              <w:rPr>
                <w:rFonts w:ascii="Times New Roman" w:eastAsia="Times New Roman" w:hAnsi="Times New Roman" w:cs="Times New Roman"/>
                <w:sz w:val="28"/>
                <w:szCs w:val="28"/>
              </w:rPr>
              <w:t>Водные объекты</w:t>
            </w:r>
            <w:bookmarkEnd w:id="84"/>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11.0</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Ледники, снежники, ручьи, реки, озера, болота, территориальные моря и другие поверхностные водные объекты</w:t>
            </w:r>
          </w:p>
        </w:tc>
        <w:tc>
          <w:tcPr>
            <w:tcW w:w="2410" w:type="dxa"/>
            <w:vMerge w:val="restart"/>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Параметры разрешенного использования объектов капитального строительства определяются в составе документации по планировке территории в соответствии с нормативными документами, действующими на территории Российской Федерации.</w:t>
            </w:r>
          </w:p>
        </w:tc>
        <w:tc>
          <w:tcPr>
            <w:tcW w:w="1701" w:type="dxa"/>
            <w:vMerge w:val="restart"/>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Проектные и строительные работы вести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85" w:name="sub_10111"/>
            <w:r w:rsidRPr="007626DC">
              <w:rPr>
                <w:rFonts w:ascii="Times New Roman" w:eastAsia="Times New Roman" w:hAnsi="Times New Roman" w:cs="Times New Roman"/>
                <w:sz w:val="28"/>
                <w:szCs w:val="28"/>
              </w:rPr>
              <w:t>Общее пользование водными объектами</w:t>
            </w:r>
            <w:bookmarkEnd w:id="85"/>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11.1</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w:t>
            </w:r>
            <w:r w:rsidRPr="007626DC">
              <w:rPr>
                <w:rFonts w:ascii="Times New Roman" w:eastAsia="Times New Roman" w:hAnsi="Times New Roman" w:cs="Times New Roman"/>
                <w:sz w:val="28"/>
                <w:szCs w:val="28"/>
              </w:rPr>
              <w:lastRenderedPageBreak/>
              <w:t>для отдыха на водных объектах, водопой, если соответствующие запреты не установлены законодательством)</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86" w:name="sub_10112"/>
            <w:r w:rsidRPr="007626DC">
              <w:rPr>
                <w:rFonts w:ascii="Times New Roman" w:eastAsia="Times New Roman" w:hAnsi="Times New Roman" w:cs="Times New Roman"/>
                <w:sz w:val="28"/>
                <w:szCs w:val="28"/>
              </w:rPr>
              <w:lastRenderedPageBreak/>
              <w:t>Специальное пользование водными объектами</w:t>
            </w:r>
            <w:bookmarkEnd w:id="86"/>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11.2</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r w:rsidR="001E2276" w:rsidRPr="007626DC" w:rsidTr="001E2276">
        <w:trPr>
          <w:trHeight w:val="206"/>
        </w:trPr>
        <w:tc>
          <w:tcPr>
            <w:tcW w:w="1809"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87" w:name="sub_10113"/>
            <w:r w:rsidRPr="007626DC">
              <w:rPr>
                <w:rFonts w:ascii="Times New Roman" w:eastAsia="Times New Roman" w:hAnsi="Times New Roman" w:cs="Times New Roman"/>
                <w:sz w:val="28"/>
                <w:szCs w:val="28"/>
              </w:rPr>
              <w:t>Гидротехнические сооружения</w:t>
            </w:r>
            <w:bookmarkEnd w:id="87"/>
          </w:p>
        </w:tc>
        <w:tc>
          <w:tcPr>
            <w:tcW w:w="567" w:type="dxa"/>
          </w:tcPr>
          <w:p w:rsidR="001E2276" w:rsidRPr="007626DC" w:rsidRDefault="001E2276" w:rsidP="001E22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11.3</w:t>
            </w:r>
          </w:p>
        </w:tc>
        <w:tc>
          <w:tcPr>
            <w:tcW w:w="3402" w:type="dxa"/>
          </w:tcPr>
          <w:p w:rsidR="001E2276" w:rsidRPr="007626DC" w:rsidRDefault="001E2276" w:rsidP="001E2276">
            <w:pPr>
              <w:spacing w:after="0" w:line="240" w:lineRule="auto"/>
              <w:jc w:val="both"/>
              <w:rPr>
                <w:rFonts w:ascii="Times New Roman" w:eastAsia="Times New Roman" w:hAnsi="Times New Roman" w:cs="Times New Roman"/>
                <w:sz w:val="28"/>
                <w:szCs w:val="28"/>
              </w:rPr>
            </w:pPr>
            <w:r w:rsidRPr="007626DC">
              <w:rPr>
                <w:rFonts w:ascii="Times New Roman" w:eastAsia="Times New Roman" w:hAnsi="Times New Roman" w:cs="Times New Roman"/>
                <w:sz w:val="28"/>
                <w:szCs w:val="2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10" w:type="dxa"/>
            <w:vMerge/>
          </w:tcPr>
          <w:p w:rsidR="001E2276" w:rsidRPr="007626DC" w:rsidRDefault="001E2276" w:rsidP="001E2276">
            <w:pPr>
              <w:keepLine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c>
          <w:tcPr>
            <w:tcW w:w="1701" w:type="dxa"/>
            <w:vMerge/>
          </w:tcPr>
          <w:p w:rsidR="001E2276" w:rsidRPr="007626DC" w:rsidRDefault="001E2276" w:rsidP="001E2276">
            <w:pPr>
              <w:spacing w:after="0" w:line="240" w:lineRule="auto"/>
              <w:jc w:val="both"/>
              <w:rPr>
                <w:rFonts w:ascii="Times New Roman" w:eastAsia="Times New Roman" w:hAnsi="Times New Roman" w:cs="Times New Roman"/>
                <w:sz w:val="28"/>
                <w:szCs w:val="28"/>
              </w:rPr>
            </w:pPr>
          </w:p>
        </w:tc>
      </w:tr>
    </w:tbl>
    <w:p w:rsidR="001E2276" w:rsidRPr="007626DC" w:rsidRDefault="001E2276" w:rsidP="001E2276">
      <w:pPr>
        <w:keepLines/>
        <w:overflowPunct w:val="0"/>
        <w:autoSpaceDE w:val="0"/>
        <w:autoSpaceDN w:val="0"/>
        <w:adjustRightInd w:val="0"/>
        <w:spacing w:after="0" w:line="240" w:lineRule="auto"/>
        <w:ind w:firstLine="851"/>
        <w:jc w:val="both"/>
        <w:rPr>
          <w:rFonts w:ascii="Times New Roman" w:eastAsia="Times New Roman" w:hAnsi="Times New Roman" w:cs="Times New Roman"/>
          <w:bCs/>
          <w:sz w:val="28"/>
          <w:szCs w:val="28"/>
        </w:rPr>
      </w:pPr>
    </w:p>
    <w:p w:rsidR="001E2276" w:rsidRPr="007626DC" w:rsidRDefault="001E2276" w:rsidP="001E2276">
      <w:pPr>
        <w:spacing w:after="0" w:line="240" w:lineRule="auto"/>
        <w:ind w:firstLine="426"/>
        <w:jc w:val="both"/>
        <w:rPr>
          <w:rFonts w:ascii="Times New Roman" w:eastAsia="SimSun" w:hAnsi="Times New Roman" w:cs="Times New Roman"/>
          <w:bCs/>
          <w:color w:val="000000"/>
          <w:sz w:val="28"/>
          <w:szCs w:val="28"/>
          <w:lang w:eastAsia="zh-CN"/>
        </w:rPr>
      </w:pPr>
    </w:p>
    <w:p w:rsidR="001E2276" w:rsidRPr="007626DC" w:rsidRDefault="001E2276" w:rsidP="001E2276">
      <w:pPr>
        <w:spacing w:after="0" w:line="240" w:lineRule="auto"/>
        <w:ind w:firstLine="426"/>
        <w:jc w:val="both"/>
        <w:rPr>
          <w:rFonts w:ascii="Times New Roman" w:eastAsia="SimSun" w:hAnsi="Times New Roman" w:cs="Times New Roman"/>
          <w:color w:val="FF0000"/>
          <w:sz w:val="28"/>
          <w:szCs w:val="28"/>
          <w:highlight w:val="yellow"/>
          <w:lang w:eastAsia="zh-CN"/>
        </w:rPr>
      </w:pP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p>
    <w:p w:rsidR="001E2276" w:rsidRPr="007626DC" w:rsidRDefault="001E2276" w:rsidP="001E2276">
      <w:pPr>
        <w:tabs>
          <w:tab w:val="left" w:pos="2520"/>
        </w:tabs>
        <w:spacing w:after="0" w:line="240" w:lineRule="auto"/>
        <w:ind w:firstLine="426"/>
        <w:jc w:val="both"/>
        <w:rPr>
          <w:rFonts w:ascii="Times New Roman" w:eastAsia="SimSun" w:hAnsi="Times New Roman" w:cs="Times New Roman"/>
          <w:color w:val="000000"/>
          <w:sz w:val="28"/>
          <w:szCs w:val="28"/>
          <w:lang w:eastAsia="zh-CN"/>
        </w:rPr>
      </w:pPr>
    </w:p>
    <w:p w:rsidR="001E2276" w:rsidRPr="007626DC" w:rsidRDefault="001E2276" w:rsidP="001E2276">
      <w:pPr>
        <w:spacing w:after="0" w:line="240" w:lineRule="auto"/>
        <w:ind w:firstLine="426"/>
        <w:jc w:val="both"/>
        <w:rPr>
          <w:rFonts w:ascii="Times New Roman" w:eastAsia="SimSun" w:hAnsi="Times New Roman" w:cs="Times New Roman"/>
          <w:color w:val="000000"/>
          <w:sz w:val="28"/>
          <w:szCs w:val="28"/>
          <w:lang w:eastAsia="zh-CN"/>
        </w:rPr>
      </w:pPr>
    </w:p>
    <w:p w:rsidR="001E2276" w:rsidRPr="007626DC" w:rsidRDefault="001E2276" w:rsidP="001E2276">
      <w:pPr>
        <w:spacing w:after="0" w:line="240" w:lineRule="auto"/>
        <w:ind w:firstLine="426"/>
        <w:jc w:val="both"/>
        <w:rPr>
          <w:rFonts w:ascii="Times New Roman" w:eastAsia="SimSun" w:hAnsi="Times New Roman" w:cs="Times New Roman"/>
          <w:sz w:val="28"/>
          <w:szCs w:val="28"/>
          <w:lang w:eastAsia="zh-CN"/>
        </w:rPr>
      </w:pPr>
    </w:p>
    <w:p w:rsidR="001E2276" w:rsidRPr="007626DC" w:rsidRDefault="001E2276" w:rsidP="001E2276">
      <w:pPr>
        <w:autoSpaceDE w:val="0"/>
        <w:autoSpaceDN w:val="0"/>
        <w:adjustRightInd w:val="0"/>
        <w:spacing w:after="0" w:line="240" w:lineRule="auto"/>
        <w:ind w:firstLine="426"/>
        <w:jc w:val="both"/>
        <w:rPr>
          <w:rFonts w:ascii="Times New Roman" w:eastAsia="SimSun" w:hAnsi="Times New Roman" w:cs="Times New Roman"/>
          <w:sz w:val="28"/>
          <w:szCs w:val="28"/>
          <w:lang w:eastAsia="zh-CN"/>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88" w:name="_Toc422907276"/>
      <w:r w:rsidRPr="007626DC">
        <w:rPr>
          <w:rFonts w:ascii="Times New Roman" w:eastAsia="Times New Roman" w:hAnsi="Times New Roman" w:cs="Times New Roman"/>
          <w:bCs/>
          <w:iCs/>
          <w:sz w:val="28"/>
          <w:szCs w:val="28"/>
        </w:rPr>
        <w:lastRenderedPageBreak/>
        <w:t>Статья 37. Параметры разрешенного использования земельных участков и иных объектов недвижимости в различных территориальных зонах</w:t>
      </w:r>
      <w:bookmarkEnd w:id="88"/>
      <w:r w:rsidRPr="007626DC">
        <w:rPr>
          <w:rFonts w:ascii="Times New Roman" w:eastAsia="Times New Roman" w:hAnsi="Times New Roman" w:cs="Times New Roman"/>
          <w:bCs/>
          <w:iCs/>
          <w:sz w:val="28"/>
          <w:szCs w:val="28"/>
        </w:rPr>
        <w:t xml:space="preserve"> </w:t>
      </w:r>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1E2276" w:rsidRPr="007626DC" w:rsidRDefault="001E2276" w:rsidP="001E2276">
      <w:pPr>
        <w:keepNext/>
        <w:keepLine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ab/>
        <w:t>Показатели плотности застройки участков территориальных зон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963"/>
        <w:gridCol w:w="1736"/>
        <w:gridCol w:w="1736"/>
      </w:tblGrid>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Территориальные зоны</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Коэффициент застройки</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Коэффициент плотности застройки</w:t>
            </w: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Жилая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Застройка многоквартирная (планируемая)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0,4</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0,8-1,2</w:t>
            </w: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Застройка многоквартирная (реконструируемая)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0,6</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1,6</w:t>
            </w: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Застройка блокированными жилыми домами с приквартирными земельными участками</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0,3</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0,6</w:t>
            </w: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Застройка индивидуальными жилыми домами с приусадебными земельными участками</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0,2</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0,4</w:t>
            </w: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Общественно-деловая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Многофункциональная застройка</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1,0</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3,0</w:t>
            </w: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Специализированная общественная застройка</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0,8</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2,4</w:t>
            </w: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Производственная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Производственные предприятия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0,8</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2,4</w:t>
            </w: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Научно-производственная*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0,6</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1,0</w:t>
            </w:r>
          </w:p>
        </w:tc>
      </w:tr>
      <w:tr w:rsidR="001E2276" w:rsidRPr="007626DC" w:rsidTr="001E2276">
        <w:trPr>
          <w:trHeight w:val="20"/>
          <w:jc w:val="center"/>
        </w:trPr>
        <w:tc>
          <w:tcPr>
            <w:tcW w:w="3456" w:type="pct"/>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Коммунально-складская</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0,6</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tcPr>
          <w:p w:rsidR="001E2276" w:rsidRPr="007626DC" w:rsidRDefault="001E2276" w:rsidP="001E2276">
            <w:pPr>
              <w:keepNext/>
              <w:keepLines/>
              <w:overflowPunct w:val="0"/>
              <w:autoSpaceDE w:val="0"/>
              <w:autoSpaceDN w:val="0"/>
              <w:adjustRightInd w:val="0"/>
              <w:spacing w:after="0" w:line="240" w:lineRule="auto"/>
              <w:jc w:val="both"/>
              <w:rPr>
                <w:rFonts w:ascii="Times New Roman" w:eastAsia="SimSun" w:hAnsi="Times New Roman" w:cs="Times New Roman"/>
                <w:color w:val="000000"/>
                <w:sz w:val="28"/>
                <w:szCs w:val="28"/>
                <w:lang w:eastAsia="ar-SA"/>
              </w:rPr>
            </w:pPr>
            <w:r w:rsidRPr="007626DC">
              <w:rPr>
                <w:rFonts w:ascii="Times New Roman" w:eastAsia="Times New Roman" w:hAnsi="Times New Roman" w:cs="Times New Roman"/>
                <w:color w:val="000000"/>
                <w:sz w:val="28"/>
                <w:szCs w:val="28"/>
              </w:rPr>
              <w:t>1,8</w:t>
            </w:r>
          </w:p>
        </w:tc>
      </w:tr>
      <w:tr w:rsidR="001E2276" w:rsidRPr="007626DC" w:rsidTr="001E2276">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1E2276" w:rsidRPr="007626DC" w:rsidRDefault="001E2276" w:rsidP="001E2276">
            <w:pPr>
              <w:keepNext/>
              <w:keepLines/>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*Без учета опытных полей и полигонов, резервных территорий и санитарно-защитных зон.</w:t>
            </w:r>
          </w:p>
          <w:p w:rsidR="001E2276" w:rsidRPr="007626DC" w:rsidRDefault="001E2276" w:rsidP="001E2276">
            <w:pPr>
              <w:keepNext/>
              <w:keepLines/>
              <w:overflowPunct w:val="0"/>
              <w:autoSpaceDE w:val="0"/>
              <w:autoSpaceDN w:val="0"/>
              <w:adjustRightInd w:val="0"/>
              <w:spacing w:after="0" w:line="240" w:lineRule="auto"/>
              <w:ind w:firstLine="284"/>
              <w:jc w:val="both"/>
              <w:rPr>
                <w:rFonts w:ascii="Times New Roman" w:eastAsia="Times New Roman" w:hAnsi="Times New Roman" w:cs="Times New Roman"/>
                <w:i/>
                <w:color w:val="000000"/>
                <w:sz w:val="28"/>
                <w:szCs w:val="28"/>
              </w:rPr>
            </w:pPr>
            <w:r w:rsidRPr="007626DC">
              <w:rPr>
                <w:rFonts w:ascii="Times New Roman" w:eastAsia="Times New Roman" w:hAnsi="Times New Roman" w:cs="Times New Roman"/>
                <w:i/>
                <w:color w:val="000000"/>
                <w:spacing w:val="40"/>
                <w:sz w:val="28"/>
                <w:szCs w:val="28"/>
              </w:rPr>
              <w:t>Примечани</w:t>
            </w:r>
            <w:r w:rsidRPr="007626DC">
              <w:rPr>
                <w:rFonts w:ascii="Times New Roman" w:eastAsia="Times New Roman" w:hAnsi="Times New Roman" w:cs="Times New Roman"/>
                <w:i/>
                <w:color w:val="000000"/>
                <w:sz w:val="28"/>
                <w:szCs w:val="28"/>
              </w:rPr>
              <w:t>я</w:t>
            </w:r>
          </w:p>
          <w:p w:rsidR="001E2276" w:rsidRPr="007626DC" w:rsidRDefault="001E2276" w:rsidP="001E2276">
            <w:pPr>
              <w:keepNext/>
              <w:keepLines/>
              <w:overflowPunct w:val="0"/>
              <w:autoSpaceDE w:val="0"/>
              <w:autoSpaceDN w:val="0"/>
              <w:adjustRightInd w:val="0"/>
              <w:spacing w:after="0" w:line="240" w:lineRule="auto"/>
              <w:ind w:firstLine="284"/>
              <w:jc w:val="both"/>
              <w:rPr>
                <w:rFonts w:ascii="Times New Roman" w:eastAsia="Times New Roman" w:hAnsi="Times New Roman" w:cs="Times New Roman"/>
                <w:i/>
                <w:color w:val="000000"/>
                <w:sz w:val="28"/>
                <w:szCs w:val="28"/>
              </w:rPr>
            </w:pPr>
            <w:r w:rsidRPr="007626DC">
              <w:rPr>
                <w:rFonts w:ascii="Times New Roman" w:eastAsia="Times New Roman" w:hAnsi="Times New Roman" w:cs="Times New Roman"/>
                <w:i/>
                <w:color w:val="000000"/>
                <w:sz w:val="28"/>
                <w:szCs w:val="28"/>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1E2276" w:rsidRPr="007626DC" w:rsidRDefault="001E2276" w:rsidP="001E2276">
            <w:pPr>
              <w:keepNext/>
              <w:keepLines/>
              <w:overflowPunct w:val="0"/>
              <w:autoSpaceDE w:val="0"/>
              <w:autoSpaceDN w:val="0"/>
              <w:adjustRightInd w:val="0"/>
              <w:spacing w:after="0" w:line="240" w:lineRule="auto"/>
              <w:ind w:firstLine="284"/>
              <w:jc w:val="both"/>
              <w:rPr>
                <w:rFonts w:ascii="Times New Roman" w:eastAsia="Times New Roman" w:hAnsi="Times New Roman" w:cs="Times New Roman"/>
                <w:i/>
                <w:color w:val="000000"/>
                <w:sz w:val="28"/>
                <w:szCs w:val="28"/>
              </w:rPr>
            </w:pPr>
            <w:r w:rsidRPr="007626DC">
              <w:rPr>
                <w:rFonts w:ascii="Times New Roman" w:eastAsia="Times New Roman" w:hAnsi="Times New Roman" w:cs="Times New Roman"/>
                <w:i/>
                <w:color w:val="000000"/>
                <w:sz w:val="28"/>
                <w:szCs w:val="28"/>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1E2276" w:rsidRPr="007626DC" w:rsidRDefault="001E2276" w:rsidP="001E2276">
            <w:pPr>
              <w:keepNext/>
              <w:keepLines/>
              <w:overflowPunct w:val="0"/>
              <w:autoSpaceDE w:val="0"/>
              <w:autoSpaceDN w:val="0"/>
              <w:adjustRightInd w:val="0"/>
              <w:spacing w:after="0" w:line="240" w:lineRule="auto"/>
              <w:ind w:firstLine="284"/>
              <w:jc w:val="both"/>
              <w:rPr>
                <w:rFonts w:ascii="Times New Roman" w:eastAsia="Times New Roman" w:hAnsi="Times New Roman" w:cs="Times New Roman"/>
                <w:i/>
                <w:color w:val="000000"/>
                <w:sz w:val="28"/>
                <w:szCs w:val="28"/>
              </w:rPr>
            </w:pPr>
            <w:r w:rsidRPr="007626DC">
              <w:rPr>
                <w:rFonts w:ascii="Times New Roman" w:eastAsia="Times New Roman" w:hAnsi="Times New Roman" w:cs="Times New Roman"/>
                <w:i/>
                <w:iCs/>
                <w:color w:val="000000"/>
                <w:sz w:val="28"/>
                <w:szCs w:val="28"/>
              </w:rPr>
              <w:t xml:space="preserve">2 </w:t>
            </w:r>
            <w:r w:rsidRPr="007626DC">
              <w:rPr>
                <w:rFonts w:ascii="Times New Roman" w:eastAsia="Times New Roman" w:hAnsi="Times New Roman" w:cs="Times New Roman"/>
                <w:i/>
                <w:color w:val="000000"/>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E2276" w:rsidRPr="007626DC" w:rsidRDefault="001E2276" w:rsidP="001E2276">
            <w:pPr>
              <w:keepNext/>
              <w:keepLines/>
              <w:autoSpaceDE w:val="0"/>
              <w:autoSpaceDN w:val="0"/>
              <w:adjustRightInd w:val="0"/>
              <w:spacing w:after="0" w:line="240" w:lineRule="auto"/>
              <w:ind w:firstLine="284"/>
              <w:jc w:val="both"/>
              <w:rPr>
                <w:rFonts w:ascii="Times New Roman" w:eastAsia="Times New Roman" w:hAnsi="Times New Roman" w:cs="Times New Roman"/>
                <w:i/>
                <w:color w:val="000000"/>
                <w:sz w:val="28"/>
                <w:szCs w:val="28"/>
              </w:rPr>
            </w:pPr>
            <w:r w:rsidRPr="007626DC">
              <w:rPr>
                <w:rFonts w:ascii="Times New Roman" w:eastAsia="Times New Roman" w:hAnsi="Times New Roman" w:cs="Times New Roman"/>
                <w:i/>
                <w:color w:val="000000"/>
                <w:sz w:val="28"/>
                <w:szCs w:val="28"/>
              </w:rPr>
              <w:t>3 Границами кварталов являются красные линии.</w:t>
            </w:r>
          </w:p>
          <w:p w:rsidR="001E2276" w:rsidRPr="007626DC" w:rsidRDefault="001E2276" w:rsidP="001E2276">
            <w:pPr>
              <w:keepNext/>
              <w:keepLines/>
              <w:autoSpaceDE w:val="0"/>
              <w:autoSpaceDN w:val="0"/>
              <w:adjustRightInd w:val="0"/>
              <w:spacing w:after="0" w:line="240" w:lineRule="auto"/>
              <w:ind w:firstLine="284"/>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i/>
                <w:color w:val="000000"/>
                <w:sz w:val="28"/>
                <w:szCs w:val="28"/>
              </w:rPr>
              <w:lastRenderedPageBreak/>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ar-SA"/>
        </w:rPr>
      </w:pPr>
    </w:p>
    <w:p w:rsidR="001E2276" w:rsidRPr="007626DC" w:rsidRDefault="001E2276" w:rsidP="001E2276">
      <w:pPr>
        <w:keepNext/>
        <w:keepLines/>
        <w:overflowPunct w:val="0"/>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rPr>
      </w:pPr>
    </w:p>
    <w:p w:rsidR="001E2276" w:rsidRPr="007626DC" w:rsidRDefault="001E2276" w:rsidP="001E2276">
      <w:pPr>
        <w:keepNext/>
        <w:keepLines/>
        <w:overflowPunct w:val="0"/>
        <w:autoSpaceDE w:val="0"/>
        <w:autoSpaceDN w:val="0"/>
        <w:adjustRightInd w:val="0"/>
        <w:spacing w:after="0" w:line="240" w:lineRule="auto"/>
        <w:ind w:firstLine="567"/>
        <w:jc w:val="both"/>
        <w:outlineLvl w:val="1"/>
        <w:rPr>
          <w:rFonts w:ascii="Times New Roman" w:eastAsia="Times New Roman" w:hAnsi="Times New Roman" w:cs="Times New Roman"/>
          <w:i/>
          <w:color w:val="000000"/>
          <w:sz w:val="28"/>
          <w:szCs w:val="28"/>
        </w:rPr>
      </w:pPr>
      <w:r w:rsidRPr="007626DC">
        <w:rPr>
          <w:rFonts w:ascii="Times New Roman" w:eastAsia="Times New Roman" w:hAnsi="Times New Roman" w:cs="Times New Roman"/>
          <w:i/>
          <w:color w:val="000000"/>
          <w:sz w:val="28"/>
          <w:szCs w:val="28"/>
        </w:rPr>
        <w:t>Обеспечение доступности объектов социальной инфраструктуры для инвалидов и других маломобильных групп населения.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Проектные решения объектов, доступных для маломобильных групп населения, должны обеспечивать:</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досягаемость мест целевого посещения и беспрепятственность перемещения внутри зданий и сооружений;</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безопасность путей движения (в том числе эвакуационных), а также мест проживания, обслуживания и приложения труда;</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удобство и комфорт среды жизнедеятельности.</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действующих Нормативов по проектированию.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1E2276" w:rsidRPr="007626DC" w:rsidRDefault="001E2276" w:rsidP="001E2276">
      <w:pPr>
        <w:keepNext/>
        <w:keepLines/>
        <w:overflowPunct w:val="0"/>
        <w:autoSpaceDE w:val="0"/>
        <w:autoSpaceDN w:val="0"/>
        <w:adjustRightInd w:val="0"/>
        <w:spacing w:after="0" w:line="240" w:lineRule="auto"/>
        <w:ind w:firstLine="567"/>
        <w:jc w:val="both"/>
        <w:outlineLvl w:val="2"/>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Требования к зданиям, сооружениям и объектам социальной инфраструктуры</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Объекты социальной инфраструктуры должны оснащаться следующими специальными приспособлениями и оборудованием:</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телефонами-автоматами или иными средствами связи, доступными для инвалидов;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санитарно-гигиеническими помещениями, доступными для инвалидов и других маломобильных групп населения;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пандусами и поручнями у лестниц при входах в здания;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специальными указателями маршрутов движения инвалидов по территории вокзалов, парков и других рекреационных зон;</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1E2276" w:rsidRPr="007626DC" w:rsidRDefault="001E2276" w:rsidP="001E2276">
      <w:pPr>
        <w:keepNext/>
        <w:keepLines/>
        <w:overflowPunct w:val="0"/>
        <w:autoSpaceDE w:val="0"/>
        <w:autoSpaceDN w:val="0"/>
        <w:adjustRightInd w:val="0"/>
        <w:spacing w:after="0" w:line="240" w:lineRule="auto"/>
        <w:ind w:firstLine="567"/>
        <w:jc w:val="both"/>
        <w:outlineLvl w:val="2"/>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Требования к параметрам проездов и проходов, обеспечивающих доступ инвалидов и маломобильных лиц</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7626DC">
          <w:rPr>
            <w:rFonts w:ascii="Times New Roman" w:eastAsia="Times New Roman" w:hAnsi="Times New Roman" w:cs="Times New Roman"/>
            <w:color w:val="000000"/>
            <w:sz w:val="28"/>
            <w:szCs w:val="28"/>
          </w:rPr>
          <w:t>1,8 м</w:t>
        </w:r>
      </w:smartTag>
      <w:r w:rsidRPr="007626DC">
        <w:rPr>
          <w:rFonts w:ascii="Times New Roman" w:eastAsia="Times New Roman" w:hAnsi="Times New Roman" w:cs="Times New Roman"/>
          <w:color w:val="000000"/>
          <w:sz w:val="28"/>
          <w:szCs w:val="28"/>
        </w:rPr>
        <w:t xml:space="preserve"> с учетом габаритных размеров кресел-колясок.</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w:t>
      </w:r>
      <w:smartTag w:uri="urn:schemas-microsoft-com:office:smarttags" w:element="metricconverter">
        <w:smartTagPr>
          <w:attr w:name="ProductID" w:val="1,6 м"/>
        </w:smartTagPr>
        <w:r w:rsidRPr="007626DC">
          <w:rPr>
            <w:rFonts w:ascii="Times New Roman" w:eastAsia="Times New Roman" w:hAnsi="Times New Roman" w:cs="Times New Roman"/>
            <w:color w:val="000000"/>
            <w:sz w:val="28"/>
            <w:szCs w:val="28"/>
          </w:rPr>
          <w:t>1,6 м</w:t>
        </w:r>
      </w:smartTag>
      <w:r w:rsidRPr="007626DC">
        <w:rPr>
          <w:rFonts w:ascii="Times New Roman" w:eastAsia="Times New Roman" w:hAnsi="Times New Roman" w:cs="Times New Roman"/>
          <w:color w:val="000000"/>
          <w:sz w:val="28"/>
          <w:szCs w:val="28"/>
        </w:rPr>
        <w:t xml:space="preserve"> через каждые 60 - </w:t>
      </w:r>
      <w:smartTag w:uri="urn:schemas-microsoft-com:office:smarttags" w:element="metricconverter">
        <w:smartTagPr>
          <w:attr w:name="ProductID" w:val="100 м"/>
        </w:smartTagPr>
        <w:r w:rsidRPr="007626DC">
          <w:rPr>
            <w:rFonts w:ascii="Times New Roman" w:eastAsia="Times New Roman" w:hAnsi="Times New Roman" w:cs="Times New Roman"/>
            <w:color w:val="000000"/>
            <w:sz w:val="28"/>
            <w:szCs w:val="28"/>
          </w:rPr>
          <w:t>100 м</w:t>
        </w:r>
      </w:smartTag>
      <w:r w:rsidRPr="007626DC">
        <w:rPr>
          <w:rFonts w:ascii="Times New Roman" w:eastAsia="Times New Roman" w:hAnsi="Times New Roman" w:cs="Times New Roman"/>
          <w:color w:val="000000"/>
          <w:sz w:val="28"/>
          <w:szCs w:val="28"/>
        </w:rPr>
        <w:t xml:space="preserve"> пути для обеспечения возможности разъезда инвалидов на креслах-колясках.</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Уклоны пути движения для проезда инвалидов на креслах-колясках не должны превышать:</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продольный - 5 процентов;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поперечный - 1 - 2 процента.</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При устройстве съездов с тротуара около здания и в затесненных местах допускается увеличивать продольный уклон до 10 процентов на протяжении не более </w:t>
      </w:r>
      <w:smartTag w:uri="urn:schemas-microsoft-com:office:smarttags" w:element="metricconverter">
        <w:smartTagPr>
          <w:attr w:name="ProductID" w:val="10 м"/>
        </w:smartTagPr>
        <w:r w:rsidRPr="007626DC">
          <w:rPr>
            <w:rFonts w:ascii="Times New Roman" w:eastAsia="Times New Roman" w:hAnsi="Times New Roman" w:cs="Times New Roman"/>
            <w:color w:val="000000"/>
            <w:sz w:val="28"/>
            <w:szCs w:val="28"/>
          </w:rPr>
          <w:t>10 м</w:t>
        </w:r>
      </w:smartTag>
      <w:r w:rsidRPr="007626DC">
        <w:rPr>
          <w:rFonts w:ascii="Times New Roman" w:eastAsia="Times New Roman" w:hAnsi="Times New Roman" w:cs="Times New Roman"/>
          <w:color w:val="000000"/>
          <w:sz w:val="28"/>
          <w:szCs w:val="28"/>
        </w:rPr>
        <w:t>.</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Высота бордюров по краям пешеходных путей должна быть не менее </w:t>
      </w:r>
      <w:smartTag w:uri="urn:schemas-microsoft-com:office:smarttags" w:element="metricconverter">
        <w:smartTagPr>
          <w:attr w:name="ProductID" w:val="0,05 м"/>
        </w:smartTagPr>
        <w:r w:rsidRPr="007626DC">
          <w:rPr>
            <w:rFonts w:ascii="Times New Roman" w:eastAsia="Times New Roman" w:hAnsi="Times New Roman" w:cs="Times New Roman"/>
            <w:color w:val="000000"/>
            <w:sz w:val="28"/>
            <w:szCs w:val="28"/>
          </w:rPr>
          <w:t>0,05 м</w:t>
        </w:r>
      </w:smartTag>
      <w:r w:rsidRPr="007626DC">
        <w:rPr>
          <w:rFonts w:ascii="Times New Roman" w:eastAsia="Times New Roman" w:hAnsi="Times New Roman" w:cs="Times New Roman"/>
          <w:color w:val="000000"/>
          <w:sz w:val="28"/>
          <w:szCs w:val="28"/>
        </w:rPr>
        <w:t>.</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w:t>
      </w:r>
      <w:smartTag w:uri="urn:schemas-microsoft-com:office:smarttags" w:element="metricconverter">
        <w:smartTagPr>
          <w:attr w:name="ProductID" w:val="0,04 м"/>
        </w:smartTagPr>
        <w:r w:rsidRPr="007626DC">
          <w:rPr>
            <w:rFonts w:ascii="Times New Roman" w:eastAsia="Times New Roman" w:hAnsi="Times New Roman" w:cs="Times New Roman"/>
            <w:color w:val="000000"/>
            <w:sz w:val="28"/>
            <w:szCs w:val="28"/>
          </w:rPr>
          <w:t>0,04 м</w:t>
        </w:r>
      </w:smartTag>
      <w:r w:rsidRPr="007626DC">
        <w:rPr>
          <w:rFonts w:ascii="Times New Roman" w:eastAsia="Times New Roman" w:hAnsi="Times New Roman" w:cs="Times New Roman"/>
          <w:color w:val="000000"/>
          <w:sz w:val="28"/>
          <w:szCs w:val="28"/>
        </w:rPr>
        <w:t>.</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Тактильные средства, выполняющие предупредительную функцию на покрытии пешеходных путей на участке, следует размещать не менее чем за </w:t>
      </w:r>
      <w:smartTag w:uri="urn:schemas-microsoft-com:office:smarttags" w:element="metricconverter">
        <w:smartTagPr>
          <w:attr w:name="ProductID" w:val="0,8 м"/>
        </w:smartTagPr>
        <w:r w:rsidRPr="007626DC">
          <w:rPr>
            <w:rFonts w:ascii="Times New Roman" w:eastAsia="Times New Roman" w:hAnsi="Times New Roman" w:cs="Times New Roman"/>
            <w:color w:val="000000"/>
            <w:sz w:val="28"/>
            <w:szCs w:val="28"/>
          </w:rPr>
          <w:t>0,8 м</w:t>
        </w:r>
      </w:smartTag>
      <w:r w:rsidRPr="007626DC">
        <w:rPr>
          <w:rFonts w:ascii="Times New Roman" w:eastAsia="Times New Roman" w:hAnsi="Times New Roman" w:cs="Times New Roman"/>
          <w:color w:val="000000"/>
          <w:sz w:val="28"/>
          <w:szCs w:val="28"/>
        </w:rPr>
        <w:t xml:space="preserve"> до объекта информации, начала опасного участка, изменения направления движения, входа.</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Для открытых лестниц на перепадах рельефа рекомендуется принимать ширину проступей не менее </w:t>
      </w:r>
      <w:smartTag w:uri="urn:schemas-microsoft-com:office:smarttags" w:element="metricconverter">
        <w:smartTagPr>
          <w:attr w:name="ProductID" w:val="0,4 м"/>
        </w:smartTagPr>
        <w:r w:rsidRPr="007626DC">
          <w:rPr>
            <w:rFonts w:ascii="Times New Roman" w:eastAsia="Times New Roman" w:hAnsi="Times New Roman" w:cs="Times New Roman"/>
            <w:color w:val="000000"/>
            <w:sz w:val="28"/>
            <w:szCs w:val="28"/>
          </w:rPr>
          <w:t>0,4 м</w:t>
        </w:r>
      </w:smartTag>
      <w:r w:rsidRPr="007626DC">
        <w:rPr>
          <w:rFonts w:ascii="Times New Roman" w:eastAsia="Times New Roman" w:hAnsi="Times New Roman" w:cs="Times New Roman"/>
          <w:color w:val="000000"/>
          <w:sz w:val="28"/>
          <w:szCs w:val="28"/>
        </w:rPr>
        <w:t xml:space="preserve">, высоту подъемов ступеней - не более </w:t>
      </w:r>
      <w:smartTag w:uri="urn:schemas-microsoft-com:office:smarttags" w:element="metricconverter">
        <w:smartTagPr>
          <w:attr w:name="ProductID" w:val="0,12 м"/>
        </w:smartTagPr>
        <w:r w:rsidRPr="007626DC">
          <w:rPr>
            <w:rFonts w:ascii="Times New Roman" w:eastAsia="Times New Roman" w:hAnsi="Times New Roman" w:cs="Times New Roman"/>
            <w:color w:val="000000"/>
            <w:sz w:val="28"/>
            <w:szCs w:val="28"/>
          </w:rPr>
          <w:t>0,12 м</w:t>
        </w:r>
      </w:smartTag>
      <w:r w:rsidRPr="007626DC">
        <w:rPr>
          <w:rFonts w:ascii="Times New Roman" w:eastAsia="Times New Roman" w:hAnsi="Times New Roman" w:cs="Times New Roman"/>
          <w:color w:val="000000"/>
          <w:sz w:val="28"/>
          <w:szCs w:val="28"/>
        </w:rPr>
        <w:t>.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Лестницы должны дублироваться пандусами, а при необходимости - другими средствами подъема.</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Объекты, нижняя кромка которых расположена на высоте от 0,7 до </w:t>
      </w:r>
      <w:smartTag w:uri="urn:schemas-microsoft-com:office:smarttags" w:element="metricconverter">
        <w:smartTagPr>
          <w:attr w:name="ProductID" w:val="2,1 м"/>
        </w:smartTagPr>
        <w:r w:rsidRPr="007626DC">
          <w:rPr>
            <w:rFonts w:ascii="Times New Roman" w:eastAsia="Times New Roman" w:hAnsi="Times New Roman" w:cs="Times New Roman"/>
            <w:color w:val="000000"/>
            <w:sz w:val="28"/>
            <w:szCs w:val="28"/>
          </w:rPr>
          <w:t>2,1 м</w:t>
        </w:r>
      </w:smartTag>
      <w:r w:rsidRPr="007626DC">
        <w:rPr>
          <w:rFonts w:ascii="Times New Roman" w:eastAsia="Times New Roman" w:hAnsi="Times New Roman" w:cs="Times New Roman"/>
          <w:color w:val="000000"/>
          <w:sz w:val="28"/>
          <w:szCs w:val="28"/>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7626DC">
          <w:rPr>
            <w:rFonts w:ascii="Times New Roman" w:eastAsia="Times New Roman" w:hAnsi="Times New Roman" w:cs="Times New Roman"/>
            <w:color w:val="000000"/>
            <w:sz w:val="28"/>
            <w:szCs w:val="28"/>
          </w:rPr>
          <w:t>0,1 м</w:t>
        </w:r>
      </w:smartTag>
      <w:r w:rsidRPr="007626DC">
        <w:rPr>
          <w:rFonts w:ascii="Times New Roman" w:eastAsia="Times New Roman" w:hAnsi="Times New Roman" w:cs="Times New Roman"/>
          <w:color w:val="000000"/>
          <w:sz w:val="28"/>
          <w:szCs w:val="28"/>
        </w:rPr>
        <w:t xml:space="preserve">, а при их размещении на отдельно стоящей опоре - не более </w:t>
      </w:r>
      <w:smartTag w:uri="urn:schemas-microsoft-com:office:smarttags" w:element="metricconverter">
        <w:smartTagPr>
          <w:attr w:name="ProductID" w:val="0,3 м"/>
        </w:smartTagPr>
        <w:r w:rsidRPr="007626DC">
          <w:rPr>
            <w:rFonts w:ascii="Times New Roman" w:eastAsia="Times New Roman" w:hAnsi="Times New Roman" w:cs="Times New Roman"/>
            <w:color w:val="000000"/>
            <w:sz w:val="28"/>
            <w:szCs w:val="28"/>
          </w:rPr>
          <w:t>0,3 м</w:t>
        </w:r>
      </w:smartTag>
      <w:r w:rsidRPr="007626DC">
        <w:rPr>
          <w:rFonts w:ascii="Times New Roman" w:eastAsia="Times New Roman" w:hAnsi="Times New Roman" w:cs="Times New Roman"/>
          <w:color w:val="000000"/>
          <w:sz w:val="28"/>
          <w:szCs w:val="28"/>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7626DC">
          <w:rPr>
            <w:rFonts w:ascii="Times New Roman" w:eastAsia="Times New Roman" w:hAnsi="Times New Roman" w:cs="Times New Roman"/>
            <w:color w:val="000000"/>
            <w:sz w:val="28"/>
            <w:szCs w:val="28"/>
          </w:rPr>
          <w:t>0,05 м</w:t>
        </w:r>
      </w:smartTag>
      <w:r w:rsidRPr="007626DC">
        <w:rPr>
          <w:rFonts w:ascii="Times New Roman" w:eastAsia="Times New Roman" w:hAnsi="Times New Roman" w:cs="Times New Roman"/>
          <w:color w:val="000000"/>
          <w:sz w:val="28"/>
          <w:szCs w:val="28"/>
        </w:rPr>
        <w:t xml:space="preserve"> или ограждениями высотой не менее </w:t>
      </w:r>
      <w:smartTag w:uri="urn:schemas-microsoft-com:office:smarttags" w:element="metricconverter">
        <w:smartTagPr>
          <w:attr w:name="ProductID" w:val="0,7 м"/>
        </w:smartTagPr>
        <w:r w:rsidRPr="007626DC">
          <w:rPr>
            <w:rFonts w:ascii="Times New Roman" w:eastAsia="Times New Roman" w:hAnsi="Times New Roman" w:cs="Times New Roman"/>
            <w:color w:val="000000"/>
            <w:sz w:val="28"/>
            <w:szCs w:val="28"/>
          </w:rPr>
          <w:t>0,7 м</w:t>
        </w:r>
      </w:smartTag>
      <w:r w:rsidRPr="007626DC">
        <w:rPr>
          <w:rFonts w:ascii="Times New Roman" w:eastAsia="Times New Roman" w:hAnsi="Times New Roman" w:cs="Times New Roman"/>
          <w:color w:val="000000"/>
          <w:sz w:val="28"/>
          <w:szCs w:val="28"/>
        </w:rPr>
        <w:t>.</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w:t>
      </w:r>
      <w:smartTag w:uri="urn:schemas-microsoft-com:office:smarttags" w:element="metricconverter">
        <w:smartTagPr>
          <w:attr w:name="ProductID" w:val="0,04 м"/>
        </w:smartTagPr>
        <w:r w:rsidRPr="007626DC">
          <w:rPr>
            <w:rFonts w:ascii="Times New Roman" w:eastAsia="Times New Roman" w:hAnsi="Times New Roman" w:cs="Times New Roman"/>
            <w:color w:val="000000"/>
            <w:sz w:val="28"/>
            <w:szCs w:val="28"/>
          </w:rPr>
          <w:t>0,04 м</w:t>
        </w:r>
      </w:smartTag>
      <w:r w:rsidRPr="007626DC">
        <w:rPr>
          <w:rFonts w:ascii="Times New Roman" w:eastAsia="Times New Roman" w:hAnsi="Times New Roman" w:cs="Times New Roman"/>
          <w:color w:val="000000"/>
          <w:sz w:val="28"/>
          <w:szCs w:val="28"/>
        </w:rPr>
        <w:t xml:space="preserve">, край которых должен находиться от установленного оборудования на расстоянии 0,7 - </w:t>
      </w:r>
      <w:smartTag w:uri="urn:schemas-microsoft-com:office:smarttags" w:element="metricconverter">
        <w:smartTagPr>
          <w:attr w:name="ProductID" w:val="0,8 м"/>
        </w:smartTagPr>
        <w:r w:rsidRPr="007626DC">
          <w:rPr>
            <w:rFonts w:ascii="Times New Roman" w:eastAsia="Times New Roman" w:hAnsi="Times New Roman" w:cs="Times New Roman"/>
            <w:color w:val="000000"/>
            <w:sz w:val="28"/>
            <w:szCs w:val="28"/>
          </w:rPr>
          <w:t>0,8 м</w:t>
        </w:r>
      </w:smartTag>
      <w:r w:rsidRPr="007626DC">
        <w:rPr>
          <w:rFonts w:ascii="Times New Roman" w:eastAsia="Times New Roman" w:hAnsi="Times New Roman" w:cs="Times New Roman"/>
          <w:color w:val="000000"/>
          <w:sz w:val="28"/>
          <w:szCs w:val="28"/>
        </w:rPr>
        <w:t>. Формы и края подвесного оборудования должны быть скруглены.</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 xml:space="preserve">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7626DC">
          <w:rPr>
            <w:rFonts w:ascii="Times New Roman" w:eastAsia="Times New Roman" w:hAnsi="Times New Roman" w:cs="Times New Roman"/>
            <w:color w:val="000000"/>
            <w:sz w:val="28"/>
            <w:szCs w:val="28"/>
          </w:rPr>
          <w:t>50 м</w:t>
        </w:r>
      </w:smartTag>
      <w:r w:rsidRPr="007626DC">
        <w:rPr>
          <w:rFonts w:ascii="Times New Roman" w:eastAsia="Times New Roman" w:hAnsi="Times New Roman" w:cs="Times New Roman"/>
          <w:color w:val="000000"/>
          <w:sz w:val="28"/>
          <w:szCs w:val="28"/>
        </w:rPr>
        <w:t xml:space="preserve"> от входа, а при жилых зданиях - не далее </w:t>
      </w:r>
      <w:smartTag w:uri="urn:schemas-microsoft-com:office:smarttags" w:element="metricconverter">
        <w:smartTagPr>
          <w:attr w:name="ProductID" w:val="100 м"/>
        </w:smartTagPr>
        <w:r w:rsidRPr="007626DC">
          <w:rPr>
            <w:rFonts w:ascii="Times New Roman" w:eastAsia="Times New Roman" w:hAnsi="Times New Roman" w:cs="Times New Roman"/>
            <w:color w:val="000000"/>
            <w:sz w:val="28"/>
            <w:szCs w:val="28"/>
          </w:rPr>
          <w:t>100 м</w:t>
        </w:r>
      </w:smartTag>
      <w:r w:rsidRPr="007626DC">
        <w:rPr>
          <w:rFonts w:ascii="Times New Roman" w:eastAsia="Times New Roman" w:hAnsi="Times New Roman" w:cs="Times New Roman"/>
          <w:color w:val="000000"/>
          <w:sz w:val="28"/>
          <w:szCs w:val="28"/>
        </w:rPr>
        <w:t xml:space="preserve">, следует выделять до 10 процентов мест (но не менее одного места) для специального автотранспорта инвалидов с учетом ширины зоны для парковки не менее </w:t>
      </w:r>
      <w:smartTag w:uri="urn:schemas-microsoft-com:office:smarttags" w:element="metricconverter">
        <w:smartTagPr>
          <w:attr w:name="ProductID" w:val="3,5 м"/>
        </w:smartTagPr>
        <w:r w:rsidRPr="007626DC">
          <w:rPr>
            <w:rFonts w:ascii="Times New Roman" w:eastAsia="Times New Roman" w:hAnsi="Times New Roman" w:cs="Times New Roman"/>
            <w:color w:val="000000"/>
            <w:sz w:val="28"/>
            <w:szCs w:val="28"/>
          </w:rPr>
          <w:t>3,5 м</w:t>
        </w:r>
      </w:smartTag>
      <w:r w:rsidRPr="007626DC">
        <w:rPr>
          <w:rFonts w:ascii="Times New Roman" w:eastAsia="Times New Roman" w:hAnsi="Times New Roman" w:cs="Times New Roman"/>
          <w:color w:val="000000"/>
          <w:sz w:val="28"/>
          <w:szCs w:val="28"/>
        </w:rPr>
        <w:t>,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w:t>
      </w:r>
      <w:smartTag w:uri="urn:schemas-microsoft-com:office:smarttags" w:element="metricconverter">
        <w:smartTagPr>
          <w:attr w:name="ProductID" w:val="2,5 м"/>
        </w:smartTagPr>
        <w:r w:rsidRPr="007626DC">
          <w:rPr>
            <w:rFonts w:ascii="Times New Roman" w:eastAsia="Times New Roman" w:hAnsi="Times New Roman" w:cs="Times New Roman"/>
            <w:color w:val="000000"/>
            <w:sz w:val="28"/>
            <w:szCs w:val="28"/>
          </w:rPr>
          <w:t>2,5 м</w:t>
        </w:r>
      </w:smartTag>
      <w:r w:rsidRPr="007626DC">
        <w:rPr>
          <w:rFonts w:ascii="Times New Roman" w:eastAsia="Times New Roman" w:hAnsi="Times New Roman" w:cs="Times New Roman"/>
          <w:color w:val="000000"/>
          <w:sz w:val="28"/>
          <w:szCs w:val="28"/>
        </w:rPr>
        <w:t>.</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Места парковки оснащаются знаками, применяемыми в международной практике.</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7626DC">
          <w:rPr>
            <w:rFonts w:ascii="Times New Roman" w:eastAsia="Times New Roman" w:hAnsi="Times New Roman" w:cs="Times New Roman"/>
            <w:color w:val="000000"/>
            <w:sz w:val="28"/>
            <w:szCs w:val="28"/>
          </w:rPr>
          <w:t>100 м</w:t>
        </w:r>
      </w:smartTag>
      <w:r w:rsidRPr="007626DC">
        <w:rPr>
          <w:rFonts w:ascii="Times New Roman" w:eastAsia="Times New Roman" w:hAnsi="Times New Roman" w:cs="Times New Roman"/>
          <w:color w:val="000000"/>
          <w:sz w:val="28"/>
          <w:szCs w:val="28"/>
        </w:rPr>
        <w:t>.</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Площадки и места отдыха следует размещать смежно вне габаритов путей движения мест отдыха и ожидания.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Следует предусматривать линейную посадку деревьев и кустарников для формирования кромок путей пешеходного движения.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7626DC">
          <w:rPr>
            <w:rFonts w:ascii="Times New Roman" w:eastAsia="Times New Roman" w:hAnsi="Times New Roman" w:cs="Times New Roman"/>
            <w:color w:val="000000"/>
            <w:sz w:val="28"/>
            <w:szCs w:val="28"/>
          </w:rPr>
          <w:t>0,04 м</w:t>
        </w:r>
      </w:smartTag>
      <w:r w:rsidRPr="007626DC">
        <w:rPr>
          <w:rFonts w:ascii="Times New Roman" w:eastAsia="Times New Roman" w:hAnsi="Times New Roman" w:cs="Times New Roman"/>
          <w:color w:val="000000"/>
          <w:sz w:val="28"/>
          <w:szCs w:val="28"/>
        </w:rPr>
        <w:t>.</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89" w:name="_Toc422907277"/>
      <w:r w:rsidRPr="007626DC">
        <w:rPr>
          <w:rFonts w:ascii="Times New Roman" w:eastAsia="Times New Roman" w:hAnsi="Times New Roman" w:cs="Times New Roman"/>
          <w:bCs/>
          <w:iCs/>
          <w:sz w:val="28"/>
          <w:szCs w:val="28"/>
        </w:rPr>
        <w:t>Статья 38. Описание ограничений по условиям охраны объектов культурного наследия</w:t>
      </w:r>
      <w:bookmarkEnd w:id="89"/>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карте статьи 34 настоящих Правил, определяется: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 xml:space="preserve">1) градостроительными регламентами, определенными Частью </w:t>
      </w:r>
      <w:r w:rsidRPr="007626DC">
        <w:rPr>
          <w:rFonts w:ascii="Times New Roman" w:eastAsia="Times New Roman" w:hAnsi="Times New Roman" w:cs="Times New Roman"/>
          <w:color w:val="000000"/>
          <w:sz w:val="28"/>
          <w:szCs w:val="28"/>
          <w:lang w:val="en-US"/>
        </w:rPr>
        <w:t>III</w:t>
      </w:r>
      <w:r w:rsidRPr="007626DC">
        <w:rPr>
          <w:rFonts w:ascii="Times New Roman" w:eastAsia="Times New Roman" w:hAnsi="Times New Roman" w:cs="Times New Roman"/>
          <w:color w:val="000000"/>
          <w:sz w:val="28"/>
          <w:szCs w:val="28"/>
        </w:rPr>
        <w:t xml:space="preserve"> настоящих Правил применительно к соответствующим территориальным зонам, обозначенным на карте статьи 34 настоящих Правил с учетом ограничений, определенных настоящей статьей;</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2) ограничениями, установленными проектами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отображенных на карте статьи 34 настоящих Правил. </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До утверждения в установленном порядке проекта зон охраны памятников объектов культурного наследия населенного пункта ограничения использования земельных участков и иных объектов недвижимости, которые не являются памятниками истории и культуры и расположены в границах зон, отображенных на карте статьи 34 настоящих Правил, определяются: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Законом Краснодарского края от 19.07.2011 г.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 января 1986 года № 33, согласованной с Госстроем СССР письмом № ИП–6272 от 27 декабря 1985 года, которые применяется в части не противоречащей федеральным законам, введенным в действие после принятия указанных документов и которыми определены следующие положения: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Режимы использования памятника архитектуры:</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преимущественно по первоначальному назначению;</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Режимы использования памятников истории и монументального искусства:</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экскурсионный показ;</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благоустройство и озеленение территории, не противоречащее сохранности и визуальному восприятию памятника;</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Зоны охраны</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3. Порядок установления зон охраны памятников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Зоны охраны памятников устанавливаются проектами зон охраны памятников в составе градостроительной документации.</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Проекты зон охраны памятников разрабатываются по заказу краевого органа охраны памятников, а также заказам органов местного самоуправления, собственников и пользователей памятников, согласованным с краевым органом охраны памятников: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проектными институтами градостроительного профиля;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специализированными учреждениями в области изучения и реставрации памятников;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индивидуальными предпринимателями, специализирующимися в области изучения и реставрации памятников.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Краевой орган охраны памятников может самостоятельно разрабатывать проекты зон охраны памятников по заказу субъектов градостроительной деятельности.</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Разработка проектов зон охраны памятников осуществляется как для отдельных памятников, их ансамблей и (или) комплексов, так и для исторических поселений и историко-культурных заповедников.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Требования государственных органов противопожарного и санитарного надзора и других специальных органов в отношении памятников истории и культуры, а также их зон охраны и объектов, находящихся или проектируемых в пределах этих зон, подлежат обязательному согласованию с краевым органом охраны памятников и учитываются при определении особого правового режима содержания и использования зон охраны указанных памятников.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Разработка проектов зон охраны памятников для поселений должна предшествовать разработке генерального плана данного поселения.</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6) Генеральный план или проект планировки исторического поселения, разработанные ранее без учета зон охраны памятников, подлежат корректировке в установленном порядке для приведения в соответствие с проектами зон охраны памятников.</w:t>
      </w:r>
    </w:p>
    <w:p w:rsidR="001E2276" w:rsidRPr="007626DC" w:rsidRDefault="001E2276" w:rsidP="001E2276">
      <w:pPr>
        <w:keepNext/>
        <w:keepLine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7) Зоны охраны и режим использования памятников садово-паркового и ландшафтного искусства и природных ландшафтов устанавливаются краевым органом охраны памятников совместно с территориальным органом федерального органа исполнительной власти в области охраны окружающей среды в соответствии с законодательством об охране и использовании памятников истории и культуры и охране природы.</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Временные границы зон охраны.</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 xml:space="preserve">В соответствии с Законом Краснодарского края от 06 июня 2002 года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вокруг памятников историко-культурного значения определены временные границы охранных зон, в которых устанавливается особый режим охраны, содержания и использования земель историко-культурного назначения, 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 </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Режим временной охранной зоны действует до разработки в установленном порядке проекта зон охраны данного памятника. При рассмотрении вопросов нового строительства в границах временной охранной зоны необходимо проведение тщательного исторического и градостроительного анализа, на основе которого определяется система ограничений (регламентов) которые фиксируются проектом зон охраны.</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Все виды земляных и строительных работ на территории временных охранных зон необходимо согласовывать с государственным органом охраны памятников на стадии отвода земельного участка.</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После утверждения в установленном порядке проекта зон охраны объектов культурного наследия Чепигинского сельского поселения в настоящую статью вносятся изменения в части границ зон действия ограничений по условиям охраны объектов культурного наследия.</w:t>
      </w:r>
    </w:p>
    <w:p w:rsidR="001E2276" w:rsidRPr="007626DC" w:rsidRDefault="001E2276" w:rsidP="001E2276">
      <w:pPr>
        <w:keepNext/>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Установление временных границ зон охраны памятников истории, архитектуры, монументального искусства и археологии</w:t>
      </w:r>
    </w:p>
    <w:p w:rsidR="001E2276" w:rsidRPr="007626DC" w:rsidRDefault="001E2276" w:rsidP="001E2276">
      <w:pPr>
        <w:keepNext/>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1) Для сохранения памятников истории устанавливаются временные границы зон охраны в размере </w:t>
      </w:r>
      <w:smartTag w:uri="urn:schemas-microsoft-com:office:smarttags" w:element="metricconverter">
        <w:smartTagPr>
          <w:attr w:name="ProductID" w:val="60 метров"/>
        </w:smartTagPr>
        <w:r w:rsidRPr="007626DC">
          <w:rPr>
            <w:rFonts w:ascii="Times New Roman" w:eastAsia="Times New Roman" w:hAnsi="Times New Roman" w:cs="Times New Roman"/>
            <w:color w:val="000000"/>
            <w:sz w:val="28"/>
            <w:szCs w:val="28"/>
          </w:rPr>
          <w:t>60 метров</w:t>
        </w:r>
      </w:smartTag>
      <w:r w:rsidRPr="007626DC">
        <w:rPr>
          <w:rFonts w:ascii="Times New Roman" w:eastAsia="Times New Roman" w:hAnsi="Times New Roman" w:cs="Times New Roman"/>
          <w:color w:val="000000"/>
          <w:sz w:val="28"/>
          <w:szCs w:val="28"/>
        </w:rPr>
        <w:t xml:space="preserve"> от границ памятника по всему его периметру.</w:t>
      </w:r>
    </w:p>
    <w:p w:rsidR="001E2276" w:rsidRPr="007626DC" w:rsidRDefault="001E2276" w:rsidP="001E2276">
      <w:pPr>
        <w:keepNext/>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Для производственных комплексов, являющихся памятниками истории, временные границы зон охраны устанавливаются в их настоящих размерах.</w:t>
      </w:r>
    </w:p>
    <w:p w:rsidR="001E2276" w:rsidRPr="007626DC" w:rsidRDefault="001E2276" w:rsidP="001E2276">
      <w:pPr>
        <w:keepNext/>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3) Для памятников архитектуры, являющихся зданиями, устанавливаются временные границы зон охраны в размере </w:t>
      </w:r>
      <w:smartTag w:uri="urn:schemas-microsoft-com:office:smarttags" w:element="metricconverter">
        <w:smartTagPr>
          <w:attr w:name="ProductID" w:val="100 метров"/>
        </w:smartTagPr>
        <w:r w:rsidRPr="007626DC">
          <w:rPr>
            <w:rFonts w:ascii="Times New Roman" w:eastAsia="Times New Roman" w:hAnsi="Times New Roman" w:cs="Times New Roman"/>
            <w:color w:val="000000"/>
            <w:sz w:val="28"/>
            <w:szCs w:val="28"/>
          </w:rPr>
          <w:t>100 метров</w:t>
        </w:r>
      </w:smartTag>
      <w:r w:rsidRPr="007626DC">
        <w:rPr>
          <w:rFonts w:ascii="Times New Roman" w:eastAsia="Times New Roman" w:hAnsi="Times New Roman" w:cs="Times New Roman"/>
          <w:color w:val="000000"/>
          <w:sz w:val="28"/>
          <w:szCs w:val="28"/>
        </w:rPr>
        <w:t xml:space="preserve"> от границ памятника архитектуры по всему его периметру.</w:t>
      </w:r>
    </w:p>
    <w:p w:rsidR="001E2276" w:rsidRPr="007626DC" w:rsidRDefault="001E2276" w:rsidP="001E2276">
      <w:pPr>
        <w:keepNext/>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Для памятников архитектуры, не являющихся зданиями, и памятников монументального искусства устанавливаются временные границы зон охраны в размере </w:t>
      </w:r>
      <w:smartTag w:uri="urn:schemas-microsoft-com:office:smarttags" w:element="metricconverter">
        <w:smartTagPr>
          <w:attr w:name="ProductID" w:val="40 метров"/>
        </w:smartTagPr>
        <w:r w:rsidRPr="007626DC">
          <w:rPr>
            <w:rFonts w:ascii="Times New Roman" w:eastAsia="Times New Roman" w:hAnsi="Times New Roman" w:cs="Times New Roman"/>
            <w:color w:val="000000"/>
            <w:sz w:val="28"/>
            <w:szCs w:val="28"/>
          </w:rPr>
          <w:t>40 метров</w:t>
        </w:r>
      </w:smartTag>
      <w:r w:rsidRPr="007626DC">
        <w:rPr>
          <w:rFonts w:ascii="Times New Roman" w:eastAsia="Times New Roman" w:hAnsi="Times New Roman" w:cs="Times New Roman"/>
          <w:color w:val="000000"/>
          <w:sz w:val="28"/>
          <w:szCs w:val="28"/>
        </w:rPr>
        <w:t xml:space="preserve"> от границ памятника по всему его периметру.</w:t>
      </w:r>
    </w:p>
    <w:p w:rsidR="001E2276" w:rsidRPr="007626DC" w:rsidRDefault="001E2276" w:rsidP="001E2276">
      <w:pPr>
        <w:keepNext/>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Для памятников археологии (первое тысячелетие до н.э. - IV век н.э.) в зависимости от типа памятника устанавливаются следующие временные границы зон охраны:</w:t>
      </w:r>
    </w:p>
    <w:p w:rsidR="001E2276" w:rsidRPr="007626DC" w:rsidRDefault="001E2276" w:rsidP="001E2276">
      <w:pPr>
        <w:keepNext/>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для поселений, городищ, грунтовых некрополей, селищ независимо от места их расположения - </w:t>
      </w:r>
      <w:smartTag w:uri="urn:schemas-microsoft-com:office:smarttags" w:element="metricconverter">
        <w:smartTagPr>
          <w:attr w:name="ProductID" w:val="500 метров"/>
        </w:smartTagPr>
        <w:r w:rsidRPr="007626DC">
          <w:rPr>
            <w:rFonts w:ascii="Times New Roman" w:eastAsia="Times New Roman" w:hAnsi="Times New Roman" w:cs="Times New Roman"/>
            <w:color w:val="000000"/>
            <w:sz w:val="28"/>
            <w:szCs w:val="28"/>
          </w:rPr>
          <w:t>500 метров</w:t>
        </w:r>
      </w:smartTag>
      <w:r w:rsidRPr="007626DC">
        <w:rPr>
          <w:rFonts w:ascii="Times New Roman" w:eastAsia="Times New Roman" w:hAnsi="Times New Roman" w:cs="Times New Roman"/>
          <w:color w:val="000000"/>
          <w:sz w:val="28"/>
          <w:szCs w:val="28"/>
        </w:rPr>
        <w:t xml:space="preserve"> от границ памятника по всему его периметру;</w:t>
      </w:r>
    </w:p>
    <w:p w:rsidR="001E2276" w:rsidRPr="007626DC" w:rsidRDefault="001E2276" w:rsidP="001E2276">
      <w:pPr>
        <w:keepNext/>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 xml:space="preserve">для святилищ, крепостей, стоянок, грунтовых могильников и укреплений - </w:t>
      </w:r>
      <w:smartTag w:uri="urn:schemas-microsoft-com:office:smarttags" w:element="metricconverter">
        <w:smartTagPr>
          <w:attr w:name="ProductID" w:val="200 метров"/>
        </w:smartTagPr>
        <w:r w:rsidRPr="007626DC">
          <w:rPr>
            <w:rFonts w:ascii="Times New Roman" w:eastAsia="Times New Roman" w:hAnsi="Times New Roman" w:cs="Times New Roman"/>
            <w:color w:val="000000"/>
            <w:sz w:val="28"/>
            <w:szCs w:val="28"/>
          </w:rPr>
          <w:t>200 метров</w:t>
        </w:r>
      </w:smartTag>
      <w:r w:rsidRPr="007626DC">
        <w:rPr>
          <w:rFonts w:ascii="Times New Roman" w:eastAsia="Times New Roman" w:hAnsi="Times New Roman" w:cs="Times New Roman"/>
          <w:color w:val="000000"/>
          <w:sz w:val="28"/>
          <w:szCs w:val="28"/>
        </w:rPr>
        <w:t xml:space="preserve"> от границ памятника по всему его периметру;</w:t>
      </w:r>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для курганов высотой:</w:t>
      </w:r>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до </w:t>
      </w:r>
      <w:smartTag w:uri="urn:schemas-microsoft-com:office:smarttags" w:element="metricconverter">
        <w:smartTagPr>
          <w:attr w:name="ProductID" w:val="1 метра"/>
        </w:smartTagPr>
        <w:r w:rsidRPr="007626DC">
          <w:rPr>
            <w:rFonts w:ascii="Times New Roman" w:eastAsia="Times New Roman" w:hAnsi="Times New Roman" w:cs="Times New Roman"/>
            <w:color w:val="000000"/>
            <w:sz w:val="28"/>
            <w:szCs w:val="28"/>
          </w:rPr>
          <w:t>1 метра</w:t>
        </w:r>
      </w:smartTag>
      <w:r w:rsidRPr="007626DC">
        <w:rPr>
          <w:rFonts w:ascii="Times New Roman" w:eastAsia="Times New Roman" w:hAnsi="Times New Roman" w:cs="Times New Roman"/>
          <w:color w:val="000000"/>
          <w:sz w:val="28"/>
          <w:szCs w:val="28"/>
        </w:rPr>
        <w:t xml:space="preserve"> - </w:t>
      </w:r>
      <w:smartTag w:uri="urn:schemas-microsoft-com:office:smarttags" w:element="metricconverter">
        <w:smartTagPr>
          <w:attr w:name="ProductID" w:val="50 метров"/>
        </w:smartTagPr>
        <w:r w:rsidRPr="007626DC">
          <w:rPr>
            <w:rFonts w:ascii="Times New Roman" w:eastAsia="Times New Roman" w:hAnsi="Times New Roman" w:cs="Times New Roman"/>
            <w:color w:val="000000"/>
            <w:sz w:val="28"/>
            <w:szCs w:val="28"/>
          </w:rPr>
          <w:t>50 метров</w:t>
        </w:r>
      </w:smartTag>
      <w:r w:rsidRPr="007626DC">
        <w:rPr>
          <w:rFonts w:ascii="Times New Roman" w:eastAsia="Times New Roman" w:hAnsi="Times New Roman" w:cs="Times New Roman"/>
          <w:color w:val="000000"/>
          <w:sz w:val="28"/>
          <w:szCs w:val="28"/>
        </w:rPr>
        <w:t xml:space="preserve"> от подошвы кургана по всему его периметру;</w:t>
      </w:r>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до </w:t>
      </w:r>
      <w:smartTag w:uri="urn:schemas-microsoft-com:office:smarttags" w:element="metricconverter">
        <w:smartTagPr>
          <w:attr w:name="ProductID" w:val="2 метров"/>
        </w:smartTagPr>
        <w:r w:rsidRPr="007626DC">
          <w:rPr>
            <w:rFonts w:ascii="Times New Roman" w:eastAsia="Times New Roman" w:hAnsi="Times New Roman" w:cs="Times New Roman"/>
            <w:color w:val="000000"/>
            <w:sz w:val="28"/>
            <w:szCs w:val="28"/>
          </w:rPr>
          <w:t>2 метров</w:t>
        </w:r>
      </w:smartTag>
      <w:r w:rsidRPr="007626DC">
        <w:rPr>
          <w:rFonts w:ascii="Times New Roman" w:eastAsia="Times New Roman" w:hAnsi="Times New Roman" w:cs="Times New Roman"/>
          <w:color w:val="000000"/>
          <w:sz w:val="28"/>
          <w:szCs w:val="28"/>
        </w:rPr>
        <w:t xml:space="preserve"> - </w:t>
      </w:r>
      <w:smartTag w:uri="urn:schemas-microsoft-com:office:smarttags" w:element="metricconverter">
        <w:smartTagPr>
          <w:attr w:name="ProductID" w:val="75 метров"/>
        </w:smartTagPr>
        <w:r w:rsidRPr="007626DC">
          <w:rPr>
            <w:rFonts w:ascii="Times New Roman" w:eastAsia="Times New Roman" w:hAnsi="Times New Roman" w:cs="Times New Roman"/>
            <w:color w:val="000000"/>
            <w:sz w:val="28"/>
            <w:szCs w:val="28"/>
          </w:rPr>
          <w:t>75 метров</w:t>
        </w:r>
      </w:smartTag>
      <w:r w:rsidRPr="007626DC">
        <w:rPr>
          <w:rFonts w:ascii="Times New Roman" w:eastAsia="Times New Roman" w:hAnsi="Times New Roman" w:cs="Times New Roman"/>
          <w:color w:val="000000"/>
          <w:sz w:val="28"/>
          <w:szCs w:val="28"/>
        </w:rPr>
        <w:t xml:space="preserve"> от подошвы кургана по всему его периметру;</w:t>
      </w:r>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до </w:t>
      </w:r>
      <w:smartTag w:uri="urn:schemas-microsoft-com:office:smarttags" w:element="metricconverter">
        <w:smartTagPr>
          <w:attr w:name="ProductID" w:val="3 метров"/>
        </w:smartTagPr>
        <w:r w:rsidRPr="007626DC">
          <w:rPr>
            <w:rFonts w:ascii="Times New Roman" w:eastAsia="Times New Roman" w:hAnsi="Times New Roman" w:cs="Times New Roman"/>
            <w:color w:val="000000"/>
            <w:sz w:val="28"/>
            <w:szCs w:val="28"/>
          </w:rPr>
          <w:t>3 метров</w:t>
        </w:r>
      </w:smartTag>
      <w:r w:rsidRPr="007626DC">
        <w:rPr>
          <w:rFonts w:ascii="Times New Roman" w:eastAsia="Times New Roman" w:hAnsi="Times New Roman" w:cs="Times New Roman"/>
          <w:color w:val="000000"/>
          <w:sz w:val="28"/>
          <w:szCs w:val="28"/>
        </w:rPr>
        <w:t xml:space="preserve"> - </w:t>
      </w:r>
      <w:smartTag w:uri="urn:schemas-microsoft-com:office:smarttags" w:element="metricconverter">
        <w:smartTagPr>
          <w:attr w:name="ProductID" w:val="125 метров"/>
        </w:smartTagPr>
        <w:r w:rsidRPr="007626DC">
          <w:rPr>
            <w:rFonts w:ascii="Times New Roman" w:eastAsia="Times New Roman" w:hAnsi="Times New Roman" w:cs="Times New Roman"/>
            <w:color w:val="000000"/>
            <w:sz w:val="28"/>
            <w:szCs w:val="28"/>
          </w:rPr>
          <w:t>125 метров</w:t>
        </w:r>
      </w:smartTag>
      <w:r w:rsidRPr="007626DC">
        <w:rPr>
          <w:rFonts w:ascii="Times New Roman" w:eastAsia="Times New Roman" w:hAnsi="Times New Roman" w:cs="Times New Roman"/>
          <w:color w:val="000000"/>
          <w:sz w:val="28"/>
          <w:szCs w:val="28"/>
        </w:rPr>
        <w:t xml:space="preserve"> от подошвы кургана по всему его периметру;</w:t>
      </w:r>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свыше </w:t>
      </w:r>
      <w:smartTag w:uri="urn:schemas-microsoft-com:office:smarttags" w:element="metricconverter">
        <w:smartTagPr>
          <w:attr w:name="ProductID" w:val="3 метров"/>
        </w:smartTagPr>
        <w:r w:rsidRPr="007626DC">
          <w:rPr>
            <w:rFonts w:ascii="Times New Roman" w:eastAsia="Times New Roman" w:hAnsi="Times New Roman" w:cs="Times New Roman"/>
            <w:color w:val="000000"/>
            <w:sz w:val="28"/>
            <w:szCs w:val="28"/>
          </w:rPr>
          <w:t>3 метров</w:t>
        </w:r>
      </w:smartTag>
      <w:r w:rsidRPr="007626DC">
        <w:rPr>
          <w:rFonts w:ascii="Times New Roman" w:eastAsia="Times New Roman" w:hAnsi="Times New Roman" w:cs="Times New Roman"/>
          <w:color w:val="000000"/>
          <w:sz w:val="28"/>
          <w:szCs w:val="28"/>
        </w:rPr>
        <w:t xml:space="preserve"> - </w:t>
      </w:r>
      <w:smartTag w:uri="urn:schemas-microsoft-com:office:smarttags" w:element="metricconverter">
        <w:smartTagPr>
          <w:attr w:name="ProductID" w:val="150 метров"/>
        </w:smartTagPr>
        <w:r w:rsidRPr="007626DC">
          <w:rPr>
            <w:rFonts w:ascii="Times New Roman" w:eastAsia="Times New Roman" w:hAnsi="Times New Roman" w:cs="Times New Roman"/>
            <w:color w:val="000000"/>
            <w:sz w:val="28"/>
            <w:szCs w:val="28"/>
          </w:rPr>
          <w:t>150 метров</w:t>
        </w:r>
      </w:smartTag>
      <w:r w:rsidRPr="007626DC">
        <w:rPr>
          <w:rFonts w:ascii="Times New Roman" w:eastAsia="Times New Roman" w:hAnsi="Times New Roman" w:cs="Times New Roman"/>
          <w:color w:val="000000"/>
          <w:sz w:val="28"/>
          <w:szCs w:val="28"/>
        </w:rPr>
        <w:t xml:space="preserve"> от подошвы кургана по всему его периметру;</w:t>
      </w:r>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для дольменов - </w:t>
      </w:r>
      <w:smartTag w:uri="urn:schemas-microsoft-com:office:smarttags" w:element="metricconverter">
        <w:smartTagPr>
          <w:attr w:name="ProductID" w:val="50 метров"/>
        </w:smartTagPr>
        <w:r w:rsidRPr="007626DC">
          <w:rPr>
            <w:rFonts w:ascii="Times New Roman" w:eastAsia="Times New Roman" w:hAnsi="Times New Roman" w:cs="Times New Roman"/>
            <w:color w:val="000000"/>
            <w:sz w:val="28"/>
            <w:szCs w:val="28"/>
          </w:rPr>
          <w:t>50 метров</w:t>
        </w:r>
      </w:smartTag>
      <w:r w:rsidRPr="007626DC">
        <w:rPr>
          <w:rFonts w:ascii="Times New Roman" w:eastAsia="Times New Roman" w:hAnsi="Times New Roman" w:cs="Times New Roman"/>
          <w:color w:val="000000"/>
          <w:sz w:val="28"/>
          <w:szCs w:val="28"/>
        </w:rPr>
        <w:t xml:space="preserve"> от основания дольмена по всему его периметру.</w:t>
      </w:r>
    </w:p>
    <w:p w:rsidR="001E2276" w:rsidRPr="007626DC" w:rsidRDefault="001E2276" w:rsidP="001E2276">
      <w:pPr>
        <w:keepNext/>
        <w:keepLine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5) 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специалистами-археологами, а при определении границ древних поселений, городищ и грунтовых могильников - путем визуального обследования территории и (или) закладки разведочных шурфов специалистами-археологами и оформляются в установленном порядке землеустроительной документацией.</w:t>
      </w:r>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Указанные работы оплачиваются за счет право приобретателей земельных участков, в границах которых расположены памятники археологии и их зоны охраны.</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6. Режимы использования памятников археологии:</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запрещается:</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любые виды земляных, строительных и хозяйственных работ;</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раскопки, расчистки;</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посадка деревьев;</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рытье ям для хозяйственных и иных целей;</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устройство дорог и коммуникаций;</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использование территории памятников и их охранных зон под свалку</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мусора.</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7. Контроль за соблюдением ограничений по условиям охраны объектов культурного наследия определяется в порядке, определенном законодательством.</w:t>
      </w:r>
    </w:p>
    <w:p w:rsidR="001E2276" w:rsidRPr="007626DC" w:rsidRDefault="001E2276" w:rsidP="001E2276">
      <w:pPr>
        <w:keepNext/>
        <w:keepLines/>
        <w:shd w:val="clear" w:color="auto" w:fill="FFFFFF"/>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8. После утверждения в установленном порядке проекта зон охраны памятников истории и культуры населенного пункта в настоящую статью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90" w:name="_Toc422907278"/>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r w:rsidRPr="007626DC">
        <w:rPr>
          <w:rFonts w:ascii="Times New Roman" w:eastAsia="Times New Roman" w:hAnsi="Times New Roman" w:cs="Times New Roman"/>
          <w:bCs/>
          <w:iCs/>
          <w:sz w:val="28"/>
          <w:szCs w:val="28"/>
        </w:rPr>
        <w:lastRenderedPageBreak/>
        <w:t>Статья 39. Описание ограничений по экологическим и санитарно-эпидемиологическим условиям</w:t>
      </w:r>
      <w:bookmarkEnd w:id="90"/>
    </w:p>
    <w:p w:rsidR="001E2276" w:rsidRPr="007626DC" w:rsidRDefault="001E2276" w:rsidP="001E2276">
      <w:pPr>
        <w:keepNext/>
        <w:keepLines/>
        <w:overflowPunct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p>
    <w:p w:rsidR="001E2276" w:rsidRPr="007626DC" w:rsidRDefault="001E2276" w:rsidP="001E2276">
      <w:pPr>
        <w:keepNext/>
        <w:keepLines/>
        <w:suppressAutoHyphens/>
        <w:overflowPunct w:val="0"/>
        <w:autoSpaceDE w:val="0"/>
        <w:spacing w:after="0" w:line="240" w:lineRule="auto"/>
        <w:ind w:firstLine="720"/>
        <w:jc w:val="both"/>
        <w:rPr>
          <w:rFonts w:ascii="Times New Roman" w:eastAsia="Times New Roman" w:hAnsi="Times New Roman" w:cs="Times New Roman"/>
          <w:bCs/>
          <w:color w:val="000000"/>
          <w:sz w:val="28"/>
          <w:szCs w:val="28"/>
          <w:lang w:eastAsia="ar-SA"/>
        </w:rPr>
      </w:pPr>
      <w:r w:rsidRPr="007626DC">
        <w:rPr>
          <w:rFonts w:ascii="Times New Roman" w:eastAsia="Times New Roman" w:hAnsi="Times New Roman" w:cs="Times New Roman"/>
          <w:bCs/>
          <w:color w:val="000000"/>
          <w:sz w:val="28"/>
          <w:szCs w:val="28"/>
          <w:lang w:eastAsia="ar-SA"/>
        </w:rPr>
        <w:t>1. Использование земельных участков и иных объектов недвижимости, расположенных в пределах зон, обозначенных на карте статьи 34 настоящих Правил, определяется:</w:t>
      </w:r>
    </w:p>
    <w:p w:rsidR="001E2276" w:rsidRPr="007626DC" w:rsidRDefault="001E2276" w:rsidP="001E2276">
      <w:pPr>
        <w:keepNext/>
        <w:keepLines/>
        <w:suppressAutoHyphens/>
        <w:overflowPunct w:val="0"/>
        <w:autoSpaceDE w:val="0"/>
        <w:spacing w:after="0" w:line="240" w:lineRule="auto"/>
        <w:ind w:firstLine="720"/>
        <w:jc w:val="both"/>
        <w:rPr>
          <w:rFonts w:ascii="Times New Roman" w:eastAsia="Times New Roman" w:hAnsi="Times New Roman" w:cs="Times New Roman"/>
          <w:bCs/>
          <w:color w:val="000000"/>
          <w:sz w:val="28"/>
          <w:szCs w:val="28"/>
          <w:lang w:eastAsia="ar-SA"/>
        </w:rPr>
      </w:pPr>
      <w:r w:rsidRPr="007626DC">
        <w:rPr>
          <w:rFonts w:ascii="Times New Roman" w:eastAsia="Times New Roman" w:hAnsi="Times New Roman" w:cs="Times New Roman"/>
          <w:bCs/>
          <w:color w:val="000000"/>
          <w:sz w:val="28"/>
          <w:szCs w:val="28"/>
          <w:lang w:eastAsia="ar-SA"/>
        </w:rPr>
        <w:t>1) градостроительными регламентами, определенными статьей 36 настоящих Правил применительно к соответствующим территориальным, обозначенным на карте статьи 34 настоящих Правил с учетом ограничений, определенных настоящей статьей;</w:t>
      </w:r>
    </w:p>
    <w:p w:rsidR="001E2276" w:rsidRPr="007626DC" w:rsidRDefault="001E2276" w:rsidP="001E2276">
      <w:pPr>
        <w:keepNext/>
        <w:keepLines/>
        <w:suppressAutoHyphens/>
        <w:overflowPunct w:val="0"/>
        <w:autoSpaceDE w:val="0"/>
        <w:spacing w:after="0" w:line="240" w:lineRule="auto"/>
        <w:ind w:firstLine="720"/>
        <w:jc w:val="both"/>
        <w:rPr>
          <w:rFonts w:ascii="Times New Roman" w:eastAsia="Times New Roman" w:hAnsi="Times New Roman" w:cs="Times New Roman"/>
          <w:bCs/>
          <w:color w:val="000000"/>
          <w:sz w:val="28"/>
          <w:szCs w:val="28"/>
          <w:lang w:eastAsia="ar-SA"/>
        </w:rPr>
      </w:pPr>
      <w:r w:rsidRPr="007626DC">
        <w:rPr>
          <w:rFonts w:ascii="Times New Roman" w:eastAsia="Times New Roman" w:hAnsi="Times New Roman" w:cs="Times New Roman"/>
          <w:bCs/>
          <w:color w:val="000000"/>
          <w:sz w:val="28"/>
          <w:szCs w:val="28"/>
          <w:lang w:eastAsia="ar-SA"/>
        </w:rPr>
        <w:t>2)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2. Земельные участки и иные объекты недвижимости, которые расположены в пределах зон, обозначенных на карте статьи 34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Дальнейшее использование и строительные изменения указанных объектов недвижимости определяется статьей 4 настоящих Правил.</w:t>
      </w:r>
    </w:p>
    <w:p w:rsidR="001E2276" w:rsidRPr="007626DC" w:rsidRDefault="001E2276" w:rsidP="001E2276">
      <w:pPr>
        <w:keepNext/>
        <w:keepLines/>
        <w:suppressAutoHyphens/>
        <w:overflowPunct w:val="0"/>
        <w:autoSpaceDE w:val="0"/>
        <w:spacing w:after="0" w:line="240" w:lineRule="auto"/>
        <w:ind w:firstLine="720"/>
        <w:jc w:val="both"/>
        <w:rPr>
          <w:rFonts w:ascii="Times New Roman" w:eastAsia="Times New Roman" w:hAnsi="Times New Roman" w:cs="Times New Roman"/>
          <w:bCs/>
          <w:color w:val="000000"/>
          <w:sz w:val="28"/>
          <w:szCs w:val="28"/>
          <w:lang w:eastAsia="ar-SA"/>
        </w:rPr>
      </w:pPr>
      <w:r w:rsidRPr="007626DC">
        <w:rPr>
          <w:rFonts w:ascii="Times New Roman" w:eastAsia="Times New Roman" w:hAnsi="Times New Roman" w:cs="Times New Roman"/>
          <w:bCs/>
          <w:color w:val="000000"/>
          <w:sz w:val="28"/>
          <w:szCs w:val="28"/>
          <w:lang w:eastAsia="ar-SA"/>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1E2276" w:rsidRPr="007626DC" w:rsidRDefault="001E2276" w:rsidP="001E2276">
      <w:pPr>
        <w:keepNext/>
        <w:keepLines/>
        <w:numPr>
          <w:ilvl w:val="0"/>
          <w:numId w:val="4"/>
        </w:numPr>
        <w:tabs>
          <w:tab w:val="left" w:pos="0"/>
          <w:tab w:val="num" w:pos="737"/>
        </w:tab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Федеральный закон от 10 января 2002 года №7-ФЗ «Об охране окружающей среды»;</w:t>
      </w:r>
    </w:p>
    <w:p w:rsidR="001E2276" w:rsidRPr="007626DC" w:rsidRDefault="001E2276" w:rsidP="001E2276">
      <w:pPr>
        <w:keepNext/>
        <w:keepLines/>
        <w:numPr>
          <w:ilvl w:val="0"/>
          <w:numId w:val="4"/>
        </w:numPr>
        <w:tabs>
          <w:tab w:val="left" w:pos="0"/>
          <w:tab w:val="num" w:pos="737"/>
        </w:tab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Федеральный закон от 30 марта 1999 года №52-ФЗ «О санитарно-эпидемиологическом благополучии населения»;</w:t>
      </w:r>
    </w:p>
    <w:p w:rsidR="001E2276" w:rsidRPr="007626DC" w:rsidRDefault="001E2276" w:rsidP="001E2276">
      <w:pPr>
        <w:keepNext/>
        <w:keepLines/>
        <w:numPr>
          <w:ilvl w:val="0"/>
          <w:numId w:val="4"/>
        </w:numPr>
        <w:tabs>
          <w:tab w:val="left" w:pos="0"/>
          <w:tab w:val="num" w:pos="737"/>
        </w:tab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Водный кодекс Российской Федерации от 3 июня 2006 года №74-ФЗ;</w:t>
      </w:r>
    </w:p>
    <w:p w:rsidR="001E2276" w:rsidRPr="007626DC" w:rsidRDefault="001E2276" w:rsidP="001E2276">
      <w:pPr>
        <w:keepNext/>
        <w:keepLines/>
        <w:numPr>
          <w:ilvl w:val="0"/>
          <w:numId w:val="4"/>
        </w:numPr>
        <w:tabs>
          <w:tab w:val="left" w:pos="0"/>
          <w:tab w:val="num" w:pos="737"/>
        </w:tab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Федеральный закон от 14 марта 1995 года № 33-ФЗ «Об особо охраняемых природных территориях»;</w:t>
      </w:r>
    </w:p>
    <w:p w:rsidR="001E2276" w:rsidRPr="007626DC" w:rsidRDefault="001E2276" w:rsidP="001E2276">
      <w:pPr>
        <w:keepNext/>
        <w:keepLines/>
        <w:numPr>
          <w:ilvl w:val="0"/>
          <w:numId w:val="4"/>
        </w:numPr>
        <w:tabs>
          <w:tab w:val="left" w:pos="0"/>
          <w:tab w:val="num" w:pos="737"/>
        </w:tab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Санитарно-эпидемиологические правила и нормативы (СанПиН) </w:t>
      </w:r>
      <w:r w:rsidRPr="007626DC">
        <w:rPr>
          <w:rFonts w:ascii="Times New Roman" w:eastAsia="Times New Roman" w:hAnsi="Times New Roman" w:cs="Times New Roman"/>
          <w:color w:val="000000"/>
          <w:sz w:val="28"/>
          <w:szCs w:val="28"/>
        </w:rPr>
        <w:br/>
        <w:t>2.2.1/2.1.1.1200-03 «Санитарно-защитные зоны и санитарная классификация предприятий, сооружений и иных объектов»;</w:t>
      </w:r>
    </w:p>
    <w:p w:rsidR="001E2276" w:rsidRPr="007626DC" w:rsidRDefault="001E2276" w:rsidP="001E2276">
      <w:pPr>
        <w:keepNext/>
        <w:keepLines/>
        <w:autoSpaceDE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E2276" w:rsidRPr="007626DC" w:rsidRDefault="001E2276" w:rsidP="001E2276">
      <w:pPr>
        <w:keepNext/>
        <w:keepLines/>
        <w:autoSpaceDE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1)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1E2276" w:rsidRPr="007626DC" w:rsidRDefault="001E2276" w:rsidP="001E2276">
      <w:pPr>
        <w:keepNext/>
        <w:keepLines/>
        <w:autoSpaceDE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1E2276" w:rsidRPr="007626DC" w:rsidRDefault="001E2276" w:rsidP="001E2276">
      <w:pPr>
        <w:keepNext/>
        <w:keepLines/>
        <w:spacing w:after="0" w:line="240" w:lineRule="auto"/>
        <w:ind w:firstLine="567"/>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Виды запрещенного использования земельных участков и иных объектов недвижимости, расположенных в границах санитарно-защитных зон:</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объекты для постоянного проживания людей; </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коллективные или индивидуальные дачные и садово-огородные участки;</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предприятия по производству лекарственных веществ, лекарственных средств и (или) лекарственных форм; </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предприятия пищевых отраслей промышленности; </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оптовые склады продовольственного сырья и пищевых продуктов; </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комплексы водопроводных сооружений для подготовки и хранения питьевой воды;</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размещение спортивных сооружений;</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парки;</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образовательные и детские учреждения;</w:t>
      </w:r>
    </w:p>
    <w:p w:rsidR="001E2276" w:rsidRPr="007626DC" w:rsidRDefault="001E2276" w:rsidP="001E2276">
      <w:pPr>
        <w:keepNext/>
        <w:keepLines/>
        <w:numPr>
          <w:ilvl w:val="0"/>
          <w:numId w:val="5"/>
        </w:numPr>
        <w:tabs>
          <w:tab w:val="left" w:pos="0"/>
          <w:tab w:val="num" w:pos="737"/>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лечебно-профилактические и оздоровительные учреждения общего пользования.</w:t>
      </w:r>
    </w:p>
    <w:p w:rsidR="001E2276" w:rsidRPr="007626DC" w:rsidRDefault="001E2276" w:rsidP="001E2276">
      <w:pPr>
        <w:keepNext/>
        <w:keepLines/>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зеленые насаждения;</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малые формы и элементы благоустройства;</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сельхозугодия для выращивания технических культур, не используемых для производства продуктов питания;</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предприятия, их отдельные здания и сооружения с производствами меньшего класса вредности, чем основное производство;</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пожарные депо;</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бани;</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прачечные;</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объекты торговли и общественного питания;</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мотели;</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гаражи, площадки и сооружения для хранения общественного и индивидуального транспорта;</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автозаправочные станции;</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нежилые помещения для дежурного аварийного персонала и охраны предприятий, помещения для пребывания работающих по вахтовому методу;</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электроподстанции;</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артезианские скважины для технического водоснабжения;</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водоохлаждающие сооружения для подготовки технической воды;</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канализационные насосные станции;</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сооружения оборотного водоснабжения;</w:t>
      </w:r>
    </w:p>
    <w:p w:rsidR="001E2276" w:rsidRPr="007626DC" w:rsidRDefault="001E2276" w:rsidP="001E2276">
      <w:pPr>
        <w:keepNext/>
        <w:keepLines/>
        <w:numPr>
          <w:ilvl w:val="0"/>
          <w:numId w:val="6"/>
        </w:numPr>
        <w:tabs>
          <w:tab w:val="left" w:pos="0"/>
        </w:tab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питомники растений для озеленения промплощадки, предприятий и санитарно-защитной зоны.</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Водоохранные зоны и прибрежные защитные полосы</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 Водоохранные зоны выделяются в целях:</w:t>
      </w:r>
    </w:p>
    <w:p w:rsidR="001E2276" w:rsidRPr="007626DC" w:rsidRDefault="001E2276" w:rsidP="001E2276">
      <w:pPr>
        <w:keepNext/>
        <w:keepLines/>
        <w:numPr>
          <w:ilvl w:val="0"/>
          <w:numId w:val="7"/>
        </w:numPr>
        <w:tabs>
          <w:tab w:val="left" w:pos="0"/>
          <w:tab w:val="left" w:pos="1418"/>
        </w:tabs>
        <w:overflowPunct w:val="0"/>
        <w:autoSpaceDE w:val="0"/>
        <w:autoSpaceDN w:val="0"/>
        <w:adjustRightInd w:val="0"/>
        <w:spacing w:after="0" w:line="240" w:lineRule="auto"/>
        <w:ind w:left="1134"/>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предупреждения и предотвращения микробного и химического загрязнения поверхностных вод;</w:t>
      </w:r>
    </w:p>
    <w:p w:rsidR="001E2276" w:rsidRPr="007626DC" w:rsidRDefault="001E2276" w:rsidP="001E2276">
      <w:pPr>
        <w:keepNext/>
        <w:keepLines/>
        <w:numPr>
          <w:ilvl w:val="0"/>
          <w:numId w:val="7"/>
        </w:numPr>
        <w:tabs>
          <w:tab w:val="left" w:pos="0"/>
          <w:tab w:val="left" w:pos="1418"/>
        </w:tab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предотвращения загрязнения, засорения, заиления и истощения водных объектов;</w:t>
      </w:r>
    </w:p>
    <w:p w:rsidR="001E2276" w:rsidRPr="007626DC" w:rsidRDefault="001E2276" w:rsidP="001E2276">
      <w:pPr>
        <w:keepNext/>
        <w:keepLines/>
        <w:numPr>
          <w:ilvl w:val="0"/>
          <w:numId w:val="7"/>
        </w:numPr>
        <w:tabs>
          <w:tab w:val="left" w:pos="0"/>
          <w:tab w:val="left" w:pos="1418"/>
        </w:tabs>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сохранения среды обитания объектов водного, животного и растительного мира.</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2) Ширина водоохранной зоны рек или ручьев устанавливается от их истока для рек или ручьев протяженностью:</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 до десяти километров - в размере </w:t>
      </w:r>
      <w:smartTag w:uri="urn:schemas-microsoft-com:office:smarttags" w:element="metricconverter">
        <w:smartTagPr>
          <w:attr w:name="ProductID" w:val="50 метров"/>
        </w:smartTagPr>
        <w:r w:rsidRPr="007626DC">
          <w:rPr>
            <w:rFonts w:ascii="Times New Roman" w:eastAsia="Times New Roman" w:hAnsi="Times New Roman" w:cs="Times New Roman"/>
            <w:color w:val="000000"/>
            <w:sz w:val="28"/>
            <w:szCs w:val="28"/>
          </w:rPr>
          <w:t>50 метров</w:t>
        </w:r>
      </w:smartTag>
      <w:r w:rsidRPr="007626DC">
        <w:rPr>
          <w:rFonts w:ascii="Times New Roman" w:eastAsia="Times New Roman" w:hAnsi="Times New Roman" w:cs="Times New Roman"/>
          <w:color w:val="000000"/>
          <w:sz w:val="28"/>
          <w:szCs w:val="28"/>
        </w:rPr>
        <w:t>;</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 от десяти до пятидесяти километров - в размере </w:t>
      </w:r>
      <w:smartTag w:uri="urn:schemas-microsoft-com:office:smarttags" w:element="metricconverter">
        <w:smartTagPr>
          <w:attr w:name="ProductID" w:val="100 метров"/>
        </w:smartTagPr>
        <w:r w:rsidRPr="007626DC">
          <w:rPr>
            <w:rFonts w:ascii="Times New Roman" w:eastAsia="Times New Roman" w:hAnsi="Times New Roman" w:cs="Times New Roman"/>
            <w:color w:val="000000"/>
            <w:sz w:val="28"/>
            <w:szCs w:val="28"/>
          </w:rPr>
          <w:t>100 метров</w:t>
        </w:r>
      </w:smartTag>
      <w:r w:rsidRPr="007626DC">
        <w:rPr>
          <w:rFonts w:ascii="Times New Roman" w:eastAsia="Times New Roman" w:hAnsi="Times New Roman" w:cs="Times New Roman"/>
          <w:color w:val="000000"/>
          <w:sz w:val="28"/>
          <w:szCs w:val="28"/>
        </w:rPr>
        <w:t>;</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xml:space="preserve">- от пятидесяти километров и более - в размере </w:t>
      </w:r>
      <w:smartTag w:uri="urn:schemas-microsoft-com:office:smarttags" w:element="metricconverter">
        <w:smartTagPr>
          <w:attr w:name="ProductID" w:val="200 метров"/>
        </w:smartTagPr>
        <w:r w:rsidRPr="007626DC">
          <w:rPr>
            <w:rFonts w:ascii="Times New Roman" w:eastAsia="Times New Roman" w:hAnsi="Times New Roman" w:cs="Times New Roman"/>
            <w:color w:val="000000"/>
            <w:sz w:val="28"/>
            <w:szCs w:val="28"/>
          </w:rPr>
          <w:t>200 метров</w:t>
        </w:r>
      </w:smartTag>
      <w:r w:rsidRPr="007626DC">
        <w:rPr>
          <w:rFonts w:ascii="Times New Roman" w:eastAsia="Times New Roman" w:hAnsi="Times New Roman" w:cs="Times New Roman"/>
          <w:color w:val="000000"/>
          <w:sz w:val="28"/>
          <w:szCs w:val="28"/>
        </w:rPr>
        <w:t>.</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3)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4)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5) Водоохранные зоны магистральных или межхозяйственных каналов совпадают по ширине с полосами отводов таких каналов.</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6) Водоохранные зоны рек, их частей, помещенных в закрытые коллекторы, не устанавливаются.</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8)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9)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10) 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11) В границах водоохранных зон запрещаются:</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использование сточных вод для удобрения почв;</w:t>
      </w:r>
    </w:p>
    <w:p w:rsidR="001E2276" w:rsidRPr="007626DC" w:rsidRDefault="001E2276" w:rsidP="001E2276">
      <w:pPr>
        <w:keepNext/>
        <w:keepLines/>
        <w:spacing w:after="0" w:line="240" w:lineRule="auto"/>
        <w:ind w:firstLine="720"/>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осуществление авиационных мер по борьбе с вредителями и болезнями растений;</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13) В границах прибрежных защитных полос наряду с установленными настоящей статьи правил ограничениями запрещаются:</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распашка земель;</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размещение отвалов размываемых грунтов;</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t>- выпас сельскохозяйственных животных и организация для них летних лагерей, ванн.</w:t>
      </w:r>
    </w:p>
    <w:p w:rsidR="001E2276" w:rsidRPr="007626DC" w:rsidRDefault="001E2276" w:rsidP="001E2276">
      <w:pPr>
        <w:keepNext/>
        <w:keepLines/>
        <w:overflowPunct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7626DC">
        <w:rPr>
          <w:rFonts w:ascii="Times New Roman" w:eastAsia="Times New Roman" w:hAnsi="Times New Roman" w:cs="Times New Roman"/>
          <w:color w:val="000000"/>
          <w:sz w:val="28"/>
          <w:szCs w:val="28"/>
        </w:rPr>
        <w:lastRenderedPageBreak/>
        <w:t>14)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соответствии с Постановлением правительства Российской Федерации от 10 января 2009 года №17 «Об утверждении правил установления на местности границ водоохранных зон и границ прибрежных защитных полос водных объектов».</w:t>
      </w:r>
    </w:p>
    <w:p w:rsidR="001E2276" w:rsidRPr="007626DC" w:rsidRDefault="001E2276" w:rsidP="001E2276">
      <w:pPr>
        <w:keepLines/>
        <w:widowControl w:val="0"/>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91" w:name="_Toc422907279"/>
      <w:r w:rsidRPr="007626DC">
        <w:rPr>
          <w:rFonts w:ascii="Times New Roman" w:eastAsia="Times New Roman" w:hAnsi="Times New Roman" w:cs="Times New Roman"/>
          <w:bCs/>
          <w:iCs/>
          <w:sz w:val="28"/>
          <w:szCs w:val="28"/>
        </w:rPr>
        <w:t>Статья 40. Иные ограничения использования земельных участков и объектов капитального строительства</w:t>
      </w:r>
      <w:bookmarkEnd w:id="91"/>
    </w:p>
    <w:p w:rsidR="001E2276" w:rsidRPr="007626DC" w:rsidRDefault="001E2276" w:rsidP="001E2276">
      <w:pPr>
        <w:autoSpaceDE w:val="0"/>
        <w:autoSpaceDN w:val="0"/>
        <w:adjustRightInd w:val="0"/>
        <w:spacing w:after="0" w:line="240" w:lineRule="auto"/>
        <w:ind w:firstLine="540"/>
        <w:jc w:val="both"/>
        <w:outlineLvl w:val="1"/>
        <w:rPr>
          <w:rFonts w:ascii="Times New Roman" w:eastAsia="Calibri" w:hAnsi="Times New Roman" w:cs="Times New Roman"/>
          <w:color w:val="000000"/>
          <w:sz w:val="28"/>
          <w:szCs w:val="28"/>
        </w:rPr>
      </w:pPr>
    </w:p>
    <w:p w:rsidR="001E2276" w:rsidRPr="007626DC" w:rsidRDefault="001E2276" w:rsidP="001E2276">
      <w:pPr>
        <w:keepLines/>
        <w:numPr>
          <w:ilvl w:val="0"/>
          <w:numId w:val="9"/>
        </w:numPr>
        <w:overflowPunct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1E2276" w:rsidRPr="007626DC" w:rsidRDefault="001E2276" w:rsidP="001E2276">
      <w:pPr>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1E2276" w:rsidRPr="007626DC" w:rsidRDefault="001E2276" w:rsidP="001E2276">
      <w:pPr>
        <w:keepLines/>
        <w:numPr>
          <w:ilvl w:val="0"/>
          <w:numId w:val="9"/>
        </w:numPr>
        <w:overflowPunct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w:t>
      </w:r>
      <w:smartTag w:uri="urn:schemas-microsoft-com:office:smarttags" w:element="metricconverter">
        <w:smartTagPr>
          <w:attr w:name="ProductID" w:val="20 метров"/>
        </w:smartTagPr>
        <w:r w:rsidRPr="007626DC">
          <w:rPr>
            <w:rFonts w:ascii="Times New Roman" w:eastAsia="Calibri" w:hAnsi="Times New Roman" w:cs="Times New Roman"/>
            <w:color w:val="000000"/>
            <w:sz w:val="28"/>
            <w:szCs w:val="28"/>
          </w:rPr>
          <w:t>20 метров</w:t>
        </w:r>
      </w:smartTag>
      <w:r w:rsidRPr="007626DC">
        <w:rPr>
          <w:rFonts w:ascii="Times New Roman" w:eastAsia="Calibri" w:hAnsi="Times New Roman" w:cs="Times New Roman"/>
          <w:color w:val="000000"/>
          <w:sz w:val="28"/>
          <w:szCs w:val="28"/>
        </w:rPr>
        <w:t xml:space="preserve">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37" w:history="1">
        <w:r w:rsidRPr="007626DC">
          <w:rPr>
            <w:rFonts w:ascii="Times New Roman" w:eastAsia="Calibri" w:hAnsi="Times New Roman" w:cs="Times New Roman"/>
            <w:color w:val="000000"/>
            <w:sz w:val="28"/>
            <w:szCs w:val="28"/>
          </w:rPr>
          <w:t>Особые условия</w:t>
        </w:r>
      </w:hyperlink>
      <w:r w:rsidRPr="007626DC">
        <w:rPr>
          <w:rFonts w:ascii="Times New Roman" w:eastAsia="Calibri" w:hAnsi="Times New Roman" w:cs="Times New Roman"/>
          <w:color w:val="000000"/>
          <w:sz w:val="28"/>
          <w:szCs w:val="28"/>
        </w:rPr>
        <w:t xml:space="preserve"> пользования береговой полосой устанавливаются Правительством Российской Федерации.</w:t>
      </w:r>
    </w:p>
    <w:p w:rsidR="001E2276" w:rsidRPr="007626DC" w:rsidRDefault="001E2276" w:rsidP="001E2276">
      <w:pPr>
        <w:keepLines/>
        <w:numPr>
          <w:ilvl w:val="0"/>
          <w:numId w:val="9"/>
        </w:numPr>
        <w:overflowPunct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1E2276" w:rsidRPr="007626DC" w:rsidRDefault="001E2276" w:rsidP="001E2276">
      <w:pPr>
        <w:keepLines/>
        <w:numPr>
          <w:ilvl w:val="0"/>
          <w:numId w:val="9"/>
        </w:numPr>
        <w:overflowPunct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1E2276" w:rsidRPr="007626DC" w:rsidRDefault="001E2276" w:rsidP="001E2276">
      <w:pPr>
        <w:keepLines/>
        <w:numPr>
          <w:ilvl w:val="0"/>
          <w:numId w:val="9"/>
        </w:numPr>
        <w:overflowPunct w:val="0"/>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lastRenderedPageBreak/>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1E2276" w:rsidRPr="007626DC" w:rsidRDefault="001E2276" w:rsidP="001E2276">
      <w:pPr>
        <w:keepLines/>
        <w:numPr>
          <w:ilvl w:val="0"/>
          <w:numId w:val="9"/>
        </w:numPr>
        <w:overflowPunct w:val="0"/>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38" w:history="1">
        <w:r w:rsidRPr="007626DC">
          <w:rPr>
            <w:rFonts w:ascii="Times New Roman" w:eastAsia="Calibri" w:hAnsi="Times New Roman" w:cs="Times New Roman"/>
            <w:color w:val="000000"/>
            <w:sz w:val="28"/>
            <w:szCs w:val="28"/>
          </w:rPr>
          <w:t>законодательством</w:t>
        </w:r>
      </w:hyperlink>
      <w:r w:rsidRPr="007626DC">
        <w:rPr>
          <w:rFonts w:ascii="Times New Roman" w:eastAsia="Calibri" w:hAnsi="Times New Roman" w:cs="Times New Roman"/>
          <w:color w:val="000000"/>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1E2276" w:rsidRPr="007626DC" w:rsidRDefault="001E2276" w:rsidP="001E2276">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1E2276" w:rsidRPr="007626DC" w:rsidRDefault="001E2276" w:rsidP="001E2276">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1E2276" w:rsidRPr="007626DC" w:rsidRDefault="001E2276" w:rsidP="001E2276">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1E2276" w:rsidRPr="007626DC" w:rsidRDefault="001E2276" w:rsidP="001E2276">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1E2276" w:rsidRPr="007626DC" w:rsidRDefault="001E2276" w:rsidP="001E2276">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1E2276" w:rsidRPr="007626DC" w:rsidRDefault="001E2276" w:rsidP="001E2276">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xml:space="preserve">д)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7626DC">
          <w:rPr>
            <w:rFonts w:ascii="Times New Roman" w:eastAsia="Calibri" w:hAnsi="Times New Roman" w:cs="Times New Roman"/>
            <w:color w:val="000000"/>
            <w:sz w:val="28"/>
            <w:szCs w:val="28"/>
          </w:rPr>
          <w:t>5 метров</w:t>
        </w:r>
      </w:smartTag>
      <w:r w:rsidRPr="007626DC">
        <w:rPr>
          <w:rFonts w:ascii="Times New Roman" w:eastAsia="Calibri" w:hAnsi="Times New Roman" w:cs="Times New Roman"/>
          <w:color w:val="000000"/>
          <w:sz w:val="28"/>
          <w:szCs w:val="28"/>
        </w:rPr>
        <w:t xml:space="preserve"> или минерализованной полосой шириной не менее </w:t>
      </w:r>
      <w:smartTag w:uri="urn:schemas-microsoft-com:office:smarttags" w:element="metricconverter">
        <w:smartTagPr>
          <w:attr w:name="ProductID" w:val="3 метров"/>
        </w:smartTagPr>
        <w:r w:rsidRPr="007626DC">
          <w:rPr>
            <w:rFonts w:ascii="Times New Roman" w:eastAsia="Calibri" w:hAnsi="Times New Roman" w:cs="Times New Roman"/>
            <w:color w:val="000000"/>
            <w:sz w:val="28"/>
            <w:szCs w:val="28"/>
          </w:rPr>
          <w:t>3 метров</w:t>
        </w:r>
      </w:smartTag>
      <w:r w:rsidRPr="007626DC">
        <w:rPr>
          <w:rFonts w:ascii="Times New Roman" w:eastAsia="Calibri" w:hAnsi="Times New Roman" w:cs="Times New Roman"/>
          <w:color w:val="000000"/>
          <w:sz w:val="28"/>
          <w:szCs w:val="28"/>
        </w:rPr>
        <w:t>.</w:t>
      </w:r>
    </w:p>
    <w:p w:rsidR="001E2276" w:rsidRPr="007626DC" w:rsidRDefault="001E2276" w:rsidP="001E2276">
      <w:pPr>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1E2276" w:rsidRPr="007626DC" w:rsidRDefault="001E2276" w:rsidP="001E2276">
      <w:pPr>
        <w:autoSpaceDE w:val="0"/>
        <w:autoSpaceDN w:val="0"/>
        <w:adjustRightInd w:val="0"/>
        <w:spacing w:after="0" w:line="240" w:lineRule="auto"/>
        <w:ind w:firstLine="540"/>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1E2276" w:rsidRPr="007626DC" w:rsidRDefault="001E2276" w:rsidP="001E2276">
      <w:pPr>
        <w:autoSpaceDE w:val="0"/>
        <w:autoSpaceDN w:val="0"/>
        <w:adjustRightInd w:val="0"/>
        <w:spacing w:after="0" w:line="240" w:lineRule="auto"/>
        <w:ind w:firstLine="540"/>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lastRenderedPageBreak/>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1E2276" w:rsidRPr="007626DC" w:rsidRDefault="001E2276" w:rsidP="001E2276">
      <w:pPr>
        <w:autoSpaceDE w:val="0"/>
        <w:autoSpaceDN w:val="0"/>
        <w:adjustRightInd w:val="0"/>
        <w:spacing w:after="0" w:line="240" w:lineRule="auto"/>
        <w:ind w:firstLine="540"/>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б) распашка земель;</w:t>
      </w:r>
    </w:p>
    <w:p w:rsidR="001E2276" w:rsidRPr="007626DC" w:rsidRDefault="001E2276" w:rsidP="001E2276">
      <w:pPr>
        <w:autoSpaceDE w:val="0"/>
        <w:autoSpaceDN w:val="0"/>
        <w:adjustRightInd w:val="0"/>
        <w:spacing w:after="0" w:line="240" w:lineRule="auto"/>
        <w:ind w:firstLine="540"/>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выпас скота;</w:t>
      </w:r>
    </w:p>
    <w:p w:rsidR="001E2276" w:rsidRPr="007626DC" w:rsidRDefault="001E2276" w:rsidP="001E2276">
      <w:pPr>
        <w:autoSpaceDE w:val="0"/>
        <w:autoSpaceDN w:val="0"/>
        <w:adjustRightInd w:val="0"/>
        <w:spacing w:after="0" w:line="240" w:lineRule="auto"/>
        <w:ind w:firstLine="540"/>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г) выпуск поверхностных и хозяйственно-бытовых вод.</w:t>
      </w:r>
    </w:p>
    <w:p w:rsidR="001E2276" w:rsidRPr="007626DC" w:rsidRDefault="001E2276" w:rsidP="001E2276">
      <w:pPr>
        <w:keepLines/>
        <w:numPr>
          <w:ilvl w:val="0"/>
          <w:numId w:val="9"/>
        </w:numPr>
        <w:overflowPunct w:val="0"/>
        <w:autoSpaceDE w:val="0"/>
        <w:autoSpaceDN w:val="0"/>
        <w:adjustRightInd w:val="0"/>
        <w:spacing w:after="0" w:line="240" w:lineRule="auto"/>
        <w:ind w:firstLine="567"/>
        <w:jc w:val="both"/>
        <w:outlineLvl w:val="0"/>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На земельных участках для строительства, эксплуатации и ремонта объектов систем газоснабжения, устанавливаются охранные зоны с особыми условиями использования таких земельных участков. Владельцы земельных участков расположенных в указанных зонах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1E2276" w:rsidRPr="007626DC" w:rsidRDefault="001E2276" w:rsidP="001E2276">
      <w:pPr>
        <w:keepLines/>
        <w:numPr>
          <w:ilvl w:val="0"/>
          <w:numId w:val="9"/>
        </w:numPr>
        <w:overflowPunct w:val="0"/>
        <w:autoSpaceDE w:val="0"/>
        <w:autoSpaceDN w:val="0"/>
        <w:adjustRightInd w:val="0"/>
        <w:spacing w:after="0" w:line="240" w:lineRule="auto"/>
        <w:ind w:firstLine="540"/>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На территории муниципального образования в соответствии с законодательством могут быть выделены зоны, в которых не предоставляются садовые, огородные и дачные земельные участки или ограничиваются права на их использование (особо охраняемые природные территории, территории с зарегистрированными залежами полезных ископаемых, особо ценные сельскохозяйственные угодья, резервные территории развития поселения, территории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1E2276" w:rsidRPr="007626DC" w:rsidRDefault="001E2276" w:rsidP="001E2276">
      <w:pPr>
        <w:keepLines/>
        <w:numPr>
          <w:ilvl w:val="0"/>
          <w:numId w:val="9"/>
        </w:numPr>
        <w:overflowPunct w:val="0"/>
        <w:autoSpaceDE w:val="0"/>
        <w:autoSpaceDN w:val="0"/>
        <w:adjustRightInd w:val="0"/>
        <w:spacing w:after="0" w:line="240" w:lineRule="auto"/>
        <w:ind w:firstLine="540"/>
        <w:jc w:val="both"/>
        <w:outlineLvl w:val="2"/>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xml:space="preserve">Для каждого аэродрома устанавливается приаэродромная территория. </w:t>
      </w:r>
    </w:p>
    <w:p w:rsidR="001E2276" w:rsidRPr="007626DC" w:rsidRDefault="001E2276" w:rsidP="001E2276">
      <w:pPr>
        <w:autoSpaceDE w:val="0"/>
        <w:autoSpaceDN w:val="0"/>
        <w:adjustRightInd w:val="0"/>
        <w:spacing w:after="0" w:line="240" w:lineRule="auto"/>
        <w:ind w:firstLine="540"/>
        <w:jc w:val="both"/>
        <w:outlineLvl w:val="2"/>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пределах приаэродромной территории запрещается проектирование, строительство и развитие поселения,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1E2276" w:rsidRPr="007626DC" w:rsidRDefault="001E2276" w:rsidP="001E2276">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xml:space="preserve">Запрещается размещать в полосах воздушных подходов на удалении до </w:t>
      </w:r>
      <w:smartTag w:uri="urn:schemas-microsoft-com:office:smarttags" w:element="metricconverter">
        <w:smartTagPr>
          <w:attr w:name="ProductID" w:val="30 км"/>
        </w:smartTagPr>
        <w:r w:rsidRPr="007626DC">
          <w:rPr>
            <w:rFonts w:ascii="Times New Roman" w:eastAsia="Calibri" w:hAnsi="Times New Roman" w:cs="Times New Roman"/>
            <w:color w:val="000000"/>
            <w:sz w:val="28"/>
            <w:szCs w:val="28"/>
          </w:rPr>
          <w:t>30 км</w:t>
        </w:r>
      </w:smartTag>
      <w:r w:rsidRPr="007626DC">
        <w:rPr>
          <w:rFonts w:ascii="Times New Roman" w:eastAsia="Calibri" w:hAnsi="Times New Roman" w:cs="Times New Roman"/>
          <w:color w:val="000000"/>
          <w:sz w:val="28"/>
          <w:szCs w:val="28"/>
        </w:rPr>
        <w:t xml:space="preserve">, а вне полос воздушных подходов - до </w:t>
      </w:r>
      <w:smartTag w:uri="urn:schemas-microsoft-com:office:smarttags" w:element="metricconverter">
        <w:smartTagPr>
          <w:attr w:name="ProductID" w:val="15 км"/>
        </w:smartTagPr>
        <w:r w:rsidRPr="007626DC">
          <w:rPr>
            <w:rFonts w:ascii="Times New Roman" w:eastAsia="Calibri" w:hAnsi="Times New Roman" w:cs="Times New Roman"/>
            <w:color w:val="000000"/>
            <w:sz w:val="28"/>
            <w:szCs w:val="28"/>
          </w:rPr>
          <w:t>15 км</w:t>
        </w:r>
      </w:smartTag>
      <w:r w:rsidRPr="007626DC">
        <w:rPr>
          <w:rFonts w:ascii="Times New Roman" w:eastAsia="Calibri" w:hAnsi="Times New Roman" w:cs="Times New Roman"/>
          <w:color w:val="000000"/>
          <w:sz w:val="28"/>
          <w:szCs w:val="28"/>
        </w:rPr>
        <w:t xml:space="preserve"> от контрольной точки </w:t>
      </w:r>
      <w:r w:rsidRPr="007626DC">
        <w:rPr>
          <w:rFonts w:ascii="Times New Roman" w:eastAsia="Calibri" w:hAnsi="Times New Roman" w:cs="Times New Roman"/>
          <w:color w:val="000000"/>
          <w:sz w:val="28"/>
          <w:szCs w:val="28"/>
        </w:rPr>
        <w:lastRenderedPageBreak/>
        <w:t>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1E2276" w:rsidRPr="007626DC" w:rsidRDefault="001E2276" w:rsidP="001E2276">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1E2276" w:rsidRPr="007626DC" w:rsidRDefault="001E2276" w:rsidP="001E2276">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xml:space="preserve">а) объектов высотой </w:t>
      </w:r>
      <w:smartTag w:uri="urn:schemas-microsoft-com:office:smarttags" w:element="metricconverter">
        <w:smartTagPr>
          <w:attr w:name="ProductID" w:val="50 м"/>
        </w:smartTagPr>
        <w:r w:rsidRPr="007626DC">
          <w:rPr>
            <w:rFonts w:ascii="Times New Roman" w:eastAsia="Calibri" w:hAnsi="Times New Roman" w:cs="Times New Roman"/>
            <w:color w:val="000000"/>
            <w:sz w:val="28"/>
            <w:szCs w:val="28"/>
          </w:rPr>
          <w:t>50 м</w:t>
        </w:r>
      </w:smartTag>
      <w:r w:rsidRPr="007626DC">
        <w:rPr>
          <w:rFonts w:ascii="Times New Roman" w:eastAsia="Calibri" w:hAnsi="Times New Roman" w:cs="Times New Roman"/>
          <w:color w:val="000000"/>
          <w:sz w:val="28"/>
          <w:szCs w:val="28"/>
        </w:rPr>
        <w:t xml:space="preserve"> и более относительно уровня аэродрома (вертодрома);</w:t>
      </w:r>
    </w:p>
    <w:p w:rsidR="001E2276" w:rsidRPr="007626DC" w:rsidRDefault="001E2276" w:rsidP="001E2276">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1E2276" w:rsidRPr="007626DC" w:rsidRDefault="001E2276" w:rsidP="001E2276">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взрывоопасных объектов;</w:t>
      </w:r>
    </w:p>
    <w:p w:rsidR="001E2276" w:rsidRPr="007626DC" w:rsidRDefault="001E2276" w:rsidP="001E2276">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xml:space="preserve">г)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7626DC">
          <w:rPr>
            <w:rFonts w:ascii="Times New Roman" w:eastAsia="Calibri" w:hAnsi="Times New Roman" w:cs="Times New Roman"/>
            <w:color w:val="000000"/>
            <w:sz w:val="28"/>
            <w:szCs w:val="28"/>
          </w:rPr>
          <w:t>50 м</w:t>
        </w:r>
      </w:smartTag>
      <w:r w:rsidRPr="007626DC">
        <w:rPr>
          <w:rFonts w:ascii="Times New Roman" w:eastAsia="Calibri" w:hAnsi="Times New Roman" w:cs="Times New Roman"/>
          <w:color w:val="000000"/>
          <w:sz w:val="28"/>
          <w:szCs w:val="28"/>
        </w:rPr>
        <w:t xml:space="preserve"> и более (с учетом возможной высоты выброса пламени);</w:t>
      </w:r>
    </w:p>
    <w:p w:rsidR="001E2276" w:rsidRPr="007626DC" w:rsidRDefault="001E2276" w:rsidP="001E2276">
      <w:pPr>
        <w:autoSpaceDE w:val="0"/>
        <w:autoSpaceDN w:val="0"/>
        <w:adjustRightInd w:val="0"/>
        <w:spacing w:after="0" w:line="240" w:lineRule="auto"/>
        <w:ind w:firstLine="567"/>
        <w:jc w:val="both"/>
        <w:outlineLvl w:val="2"/>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1E2276" w:rsidRPr="007626DC" w:rsidRDefault="001E2276" w:rsidP="001E2276">
      <w:pPr>
        <w:autoSpaceDE w:val="0"/>
        <w:autoSpaceDN w:val="0"/>
        <w:adjustRightInd w:val="0"/>
        <w:spacing w:after="0" w:line="240" w:lineRule="auto"/>
        <w:ind w:firstLine="540"/>
        <w:jc w:val="both"/>
        <w:outlineLvl w:val="2"/>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xml:space="preserve">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7626DC">
          <w:rPr>
            <w:rFonts w:ascii="Times New Roman" w:eastAsia="Calibri" w:hAnsi="Times New Roman" w:cs="Times New Roman"/>
            <w:color w:val="000000"/>
            <w:sz w:val="28"/>
            <w:szCs w:val="28"/>
          </w:rPr>
          <w:t>50 м</w:t>
        </w:r>
      </w:smartTag>
      <w:r w:rsidRPr="007626DC">
        <w:rPr>
          <w:rFonts w:ascii="Times New Roman" w:eastAsia="Calibri" w:hAnsi="Times New Roman" w:cs="Times New Roman"/>
          <w:color w:val="000000"/>
          <w:sz w:val="28"/>
          <w:szCs w:val="28"/>
        </w:rPr>
        <w:t>, согласовываются с территориальным органом Федерального агентства воздушного транспорта.</w:t>
      </w:r>
    </w:p>
    <w:p w:rsidR="001E2276" w:rsidRPr="007626DC" w:rsidRDefault="001E2276" w:rsidP="001E2276">
      <w:pPr>
        <w:keepNext/>
        <w:keepLines/>
        <w:overflowPunct w:val="0"/>
        <w:autoSpaceDE w:val="0"/>
        <w:autoSpaceDN w:val="0"/>
        <w:adjustRightInd w:val="0"/>
        <w:spacing w:before="240" w:after="60" w:line="320" w:lineRule="exact"/>
        <w:ind w:firstLine="567"/>
        <w:jc w:val="both"/>
        <w:outlineLvl w:val="0"/>
        <w:rPr>
          <w:rFonts w:ascii="Times New Roman" w:eastAsia="Times New Roman" w:hAnsi="Times New Roman" w:cs="Times New Roman"/>
          <w:bCs/>
          <w:kern w:val="32"/>
          <w:sz w:val="28"/>
          <w:szCs w:val="28"/>
        </w:rPr>
      </w:pPr>
      <w:bookmarkStart w:id="92" w:name="_Toc422907280"/>
      <w:r w:rsidRPr="007626DC">
        <w:rPr>
          <w:rFonts w:ascii="Times New Roman" w:eastAsia="Times New Roman" w:hAnsi="Times New Roman" w:cs="Times New Roman"/>
          <w:bCs/>
          <w:kern w:val="32"/>
          <w:sz w:val="28"/>
          <w:szCs w:val="28"/>
        </w:rPr>
        <w:t>ЧАСТЬ IV. Заключительные положения</w:t>
      </w:r>
      <w:bookmarkEnd w:id="92"/>
    </w:p>
    <w:p w:rsidR="001E2276" w:rsidRPr="007626DC" w:rsidRDefault="001E2276" w:rsidP="001E2276">
      <w:pPr>
        <w:keepNext/>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93" w:name="_Toc422907281"/>
      <w:r w:rsidRPr="007626DC">
        <w:rPr>
          <w:rFonts w:ascii="Times New Roman" w:eastAsia="Times New Roman" w:hAnsi="Times New Roman" w:cs="Times New Roman"/>
          <w:bCs/>
          <w:iCs/>
          <w:sz w:val="28"/>
          <w:szCs w:val="28"/>
        </w:rPr>
        <w:t>Статья 41. Действие настоящих Правил по отношению к ранее возникшим правоотношениям</w:t>
      </w:r>
      <w:bookmarkEnd w:id="93"/>
    </w:p>
    <w:p w:rsidR="001E2276" w:rsidRPr="007626DC" w:rsidRDefault="001E2276" w:rsidP="001E2276">
      <w:pPr>
        <w:keepNext/>
        <w:tabs>
          <w:tab w:val="left" w:pos="1090"/>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p>
    <w:p w:rsidR="001E2276" w:rsidRPr="007626DC" w:rsidRDefault="001E2276" w:rsidP="001E2276">
      <w:pPr>
        <w:keepNext/>
        <w:tabs>
          <w:tab w:val="left" w:pos="1090"/>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1. Настоящие Правила вступает в силу со дня их официального опубликования.</w:t>
      </w:r>
    </w:p>
    <w:p w:rsidR="001E2276" w:rsidRPr="007626DC" w:rsidRDefault="001E2276" w:rsidP="001E2276">
      <w:pPr>
        <w:keepNext/>
        <w:tabs>
          <w:tab w:val="left" w:pos="1090"/>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7626DC">
        <w:rPr>
          <w:rFonts w:ascii="Times New Roman" w:eastAsia="Times New Roman" w:hAnsi="Times New Roman" w:cs="Times New Roman"/>
          <w:bCs/>
          <w:color w:val="000000"/>
          <w:sz w:val="28"/>
          <w:szCs w:val="28"/>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1E2276" w:rsidRPr="007626DC" w:rsidRDefault="001E2276" w:rsidP="001E2276">
      <w:pPr>
        <w:keepNext/>
        <w:tabs>
          <w:tab w:val="left" w:pos="1090"/>
        </w:tabs>
        <w:suppressAutoHyphens/>
        <w:overflowPunct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626DC">
        <w:rPr>
          <w:rFonts w:ascii="Times New Roman" w:eastAsia="Times New Roman" w:hAnsi="Times New Roman" w:cs="Times New Roman"/>
          <w:bCs/>
          <w:color w:val="000000"/>
          <w:sz w:val="28"/>
          <w:szCs w:val="28"/>
        </w:rPr>
        <w:t>3. Требования</w:t>
      </w:r>
      <w:r w:rsidRPr="007626DC">
        <w:rPr>
          <w:rFonts w:ascii="Times New Roman" w:eastAsia="Calibri" w:hAnsi="Times New Roman" w:cs="Times New Roman"/>
          <w:color w:val="000000"/>
          <w:sz w:val="28"/>
          <w:szCs w:val="28"/>
        </w:rPr>
        <w:t xml:space="preserve"> к образуемым и измененным земельным участкам:</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xml:space="preserve">- предельные (максимальные и минимальные) размеры земельных участков, в отношении которых в соответствии с </w:t>
      </w:r>
      <w:hyperlink r:id="rId39" w:history="1">
        <w:r w:rsidRPr="007626DC">
          <w:rPr>
            <w:rFonts w:ascii="Times New Roman" w:eastAsia="Calibri" w:hAnsi="Times New Roman" w:cs="Times New Roman"/>
            <w:color w:val="000000"/>
            <w:sz w:val="28"/>
            <w:szCs w:val="28"/>
          </w:rPr>
          <w:t>законодательством</w:t>
        </w:r>
      </w:hyperlink>
      <w:r w:rsidRPr="007626DC">
        <w:rPr>
          <w:rFonts w:ascii="Times New Roman" w:eastAsia="Calibri" w:hAnsi="Times New Roman" w:cs="Times New Roman"/>
          <w:color w:val="000000"/>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Times New Roman" w:hAnsi="Times New Roman" w:cs="Times New Roman"/>
          <w:bCs/>
          <w:color w:val="000000"/>
          <w:sz w:val="28"/>
          <w:szCs w:val="28"/>
        </w:rPr>
      </w:pPr>
      <w:r w:rsidRPr="007626DC">
        <w:rPr>
          <w:rFonts w:ascii="Times New Roman" w:eastAsia="Calibri" w:hAnsi="Times New Roman" w:cs="Times New Roman"/>
          <w:color w:val="000000"/>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40" w:history="1">
        <w:r w:rsidRPr="007626DC">
          <w:rPr>
            <w:rFonts w:ascii="Times New Roman" w:eastAsia="Calibri" w:hAnsi="Times New Roman" w:cs="Times New Roman"/>
            <w:color w:val="000000"/>
            <w:sz w:val="28"/>
            <w:szCs w:val="28"/>
          </w:rPr>
          <w:t>не распространяется</w:t>
        </w:r>
      </w:hyperlink>
      <w:r w:rsidRPr="007626DC">
        <w:rPr>
          <w:rFonts w:ascii="Times New Roman" w:eastAsia="Calibri" w:hAnsi="Times New Roman" w:cs="Times New Roman"/>
          <w:color w:val="000000"/>
          <w:sz w:val="28"/>
          <w:szCs w:val="28"/>
        </w:rPr>
        <w:t xml:space="preserve"> или в отношении которых градостроительные регламенты </w:t>
      </w:r>
      <w:hyperlink r:id="rId41" w:history="1">
        <w:r w:rsidRPr="007626DC">
          <w:rPr>
            <w:rFonts w:ascii="Times New Roman" w:eastAsia="Calibri" w:hAnsi="Times New Roman" w:cs="Times New Roman"/>
            <w:color w:val="000000"/>
            <w:sz w:val="28"/>
            <w:szCs w:val="28"/>
          </w:rPr>
          <w:t>не устанавливаются</w:t>
        </w:r>
      </w:hyperlink>
      <w:r w:rsidRPr="007626DC">
        <w:rPr>
          <w:rFonts w:ascii="Times New Roman" w:eastAsia="Calibri" w:hAnsi="Times New Roman" w:cs="Times New Roman"/>
          <w:color w:val="000000"/>
          <w:sz w:val="28"/>
          <w:szCs w:val="28"/>
        </w:rPr>
        <w:t>, определяются в соответствии с Земельным кодексом РФ, другими федеральными законами.</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xml:space="preserve">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42" w:history="1">
        <w:r w:rsidRPr="007626DC">
          <w:rPr>
            <w:rFonts w:ascii="Times New Roman" w:eastAsia="Calibri" w:hAnsi="Times New Roman" w:cs="Times New Roman"/>
            <w:color w:val="000000"/>
            <w:sz w:val="28"/>
            <w:szCs w:val="28"/>
          </w:rPr>
          <w:t>разрешенным использованием</w:t>
        </w:r>
      </w:hyperlink>
      <w:r w:rsidRPr="007626DC">
        <w:rPr>
          <w:rFonts w:ascii="Times New Roman" w:eastAsia="Calibri" w:hAnsi="Times New Roman" w:cs="Times New Roman"/>
          <w:color w:val="000000"/>
          <w:sz w:val="28"/>
          <w:szCs w:val="28"/>
        </w:rPr>
        <w:t xml:space="preserve"> с соблюдением требований градостроительных регламентов.</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виды их использования не входят в перечень видов разрешенного использования;</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их размеры не соответствуют предельным значениям, установленным градостроительным регламентом.</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1E2276" w:rsidRPr="007626DC" w:rsidRDefault="001E2276" w:rsidP="001E2276">
      <w:pPr>
        <w:keepNext/>
        <w:keepLines/>
        <w:tabs>
          <w:tab w:val="left" w:pos="4140"/>
        </w:tabs>
        <w:overflowPunct w:val="0"/>
        <w:autoSpaceDE w:val="0"/>
        <w:autoSpaceDN w:val="0"/>
        <w:adjustRightInd w:val="0"/>
        <w:spacing w:before="240" w:after="60" w:line="320" w:lineRule="exact"/>
        <w:ind w:firstLine="567"/>
        <w:jc w:val="both"/>
        <w:outlineLvl w:val="1"/>
        <w:rPr>
          <w:rFonts w:ascii="Times New Roman" w:eastAsia="Times New Roman" w:hAnsi="Times New Roman" w:cs="Times New Roman"/>
          <w:bCs/>
          <w:iCs/>
          <w:sz w:val="28"/>
          <w:szCs w:val="28"/>
        </w:rPr>
      </w:pPr>
      <w:bookmarkStart w:id="94" w:name="_Toc422907282"/>
      <w:r w:rsidRPr="007626DC">
        <w:rPr>
          <w:rFonts w:ascii="Times New Roman" w:eastAsia="Times New Roman" w:hAnsi="Times New Roman" w:cs="Times New Roman"/>
          <w:bCs/>
          <w:iCs/>
          <w:sz w:val="28"/>
          <w:szCs w:val="28"/>
        </w:rPr>
        <w:t>Статья 42. Действие настоящих Правил по отношению к градостроительной документации</w:t>
      </w:r>
      <w:bookmarkEnd w:id="94"/>
    </w:p>
    <w:p w:rsidR="001E2276" w:rsidRPr="007626DC" w:rsidRDefault="001E2276" w:rsidP="001E2276">
      <w:pPr>
        <w:keepNext/>
        <w:tabs>
          <w:tab w:val="left" w:pos="1090"/>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p>
    <w:p w:rsidR="001E2276" w:rsidRPr="007626DC" w:rsidRDefault="001E2276" w:rsidP="001E2276">
      <w:pPr>
        <w:keepNext/>
        <w:keepLines/>
        <w:numPr>
          <w:ilvl w:val="0"/>
          <w:numId w:val="8"/>
        </w:numPr>
        <w:suppressAutoHyphens/>
        <w:overflowPunct w:val="0"/>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Times New Roman" w:hAnsi="Times New Roman" w:cs="Times New Roman"/>
          <w:bCs/>
          <w:color w:val="000000"/>
          <w:sz w:val="28"/>
          <w:szCs w:val="28"/>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w:t>
      </w:r>
      <w:r w:rsidRPr="007626DC">
        <w:rPr>
          <w:rFonts w:ascii="Times New Roman" w:eastAsia="Calibri" w:hAnsi="Times New Roman" w:cs="Times New Roman"/>
          <w:color w:val="000000"/>
          <w:sz w:val="28"/>
          <w:szCs w:val="28"/>
        </w:rPr>
        <w:t xml:space="preserve">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1E2276" w:rsidRPr="007626DC" w:rsidRDefault="001E2276" w:rsidP="001E2276">
      <w:pPr>
        <w:keepNext/>
        <w:keepLines/>
        <w:numPr>
          <w:ilvl w:val="0"/>
          <w:numId w:val="8"/>
        </w:numPr>
        <w:suppressAutoHyphens/>
        <w:overflowPunct w:val="0"/>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lastRenderedPageBreak/>
        <w:t>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1E2276" w:rsidRPr="007626DC" w:rsidRDefault="001E2276" w:rsidP="001E2276">
      <w:pPr>
        <w:keepNext/>
        <w:keepLines/>
        <w:numPr>
          <w:ilvl w:val="0"/>
          <w:numId w:val="8"/>
        </w:numPr>
        <w:suppressAutoHyphens/>
        <w:overflowPunct w:val="0"/>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В градостроительном плане земельного участка должна указываться:</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1E2276" w:rsidRPr="007626DC" w:rsidRDefault="001E2276" w:rsidP="001E2276">
      <w:pPr>
        <w:keepNext/>
        <w:suppressAutoHyphen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1E2276" w:rsidRPr="007626DC" w:rsidRDefault="001E2276" w:rsidP="001E2276">
      <w:pPr>
        <w:keepNext/>
        <w:keepLines/>
        <w:numPr>
          <w:ilvl w:val="0"/>
          <w:numId w:val="8"/>
        </w:numPr>
        <w:suppressAutoHyphens/>
        <w:overflowPunct w:val="0"/>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7626DC">
        <w:rPr>
          <w:rFonts w:ascii="Times New Roman" w:eastAsia="Calibri" w:hAnsi="Times New Roman" w:cs="Times New Roman"/>
          <w:color w:val="000000"/>
          <w:sz w:val="28"/>
          <w:szCs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1E2276" w:rsidRPr="007626DC" w:rsidRDefault="001E2276" w:rsidP="001E2276">
      <w:pPr>
        <w:keepNext/>
        <w:suppressAutoHyphens/>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1E2276" w:rsidRPr="007626DC" w:rsidRDefault="001E2276" w:rsidP="001E2276">
      <w:pPr>
        <w:spacing w:after="0" w:line="240" w:lineRule="auto"/>
        <w:ind w:firstLine="567"/>
        <w:jc w:val="both"/>
        <w:rPr>
          <w:rFonts w:ascii="Times New Roman" w:eastAsia="Times New Roman" w:hAnsi="Times New Roman" w:cs="Times New Roman"/>
          <w:sz w:val="28"/>
          <w:szCs w:val="28"/>
        </w:rPr>
      </w:pPr>
    </w:p>
    <w:sectPr w:rsidR="001E2276" w:rsidRPr="007626DC" w:rsidSect="00694FD6">
      <w:headerReference w:type="defaul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757" w:rsidRDefault="00704757" w:rsidP="00733688">
      <w:pPr>
        <w:spacing w:after="0" w:line="240" w:lineRule="auto"/>
      </w:pPr>
      <w:r>
        <w:separator/>
      </w:r>
    </w:p>
  </w:endnote>
  <w:endnote w:type="continuationSeparator" w:id="1">
    <w:p w:rsidR="00704757" w:rsidRDefault="00704757" w:rsidP="00733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Peterburg">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757" w:rsidRDefault="00704757" w:rsidP="00733688">
      <w:pPr>
        <w:spacing w:after="0" w:line="240" w:lineRule="auto"/>
      </w:pPr>
      <w:r>
        <w:separator/>
      </w:r>
    </w:p>
  </w:footnote>
  <w:footnote w:type="continuationSeparator" w:id="1">
    <w:p w:rsidR="00704757" w:rsidRDefault="00704757" w:rsidP="007336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88" w:rsidRPr="00733688" w:rsidRDefault="00733688" w:rsidP="00733688">
    <w:pPr>
      <w:pStyle w:val="af1"/>
      <w:ind w:left="3635" w:firstLine="4153"/>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000000E"/>
    <w:multiLevelType w:val="singleLevel"/>
    <w:tmpl w:val="0000000E"/>
    <w:lvl w:ilvl="0">
      <w:start w:val="10"/>
      <w:numFmt w:val="bullet"/>
      <w:lvlText w:val="-"/>
      <w:lvlJc w:val="left"/>
      <w:pPr>
        <w:tabs>
          <w:tab w:val="num" w:pos="1080"/>
        </w:tabs>
        <w:ind w:left="1080" w:hanging="360"/>
      </w:pPr>
      <w:rPr>
        <w:rFonts w:ascii="StarSymbol" w:hAnsi="StarSymbol"/>
      </w:rPr>
    </w:lvl>
  </w:abstractNum>
  <w:abstractNum w:abstractNumId="2">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4">
    <w:nsid w:val="00000011"/>
    <w:multiLevelType w:val="multilevel"/>
    <w:tmpl w:val="00000011"/>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159065DA"/>
    <w:multiLevelType w:val="hybridMultilevel"/>
    <w:tmpl w:val="CA189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20187"/>
    <w:multiLevelType w:val="singleLevel"/>
    <w:tmpl w:val="B1B2AAC0"/>
    <w:lvl w:ilvl="0">
      <w:start w:val="10"/>
      <w:numFmt w:val="bullet"/>
      <w:pStyle w:val="21"/>
      <w:lvlText w:val="-"/>
      <w:lvlJc w:val="left"/>
      <w:pPr>
        <w:tabs>
          <w:tab w:val="num" w:pos="1080"/>
        </w:tabs>
        <w:ind w:left="1080" w:hanging="360"/>
      </w:pPr>
    </w:lvl>
  </w:abstractNum>
  <w:abstractNum w:abstractNumId="7">
    <w:nsid w:val="245F7CFA"/>
    <w:multiLevelType w:val="hybridMultilevel"/>
    <w:tmpl w:val="F698D85C"/>
    <w:lvl w:ilvl="0" w:tplc="EAFC55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9">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6B148DE"/>
    <w:multiLevelType w:val="hybridMultilevel"/>
    <w:tmpl w:val="96D4C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700A4"/>
    <w:multiLevelType w:val="hybridMultilevel"/>
    <w:tmpl w:val="E516185C"/>
    <w:lvl w:ilvl="0" w:tplc="438488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0"/>
  </w:num>
  <w:num w:numId="3">
    <w:abstractNumId w:val="6"/>
  </w:num>
  <w:num w:numId="4">
    <w:abstractNumId w:val="2"/>
  </w:num>
  <w:num w:numId="5">
    <w:abstractNumId w:val="4"/>
  </w:num>
  <w:num w:numId="6">
    <w:abstractNumId w:val="3"/>
  </w:num>
  <w:num w:numId="7">
    <w:abstractNumId w:val="1"/>
  </w:num>
  <w:num w:numId="8">
    <w:abstractNumId w:val="9"/>
  </w:num>
  <w:num w:numId="9">
    <w:abstractNumId w:val="11"/>
  </w:num>
  <w:num w:numId="10">
    <w:abstractNumId w:val="10"/>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1E2276"/>
    <w:rsid w:val="001E2276"/>
    <w:rsid w:val="0029442A"/>
    <w:rsid w:val="002D7619"/>
    <w:rsid w:val="003033AF"/>
    <w:rsid w:val="003A366D"/>
    <w:rsid w:val="00694FD6"/>
    <w:rsid w:val="00704757"/>
    <w:rsid w:val="00733688"/>
    <w:rsid w:val="007626DC"/>
    <w:rsid w:val="0096762F"/>
    <w:rsid w:val="00A60A69"/>
    <w:rsid w:val="00BA0E68"/>
    <w:rsid w:val="00BA5743"/>
    <w:rsid w:val="00CF2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D6"/>
  </w:style>
  <w:style w:type="paragraph" w:styleId="10">
    <w:name w:val="heading 1"/>
    <w:basedOn w:val="a"/>
    <w:next w:val="a"/>
    <w:link w:val="11"/>
    <w:qFormat/>
    <w:rsid w:val="001E2276"/>
    <w:pPr>
      <w:keepNext/>
      <w:keepLines/>
      <w:overflowPunct w:val="0"/>
      <w:autoSpaceDE w:val="0"/>
      <w:autoSpaceDN w:val="0"/>
      <w:adjustRightInd w:val="0"/>
      <w:spacing w:before="240" w:after="60" w:line="320" w:lineRule="exact"/>
      <w:ind w:firstLine="567"/>
      <w:jc w:val="both"/>
      <w:outlineLvl w:val="0"/>
    </w:pPr>
    <w:rPr>
      <w:rFonts w:ascii="Arial" w:eastAsia="Times New Roman" w:hAnsi="Arial" w:cs="Times New Roman"/>
      <w:b/>
      <w:bCs/>
      <w:kern w:val="32"/>
      <w:sz w:val="32"/>
      <w:szCs w:val="32"/>
    </w:rPr>
  </w:style>
  <w:style w:type="paragraph" w:styleId="2">
    <w:name w:val="heading 2"/>
    <w:basedOn w:val="a"/>
    <w:next w:val="a"/>
    <w:link w:val="20"/>
    <w:qFormat/>
    <w:rsid w:val="001E2276"/>
    <w:pPr>
      <w:keepNext/>
      <w:keepLines/>
      <w:tabs>
        <w:tab w:val="left" w:pos="4140"/>
      </w:tabs>
      <w:overflowPunct w:val="0"/>
      <w:autoSpaceDE w:val="0"/>
      <w:autoSpaceDN w:val="0"/>
      <w:adjustRightInd w:val="0"/>
      <w:spacing w:before="240" w:after="60" w:line="320" w:lineRule="exact"/>
      <w:ind w:firstLine="567"/>
      <w:jc w:val="center"/>
      <w:outlineLvl w:val="1"/>
    </w:pPr>
    <w:rPr>
      <w:rFonts w:ascii="Arial" w:eastAsia="Times New Roman" w:hAnsi="Arial" w:cs="Times New Roman"/>
      <w:b/>
      <w:bCs/>
      <w:i/>
      <w:iCs/>
      <w:sz w:val="28"/>
      <w:szCs w:val="28"/>
    </w:rPr>
  </w:style>
  <w:style w:type="paragraph" w:styleId="3">
    <w:name w:val="heading 3"/>
    <w:basedOn w:val="a"/>
    <w:next w:val="a"/>
    <w:link w:val="30"/>
    <w:qFormat/>
    <w:rsid w:val="001E2276"/>
    <w:pPr>
      <w:keepNext/>
      <w:keepLines/>
      <w:overflowPunct w:val="0"/>
      <w:autoSpaceDE w:val="0"/>
      <w:autoSpaceDN w:val="0"/>
      <w:adjustRightInd w:val="0"/>
      <w:spacing w:before="240" w:after="60" w:line="320" w:lineRule="exact"/>
      <w:ind w:firstLine="567"/>
      <w:jc w:val="both"/>
      <w:outlineLvl w:val="2"/>
    </w:pPr>
    <w:rPr>
      <w:rFonts w:ascii="Arial" w:eastAsia="Times New Roman" w:hAnsi="Arial" w:cs="Times New Roman"/>
      <w:b/>
      <w:bCs/>
      <w:sz w:val="26"/>
      <w:szCs w:val="26"/>
    </w:rPr>
  </w:style>
  <w:style w:type="paragraph" w:styleId="40">
    <w:name w:val="heading 4"/>
    <w:basedOn w:val="a"/>
    <w:next w:val="a"/>
    <w:link w:val="41"/>
    <w:qFormat/>
    <w:rsid w:val="001E2276"/>
    <w:pPr>
      <w:keepNext/>
      <w:keepLines/>
      <w:widowControl w:val="0"/>
      <w:suppressAutoHyphens/>
      <w:overflowPunct w:val="0"/>
      <w:autoSpaceDE w:val="0"/>
      <w:autoSpaceDN w:val="0"/>
      <w:adjustRightInd w:val="0"/>
      <w:spacing w:after="0" w:line="320" w:lineRule="exact"/>
      <w:ind w:firstLine="567"/>
      <w:jc w:val="center"/>
      <w:outlineLvl w:val="3"/>
    </w:pPr>
    <w:rPr>
      <w:rFonts w:ascii="Times New Roman" w:eastAsia="Arial Unicode MS" w:hAnsi="Times New Roman" w:cs="Times New Roman"/>
      <w:sz w:val="24"/>
      <w:szCs w:val="24"/>
    </w:rPr>
  </w:style>
  <w:style w:type="paragraph" w:styleId="5">
    <w:name w:val="heading 5"/>
    <w:basedOn w:val="a"/>
    <w:next w:val="a"/>
    <w:link w:val="50"/>
    <w:qFormat/>
    <w:rsid w:val="001E2276"/>
    <w:pPr>
      <w:keepLines/>
      <w:overflowPunct w:val="0"/>
      <w:autoSpaceDE w:val="0"/>
      <w:autoSpaceDN w:val="0"/>
      <w:adjustRightInd w:val="0"/>
      <w:spacing w:before="240" w:after="60" w:line="320" w:lineRule="exact"/>
      <w:ind w:firstLine="567"/>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1E2276"/>
    <w:pPr>
      <w:keepNext/>
      <w:keepLines/>
      <w:widowControl w:val="0"/>
      <w:pBdr>
        <w:top w:val="double" w:sz="1" w:space="1" w:color="000000"/>
        <w:left w:val="double" w:sz="1" w:space="4" w:color="000000"/>
        <w:bottom w:val="double" w:sz="1" w:space="1" w:color="000000"/>
        <w:right w:val="double" w:sz="1" w:space="4" w:color="000000"/>
      </w:pBdr>
      <w:suppressAutoHyphens/>
      <w:overflowPunct w:val="0"/>
      <w:autoSpaceDE w:val="0"/>
      <w:autoSpaceDN w:val="0"/>
      <w:adjustRightInd w:val="0"/>
      <w:spacing w:after="0" w:line="360" w:lineRule="auto"/>
      <w:ind w:firstLine="567"/>
      <w:jc w:val="both"/>
      <w:outlineLvl w:val="5"/>
    </w:pPr>
    <w:rPr>
      <w:rFonts w:ascii="Times New Roman" w:eastAsia="Arial Unicode MS" w:hAnsi="Times New Roman" w:cs="Times New Roman"/>
      <w:b/>
      <w:sz w:val="28"/>
      <w:szCs w:val="24"/>
    </w:rPr>
  </w:style>
  <w:style w:type="paragraph" w:styleId="7">
    <w:name w:val="heading 7"/>
    <w:basedOn w:val="a"/>
    <w:next w:val="a"/>
    <w:link w:val="70"/>
    <w:qFormat/>
    <w:rsid w:val="001E2276"/>
    <w:pPr>
      <w:keepNext/>
      <w:keepLines/>
      <w:overflowPunct w:val="0"/>
      <w:autoSpaceDE w:val="0"/>
      <w:autoSpaceDN w:val="0"/>
      <w:adjustRightInd w:val="0"/>
      <w:spacing w:after="0" w:line="320" w:lineRule="exact"/>
      <w:ind w:firstLine="720"/>
      <w:jc w:val="center"/>
      <w:outlineLvl w:val="6"/>
    </w:pPr>
    <w:rPr>
      <w:rFonts w:ascii="Times New Roman" w:eastAsia="Times New Roman" w:hAnsi="Times New Roman" w:cs="Times New Roman"/>
      <w:b/>
      <w:sz w:val="23"/>
      <w:szCs w:val="20"/>
      <w:u w:val="single"/>
    </w:rPr>
  </w:style>
  <w:style w:type="paragraph" w:styleId="8">
    <w:name w:val="heading 8"/>
    <w:basedOn w:val="a"/>
    <w:next w:val="a"/>
    <w:link w:val="80"/>
    <w:qFormat/>
    <w:rsid w:val="001E2276"/>
    <w:pPr>
      <w:keepLines/>
      <w:overflowPunct w:val="0"/>
      <w:autoSpaceDE w:val="0"/>
      <w:autoSpaceDN w:val="0"/>
      <w:adjustRightInd w:val="0"/>
      <w:spacing w:before="240" w:after="60" w:line="320" w:lineRule="exact"/>
      <w:ind w:firstLine="567"/>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1E2276"/>
    <w:pPr>
      <w:keepLines/>
      <w:overflowPunct w:val="0"/>
      <w:autoSpaceDE w:val="0"/>
      <w:autoSpaceDN w:val="0"/>
      <w:adjustRightInd w:val="0"/>
      <w:spacing w:before="240" w:after="60" w:line="320" w:lineRule="exact"/>
      <w:ind w:firstLine="567"/>
      <w:jc w:val="both"/>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E2276"/>
    <w:rPr>
      <w:rFonts w:ascii="Arial" w:eastAsia="Times New Roman" w:hAnsi="Arial" w:cs="Times New Roman"/>
      <w:b/>
      <w:bCs/>
      <w:kern w:val="32"/>
      <w:sz w:val="32"/>
      <w:szCs w:val="32"/>
    </w:rPr>
  </w:style>
  <w:style w:type="character" w:customStyle="1" w:styleId="20">
    <w:name w:val="Заголовок 2 Знак"/>
    <w:basedOn w:val="a0"/>
    <w:link w:val="2"/>
    <w:rsid w:val="001E2276"/>
    <w:rPr>
      <w:rFonts w:ascii="Arial" w:eastAsia="Times New Roman" w:hAnsi="Arial" w:cs="Times New Roman"/>
      <w:b/>
      <w:bCs/>
      <w:i/>
      <w:iCs/>
      <w:sz w:val="28"/>
      <w:szCs w:val="28"/>
    </w:rPr>
  </w:style>
  <w:style w:type="character" w:customStyle="1" w:styleId="30">
    <w:name w:val="Заголовок 3 Знак"/>
    <w:basedOn w:val="a0"/>
    <w:link w:val="3"/>
    <w:rsid w:val="001E2276"/>
    <w:rPr>
      <w:rFonts w:ascii="Arial" w:eastAsia="Times New Roman" w:hAnsi="Arial" w:cs="Times New Roman"/>
      <w:b/>
      <w:bCs/>
      <w:sz w:val="26"/>
      <w:szCs w:val="26"/>
    </w:rPr>
  </w:style>
  <w:style w:type="character" w:customStyle="1" w:styleId="41">
    <w:name w:val="Заголовок 4 Знак"/>
    <w:basedOn w:val="a0"/>
    <w:link w:val="40"/>
    <w:rsid w:val="001E2276"/>
    <w:rPr>
      <w:rFonts w:ascii="Times New Roman" w:eastAsia="Arial Unicode MS" w:hAnsi="Times New Roman" w:cs="Times New Roman"/>
      <w:sz w:val="24"/>
      <w:szCs w:val="24"/>
    </w:rPr>
  </w:style>
  <w:style w:type="character" w:customStyle="1" w:styleId="50">
    <w:name w:val="Заголовок 5 Знак"/>
    <w:basedOn w:val="a0"/>
    <w:link w:val="5"/>
    <w:rsid w:val="001E227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1E2276"/>
    <w:rPr>
      <w:rFonts w:ascii="Times New Roman" w:eastAsia="Arial Unicode MS" w:hAnsi="Times New Roman" w:cs="Times New Roman"/>
      <w:b/>
      <w:sz w:val="28"/>
      <w:szCs w:val="24"/>
    </w:rPr>
  </w:style>
  <w:style w:type="character" w:customStyle="1" w:styleId="70">
    <w:name w:val="Заголовок 7 Знак"/>
    <w:basedOn w:val="a0"/>
    <w:link w:val="7"/>
    <w:rsid w:val="001E2276"/>
    <w:rPr>
      <w:rFonts w:ascii="Times New Roman" w:eastAsia="Times New Roman" w:hAnsi="Times New Roman" w:cs="Times New Roman"/>
      <w:b/>
      <w:sz w:val="23"/>
      <w:szCs w:val="20"/>
      <w:u w:val="single"/>
    </w:rPr>
  </w:style>
  <w:style w:type="character" w:customStyle="1" w:styleId="80">
    <w:name w:val="Заголовок 8 Знак"/>
    <w:basedOn w:val="a0"/>
    <w:link w:val="8"/>
    <w:rsid w:val="001E2276"/>
    <w:rPr>
      <w:rFonts w:ascii="Times New Roman" w:eastAsia="Times New Roman" w:hAnsi="Times New Roman" w:cs="Times New Roman"/>
      <w:i/>
      <w:iCs/>
      <w:sz w:val="24"/>
      <w:szCs w:val="24"/>
    </w:rPr>
  </w:style>
  <w:style w:type="character" w:customStyle="1" w:styleId="90">
    <w:name w:val="Заголовок 9 Знак"/>
    <w:basedOn w:val="a0"/>
    <w:link w:val="9"/>
    <w:rsid w:val="001E2276"/>
    <w:rPr>
      <w:rFonts w:ascii="Arial" w:eastAsia="Times New Roman" w:hAnsi="Arial" w:cs="Times New Roman"/>
      <w:sz w:val="20"/>
      <w:szCs w:val="20"/>
    </w:rPr>
  </w:style>
  <w:style w:type="numbering" w:customStyle="1" w:styleId="12">
    <w:name w:val="Нет списка1"/>
    <w:next w:val="a2"/>
    <w:semiHidden/>
    <w:unhideWhenUsed/>
    <w:rsid w:val="001E2276"/>
  </w:style>
  <w:style w:type="paragraph" w:styleId="a3">
    <w:name w:val="caption"/>
    <w:basedOn w:val="a"/>
    <w:next w:val="a"/>
    <w:qFormat/>
    <w:rsid w:val="001E2276"/>
    <w:pPr>
      <w:keepLines/>
      <w:overflowPunct w:val="0"/>
      <w:autoSpaceDE w:val="0"/>
      <w:autoSpaceDN w:val="0"/>
      <w:adjustRightInd w:val="0"/>
      <w:spacing w:after="0" w:line="320" w:lineRule="exact"/>
      <w:ind w:firstLine="567"/>
      <w:jc w:val="both"/>
    </w:pPr>
    <w:rPr>
      <w:rFonts w:ascii="Times New Roman" w:eastAsia="Times New Roman" w:hAnsi="Times New Roman" w:cs="Times New Roman"/>
      <w:b/>
      <w:bCs/>
      <w:sz w:val="28"/>
      <w:szCs w:val="28"/>
    </w:rPr>
  </w:style>
  <w:style w:type="paragraph" w:styleId="a4">
    <w:name w:val="Title"/>
    <w:basedOn w:val="a"/>
    <w:next w:val="a5"/>
    <w:link w:val="a6"/>
    <w:qFormat/>
    <w:rsid w:val="001E2276"/>
    <w:pPr>
      <w:keepNext/>
      <w:keepLines/>
      <w:widowControl w:val="0"/>
      <w:suppressAutoHyphens/>
      <w:overflowPunct w:val="0"/>
      <w:autoSpaceDE w:val="0"/>
      <w:autoSpaceDN w:val="0"/>
      <w:adjustRightInd w:val="0"/>
      <w:spacing w:before="240" w:after="120" w:line="320" w:lineRule="exact"/>
      <w:ind w:firstLine="567"/>
      <w:jc w:val="both"/>
    </w:pPr>
    <w:rPr>
      <w:rFonts w:ascii="Arial" w:eastAsia="Lucida Sans Unicode" w:hAnsi="Arial" w:cs="Times New Roman"/>
      <w:sz w:val="28"/>
      <w:szCs w:val="28"/>
    </w:rPr>
  </w:style>
  <w:style w:type="character" w:customStyle="1" w:styleId="a6">
    <w:name w:val="Название Знак"/>
    <w:basedOn w:val="a0"/>
    <w:link w:val="a4"/>
    <w:rsid w:val="001E2276"/>
    <w:rPr>
      <w:rFonts w:ascii="Arial" w:eastAsia="Lucida Sans Unicode" w:hAnsi="Arial" w:cs="Times New Roman"/>
      <w:sz w:val="28"/>
      <w:szCs w:val="28"/>
    </w:rPr>
  </w:style>
  <w:style w:type="paragraph" w:styleId="a5">
    <w:name w:val="Subtitle"/>
    <w:basedOn w:val="a"/>
    <w:next w:val="a7"/>
    <w:link w:val="a8"/>
    <w:qFormat/>
    <w:rsid w:val="001E2276"/>
    <w:pPr>
      <w:keepNext/>
      <w:keepLines/>
      <w:widowControl w:val="0"/>
      <w:suppressAutoHyphens/>
      <w:overflowPunct w:val="0"/>
      <w:autoSpaceDE w:val="0"/>
      <w:autoSpaceDN w:val="0"/>
      <w:adjustRightInd w:val="0"/>
      <w:spacing w:before="240" w:after="120" w:line="320" w:lineRule="exact"/>
      <w:ind w:firstLine="567"/>
      <w:jc w:val="center"/>
    </w:pPr>
    <w:rPr>
      <w:rFonts w:ascii="Arial" w:eastAsia="Lucida Sans Unicode" w:hAnsi="Arial" w:cs="Times New Roman"/>
      <w:i/>
      <w:iCs/>
      <w:sz w:val="28"/>
      <w:szCs w:val="28"/>
    </w:rPr>
  </w:style>
  <w:style w:type="character" w:customStyle="1" w:styleId="a8">
    <w:name w:val="Подзаголовок Знак"/>
    <w:basedOn w:val="a0"/>
    <w:link w:val="a5"/>
    <w:rsid w:val="001E2276"/>
    <w:rPr>
      <w:rFonts w:ascii="Arial" w:eastAsia="Lucida Sans Unicode" w:hAnsi="Arial" w:cs="Times New Roman"/>
      <w:i/>
      <w:iCs/>
      <w:sz w:val="28"/>
      <w:szCs w:val="28"/>
    </w:rPr>
  </w:style>
  <w:style w:type="paragraph" w:styleId="a7">
    <w:name w:val="Body Text"/>
    <w:basedOn w:val="a"/>
    <w:link w:val="a9"/>
    <w:unhideWhenUsed/>
    <w:rsid w:val="001E2276"/>
    <w:pPr>
      <w:keepLines/>
      <w:overflowPunct w:val="0"/>
      <w:autoSpaceDE w:val="0"/>
      <w:autoSpaceDN w:val="0"/>
      <w:adjustRightInd w:val="0"/>
      <w:spacing w:after="120" w:line="320" w:lineRule="exact"/>
      <w:ind w:firstLine="567"/>
      <w:jc w:val="both"/>
    </w:pPr>
    <w:rPr>
      <w:rFonts w:ascii="Times New Roman" w:eastAsia="Times New Roman" w:hAnsi="Times New Roman" w:cs="Times New Roman"/>
      <w:sz w:val="28"/>
      <w:szCs w:val="28"/>
    </w:rPr>
  </w:style>
  <w:style w:type="character" w:customStyle="1" w:styleId="a9">
    <w:name w:val="Основной текст Знак"/>
    <w:basedOn w:val="a0"/>
    <w:link w:val="a7"/>
    <w:rsid w:val="001E2276"/>
    <w:rPr>
      <w:rFonts w:ascii="Times New Roman" w:eastAsia="Times New Roman" w:hAnsi="Times New Roman" w:cs="Times New Roman"/>
      <w:sz w:val="28"/>
      <w:szCs w:val="28"/>
    </w:rPr>
  </w:style>
  <w:style w:type="character" w:styleId="aa">
    <w:name w:val="Strong"/>
    <w:uiPriority w:val="22"/>
    <w:qFormat/>
    <w:rsid w:val="001E2276"/>
    <w:rPr>
      <w:b/>
      <w:bCs/>
    </w:rPr>
  </w:style>
  <w:style w:type="character" w:styleId="ab">
    <w:name w:val="Emphasis"/>
    <w:qFormat/>
    <w:rsid w:val="001E2276"/>
    <w:rPr>
      <w:i/>
      <w:iCs/>
    </w:rPr>
  </w:style>
  <w:style w:type="paragraph" w:styleId="ac">
    <w:name w:val="List Paragraph"/>
    <w:basedOn w:val="a"/>
    <w:uiPriority w:val="34"/>
    <w:qFormat/>
    <w:rsid w:val="001E2276"/>
    <w:pPr>
      <w:keepLines/>
      <w:overflowPunct w:val="0"/>
      <w:autoSpaceDE w:val="0"/>
      <w:autoSpaceDN w:val="0"/>
      <w:adjustRightInd w:val="0"/>
      <w:spacing w:after="0" w:line="320" w:lineRule="exact"/>
      <w:ind w:left="708" w:firstLine="567"/>
      <w:jc w:val="both"/>
    </w:pPr>
    <w:rPr>
      <w:rFonts w:ascii="Times New Roman" w:eastAsia="Times New Roman" w:hAnsi="Times New Roman" w:cs="Times New Roman"/>
      <w:sz w:val="28"/>
      <w:szCs w:val="28"/>
    </w:rPr>
  </w:style>
  <w:style w:type="paragraph" w:styleId="ad">
    <w:name w:val="No Spacing"/>
    <w:link w:val="ae"/>
    <w:qFormat/>
    <w:rsid w:val="001E2276"/>
    <w:pPr>
      <w:spacing w:after="0" w:line="240" w:lineRule="auto"/>
    </w:pPr>
    <w:rPr>
      <w:rFonts w:ascii="Calibri" w:eastAsia="Times New Roman" w:hAnsi="Calibri" w:cs="Times New Roman"/>
      <w:sz w:val="20"/>
      <w:szCs w:val="20"/>
    </w:rPr>
  </w:style>
  <w:style w:type="character" w:customStyle="1" w:styleId="ae">
    <w:name w:val="Без интервала Знак"/>
    <w:link w:val="ad"/>
    <w:rsid w:val="001E2276"/>
    <w:rPr>
      <w:rFonts w:ascii="Calibri" w:eastAsia="Times New Roman" w:hAnsi="Calibri" w:cs="Times New Roman"/>
      <w:sz w:val="20"/>
      <w:szCs w:val="20"/>
    </w:rPr>
  </w:style>
  <w:style w:type="character" w:styleId="af">
    <w:name w:val="Hyperlink"/>
    <w:uiPriority w:val="99"/>
    <w:rsid w:val="001E2276"/>
    <w:rPr>
      <w:color w:val="0000FF"/>
      <w:u w:val="single"/>
    </w:rPr>
  </w:style>
  <w:style w:type="character" w:styleId="af0">
    <w:name w:val="FollowedHyperlink"/>
    <w:rsid w:val="001E2276"/>
    <w:rPr>
      <w:color w:val="800080"/>
      <w:u w:val="single"/>
    </w:rPr>
  </w:style>
  <w:style w:type="paragraph" w:styleId="af1">
    <w:name w:val="header"/>
    <w:basedOn w:val="a"/>
    <w:link w:val="af2"/>
    <w:rsid w:val="001E2276"/>
    <w:pPr>
      <w:keepLines/>
      <w:tabs>
        <w:tab w:val="center" w:pos="4153"/>
        <w:tab w:val="right" w:pos="8306"/>
      </w:tabs>
      <w:overflowPunct w:val="0"/>
      <w:autoSpaceDE w:val="0"/>
      <w:autoSpaceDN w:val="0"/>
      <w:adjustRightInd w:val="0"/>
      <w:spacing w:after="0" w:line="320" w:lineRule="exact"/>
      <w:ind w:firstLine="567"/>
      <w:jc w:val="both"/>
    </w:pPr>
    <w:rPr>
      <w:rFonts w:ascii="Times New Roman" w:eastAsia="Times New Roman" w:hAnsi="Times New Roman" w:cs="Times New Roman"/>
      <w:sz w:val="28"/>
      <w:szCs w:val="28"/>
    </w:rPr>
  </w:style>
  <w:style w:type="character" w:customStyle="1" w:styleId="af2">
    <w:name w:val="Верхний колонтитул Знак"/>
    <w:basedOn w:val="a0"/>
    <w:link w:val="af1"/>
    <w:rsid w:val="001E2276"/>
    <w:rPr>
      <w:rFonts w:ascii="Times New Roman" w:eastAsia="Times New Roman" w:hAnsi="Times New Roman" w:cs="Times New Roman"/>
      <w:sz w:val="28"/>
      <w:szCs w:val="28"/>
    </w:rPr>
  </w:style>
  <w:style w:type="paragraph" w:styleId="af3">
    <w:name w:val="footer"/>
    <w:basedOn w:val="a"/>
    <w:link w:val="af4"/>
    <w:rsid w:val="001E2276"/>
    <w:pPr>
      <w:keepLines/>
      <w:tabs>
        <w:tab w:val="center" w:pos="4153"/>
        <w:tab w:val="right" w:pos="8306"/>
      </w:tabs>
      <w:overflowPunct w:val="0"/>
      <w:autoSpaceDE w:val="0"/>
      <w:autoSpaceDN w:val="0"/>
      <w:adjustRightInd w:val="0"/>
      <w:spacing w:after="0" w:line="320" w:lineRule="exact"/>
      <w:ind w:firstLine="567"/>
      <w:jc w:val="both"/>
    </w:pPr>
    <w:rPr>
      <w:rFonts w:ascii="Times New Roman" w:eastAsia="Times New Roman" w:hAnsi="Times New Roman" w:cs="Times New Roman"/>
      <w:sz w:val="28"/>
      <w:szCs w:val="28"/>
    </w:rPr>
  </w:style>
  <w:style w:type="character" w:customStyle="1" w:styleId="af4">
    <w:name w:val="Нижний колонтитул Знак"/>
    <w:basedOn w:val="a0"/>
    <w:link w:val="af3"/>
    <w:rsid w:val="001E2276"/>
    <w:rPr>
      <w:rFonts w:ascii="Times New Roman" w:eastAsia="Times New Roman" w:hAnsi="Times New Roman" w:cs="Times New Roman"/>
      <w:sz w:val="28"/>
      <w:szCs w:val="28"/>
    </w:rPr>
  </w:style>
  <w:style w:type="paragraph" w:styleId="4">
    <w:name w:val="List Bullet 4"/>
    <w:basedOn w:val="a"/>
    <w:autoRedefine/>
    <w:rsid w:val="001E2276"/>
    <w:pPr>
      <w:numPr>
        <w:numId w:val="2"/>
      </w:numPr>
      <w:spacing w:after="0" w:line="240" w:lineRule="auto"/>
    </w:pPr>
    <w:rPr>
      <w:rFonts w:ascii="Times New Roman" w:eastAsia="Times New Roman" w:hAnsi="Times New Roman" w:cs="Times New Roman"/>
      <w:sz w:val="20"/>
      <w:szCs w:val="20"/>
      <w:lang w:val="en-GB"/>
    </w:rPr>
  </w:style>
  <w:style w:type="paragraph" w:styleId="31">
    <w:name w:val="Body Text 3"/>
    <w:basedOn w:val="a"/>
    <w:link w:val="32"/>
    <w:rsid w:val="001E2276"/>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1E2276"/>
    <w:rPr>
      <w:rFonts w:ascii="Times New Roman" w:eastAsia="Times New Roman" w:hAnsi="Times New Roman" w:cs="Times New Roman"/>
      <w:sz w:val="24"/>
      <w:szCs w:val="24"/>
      <w:shd w:val="clear" w:color="auto" w:fill="FFFFFF"/>
    </w:rPr>
  </w:style>
  <w:style w:type="paragraph" w:styleId="22">
    <w:name w:val="Body Text Indent 2"/>
    <w:basedOn w:val="a"/>
    <w:link w:val="23"/>
    <w:rsid w:val="001E2276"/>
    <w:pPr>
      <w:spacing w:after="0" w:line="240" w:lineRule="auto"/>
      <w:ind w:firstLine="720"/>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rsid w:val="001E2276"/>
    <w:rPr>
      <w:rFonts w:ascii="Times New Roman" w:eastAsia="Times New Roman" w:hAnsi="Times New Roman" w:cs="Times New Roman"/>
      <w:sz w:val="28"/>
      <w:szCs w:val="28"/>
    </w:rPr>
  </w:style>
  <w:style w:type="paragraph" w:styleId="33">
    <w:name w:val="Body Text Indent 3"/>
    <w:basedOn w:val="a"/>
    <w:link w:val="34"/>
    <w:rsid w:val="001E227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1E2276"/>
    <w:rPr>
      <w:rFonts w:ascii="Times New Roman" w:eastAsia="Times New Roman" w:hAnsi="Times New Roman" w:cs="Times New Roman"/>
      <w:sz w:val="16"/>
      <w:szCs w:val="16"/>
    </w:rPr>
  </w:style>
  <w:style w:type="paragraph" w:styleId="af5">
    <w:name w:val="Plain Text"/>
    <w:basedOn w:val="a"/>
    <w:link w:val="af6"/>
    <w:rsid w:val="001E2276"/>
    <w:pPr>
      <w:spacing w:after="0" w:line="240" w:lineRule="auto"/>
    </w:pPr>
    <w:rPr>
      <w:rFonts w:ascii="Courier New" w:eastAsia="Times New Roman" w:hAnsi="Courier New" w:cs="Times New Roman"/>
      <w:sz w:val="20"/>
      <w:szCs w:val="20"/>
    </w:rPr>
  </w:style>
  <w:style w:type="character" w:customStyle="1" w:styleId="af6">
    <w:name w:val="Текст Знак"/>
    <w:basedOn w:val="a0"/>
    <w:link w:val="af5"/>
    <w:rsid w:val="001E2276"/>
    <w:rPr>
      <w:rFonts w:ascii="Courier New" w:eastAsia="Times New Roman" w:hAnsi="Courier New" w:cs="Times New Roman"/>
      <w:sz w:val="20"/>
      <w:szCs w:val="20"/>
    </w:rPr>
  </w:style>
  <w:style w:type="paragraph" w:customStyle="1" w:styleId="HeadDoc">
    <w:name w:val="HeadDoc"/>
    <w:rsid w:val="001E2276"/>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Iauiue2">
    <w:name w:val="Iau?iue2"/>
    <w:rsid w:val="001E2276"/>
    <w:pPr>
      <w:widowControl w:val="0"/>
      <w:spacing w:after="0" w:line="240" w:lineRule="auto"/>
    </w:pPr>
    <w:rPr>
      <w:rFonts w:ascii="Times New Roman" w:eastAsia="Times New Roman" w:hAnsi="Times New Roman" w:cs="Times New Roman"/>
      <w:sz w:val="28"/>
      <w:szCs w:val="28"/>
    </w:rPr>
  </w:style>
  <w:style w:type="paragraph" w:customStyle="1" w:styleId="13">
    <w:name w:val="Основной текст с отступом1"/>
    <w:basedOn w:val="a"/>
    <w:rsid w:val="001E2276"/>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ConsNonformat">
    <w:name w:val="ConsNonformat"/>
    <w:rsid w:val="001E22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1E22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7">
    <w:name w:val="Îáû÷íûé"/>
    <w:rsid w:val="001E2276"/>
    <w:pPr>
      <w:widowControl w:val="0"/>
      <w:spacing w:after="0" w:line="240" w:lineRule="auto"/>
    </w:pPr>
    <w:rPr>
      <w:rFonts w:ascii="Times New Roman" w:eastAsia="Times New Roman" w:hAnsi="Times New Roman" w:cs="Times New Roman"/>
      <w:sz w:val="28"/>
      <w:szCs w:val="28"/>
    </w:rPr>
  </w:style>
  <w:style w:type="paragraph" w:customStyle="1" w:styleId="af8">
    <w:name w:val="основной"/>
    <w:basedOn w:val="a"/>
    <w:rsid w:val="001E2276"/>
    <w:pPr>
      <w:keepNext/>
      <w:spacing w:after="0" w:line="240" w:lineRule="auto"/>
    </w:pPr>
    <w:rPr>
      <w:rFonts w:ascii="Times New Roman" w:eastAsia="Times New Roman" w:hAnsi="Times New Roman" w:cs="Times New Roman"/>
      <w:sz w:val="24"/>
      <w:szCs w:val="24"/>
    </w:rPr>
  </w:style>
  <w:style w:type="paragraph" w:customStyle="1" w:styleId="Iauiue">
    <w:name w:val="Iau?iue"/>
    <w:rsid w:val="001E2276"/>
    <w:pPr>
      <w:widowControl w:val="0"/>
      <w:spacing w:after="0" w:line="240" w:lineRule="auto"/>
    </w:pPr>
    <w:rPr>
      <w:rFonts w:ascii="Times New Roman" w:eastAsia="Times New Roman" w:hAnsi="Times New Roman" w:cs="Times New Roman"/>
      <w:sz w:val="20"/>
      <w:szCs w:val="20"/>
    </w:rPr>
  </w:style>
  <w:style w:type="paragraph" w:customStyle="1" w:styleId="35">
    <w:name w:val="Îñíîâíîé òåêñò ñ îòñòóïîì 3"/>
    <w:basedOn w:val="af7"/>
    <w:rsid w:val="001E2276"/>
    <w:pPr>
      <w:ind w:firstLine="567"/>
      <w:jc w:val="both"/>
    </w:pPr>
    <w:rPr>
      <w:rFonts w:ascii="Peterburg" w:hAnsi="Peterburg" w:cs="Peterburg"/>
      <w:b/>
      <w:bCs/>
      <w:i/>
      <w:iCs/>
      <w:sz w:val="24"/>
      <w:szCs w:val="24"/>
    </w:rPr>
  </w:style>
  <w:style w:type="paragraph" w:customStyle="1" w:styleId="nienie">
    <w:name w:val="nienie"/>
    <w:basedOn w:val="Iauiue"/>
    <w:rsid w:val="001E2276"/>
    <w:pPr>
      <w:keepLines/>
      <w:ind w:left="709" w:hanging="284"/>
      <w:jc w:val="both"/>
    </w:pPr>
    <w:rPr>
      <w:rFonts w:ascii="Peterburg" w:hAnsi="Peterburg" w:cs="Peterburg"/>
      <w:sz w:val="24"/>
      <w:szCs w:val="24"/>
    </w:rPr>
  </w:style>
  <w:style w:type="paragraph" w:customStyle="1" w:styleId="Iniiaiieoaeno">
    <w:name w:val="Iniiaiie oaeno"/>
    <w:basedOn w:val="Iauiue"/>
    <w:rsid w:val="001E2276"/>
    <w:pPr>
      <w:widowControl/>
      <w:jc w:val="both"/>
    </w:pPr>
    <w:rPr>
      <w:rFonts w:ascii="Peterburg" w:hAnsi="Peterburg" w:cs="Peterburg"/>
    </w:rPr>
  </w:style>
  <w:style w:type="paragraph" w:customStyle="1" w:styleId="Iniiaiieoaeno2">
    <w:name w:val="Iniiaiie oaeno 2"/>
    <w:basedOn w:val="a"/>
    <w:rsid w:val="001E2276"/>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caaieiaie2">
    <w:name w:val="caaieiaie 2"/>
    <w:basedOn w:val="Iauiue"/>
    <w:next w:val="Iauiue"/>
    <w:rsid w:val="001E2276"/>
    <w:pPr>
      <w:keepNext/>
      <w:keepLines/>
      <w:spacing w:before="240" w:after="60"/>
      <w:jc w:val="center"/>
    </w:pPr>
    <w:rPr>
      <w:rFonts w:ascii="Peterburg" w:hAnsi="Peterburg" w:cs="Peterburg"/>
      <w:b/>
      <w:bCs/>
      <w:sz w:val="24"/>
      <w:szCs w:val="24"/>
    </w:rPr>
  </w:style>
  <w:style w:type="paragraph" w:customStyle="1" w:styleId="14">
    <w:name w:val="çàãîëîâîê 1"/>
    <w:basedOn w:val="af7"/>
    <w:next w:val="af7"/>
    <w:rsid w:val="001E2276"/>
    <w:pPr>
      <w:keepNext/>
    </w:pPr>
  </w:style>
  <w:style w:type="paragraph" w:customStyle="1" w:styleId="af9">
    <w:name w:val="Îñíîâíîé òåêñò"/>
    <w:basedOn w:val="af7"/>
    <w:rsid w:val="001E2276"/>
    <w:pPr>
      <w:tabs>
        <w:tab w:val="left" w:leader="dot" w:pos="9072"/>
      </w:tabs>
      <w:jc w:val="both"/>
    </w:pPr>
    <w:rPr>
      <w:b/>
      <w:bCs/>
      <w:sz w:val="24"/>
      <w:szCs w:val="24"/>
    </w:rPr>
  </w:style>
  <w:style w:type="paragraph" w:customStyle="1" w:styleId="Iniiaiieoaenonionooiii2">
    <w:name w:val="Iniiaiie oaeno n ionooiii 2"/>
    <w:basedOn w:val="Iauiue"/>
    <w:rsid w:val="001E2276"/>
    <w:pPr>
      <w:widowControl/>
      <w:ind w:firstLine="284"/>
      <w:jc w:val="both"/>
    </w:pPr>
    <w:rPr>
      <w:rFonts w:ascii="Peterburg" w:hAnsi="Peterburg" w:cs="Peterburg"/>
    </w:rPr>
  </w:style>
  <w:style w:type="paragraph" w:customStyle="1" w:styleId="ConsPlusNormal">
    <w:name w:val="ConsPlusNormal"/>
    <w:rsid w:val="001E2276"/>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customStyle="1" w:styleId="320">
    <w:name w:val="Основной текст с отступом 32"/>
    <w:basedOn w:val="a"/>
    <w:rsid w:val="001E2276"/>
    <w:pPr>
      <w:spacing w:after="120" w:line="240" w:lineRule="auto"/>
      <w:ind w:left="283"/>
    </w:pPr>
    <w:rPr>
      <w:rFonts w:ascii="Times New Roman" w:eastAsia="Times New Roman" w:hAnsi="Times New Roman" w:cs="Times New Roman"/>
      <w:sz w:val="16"/>
      <w:szCs w:val="16"/>
      <w:lang w:eastAsia="ar-SA"/>
    </w:rPr>
  </w:style>
  <w:style w:type="paragraph" w:customStyle="1" w:styleId="15">
    <w:name w:val="З1"/>
    <w:basedOn w:val="a"/>
    <w:next w:val="a"/>
    <w:rsid w:val="001E2276"/>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210">
    <w:name w:val="Основной текст 21"/>
    <w:basedOn w:val="a"/>
    <w:rsid w:val="001E2276"/>
    <w:pPr>
      <w:widowControl w:val="0"/>
      <w:spacing w:before="120" w:after="0" w:line="240" w:lineRule="auto"/>
      <w:jc w:val="both"/>
    </w:pPr>
    <w:rPr>
      <w:rFonts w:ascii="Times New Roman" w:eastAsia="Times New Roman" w:hAnsi="Times New Roman" w:cs="Times New Roman"/>
      <w:sz w:val="24"/>
      <w:szCs w:val="20"/>
    </w:rPr>
  </w:style>
  <w:style w:type="paragraph" w:customStyle="1" w:styleId="24">
    <w:name w:val="Îñíîâíîé òåêñò 2"/>
    <w:basedOn w:val="af7"/>
    <w:rsid w:val="001E2276"/>
    <w:pPr>
      <w:ind w:firstLine="720"/>
      <w:jc w:val="both"/>
    </w:pPr>
    <w:rPr>
      <w:b/>
      <w:bCs/>
      <w:color w:val="000000"/>
      <w:sz w:val="24"/>
      <w:szCs w:val="24"/>
      <w:lang w:val="en-US"/>
    </w:rPr>
  </w:style>
  <w:style w:type="paragraph" w:styleId="afa">
    <w:name w:val="Body Text Indent"/>
    <w:basedOn w:val="af7"/>
    <w:link w:val="afb"/>
    <w:rsid w:val="001E2276"/>
    <w:pPr>
      <w:ind w:firstLine="567"/>
      <w:jc w:val="both"/>
    </w:pPr>
    <w:rPr>
      <w:color w:val="000000"/>
      <w:sz w:val="24"/>
      <w:szCs w:val="24"/>
    </w:rPr>
  </w:style>
  <w:style w:type="character" w:customStyle="1" w:styleId="afb">
    <w:name w:val="Основной текст с отступом Знак"/>
    <w:basedOn w:val="a0"/>
    <w:link w:val="afa"/>
    <w:rsid w:val="001E2276"/>
    <w:rPr>
      <w:rFonts w:ascii="Times New Roman" w:eastAsia="Times New Roman" w:hAnsi="Times New Roman" w:cs="Times New Roman"/>
      <w:color w:val="000000"/>
      <w:sz w:val="24"/>
      <w:szCs w:val="24"/>
    </w:rPr>
  </w:style>
  <w:style w:type="character" w:styleId="afc">
    <w:name w:val="page number"/>
    <w:basedOn w:val="a0"/>
    <w:rsid w:val="001E2276"/>
  </w:style>
  <w:style w:type="character" w:styleId="afd">
    <w:name w:val="line number"/>
    <w:basedOn w:val="a0"/>
    <w:rsid w:val="001E2276"/>
  </w:style>
  <w:style w:type="character" w:customStyle="1" w:styleId="WW8Num1z0">
    <w:name w:val="WW8Num1z0"/>
    <w:rsid w:val="001E2276"/>
    <w:rPr>
      <w:rFonts w:ascii="Symbol" w:hAnsi="Symbol" w:cs="Symbol"/>
    </w:rPr>
  </w:style>
  <w:style w:type="character" w:customStyle="1" w:styleId="WW8Num2z0">
    <w:name w:val="WW8Num2z0"/>
    <w:rsid w:val="001E2276"/>
    <w:rPr>
      <w:rFonts w:ascii="Symbol" w:hAnsi="Symbol" w:cs="Symbol"/>
    </w:rPr>
  </w:style>
  <w:style w:type="character" w:customStyle="1" w:styleId="WW8Num3z0">
    <w:name w:val="WW8Num3z0"/>
    <w:rsid w:val="001E2276"/>
    <w:rPr>
      <w:rFonts w:ascii="Symbol" w:hAnsi="Symbol"/>
    </w:rPr>
  </w:style>
  <w:style w:type="character" w:customStyle="1" w:styleId="WW8Num4z0">
    <w:name w:val="WW8Num4z0"/>
    <w:rsid w:val="001E2276"/>
    <w:rPr>
      <w:rFonts w:ascii="Symbol" w:hAnsi="Symbol"/>
    </w:rPr>
  </w:style>
  <w:style w:type="character" w:customStyle="1" w:styleId="WW8Num4z2">
    <w:name w:val="WW8Num4z2"/>
    <w:rsid w:val="001E2276"/>
    <w:rPr>
      <w:rFonts w:ascii="Wingdings" w:hAnsi="Wingdings" w:cs="Wingdings"/>
    </w:rPr>
  </w:style>
  <w:style w:type="character" w:customStyle="1" w:styleId="WW8Num4z4">
    <w:name w:val="WW8Num4z4"/>
    <w:rsid w:val="001E2276"/>
    <w:rPr>
      <w:rFonts w:ascii="Courier New" w:hAnsi="Courier New" w:cs="Courier New"/>
    </w:rPr>
  </w:style>
  <w:style w:type="character" w:customStyle="1" w:styleId="WW8Num5z0">
    <w:name w:val="WW8Num5z0"/>
    <w:rsid w:val="001E2276"/>
    <w:rPr>
      <w:rFonts w:ascii="Symbol" w:hAnsi="Symbol"/>
    </w:rPr>
  </w:style>
  <w:style w:type="character" w:customStyle="1" w:styleId="WW8Num6z0">
    <w:name w:val="WW8Num6z0"/>
    <w:rsid w:val="001E2276"/>
    <w:rPr>
      <w:rFonts w:ascii="Symbol" w:hAnsi="Symbol"/>
    </w:rPr>
  </w:style>
  <w:style w:type="character" w:customStyle="1" w:styleId="WW8Num7z0">
    <w:name w:val="WW8Num7z0"/>
    <w:rsid w:val="001E2276"/>
    <w:rPr>
      <w:rFonts w:ascii="Symbol" w:hAnsi="Symbol"/>
    </w:rPr>
  </w:style>
  <w:style w:type="character" w:customStyle="1" w:styleId="WW8Num8z0">
    <w:name w:val="WW8Num8z0"/>
    <w:rsid w:val="001E2276"/>
    <w:rPr>
      <w:rFonts w:ascii="Symbol" w:hAnsi="Symbol"/>
    </w:rPr>
  </w:style>
  <w:style w:type="character" w:customStyle="1" w:styleId="WW8Num9z0">
    <w:name w:val="WW8Num9z0"/>
    <w:rsid w:val="001E2276"/>
    <w:rPr>
      <w:rFonts w:ascii="Symbol" w:hAnsi="Symbol" w:cs="Symbol"/>
    </w:rPr>
  </w:style>
  <w:style w:type="character" w:customStyle="1" w:styleId="WW8Num10z0">
    <w:name w:val="WW8Num10z0"/>
    <w:rsid w:val="001E2276"/>
    <w:rPr>
      <w:rFonts w:ascii="Symbol" w:hAnsi="Symbol" w:cs="Symbol"/>
    </w:rPr>
  </w:style>
  <w:style w:type="character" w:customStyle="1" w:styleId="WW8Num11z0">
    <w:name w:val="WW8Num11z0"/>
    <w:rsid w:val="001E2276"/>
    <w:rPr>
      <w:rFonts w:ascii="Times New Roman" w:eastAsia="Times New Roman" w:hAnsi="Times New Roman"/>
    </w:rPr>
  </w:style>
  <w:style w:type="character" w:customStyle="1" w:styleId="WW8Num11z1">
    <w:name w:val="WW8Num11z1"/>
    <w:rsid w:val="001E2276"/>
    <w:rPr>
      <w:rFonts w:ascii="Symbol" w:hAnsi="Symbol" w:cs="Symbol"/>
    </w:rPr>
  </w:style>
  <w:style w:type="character" w:customStyle="1" w:styleId="WW8Num11z2">
    <w:name w:val="WW8Num11z2"/>
    <w:rsid w:val="001E2276"/>
    <w:rPr>
      <w:rFonts w:ascii="Wingdings" w:hAnsi="Wingdings" w:cs="Wingdings"/>
    </w:rPr>
  </w:style>
  <w:style w:type="character" w:customStyle="1" w:styleId="WW8Num11z4">
    <w:name w:val="WW8Num11z4"/>
    <w:rsid w:val="001E2276"/>
    <w:rPr>
      <w:rFonts w:ascii="Courier New" w:hAnsi="Courier New" w:cs="Courier New"/>
    </w:rPr>
  </w:style>
  <w:style w:type="character" w:customStyle="1" w:styleId="WW8Num12z0">
    <w:name w:val="WW8Num12z0"/>
    <w:rsid w:val="001E2276"/>
    <w:rPr>
      <w:rFonts w:ascii="Symbol" w:hAnsi="Symbol" w:cs="Symbol"/>
    </w:rPr>
  </w:style>
  <w:style w:type="character" w:customStyle="1" w:styleId="WW8Num12z1">
    <w:name w:val="WW8Num12z1"/>
    <w:rsid w:val="001E2276"/>
    <w:rPr>
      <w:rFonts w:ascii="Courier New" w:hAnsi="Courier New" w:cs="Courier New"/>
    </w:rPr>
  </w:style>
  <w:style w:type="character" w:customStyle="1" w:styleId="WW8Num12z2">
    <w:name w:val="WW8Num12z2"/>
    <w:rsid w:val="001E2276"/>
    <w:rPr>
      <w:rFonts w:ascii="Wingdings" w:hAnsi="Wingdings" w:cs="Wingdings"/>
    </w:rPr>
  </w:style>
  <w:style w:type="character" w:customStyle="1" w:styleId="WW8Num14z0">
    <w:name w:val="WW8Num14z0"/>
    <w:rsid w:val="001E2276"/>
    <w:rPr>
      <w:rFonts w:ascii="Times New Roman" w:eastAsia="Times New Roman" w:hAnsi="Times New Roman"/>
    </w:rPr>
  </w:style>
  <w:style w:type="character" w:customStyle="1" w:styleId="WW8Num14z1">
    <w:name w:val="WW8Num14z1"/>
    <w:rsid w:val="001E2276"/>
    <w:rPr>
      <w:rFonts w:ascii="Symbol" w:hAnsi="Symbol" w:cs="Symbol"/>
    </w:rPr>
  </w:style>
  <w:style w:type="character" w:customStyle="1" w:styleId="WW8Num14z2">
    <w:name w:val="WW8Num14z2"/>
    <w:rsid w:val="001E2276"/>
    <w:rPr>
      <w:rFonts w:ascii="Wingdings" w:hAnsi="Wingdings" w:cs="Wingdings"/>
    </w:rPr>
  </w:style>
  <w:style w:type="character" w:customStyle="1" w:styleId="WW8Num14z4">
    <w:name w:val="WW8Num14z4"/>
    <w:rsid w:val="001E2276"/>
    <w:rPr>
      <w:rFonts w:ascii="Courier New" w:hAnsi="Courier New" w:cs="Courier New"/>
    </w:rPr>
  </w:style>
  <w:style w:type="character" w:customStyle="1" w:styleId="WW8Num15z0">
    <w:name w:val="WW8Num15z0"/>
    <w:rsid w:val="001E2276"/>
    <w:rPr>
      <w:rFonts w:ascii="Symbol" w:hAnsi="Symbol" w:cs="Symbol"/>
    </w:rPr>
  </w:style>
  <w:style w:type="character" w:customStyle="1" w:styleId="WW8Num15z1">
    <w:name w:val="WW8Num15z1"/>
    <w:rsid w:val="001E2276"/>
    <w:rPr>
      <w:rFonts w:ascii="Courier New" w:hAnsi="Courier New" w:cs="Courier New"/>
    </w:rPr>
  </w:style>
  <w:style w:type="character" w:customStyle="1" w:styleId="WW8Num15z2">
    <w:name w:val="WW8Num15z2"/>
    <w:rsid w:val="001E2276"/>
    <w:rPr>
      <w:rFonts w:ascii="Wingdings" w:hAnsi="Wingdings" w:cs="Wingdings"/>
    </w:rPr>
  </w:style>
  <w:style w:type="character" w:customStyle="1" w:styleId="WW8Num16z0">
    <w:name w:val="WW8Num16z0"/>
    <w:rsid w:val="001E2276"/>
    <w:rPr>
      <w:rFonts w:ascii="Symbol" w:hAnsi="Symbol" w:cs="Symbol"/>
    </w:rPr>
  </w:style>
  <w:style w:type="character" w:customStyle="1" w:styleId="WW8Num16z1">
    <w:name w:val="WW8Num16z1"/>
    <w:rsid w:val="001E2276"/>
    <w:rPr>
      <w:rFonts w:ascii="Courier New" w:hAnsi="Courier New" w:cs="Courier New"/>
    </w:rPr>
  </w:style>
  <w:style w:type="character" w:customStyle="1" w:styleId="WW8Num16z2">
    <w:name w:val="WW8Num16z2"/>
    <w:rsid w:val="001E2276"/>
    <w:rPr>
      <w:rFonts w:ascii="Wingdings" w:hAnsi="Wingdings" w:cs="Wingdings"/>
    </w:rPr>
  </w:style>
  <w:style w:type="character" w:customStyle="1" w:styleId="WW8Num17z0">
    <w:name w:val="WW8Num17z0"/>
    <w:rsid w:val="001E2276"/>
    <w:rPr>
      <w:rFonts w:ascii="Symbol" w:hAnsi="Symbol" w:cs="Symbol"/>
    </w:rPr>
  </w:style>
  <w:style w:type="character" w:customStyle="1" w:styleId="WW8Num17z2">
    <w:name w:val="WW8Num17z2"/>
    <w:rsid w:val="001E2276"/>
    <w:rPr>
      <w:rFonts w:ascii="Wingdings" w:hAnsi="Wingdings" w:cs="Wingdings"/>
    </w:rPr>
  </w:style>
  <w:style w:type="character" w:customStyle="1" w:styleId="WW8Num17z4">
    <w:name w:val="WW8Num17z4"/>
    <w:rsid w:val="001E2276"/>
    <w:rPr>
      <w:rFonts w:ascii="Courier New" w:hAnsi="Courier New" w:cs="Courier New"/>
    </w:rPr>
  </w:style>
  <w:style w:type="character" w:customStyle="1" w:styleId="WW8Num18z0">
    <w:name w:val="WW8Num18z0"/>
    <w:rsid w:val="001E2276"/>
    <w:rPr>
      <w:rFonts w:ascii="Symbol" w:hAnsi="Symbol" w:cs="Symbol"/>
    </w:rPr>
  </w:style>
  <w:style w:type="character" w:customStyle="1" w:styleId="WW8Num18z1">
    <w:name w:val="WW8Num18z1"/>
    <w:rsid w:val="001E2276"/>
    <w:rPr>
      <w:rFonts w:ascii="Courier New" w:hAnsi="Courier New" w:cs="Courier New"/>
    </w:rPr>
  </w:style>
  <w:style w:type="character" w:customStyle="1" w:styleId="WW8Num18z2">
    <w:name w:val="WW8Num18z2"/>
    <w:rsid w:val="001E2276"/>
    <w:rPr>
      <w:rFonts w:ascii="Wingdings" w:hAnsi="Wingdings" w:cs="Wingdings"/>
    </w:rPr>
  </w:style>
  <w:style w:type="character" w:customStyle="1" w:styleId="WW8Num19z0">
    <w:name w:val="WW8Num19z0"/>
    <w:rsid w:val="001E2276"/>
    <w:rPr>
      <w:rFonts w:ascii="Symbol" w:hAnsi="Symbol" w:cs="Symbol"/>
    </w:rPr>
  </w:style>
  <w:style w:type="character" w:customStyle="1" w:styleId="WW8Num19z2">
    <w:name w:val="WW8Num19z2"/>
    <w:rsid w:val="001E2276"/>
    <w:rPr>
      <w:rFonts w:ascii="Wingdings" w:hAnsi="Wingdings" w:cs="Wingdings"/>
    </w:rPr>
  </w:style>
  <w:style w:type="character" w:customStyle="1" w:styleId="WW8Num19z4">
    <w:name w:val="WW8Num19z4"/>
    <w:rsid w:val="001E2276"/>
    <w:rPr>
      <w:rFonts w:ascii="Courier New" w:hAnsi="Courier New" w:cs="Courier New"/>
    </w:rPr>
  </w:style>
  <w:style w:type="character" w:customStyle="1" w:styleId="WW8Num20z0">
    <w:name w:val="WW8Num20z0"/>
    <w:rsid w:val="001E2276"/>
    <w:rPr>
      <w:rFonts w:ascii="Symbol" w:hAnsi="Symbol" w:cs="Symbol"/>
    </w:rPr>
  </w:style>
  <w:style w:type="character" w:customStyle="1" w:styleId="WW8Num20z1">
    <w:name w:val="WW8Num20z1"/>
    <w:rsid w:val="001E2276"/>
    <w:rPr>
      <w:rFonts w:ascii="Courier New" w:hAnsi="Courier New" w:cs="Courier New"/>
    </w:rPr>
  </w:style>
  <w:style w:type="character" w:customStyle="1" w:styleId="WW8Num20z2">
    <w:name w:val="WW8Num20z2"/>
    <w:rsid w:val="001E2276"/>
    <w:rPr>
      <w:rFonts w:ascii="Wingdings" w:hAnsi="Wingdings" w:cs="Wingdings"/>
    </w:rPr>
  </w:style>
  <w:style w:type="character" w:customStyle="1" w:styleId="WW8Num21z0">
    <w:name w:val="WW8Num21z0"/>
    <w:rsid w:val="001E2276"/>
    <w:rPr>
      <w:rFonts w:ascii="Symbol" w:hAnsi="Symbol" w:cs="Symbol"/>
    </w:rPr>
  </w:style>
  <w:style w:type="character" w:customStyle="1" w:styleId="WW8Num21z1">
    <w:name w:val="WW8Num21z1"/>
    <w:rsid w:val="001E2276"/>
    <w:rPr>
      <w:rFonts w:ascii="Courier New" w:hAnsi="Courier New" w:cs="Courier New"/>
    </w:rPr>
  </w:style>
  <w:style w:type="character" w:customStyle="1" w:styleId="WW8Num21z2">
    <w:name w:val="WW8Num21z2"/>
    <w:rsid w:val="001E2276"/>
    <w:rPr>
      <w:rFonts w:ascii="Wingdings" w:hAnsi="Wingdings" w:cs="Wingdings"/>
    </w:rPr>
  </w:style>
  <w:style w:type="character" w:customStyle="1" w:styleId="WW8Num22z0">
    <w:name w:val="WW8Num22z0"/>
    <w:rsid w:val="001E2276"/>
    <w:rPr>
      <w:rFonts w:ascii="Symbol" w:hAnsi="Symbol" w:cs="Symbol"/>
    </w:rPr>
  </w:style>
  <w:style w:type="character" w:customStyle="1" w:styleId="WW8Num22z2">
    <w:name w:val="WW8Num22z2"/>
    <w:rsid w:val="001E2276"/>
    <w:rPr>
      <w:rFonts w:ascii="Wingdings" w:hAnsi="Wingdings" w:cs="Wingdings"/>
    </w:rPr>
  </w:style>
  <w:style w:type="character" w:customStyle="1" w:styleId="WW8Num22z4">
    <w:name w:val="WW8Num22z4"/>
    <w:rsid w:val="001E2276"/>
    <w:rPr>
      <w:rFonts w:ascii="Courier New" w:hAnsi="Courier New" w:cs="Courier New"/>
    </w:rPr>
  </w:style>
  <w:style w:type="character" w:customStyle="1" w:styleId="WW8Num23z0">
    <w:name w:val="WW8Num23z0"/>
    <w:rsid w:val="001E2276"/>
    <w:rPr>
      <w:rFonts w:ascii="Symbol" w:hAnsi="Symbol" w:cs="Symbol"/>
    </w:rPr>
  </w:style>
  <w:style w:type="character" w:customStyle="1" w:styleId="WW8Num23z1">
    <w:name w:val="WW8Num23z1"/>
    <w:rsid w:val="001E2276"/>
    <w:rPr>
      <w:rFonts w:ascii="Courier New" w:hAnsi="Courier New" w:cs="Courier New"/>
    </w:rPr>
  </w:style>
  <w:style w:type="character" w:customStyle="1" w:styleId="WW8Num23z2">
    <w:name w:val="WW8Num23z2"/>
    <w:rsid w:val="001E2276"/>
    <w:rPr>
      <w:rFonts w:ascii="Wingdings" w:hAnsi="Wingdings" w:cs="Wingdings"/>
    </w:rPr>
  </w:style>
  <w:style w:type="character" w:customStyle="1" w:styleId="WW8Num24z0">
    <w:name w:val="WW8Num24z0"/>
    <w:rsid w:val="001E2276"/>
    <w:rPr>
      <w:rFonts w:ascii="Symbol" w:hAnsi="Symbol" w:cs="Symbol"/>
    </w:rPr>
  </w:style>
  <w:style w:type="character" w:customStyle="1" w:styleId="WW8Num24z1">
    <w:name w:val="WW8Num24z1"/>
    <w:rsid w:val="001E2276"/>
    <w:rPr>
      <w:rFonts w:ascii="Courier New" w:hAnsi="Courier New" w:cs="Courier New"/>
    </w:rPr>
  </w:style>
  <w:style w:type="character" w:customStyle="1" w:styleId="WW8Num24z2">
    <w:name w:val="WW8Num24z2"/>
    <w:rsid w:val="001E2276"/>
    <w:rPr>
      <w:rFonts w:ascii="Wingdings" w:hAnsi="Wingdings" w:cs="Wingdings"/>
    </w:rPr>
  </w:style>
  <w:style w:type="character" w:customStyle="1" w:styleId="WW8Num25z0">
    <w:name w:val="WW8Num25z0"/>
    <w:rsid w:val="001E2276"/>
    <w:rPr>
      <w:rFonts w:ascii="Symbol" w:hAnsi="Symbol" w:cs="Symbol"/>
    </w:rPr>
  </w:style>
  <w:style w:type="character" w:customStyle="1" w:styleId="WW8Num25z1">
    <w:name w:val="WW8Num25z1"/>
    <w:rsid w:val="001E2276"/>
    <w:rPr>
      <w:rFonts w:ascii="Courier New" w:hAnsi="Courier New" w:cs="Courier New"/>
    </w:rPr>
  </w:style>
  <w:style w:type="character" w:customStyle="1" w:styleId="WW8Num25z2">
    <w:name w:val="WW8Num25z2"/>
    <w:rsid w:val="001E2276"/>
    <w:rPr>
      <w:rFonts w:ascii="Wingdings" w:hAnsi="Wingdings" w:cs="Wingdings"/>
    </w:rPr>
  </w:style>
  <w:style w:type="character" w:customStyle="1" w:styleId="WW8Num27z0">
    <w:name w:val="WW8Num27z0"/>
    <w:rsid w:val="001E2276"/>
    <w:rPr>
      <w:rFonts w:ascii="Symbol" w:hAnsi="Symbol" w:cs="Symbol"/>
    </w:rPr>
  </w:style>
  <w:style w:type="character" w:customStyle="1" w:styleId="WW8Num27z1">
    <w:name w:val="WW8Num27z1"/>
    <w:rsid w:val="001E2276"/>
    <w:rPr>
      <w:rFonts w:ascii="Courier New" w:hAnsi="Courier New" w:cs="Courier New"/>
    </w:rPr>
  </w:style>
  <w:style w:type="character" w:customStyle="1" w:styleId="WW8Num27z2">
    <w:name w:val="WW8Num27z2"/>
    <w:rsid w:val="001E2276"/>
    <w:rPr>
      <w:rFonts w:ascii="Wingdings" w:hAnsi="Wingdings" w:cs="Wingdings"/>
    </w:rPr>
  </w:style>
  <w:style w:type="character" w:customStyle="1" w:styleId="WW8Num28z0">
    <w:name w:val="WW8Num28z0"/>
    <w:rsid w:val="001E2276"/>
    <w:rPr>
      <w:rFonts w:ascii="Times New Roman" w:eastAsia="Times New Roman" w:hAnsi="Times New Roman"/>
    </w:rPr>
  </w:style>
  <w:style w:type="character" w:customStyle="1" w:styleId="WW8Num28z1">
    <w:name w:val="WW8Num28z1"/>
    <w:rsid w:val="001E2276"/>
    <w:rPr>
      <w:rFonts w:ascii="Symbol" w:hAnsi="Symbol" w:cs="Symbol"/>
    </w:rPr>
  </w:style>
  <w:style w:type="character" w:customStyle="1" w:styleId="WW8Num28z2">
    <w:name w:val="WW8Num28z2"/>
    <w:rsid w:val="001E2276"/>
    <w:rPr>
      <w:rFonts w:ascii="Wingdings" w:hAnsi="Wingdings" w:cs="Wingdings"/>
    </w:rPr>
  </w:style>
  <w:style w:type="character" w:customStyle="1" w:styleId="WW8Num28z4">
    <w:name w:val="WW8Num28z4"/>
    <w:rsid w:val="001E2276"/>
    <w:rPr>
      <w:rFonts w:ascii="Courier New" w:hAnsi="Courier New" w:cs="Courier New"/>
    </w:rPr>
  </w:style>
  <w:style w:type="character" w:customStyle="1" w:styleId="WW8Num29z0">
    <w:name w:val="WW8Num29z0"/>
    <w:rsid w:val="001E2276"/>
    <w:rPr>
      <w:rFonts w:ascii="Symbol" w:hAnsi="Symbol" w:cs="Symbol"/>
    </w:rPr>
  </w:style>
  <w:style w:type="character" w:customStyle="1" w:styleId="WW8Num29z1">
    <w:name w:val="WW8Num29z1"/>
    <w:rsid w:val="001E2276"/>
    <w:rPr>
      <w:rFonts w:ascii="Courier New" w:hAnsi="Courier New" w:cs="Courier New"/>
    </w:rPr>
  </w:style>
  <w:style w:type="character" w:customStyle="1" w:styleId="WW8Num29z2">
    <w:name w:val="WW8Num29z2"/>
    <w:rsid w:val="001E2276"/>
    <w:rPr>
      <w:rFonts w:ascii="Wingdings" w:hAnsi="Wingdings" w:cs="Wingdings"/>
    </w:rPr>
  </w:style>
  <w:style w:type="character" w:customStyle="1" w:styleId="16">
    <w:name w:val="Основной шрифт абзаца1"/>
    <w:rsid w:val="001E2276"/>
  </w:style>
  <w:style w:type="paragraph" w:customStyle="1" w:styleId="afe">
    <w:name w:val="Заголовок"/>
    <w:basedOn w:val="a"/>
    <w:next w:val="a7"/>
    <w:rsid w:val="001E2276"/>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styleId="aff">
    <w:name w:val="List"/>
    <w:basedOn w:val="a7"/>
    <w:rsid w:val="001E2276"/>
    <w:pPr>
      <w:widowControl w:val="0"/>
      <w:suppressAutoHyphens/>
    </w:pPr>
    <w:rPr>
      <w:rFonts w:ascii="Arial" w:hAnsi="Arial" w:cs="Tahoma"/>
      <w:lang w:eastAsia="ar-SA"/>
    </w:rPr>
  </w:style>
  <w:style w:type="paragraph" w:customStyle="1" w:styleId="17">
    <w:name w:val="Название1"/>
    <w:basedOn w:val="a"/>
    <w:rsid w:val="001E2276"/>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8">
    <w:name w:val="Указатель1"/>
    <w:basedOn w:val="a"/>
    <w:rsid w:val="001E2276"/>
    <w:pPr>
      <w:keepLines/>
      <w:suppressLineNumbers/>
      <w:suppressAutoHyphens/>
      <w:overflowPunct w:val="0"/>
      <w:autoSpaceDE w:val="0"/>
      <w:spacing w:after="0"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
    <w:rsid w:val="001E2276"/>
    <w:pPr>
      <w:suppressAutoHyphens/>
      <w:spacing w:after="0" w:line="240" w:lineRule="auto"/>
    </w:pPr>
    <w:rPr>
      <w:rFonts w:ascii="Times New Roman" w:eastAsia="Times New Roman" w:hAnsi="Times New Roman" w:cs="Times New Roman"/>
      <w:sz w:val="20"/>
      <w:szCs w:val="20"/>
      <w:lang w:val="en-GB" w:eastAsia="ar-SA"/>
    </w:rPr>
  </w:style>
  <w:style w:type="paragraph" w:styleId="aff0">
    <w:name w:val="Balloon Text"/>
    <w:basedOn w:val="a"/>
    <w:link w:val="aff1"/>
    <w:rsid w:val="001E2276"/>
    <w:pPr>
      <w:keepLines/>
      <w:suppressAutoHyphens/>
      <w:overflowPunct w:val="0"/>
      <w:autoSpaceDE w:val="0"/>
      <w:spacing w:after="0" w:line="320" w:lineRule="exact"/>
      <w:ind w:firstLine="567"/>
      <w:jc w:val="both"/>
      <w:textAlignment w:val="baseline"/>
    </w:pPr>
    <w:rPr>
      <w:rFonts w:ascii="Tahoma" w:eastAsia="Times New Roman" w:hAnsi="Tahoma" w:cs="Times New Roman"/>
      <w:sz w:val="16"/>
      <w:szCs w:val="16"/>
      <w:lang w:eastAsia="ar-SA"/>
    </w:rPr>
  </w:style>
  <w:style w:type="character" w:customStyle="1" w:styleId="aff1">
    <w:name w:val="Текст выноски Знак"/>
    <w:basedOn w:val="a0"/>
    <w:link w:val="aff0"/>
    <w:rsid w:val="001E2276"/>
    <w:rPr>
      <w:rFonts w:ascii="Tahoma" w:eastAsia="Times New Roman" w:hAnsi="Tahoma" w:cs="Times New Roman"/>
      <w:sz w:val="16"/>
      <w:szCs w:val="16"/>
      <w:lang w:eastAsia="ar-SA"/>
    </w:rPr>
  </w:style>
  <w:style w:type="paragraph" w:customStyle="1" w:styleId="aff2">
    <w:name w:val="Содержимое таблицы"/>
    <w:basedOn w:val="a"/>
    <w:rsid w:val="001E2276"/>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cs="Times New Roman"/>
      <w:sz w:val="28"/>
      <w:szCs w:val="28"/>
      <w:lang w:eastAsia="ar-SA"/>
    </w:rPr>
  </w:style>
  <w:style w:type="paragraph" w:customStyle="1" w:styleId="aff3">
    <w:name w:val="Заголовок таблицы"/>
    <w:basedOn w:val="aff2"/>
    <w:rsid w:val="001E2276"/>
    <w:pPr>
      <w:jc w:val="center"/>
    </w:pPr>
    <w:rPr>
      <w:b/>
      <w:bCs/>
      <w:i/>
      <w:iCs/>
    </w:rPr>
  </w:style>
  <w:style w:type="paragraph" w:customStyle="1" w:styleId="ConsPlusTitle">
    <w:name w:val="ConsPlusTitle"/>
    <w:rsid w:val="001E2276"/>
    <w:pPr>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1E227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1E22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1">
    <w:name w:val="Основной текст с отступом 21"/>
    <w:basedOn w:val="a"/>
    <w:rsid w:val="001E2276"/>
    <w:pPr>
      <w:suppressAutoHyphens/>
      <w:spacing w:after="0" w:line="240" w:lineRule="auto"/>
      <w:ind w:firstLine="720"/>
    </w:pPr>
    <w:rPr>
      <w:rFonts w:ascii="Times New Roman" w:eastAsia="Times New Roman" w:hAnsi="Times New Roman" w:cs="Times New Roman"/>
      <w:sz w:val="28"/>
      <w:szCs w:val="28"/>
      <w:lang w:eastAsia="ar-SA"/>
    </w:rPr>
  </w:style>
  <w:style w:type="paragraph" w:customStyle="1" w:styleId="19">
    <w:name w:val="Текст1"/>
    <w:basedOn w:val="a"/>
    <w:rsid w:val="001E2276"/>
    <w:pPr>
      <w:suppressAutoHyphens/>
      <w:spacing w:after="0" w:line="240" w:lineRule="auto"/>
    </w:pPr>
    <w:rPr>
      <w:rFonts w:ascii="Courier New" w:eastAsia="Times New Roman" w:hAnsi="Courier New" w:cs="Courier New"/>
      <w:sz w:val="20"/>
      <w:szCs w:val="20"/>
      <w:lang w:eastAsia="ar-SA"/>
    </w:rPr>
  </w:style>
  <w:style w:type="paragraph" w:customStyle="1" w:styleId="aff4">
    <w:name w:val="Нормальный (таблица)"/>
    <w:basedOn w:val="a"/>
    <w:next w:val="a"/>
    <w:uiPriority w:val="99"/>
    <w:rsid w:val="001E2276"/>
    <w:pPr>
      <w:widowControl w:val="0"/>
      <w:suppressAutoHyphens/>
      <w:autoSpaceDE w:val="0"/>
      <w:spacing w:after="0" w:line="240" w:lineRule="auto"/>
      <w:jc w:val="both"/>
    </w:pPr>
    <w:rPr>
      <w:rFonts w:ascii="Arial" w:eastAsia="Times New Roman" w:hAnsi="Arial" w:cs="Arial"/>
      <w:sz w:val="20"/>
      <w:szCs w:val="20"/>
      <w:lang w:eastAsia="ar-SA"/>
    </w:rPr>
  </w:style>
  <w:style w:type="table" w:styleId="aff5">
    <w:name w:val="Table Grid"/>
    <w:basedOn w:val="a1"/>
    <w:uiPriority w:val="59"/>
    <w:rsid w:val="001E227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f5"/>
    <w:uiPriority w:val="59"/>
    <w:rsid w:val="001E227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Текст сноски Знак"/>
    <w:link w:val="aff7"/>
    <w:semiHidden/>
    <w:rsid w:val="001E2276"/>
    <w:rPr>
      <w:lang w:eastAsia="ar-SA"/>
    </w:rPr>
  </w:style>
  <w:style w:type="paragraph" w:styleId="aff7">
    <w:name w:val="footnote text"/>
    <w:basedOn w:val="a"/>
    <w:link w:val="aff6"/>
    <w:semiHidden/>
    <w:unhideWhenUsed/>
    <w:rsid w:val="001E2276"/>
    <w:pPr>
      <w:suppressAutoHyphens/>
      <w:spacing w:after="0" w:line="240" w:lineRule="auto"/>
    </w:pPr>
    <w:rPr>
      <w:lang w:eastAsia="ar-SA"/>
    </w:rPr>
  </w:style>
  <w:style w:type="character" w:customStyle="1" w:styleId="1b">
    <w:name w:val="Текст сноски Знак1"/>
    <w:basedOn w:val="a0"/>
    <w:link w:val="aff7"/>
    <w:uiPriority w:val="99"/>
    <w:semiHidden/>
    <w:rsid w:val="001E2276"/>
    <w:rPr>
      <w:sz w:val="20"/>
      <w:szCs w:val="20"/>
    </w:rPr>
  </w:style>
  <w:style w:type="character" w:customStyle="1" w:styleId="aff8">
    <w:name w:val="Текст примечания Знак"/>
    <w:link w:val="aff9"/>
    <w:uiPriority w:val="99"/>
    <w:semiHidden/>
    <w:rsid w:val="001E2276"/>
    <w:rPr>
      <w:rFonts w:eastAsia="SimSun"/>
      <w:lang w:eastAsia="ar-SA"/>
    </w:rPr>
  </w:style>
  <w:style w:type="paragraph" w:styleId="aff9">
    <w:name w:val="annotation text"/>
    <w:basedOn w:val="a"/>
    <w:link w:val="aff8"/>
    <w:uiPriority w:val="99"/>
    <w:semiHidden/>
    <w:unhideWhenUsed/>
    <w:rsid w:val="001E2276"/>
    <w:pPr>
      <w:suppressAutoHyphens/>
      <w:spacing w:after="0" w:line="240" w:lineRule="auto"/>
    </w:pPr>
    <w:rPr>
      <w:rFonts w:eastAsia="SimSun"/>
      <w:lang w:eastAsia="ar-SA"/>
    </w:rPr>
  </w:style>
  <w:style w:type="character" w:customStyle="1" w:styleId="1c">
    <w:name w:val="Текст примечания Знак1"/>
    <w:basedOn w:val="a0"/>
    <w:link w:val="aff9"/>
    <w:uiPriority w:val="99"/>
    <w:semiHidden/>
    <w:rsid w:val="001E2276"/>
    <w:rPr>
      <w:sz w:val="20"/>
      <w:szCs w:val="20"/>
    </w:rPr>
  </w:style>
  <w:style w:type="paragraph" w:customStyle="1" w:styleId="36">
    <w:name w:val="Название3"/>
    <w:basedOn w:val="a"/>
    <w:rsid w:val="001E2276"/>
    <w:pPr>
      <w:suppressLineNumbers/>
      <w:suppressAutoHyphens/>
      <w:spacing w:before="120" w:after="120" w:line="240" w:lineRule="auto"/>
    </w:pPr>
    <w:rPr>
      <w:rFonts w:ascii="Times New Roman" w:eastAsia="SimSun" w:hAnsi="Times New Roman" w:cs="Mangal"/>
      <w:i/>
      <w:iCs/>
      <w:sz w:val="24"/>
      <w:szCs w:val="24"/>
      <w:lang w:eastAsia="ar-SA"/>
    </w:rPr>
  </w:style>
  <w:style w:type="paragraph" w:customStyle="1" w:styleId="37">
    <w:name w:val="Указатель3"/>
    <w:basedOn w:val="a"/>
    <w:rsid w:val="001E2276"/>
    <w:pPr>
      <w:suppressLineNumbers/>
      <w:suppressAutoHyphens/>
      <w:spacing w:after="0" w:line="240" w:lineRule="auto"/>
    </w:pPr>
    <w:rPr>
      <w:rFonts w:ascii="Times New Roman" w:eastAsia="SimSun" w:hAnsi="Times New Roman" w:cs="Mangal"/>
      <w:sz w:val="24"/>
      <w:szCs w:val="24"/>
      <w:lang w:eastAsia="ar-SA"/>
    </w:rPr>
  </w:style>
  <w:style w:type="paragraph" w:customStyle="1" w:styleId="1">
    <w:name w:val="Маркированный список1"/>
    <w:basedOn w:val="a"/>
    <w:rsid w:val="001E2276"/>
    <w:pPr>
      <w:numPr>
        <w:numId w:val="1"/>
      </w:numPr>
      <w:suppressAutoHyphens/>
      <w:spacing w:after="0" w:line="240" w:lineRule="auto"/>
    </w:pPr>
    <w:rPr>
      <w:rFonts w:ascii="Times New Roman" w:eastAsia="SimSun" w:hAnsi="Times New Roman" w:cs="Times New Roman"/>
      <w:sz w:val="24"/>
      <w:szCs w:val="24"/>
      <w:lang w:eastAsia="ar-SA"/>
    </w:rPr>
  </w:style>
  <w:style w:type="paragraph" w:customStyle="1" w:styleId="21">
    <w:name w:val="Нумерованный список 21"/>
    <w:basedOn w:val="a"/>
    <w:rsid w:val="001E2276"/>
    <w:pPr>
      <w:numPr>
        <w:numId w:val="3"/>
      </w:numPr>
      <w:tabs>
        <w:tab w:val="left" w:pos="720"/>
      </w:tabs>
      <w:suppressAutoHyphens/>
      <w:spacing w:after="0" w:line="240" w:lineRule="auto"/>
      <w:ind w:left="360" w:firstLine="0"/>
    </w:pPr>
    <w:rPr>
      <w:rFonts w:ascii="Times New Roman" w:eastAsia="SimSun" w:hAnsi="Times New Roman" w:cs="Times New Roman"/>
      <w:sz w:val="28"/>
      <w:szCs w:val="24"/>
      <w:lang w:eastAsia="ar-SA"/>
    </w:rPr>
  </w:style>
  <w:style w:type="paragraph" w:customStyle="1" w:styleId="25">
    <w:name w:val="Текст2"/>
    <w:basedOn w:val="a"/>
    <w:rsid w:val="001E2276"/>
    <w:pPr>
      <w:suppressAutoHyphens/>
      <w:spacing w:after="0" w:line="240" w:lineRule="auto"/>
    </w:pPr>
    <w:rPr>
      <w:rFonts w:ascii="Courier New" w:eastAsia="SimSun" w:hAnsi="Courier New" w:cs="Courier New"/>
      <w:sz w:val="20"/>
      <w:szCs w:val="20"/>
      <w:lang w:eastAsia="ar-SA"/>
    </w:rPr>
  </w:style>
  <w:style w:type="paragraph" w:customStyle="1" w:styleId="ConsTitle">
    <w:name w:val="ConsTitle"/>
    <w:rsid w:val="001E2276"/>
    <w:pPr>
      <w:widowControl w:val="0"/>
      <w:suppressAutoHyphens/>
      <w:autoSpaceDE w:val="0"/>
      <w:spacing w:after="0" w:line="240" w:lineRule="auto"/>
      <w:ind w:right="19772"/>
    </w:pPr>
    <w:rPr>
      <w:rFonts w:ascii="Arial" w:eastAsia="SimSun" w:hAnsi="Arial" w:cs="Arial"/>
      <w:b/>
      <w:bCs/>
      <w:sz w:val="16"/>
      <w:szCs w:val="16"/>
      <w:lang w:eastAsia="ar-SA"/>
    </w:rPr>
  </w:style>
  <w:style w:type="paragraph" w:customStyle="1" w:styleId="ConsCell">
    <w:name w:val="ConsCell"/>
    <w:rsid w:val="001E2276"/>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rsid w:val="001E2276"/>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rsid w:val="001E2276"/>
    <w:pPr>
      <w:suppressAutoHyphens/>
      <w:spacing w:after="0" w:line="240" w:lineRule="auto"/>
    </w:pPr>
    <w:rPr>
      <w:rFonts w:ascii="Times New Roman" w:eastAsia="Arial" w:hAnsi="Times New Roman" w:cs="Times New Roman"/>
      <w:sz w:val="20"/>
      <w:szCs w:val="20"/>
      <w:lang w:eastAsia="ar-SA"/>
    </w:rPr>
  </w:style>
  <w:style w:type="paragraph" w:customStyle="1" w:styleId="26">
    <w:name w:val="Цитата2"/>
    <w:basedOn w:val="a"/>
    <w:rsid w:val="001E2276"/>
    <w:pPr>
      <w:tabs>
        <w:tab w:val="left" w:pos="10440"/>
      </w:tabs>
      <w:suppressAutoHyphens/>
      <w:spacing w:before="120" w:after="0" w:line="240" w:lineRule="auto"/>
      <w:ind w:left="360" w:right="333"/>
      <w:jc w:val="both"/>
    </w:pPr>
    <w:rPr>
      <w:rFonts w:ascii="Times New Roman" w:eastAsia="Times New Roman" w:hAnsi="Times New Roman" w:cs="Times New Roman"/>
      <w:b/>
      <w:bCs/>
      <w:sz w:val="24"/>
      <w:szCs w:val="24"/>
      <w:lang w:eastAsia="ar-SA"/>
    </w:rPr>
  </w:style>
  <w:style w:type="paragraph" w:customStyle="1" w:styleId="220">
    <w:name w:val="Основной текст с отступом 22"/>
    <w:basedOn w:val="a"/>
    <w:rsid w:val="001E227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1">
    <w:name w:val="Основной текст 22"/>
    <w:basedOn w:val="a"/>
    <w:rsid w:val="001E2276"/>
    <w:pPr>
      <w:widowControl w:val="0"/>
      <w:suppressAutoHyphens/>
      <w:autoSpaceDE w:val="0"/>
      <w:spacing w:after="0" w:line="240" w:lineRule="auto"/>
      <w:ind w:left="540" w:firstLine="720"/>
      <w:jc w:val="both"/>
    </w:pPr>
    <w:rPr>
      <w:rFonts w:ascii="Times New Roman" w:eastAsia="Times New Roman" w:hAnsi="Times New Roman" w:cs="Times New Roman"/>
      <w:color w:val="FF0000"/>
      <w:lang w:eastAsia="ar-SA"/>
    </w:rPr>
  </w:style>
  <w:style w:type="paragraph" w:customStyle="1" w:styleId="330">
    <w:name w:val="Основной текст с отступом 33"/>
    <w:basedOn w:val="a"/>
    <w:rsid w:val="001E2276"/>
    <w:pPr>
      <w:suppressAutoHyphens/>
      <w:spacing w:after="0" w:line="240" w:lineRule="auto"/>
      <w:ind w:left="540" w:firstLine="720"/>
      <w:jc w:val="both"/>
    </w:pPr>
    <w:rPr>
      <w:rFonts w:ascii="Times New Roman" w:eastAsia="Times New Roman" w:hAnsi="Times New Roman" w:cs="Times New Roman"/>
      <w:lang w:eastAsia="ar-SA"/>
    </w:rPr>
  </w:style>
  <w:style w:type="paragraph" w:customStyle="1" w:styleId="1d">
    <w:name w:val="текст 1"/>
    <w:basedOn w:val="a"/>
    <w:next w:val="a"/>
    <w:rsid w:val="001E2276"/>
    <w:pPr>
      <w:suppressAutoHyphens/>
      <w:spacing w:after="0" w:line="240" w:lineRule="auto"/>
      <w:ind w:firstLine="540"/>
      <w:jc w:val="both"/>
    </w:pPr>
    <w:rPr>
      <w:rFonts w:ascii="Times New Roman" w:eastAsia="Times New Roman" w:hAnsi="Times New Roman" w:cs="Times New Roman"/>
      <w:sz w:val="20"/>
      <w:szCs w:val="24"/>
      <w:lang w:eastAsia="ar-SA"/>
    </w:rPr>
  </w:style>
  <w:style w:type="paragraph" w:customStyle="1" w:styleId="S">
    <w:name w:val="S_Титульный"/>
    <w:basedOn w:val="a"/>
    <w:rsid w:val="001E2276"/>
    <w:pPr>
      <w:suppressAutoHyphens/>
      <w:spacing w:after="0" w:line="360" w:lineRule="auto"/>
      <w:ind w:left="3060"/>
      <w:jc w:val="right"/>
    </w:pPr>
    <w:rPr>
      <w:rFonts w:ascii="Times New Roman" w:eastAsia="Times New Roman" w:hAnsi="Times New Roman" w:cs="Times New Roman"/>
      <w:b/>
      <w:caps/>
      <w:sz w:val="24"/>
      <w:szCs w:val="24"/>
      <w:lang w:eastAsia="ar-SA"/>
    </w:rPr>
  </w:style>
  <w:style w:type="paragraph" w:customStyle="1" w:styleId="affa">
    <w:name w:val="Таблица"/>
    <w:basedOn w:val="a"/>
    <w:rsid w:val="001E227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e">
    <w:name w:val="Схема документа1"/>
    <w:basedOn w:val="a"/>
    <w:rsid w:val="001E2276"/>
    <w:pPr>
      <w:shd w:val="clear" w:color="auto" w:fill="000080"/>
      <w:suppressAutoHyphens/>
      <w:spacing w:after="0" w:line="240" w:lineRule="auto"/>
    </w:pPr>
    <w:rPr>
      <w:rFonts w:ascii="Tahoma" w:eastAsia="SimSun" w:hAnsi="Tahoma" w:cs="Tahoma"/>
      <w:sz w:val="20"/>
      <w:szCs w:val="20"/>
      <w:lang w:eastAsia="ar-SA"/>
    </w:rPr>
  </w:style>
  <w:style w:type="paragraph" w:customStyle="1" w:styleId="1f">
    <w:name w:val="Текст примечания1"/>
    <w:basedOn w:val="a"/>
    <w:rsid w:val="001E2276"/>
    <w:pPr>
      <w:suppressAutoHyphens/>
      <w:spacing w:after="0" w:line="240" w:lineRule="auto"/>
    </w:pPr>
    <w:rPr>
      <w:rFonts w:ascii="Times New Roman" w:eastAsia="SimSun" w:hAnsi="Times New Roman" w:cs="Times New Roman"/>
      <w:sz w:val="20"/>
      <w:szCs w:val="20"/>
      <w:lang w:eastAsia="ar-SA"/>
    </w:rPr>
  </w:style>
  <w:style w:type="paragraph" w:customStyle="1" w:styleId="27">
    <w:name w:val="Название2"/>
    <w:basedOn w:val="a"/>
    <w:rsid w:val="001E2276"/>
    <w:pPr>
      <w:keepLines/>
      <w:suppressLineNumbers/>
      <w:suppressAutoHyphen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8">
    <w:name w:val="Указатель2"/>
    <w:basedOn w:val="a"/>
    <w:rsid w:val="001E2276"/>
    <w:pPr>
      <w:keepLines/>
      <w:suppressLineNumbers/>
      <w:suppressAutoHyphens/>
      <w:overflowPunct w:val="0"/>
      <w:autoSpaceDE w:val="0"/>
      <w:spacing w:after="0" w:line="320" w:lineRule="exact"/>
      <w:ind w:firstLine="567"/>
      <w:jc w:val="both"/>
    </w:pPr>
    <w:rPr>
      <w:rFonts w:ascii="Arial" w:eastAsia="Times New Roman" w:hAnsi="Arial" w:cs="Tahoma"/>
      <w:sz w:val="28"/>
      <w:szCs w:val="28"/>
      <w:lang w:eastAsia="ar-SA"/>
    </w:rPr>
  </w:style>
  <w:style w:type="paragraph" w:customStyle="1" w:styleId="42">
    <w:name w:val="Маркированный список 42"/>
    <w:basedOn w:val="a"/>
    <w:rsid w:val="001E2276"/>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310">
    <w:name w:val="Основной текст 31"/>
    <w:basedOn w:val="a"/>
    <w:rsid w:val="001E2276"/>
    <w:pPr>
      <w:widowControl w:val="0"/>
      <w:shd w:val="clear" w:color="auto" w:fill="FFFFFF"/>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1E227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b">
    <w:name w:val="Содержимое врезки"/>
    <w:basedOn w:val="a7"/>
    <w:rsid w:val="001E2276"/>
    <w:pPr>
      <w:widowControl w:val="0"/>
      <w:suppressAutoHyphens/>
      <w:autoSpaceDN/>
      <w:adjustRightInd/>
      <w:jc w:val="left"/>
    </w:pPr>
    <w:rPr>
      <w:sz w:val="20"/>
      <w:szCs w:val="20"/>
      <w:lang w:eastAsia="ar-SA"/>
    </w:rPr>
  </w:style>
  <w:style w:type="paragraph" w:customStyle="1" w:styleId="1f0">
    <w:name w:val="Цитата1"/>
    <w:basedOn w:val="a"/>
    <w:rsid w:val="001E2276"/>
    <w:pPr>
      <w:suppressAutoHyphens/>
      <w:spacing w:after="0" w:line="240" w:lineRule="auto"/>
      <w:ind w:left="360" w:right="-625"/>
    </w:pPr>
    <w:rPr>
      <w:rFonts w:ascii="Times New Roman" w:eastAsia="Times New Roman" w:hAnsi="Times New Roman" w:cs="Times New Roman"/>
      <w:kern w:val="2"/>
      <w:sz w:val="24"/>
      <w:szCs w:val="20"/>
      <w:lang w:eastAsia="ar-SA"/>
    </w:rPr>
  </w:style>
  <w:style w:type="paragraph" w:customStyle="1" w:styleId="1f1">
    <w:name w:val="Название объекта1"/>
    <w:basedOn w:val="a"/>
    <w:next w:val="a"/>
    <w:rsid w:val="001E2276"/>
    <w:pPr>
      <w:keepLines/>
      <w:suppressAutoHyphens/>
      <w:overflowPunct w:val="0"/>
      <w:autoSpaceDE w:val="0"/>
      <w:spacing w:after="0" w:line="320" w:lineRule="exact"/>
      <w:ind w:firstLine="567"/>
      <w:jc w:val="both"/>
    </w:pPr>
    <w:rPr>
      <w:rFonts w:ascii="Times New Roman" w:eastAsia="Times New Roman" w:hAnsi="Times New Roman" w:cs="Times New Roman"/>
      <w:b/>
      <w:bCs/>
      <w:sz w:val="28"/>
      <w:szCs w:val="28"/>
      <w:lang w:eastAsia="ar-SA"/>
    </w:rPr>
  </w:style>
  <w:style w:type="paragraph" w:customStyle="1" w:styleId="affc">
    <w:name w:val="Знак Знак Знак Знак Знак Знак Знак"/>
    <w:basedOn w:val="a"/>
    <w:rsid w:val="001E2276"/>
    <w:pPr>
      <w:suppressAutoHyphens/>
      <w:spacing w:after="160" w:line="240" w:lineRule="exact"/>
    </w:pPr>
    <w:rPr>
      <w:rFonts w:ascii="Times New Roman" w:eastAsia="Times New Roman" w:hAnsi="Times New Roman" w:cs="Times New Roman"/>
      <w:sz w:val="20"/>
      <w:szCs w:val="20"/>
      <w:lang w:eastAsia="ar-SA"/>
    </w:rPr>
  </w:style>
  <w:style w:type="paragraph" w:customStyle="1" w:styleId="110">
    <w:name w:val="Основной текст с отступом11"/>
    <w:basedOn w:val="a"/>
    <w:rsid w:val="001E2276"/>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2110">
    <w:name w:val="Основной текст 211"/>
    <w:basedOn w:val="a"/>
    <w:rsid w:val="001E2276"/>
    <w:pPr>
      <w:widowControl w:val="0"/>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29">
    <w:name w:val="Основной текст с отступом2"/>
    <w:basedOn w:val="a"/>
    <w:rsid w:val="001E2276"/>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38">
    <w:name w:val="Основной текст с отступом3"/>
    <w:basedOn w:val="a"/>
    <w:rsid w:val="001E2276"/>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affd">
    <w:name w:val="таблица"/>
    <w:basedOn w:val="a"/>
    <w:rsid w:val="001E2276"/>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affe">
    <w:name w:val="Примечание"/>
    <w:basedOn w:val="a"/>
    <w:rsid w:val="001E2276"/>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character" w:customStyle="1" w:styleId="WW8Num4z1">
    <w:name w:val="WW8Num4z1"/>
    <w:rsid w:val="001E2276"/>
    <w:rPr>
      <w:rFonts w:ascii="Symbol" w:hAnsi="Symbol" w:cs="Symbol" w:hint="default"/>
    </w:rPr>
  </w:style>
  <w:style w:type="character" w:customStyle="1" w:styleId="WW8Num7z1">
    <w:name w:val="WW8Num7z1"/>
    <w:rsid w:val="001E2276"/>
    <w:rPr>
      <w:rFonts w:ascii="Symbol" w:hAnsi="Symbol" w:cs="Symbol" w:hint="default"/>
    </w:rPr>
  </w:style>
  <w:style w:type="character" w:customStyle="1" w:styleId="WW8Num7z2">
    <w:name w:val="WW8Num7z2"/>
    <w:rsid w:val="001E2276"/>
    <w:rPr>
      <w:rFonts w:ascii="Wingdings" w:hAnsi="Wingdings" w:cs="Wingdings" w:hint="default"/>
    </w:rPr>
  </w:style>
  <w:style w:type="character" w:customStyle="1" w:styleId="WW8Num7z4">
    <w:name w:val="WW8Num7z4"/>
    <w:rsid w:val="001E2276"/>
    <w:rPr>
      <w:rFonts w:ascii="Courier New" w:hAnsi="Courier New" w:cs="Courier New" w:hint="default"/>
    </w:rPr>
  </w:style>
  <w:style w:type="character" w:customStyle="1" w:styleId="WW8Num8z2">
    <w:name w:val="WW8Num8z2"/>
    <w:rsid w:val="001E2276"/>
    <w:rPr>
      <w:rFonts w:ascii="Wingdings" w:hAnsi="Wingdings" w:cs="Wingdings" w:hint="default"/>
    </w:rPr>
  </w:style>
  <w:style w:type="character" w:customStyle="1" w:styleId="WW8Num8z4">
    <w:name w:val="WW8Num8z4"/>
    <w:rsid w:val="001E2276"/>
    <w:rPr>
      <w:rFonts w:ascii="Courier New" w:hAnsi="Courier New" w:cs="Courier New" w:hint="default"/>
    </w:rPr>
  </w:style>
  <w:style w:type="character" w:customStyle="1" w:styleId="WW8Num9z2">
    <w:name w:val="WW8Num9z2"/>
    <w:rsid w:val="001E2276"/>
    <w:rPr>
      <w:rFonts w:ascii="Wingdings" w:hAnsi="Wingdings" w:cs="Wingdings" w:hint="default"/>
    </w:rPr>
  </w:style>
  <w:style w:type="character" w:customStyle="1" w:styleId="WW8Num9z4">
    <w:name w:val="WW8Num9z4"/>
    <w:rsid w:val="001E2276"/>
    <w:rPr>
      <w:rFonts w:ascii="Courier New" w:hAnsi="Courier New" w:cs="Courier New" w:hint="default"/>
    </w:rPr>
  </w:style>
  <w:style w:type="character" w:customStyle="1" w:styleId="WW8Num10z1">
    <w:name w:val="WW8Num10z1"/>
    <w:rsid w:val="001E2276"/>
    <w:rPr>
      <w:rFonts w:ascii="Symbol" w:hAnsi="Symbol" w:cs="Symbol" w:hint="default"/>
    </w:rPr>
  </w:style>
  <w:style w:type="character" w:customStyle="1" w:styleId="WW8Num10z2">
    <w:name w:val="WW8Num10z2"/>
    <w:rsid w:val="001E2276"/>
    <w:rPr>
      <w:rFonts w:ascii="Wingdings" w:hAnsi="Wingdings" w:cs="Wingdings" w:hint="default"/>
    </w:rPr>
  </w:style>
  <w:style w:type="character" w:customStyle="1" w:styleId="WW8Num10z4">
    <w:name w:val="WW8Num10z4"/>
    <w:rsid w:val="001E2276"/>
    <w:rPr>
      <w:rFonts w:ascii="Courier New" w:hAnsi="Courier New" w:cs="Courier New" w:hint="default"/>
    </w:rPr>
  </w:style>
  <w:style w:type="character" w:customStyle="1" w:styleId="WW8Num12z4">
    <w:name w:val="WW8Num12z4"/>
    <w:rsid w:val="001E2276"/>
    <w:rPr>
      <w:rFonts w:ascii="Courier New" w:hAnsi="Courier New" w:cs="Courier New" w:hint="default"/>
    </w:rPr>
  </w:style>
  <w:style w:type="character" w:customStyle="1" w:styleId="WW8Num13z0">
    <w:name w:val="WW8Num13z0"/>
    <w:rsid w:val="001E2276"/>
    <w:rPr>
      <w:rFonts w:ascii="Times New Roman" w:hAnsi="Times New Roman" w:cs="Times New Roman" w:hint="default"/>
    </w:rPr>
  </w:style>
  <w:style w:type="character" w:customStyle="1" w:styleId="WW8Num13z1">
    <w:name w:val="WW8Num13z1"/>
    <w:rsid w:val="001E2276"/>
    <w:rPr>
      <w:rFonts w:ascii="Symbol" w:hAnsi="Symbol" w:cs="Symbol" w:hint="default"/>
    </w:rPr>
  </w:style>
  <w:style w:type="character" w:customStyle="1" w:styleId="WW8Num13z2">
    <w:name w:val="WW8Num13z2"/>
    <w:rsid w:val="001E2276"/>
    <w:rPr>
      <w:rFonts w:ascii="Wingdings" w:hAnsi="Wingdings" w:cs="Wingdings" w:hint="default"/>
    </w:rPr>
  </w:style>
  <w:style w:type="character" w:customStyle="1" w:styleId="WW8Num13z4">
    <w:name w:val="WW8Num13z4"/>
    <w:rsid w:val="001E2276"/>
    <w:rPr>
      <w:rFonts w:ascii="Courier New" w:hAnsi="Courier New" w:cs="Courier New" w:hint="default"/>
    </w:rPr>
  </w:style>
  <w:style w:type="character" w:customStyle="1" w:styleId="WW8Num26z0">
    <w:name w:val="WW8Num26z0"/>
    <w:rsid w:val="001E2276"/>
    <w:rPr>
      <w:rFonts w:ascii="Symbol" w:hAnsi="Symbol" w:cs="Symbol" w:hint="default"/>
    </w:rPr>
  </w:style>
  <w:style w:type="character" w:customStyle="1" w:styleId="Absatz-Standardschriftart">
    <w:name w:val="Absatz-Standardschriftart"/>
    <w:rsid w:val="001E2276"/>
  </w:style>
  <w:style w:type="character" w:customStyle="1" w:styleId="WW8Num3z1">
    <w:name w:val="WW8Num3z1"/>
    <w:rsid w:val="001E2276"/>
    <w:rPr>
      <w:rFonts w:ascii="Symbol" w:hAnsi="Symbol" w:cs="Symbol" w:hint="default"/>
    </w:rPr>
  </w:style>
  <w:style w:type="character" w:customStyle="1" w:styleId="WW8Num3z2">
    <w:name w:val="WW8Num3z2"/>
    <w:rsid w:val="001E2276"/>
    <w:rPr>
      <w:rFonts w:ascii="Wingdings" w:hAnsi="Wingdings" w:cs="Wingdings" w:hint="default"/>
    </w:rPr>
  </w:style>
  <w:style w:type="character" w:customStyle="1" w:styleId="WW8Num3z4">
    <w:name w:val="WW8Num3z4"/>
    <w:rsid w:val="001E2276"/>
    <w:rPr>
      <w:rFonts w:ascii="Courier New" w:hAnsi="Courier New" w:cs="Courier New" w:hint="default"/>
    </w:rPr>
  </w:style>
  <w:style w:type="character" w:customStyle="1" w:styleId="WW8Num6z1">
    <w:name w:val="WW8Num6z1"/>
    <w:rsid w:val="001E2276"/>
    <w:rPr>
      <w:rFonts w:ascii="Symbol" w:hAnsi="Symbol" w:cs="Symbol" w:hint="default"/>
    </w:rPr>
  </w:style>
  <w:style w:type="character" w:customStyle="1" w:styleId="WW8Num6z2">
    <w:name w:val="WW8Num6z2"/>
    <w:rsid w:val="001E2276"/>
    <w:rPr>
      <w:rFonts w:ascii="Wingdings" w:hAnsi="Wingdings" w:cs="Wingdings" w:hint="default"/>
    </w:rPr>
  </w:style>
  <w:style w:type="character" w:customStyle="1" w:styleId="WW8Num6z4">
    <w:name w:val="WW8Num6z4"/>
    <w:rsid w:val="001E2276"/>
    <w:rPr>
      <w:rFonts w:ascii="Courier New" w:hAnsi="Courier New" w:cs="Courier New" w:hint="default"/>
    </w:rPr>
  </w:style>
  <w:style w:type="character" w:customStyle="1" w:styleId="WW8Num9z1">
    <w:name w:val="WW8Num9z1"/>
    <w:rsid w:val="001E2276"/>
    <w:rPr>
      <w:rFonts w:ascii="Symbol" w:hAnsi="Symbol" w:cs="Symbol" w:hint="default"/>
    </w:rPr>
  </w:style>
  <w:style w:type="character" w:customStyle="1" w:styleId="WW8Num32z0">
    <w:name w:val="WW8Num32z0"/>
    <w:rsid w:val="001E2276"/>
    <w:rPr>
      <w:rFonts w:ascii="Symbol" w:hAnsi="Symbol" w:hint="default"/>
    </w:rPr>
  </w:style>
  <w:style w:type="character" w:customStyle="1" w:styleId="WW8Num32z1">
    <w:name w:val="WW8Num32z1"/>
    <w:rsid w:val="001E2276"/>
    <w:rPr>
      <w:rFonts w:ascii="Courier New" w:hAnsi="Courier New" w:cs="Courier New" w:hint="default"/>
    </w:rPr>
  </w:style>
  <w:style w:type="character" w:customStyle="1" w:styleId="WW8Num32z2">
    <w:name w:val="WW8Num32z2"/>
    <w:rsid w:val="001E2276"/>
    <w:rPr>
      <w:rFonts w:ascii="Wingdings" w:hAnsi="Wingdings" w:hint="default"/>
    </w:rPr>
  </w:style>
  <w:style w:type="character" w:customStyle="1" w:styleId="39">
    <w:name w:val="Основной шрифт абзаца3"/>
    <w:rsid w:val="001E2276"/>
  </w:style>
  <w:style w:type="character" w:customStyle="1" w:styleId="111">
    <w:name w:val="Заголовок 1 Знак1"/>
    <w:rsid w:val="001E2276"/>
    <w:rPr>
      <w:rFonts w:ascii="Arial" w:hAnsi="Arial" w:cs="Arial" w:hint="default"/>
      <w:b/>
      <w:bCs/>
      <w:kern w:val="2"/>
      <w:sz w:val="32"/>
      <w:szCs w:val="32"/>
      <w:lang w:val="ru-RU" w:eastAsia="ar-SA" w:bidi="ar-SA"/>
    </w:rPr>
  </w:style>
  <w:style w:type="character" w:customStyle="1" w:styleId="1f2">
    <w:name w:val="Заголовок 1 Знак Знак"/>
    <w:rsid w:val="001E2276"/>
    <w:rPr>
      <w:b/>
      <w:bCs/>
      <w:sz w:val="28"/>
      <w:szCs w:val="28"/>
      <w:lang w:val="ru-RU" w:eastAsia="ar-SA" w:bidi="ar-SA"/>
    </w:rPr>
  </w:style>
  <w:style w:type="character" w:customStyle="1" w:styleId="afff">
    <w:name w:val="Символ сноски"/>
    <w:rsid w:val="001E2276"/>
    <w:rPr>
      <w:vertAlign w:val="superscript"/>
    </w:rPr>
  </w:style>
  <w:style w:type="character" w:customStyle="1" w:styleId="1f3">
    <w:name w:val="Знак примечания1"/>
    <w:rsid w:val="001E2276"/>
    <w:rPr>
      <w:sz w:val="16"/>
      <w:szCs w:val="16"/>
    </w:rPr>
  </w:style>
  <w:style w:type="character" w:customStyle="1" w:styleId="WW8Num15z4">
    <w:name w:val="WW8Num15z4"/>
    <w:rsid w:val="001E2276"/>
    <w:rPr>
      <w:rFonts w:ascii="Courier New" w:hAnsi="Courier New" w:cs="Courier New" w:hint="default"/>
    </w:rPr>
  </w:style>
  <w:style w:type="character" w:customStyle="1" w:styleId="WW8Num16z4">
    <w:name w:val="WW8Num16z4"/>
    <w:rsid w:val="001E2276"/>
    <w:rPr>
      <w:rFonts w:ascii="Courier New" w:hAnsi="Courier New" w:cs="Courier New" w:hint="default"/>
    </w:rPr>
  </w:style>
  <w:style w:type="character" w:customStyle="1" w:styleId="WW8Num17z1">
    <w:name w:val="WW8Num17z1"/>
    <w:rsid w:val="001E2276"/>
    <w:rPr>
      <w:rFonts w:ascii="Symbol" w:hAnsi="Symbol" w:cs="Symbol" w:hint="default"/>
    </w:rPr>
  </w:style>
  <w:style w:type="character" w:customStyle="1" w:styleId="WW8Num18z4">
    <w:name w:val="WW8Num18z4"/>
    <w:rsid w:val="001E2276"/>
    <w:rPr>
      <w:rFonts w:ascii="Courier New" w:hAnsi="Courier New" w:cs="Courier New" w:hint="default"/>
    </w:rPr>
  </w:style>
  <w:style w:type="character" w:customStyle="1" w:styleId="WW8Num19z1">
    <w:name w:val="WW8Num19z1"/>
    <w:rsid w:val="001E2276"/>
    <w:rPr>
      <w:rFonts w:ascii="Symbol" w:hAnsi="Symbol" w:cs="Courier New" w:hint="default"/>
    </w:rPr>
  </w:style>
  <w:style w:type="character" w:customStyle="1" w:styleId="WW8Num20z4">
    <w:name w:val="WW8Num20z4"/>
    <w:rsid w:val="001E2276"/>
    <w:rPr>
      <w:rFonts w:ascii="Courier New" w:hAnsi="Courier New" w:cs="Courier New" w:hint="default"/>
    </w:rPr>
  </w:style>
  <w:style w:type="character" w:customStyle="1" w:styleId="WW8Num22z1">
    <w:name w:val="WW8Num22z1"/>
    <w:rsid w:val="001E2276"/>
    <w:rPr>
      <w:rFonts w:ascii="Symbol" w:hAnsi="Symbol" w:cs="Courier New" w:hint="default"/>
    </w:rPr>
  </w:style>
  <w:style w:type="character" w:customStyle="1" w:styleId="WW8Num23z4">
    <w:name w:val="WW8Num23z4"/>
    <w:rsid w:val="001E2276"/>
    <w:rPr>
      <w:rFonts w:ascii="Courier New" w:hAnsi="Courier New" w:cs="Courier New" w:hint="default"/>
    </w:rPr>
  </w:style>
  <w:style w:type="character" w:customStyle="1" w:styleId="WW8Num25z4">
    <w:name w:val="WW8Num25z4"/>
    <w:rsid w:val="001E2276"/>
    <w:rPr>
      <w:rFonts w:ascii="Courier New" w:hAnsi="Courier New" w:cs="Courier New" w:hint="default"/>
    </w:rPr>
  </w:style>
  <w:style w:type="character" w:customStyle="1" w:styleId="WW8Num30z0">
    <w:name w:val="WW8Num30z0"/>
    <w:rsid w:val="001E2276"/>
    <w:rPr>
      <w:rFonts w:ascii="Symbol" w:hAnsi="Symbol" w:cs="Symbol" w:hint="default"/>
    </w:rPr>
  </w:style>
  <w:style w:type="character" w:customStyle="1" w:styleId="WW8Num31z0">
    <w:name w:val="WW8Num31z0"/>
    <w:rsid w:val="001E2276"/>
    <w:rPr>
      <w:rFonts w:ascii="Symbol" w:hAnsi="Symbol" w:hint="default"/>
    </w:rPr>
  </w:style>
  <w:style w:type="character" w:customStyle="1" w:styleId="WW8Num33z0">
    <w:name w:val="WW8Num33z0"/>
    <w:rsid w:val="001E2276"/>
    <w:rPr>
      <w:rFonts w:ascii="Symbol" w:hAnsi="Symbol" w:cs="Symbol" w:hint="default"/>
    </w:rPr>
  </w:style>
  <w:style w:type="character" w:customStyle="1" w:styleId="WW8Num34z0">
    <w:name w:val="WW8Num34z0"/>
    <w:rsid w:val="001E2276"/>
    <w:rPr>
      <w:rFonts w:ascii="Symbol" w:hAnsi="Symbol" w:cs="Symbol" w:hint="default"/>
    </w:rPr>
  </w:style>
  <w:style w:type="character" w:customStyle="1" w:styleId="WW8Num35z0">
    <w:name w:val="WW8Num35z0"/>
    <w:rsid w:val="001E2276"/>
    <w:rPr>
      <w:rFonts w:ascii="Symbol" w:hAnsi="Symbol" w:hint="default"/>
    </w:rPr>
  </w:style>
  <w:style w:type="character" w:customStyle="1" w:styleId="WW8Num37z0">
    <w:name w:val="WW8Num37z0"/>
    <w:rsid w:val="001E2276"/>
    <w:rPr>
      <w:rFonts w:ascii="Symbol" w:hAnsi="Symbol" w:cs="Symbol" w:hint="default"/>
    </w:rPr>
  </w:style>
  <w:style w:type="character" w:customStyle="1" w:styleId="WW8Num37z1">
    <w:name w:val="WW8Num37z1"/>
    <w:rsid w:val="001E2276"/>
    <w:rPr>
      <w:rFonts w:ascii="Courier New" w:hAnsi="Courier New" w:cs="Courier New" w:hint="default"/>
    </w:rPr>
  </w:style>
  <w:style w:type="character" w:customStyle="1" w:styleId="WW8Num37z2">
    <w:name w:val="WW8Num37z2"/>
    <w:rsid w:val="001E2276"/>
    <w:rPr>
      <w:rFonts w:ascii="Wingdings" w:hAnsi="Wingdings" w:cs="Wingdings" w:hint="default"/>
    </w:rPr>
  </w:style>
  <w:style w:type="character" w:customStyle="1" w:styleId="WW8Num38z0">
    <w:name w:val="WW8Num38z0"/>
    <w:rsid w:val="001E2276"/>
    <w:rPr>
      <w:rFonts w:ascii="Symbol" w:hAnsi="Symbol" w:cs="Symbol" w:hint="default"/>
    </w:rPr>
  </w:style>
  <w:style w:type="character" w:customStyle="1" w:styleId="WW8Num38z1">
    <w:name w:val="WW8Num38z1"/>
    <w:rsid w:val="001E2276"/>
    <w:rPr>
      <w:rFonts w:ascii="Courier New" w:hAnsi="Courier New" w:cs="Courier New" w:hint="default"/>
    </w:rPr>
  </w:style>
  <w:style w:type="character" w:customStyle="1" w:styleId="WW8Num38z2">
    <w:name w:val="WW8Num38z2"/>
    <w:rsid w:val="001E2276"/>
    <w:rPr>
      <w:rFonts w:ascii="Wingdings" w:hAnsi="Wingdings" w:cs="Wingdings" w:hint="default"/>
    </w:rPr>
  </w:style>
  <w:style w:type="character" w:customStyle="1" w:styleId="WW8Num39z0">
    <w:name w:val="WW8Num39z0"/>
    <w:rsid w:val="001E2276"/>
    <w:rPr>
      <w:rFonts w:ascii="Symbol" w:hAnsi="Symbol" w:cs="Symbol" w:hint="default"/>
    </w:rPr>
  </w:style>
  <w:style w:type="character" w:customStyle="1" w:styleId="WW8Num39z2">
    <w:name w:val="WW8Num39z2"/>
    <w:rsid w:val="001E2276"/>
    <w:rPr>
      <w:rFonts w:ascii="Wingdings" w:hAnsi="Wingdings" w:cs="Wingdings" w:hint="default"/>
    </w:rPr>
  </w:style>
  <w:style w:type="character" w:customStyle="1" w:styleId="WW8Num39z4">
    <w:name w:val="WW8Num39z4"/>
    <w:rsid w:val="001E2276"/>
    <w:rPr>
      <w:rFonts w:ascii="Courier New" w:hAnsi="Courier New" w:cs="Courier New" w:hint="default"/>
    </w:rPr>
  </w:style>
  <w:style w:type="character" w:customStyle="1" w:styleId="WW8Num41z0">
    <w:name w:val="WW8Num41z0"/>
    <w:rsid w:val="001E2276"/>
    <w:rPr>
      <w:rFonts w:ascii="Symbol" w:hAnsi="Symbol" w:cs="Symbol" w:hint="default"/>
    </w:rPr>
  </w:style>
  <w:style w:type="character" w:customStyle="1" w:styleId="WW8Num41z1">
    <w:name w:val="WW8Num41z1"/>
    <w:rsid w:val="001E2276"/>
    <w:rPr>
      <w:rFonts w:ascii="Courier New" w:hAnsi="Courier New" w:cs="Courier New" w:hint="default"/>
    </w:rPr>
  </w:style>
  <w:style w:type="character" w:customStyle="1" w:styleId="WW8Num41z2">
    <w:name w:val="WW8Num41z2"/>
    <w:rsid w:val="001E2276"/>
    <w:rPr>
      <w:rFonts w:ascii="Wingdings" w:hAnsi="Wingdings" w:cs="Wingdings" w:hint="default"/>
    </w:rPr>
  </w:style>
  <w:style w:type="character" w:customStyle="1" w:styleId="WW8NumSt37z0">
    <w:name w:val="WW8NumSt37z0"/>
    <w:rsid w:val="001E2276"/>
    <w:rPr>
      <w:rFonts w:ascii="Helvetica" w:hAnsi="Helvetica" w:hint="default"/>
    </w:rPr>
  </w:style>
  <w:style w:type="character" w:customStyle="1" w:styleId="2a">
    <w:name w:val="Основной шрифт абзаца2"/>
    <w:rsid w:val="001E2276"/>
  </w:style>
  <w:style w:type="character" w:customStyle="1" w:styleId="WW8Num8z1">
    <w:name w:val="WW8Num8z1"/>
    <w:rsid w:val="001E2276"/>
    <w:rPr>
      <w:rFonts w:ascii="Symbol" w:hAnsi="Symbol" w:cs="Symbol" w:hint="default"/>
    </w:rPr>
  </w:style>
  <w:style w:type="character" w:customStyle="1" w:styleId="WW-Absatz-Standardschriftart">
    <w:name w:val="WW-Absatz-Standardschriftart"/>
    <w:rsid w:val="001E2276"/>
  </w:style>
  <w:style w:type="character" w:customStyle="1" w:styleId="WW8Num21z4">
    <w:name w:val="WW8Num21z4"/>
    <w:rsid w:val="001E2276"/>
    <w:rPr>
      <w:rFonts w:ascii="Courier New" w:hAnsi="Courier New" w:cs="Courier New" w:hint="default"/>
    </w:rPr>
  </w:style>
  <w:style w:type="character" w:customStyle="1" w:styleId="WW8Num33z1">
    <w:name w:val="WW8Num33z1"/>
    <w:rsid w:val="001E2276"/>
    <w:rPr>
      <w:rFonts w:ascii="Courier New" w:hAnsi="Courier New" w:cs="Courier New" w:hint="default"/>
    </w:rPr>
  </w:style>
  <w:style w:type="character" w:customStyle="1" w:styleId="WW8Num33z2">
    <w:name w:val="WW8Num33z2"/>
    <w:rsid w:val="001E2276"/>
    <w:rPr>
      <w:rFonts w:ascii="Wingdings" w:hAnsi="Wingdings" w:cs="Wingdings" w:hint="default"/>
    </w:rPr>
  </w:style>
  <w:style w:type="character" w:customStyle="1" w:styleId="WW8Num35z1">
    <w:name w:val="WW8Num35z1"/>
    <w:rsid w:val="001E2276"/>
    <w:rPr>
      <w:rFonts w:ascii="Courier New" w:hAnsi="Courier New" w:cs="Courier New" w:hint="default"/>
    </w:rPr>
  </w:style>
  <w:style w:type="character" w:customStyle="1" w:styleId="WW8Num35z2">
    <w:name w:val="WW8Num35z2"/>
    <w:rsid w:val="001E2276"/>
    <w:rPr>
      <w:rFonts w:ascii="Wingdings" w:hAnsi="Wingdings" w:cs="Wingdings" w:hint="default"/>
    </w:rPr>
  </w:style>
  <w:style w:type="character" w:customStyle="1" w:styleId="WW8Num36z0">
    <w:name w:val="WW8Num36z0"/>
    <w:rsid w:val="001E2276"/>
    <w:rPr>
      <w:rFonts w:ascii="Symbol" w:hAnsi="Symbol" w:cs="Symbol" w:hint="default"/>
    </w:rPr>
  </w:style>
  <w:style w:type="character" w:customStyle="1" w:styleId="WW8Num36z2">
    <w:name w:val="WW8Num36z2"/>
    <w:rsid w:val="001E2276"/>
    <w:rPr>
      <w:rFonts w:ascii="Wingdings" w:hAnsi="Wingdings" w:cs="Wingdings" w:hint="default"/>
    </w:rPr>
  </w:style>
  <w:style w:type="character" w:customStyle="1" w:styleId="WW8Num36z4">
    <w:name w:val="WW8Num36z4"/>
    <w:rsid w:val="001E2276"/>
    <w:rPr>
      <w:rFonts w:ascii="Courier New" w:hAnsi="Courier New" w:cs="Courier New" w:hint="default"/>
    </w:rPr>
  </w:style>
  <w:style w:type="character" w:customStyle="1" w:styleId="WW8NumSt13z0">
    <w:name w:val="WW8NumSt13z0"/>
    <w:rsid w:val="001E2276"/>
    <w:rPr>
      <w:rFonts w:ascii="Helvetica" w:hAnsi="Helvetica" w:hint="default"/>
    </w:rPr>
  </w:style>
  <w:style w:type="character" w:customStyle="1" w:styleId="1f4">
    <w:name w:val="Верхний колонтитул Знак1"/>
    <w:rsid w:val="001E2276"/>
    <w:rPr>
      <w:rFonts w:ascii="SimSun" w:eastAsia="SimSun" w:hAnsi="SimSun" w:hint="eastAsia"/>
      <w:sz w:val="24"/>
      <w:szCs w:val="24"/>
    </w:rPr>
  </w:style>
  <w:style w:type="character" w:customStyle="1" w:styleId="1f5">
    <w:name w:val="Нижний колонтитул Знак1"/>
    <w:rsid w:val="001E2276"/>
    <w:rPr>
      <w:rFonts w:ascii="SimSun" w:eastAsia="SimSun" w:hAnsi="SimSun" w:hint="eastAsia"/>
      <w:sz w:val="24"/>
      <w:szCs w:val="24"/>
    </w:rPr>
  </w:style>
  <w:style w:type="character" w:customStyle="1" w:styleId="1f6">
    <w:name w:val="Основной текст с отступом Знак1"/>
    <w:rsid w:val="001E2276"/>
    <w:rPr>
      <w:sz w:val="24"/>
      <w:szCs w:val="24"/>
    </w:rPr>
  </w:style>
  <w:style w:type="character" w:customStyle="1" w:styleId="1f7">
    <w:name w:val="Текст выноски Знак1"/>
    <w:rsid w:val="001E2276"/>
    <w:rPr>
      <w:rFonts w:ascii="Tahoma" w:eastAsia="SimSun" w:hAnsi="Tahoma" w:cs="Tahoma" w:hint="default"/>
      <w:sz w:val="16"/>
      <w:szCs w:val="16"/>
    </w:rPr>
  </w:style>
  <w:style w:type="character" w:customStyle="1" w:styleId="afff0">
    <w:name w:val="Символ нумерации"/>
    <w:rsid w:val="001E2276"/>
  </w:style>
  <w:style w:type="character" w:customStyle="1" w:styleId="afff1">
    <w:name w:val="Маркеры списка"/>
    <w:rsid w:val="001E2276"/>
    <w:rPr>
      <w:rFonts w:ascii="OpenSymbol" w:eastAsia="OpenSymbol" w:hAnsi="OpenSymbol" w:cs="OpenSymbol" w:hint="eastAsia"/>
    </w:rPr>
  </w:style>
  <w:style w:type="character" w:customStyle="1" w:styleId="1f8">
    <w:name w:val="Название Знак1"/>
    <w:locked/>
    <w:rsid w:val="001E2276"/>
    <w:rPr>
      <w:sz w:val="28"/>
      <w:szCs w:val="28"/>
      <w:lang w:eastAsia="ar-SA"/>
    </w:rPr>
  </w:style>
  <w:style w:type="character" w:customStyle="1" w:styleId="1f9">
    <w:name w:val="Подзаголовок Знак1"/>
    <w:locked/>
    <w:rsid w:val="001E2276"/>
    <w:rPr>
      <w:rFonts w:ascii="Arial" w:eastAsia="Lucida Sans Unicode" w:hAnsi="Arial" w:cs="Tahoma"/>
      <w:i/>
      <w:iCs/>
      <w:sz w:val="28"/>
      <w:szCs w:val="28"/>
      <w:lang w:eastAsia="ar-SA"/>
    </w:rPr>
  </w:style>
  <w:style w:type="character" w:customStyle="1" w:styleId="afff2">
    <w:name w:val="Тема примечания Знак"/>
    <w:link w:val="afff3"/>
    <w:semiHidden/>
    <w:rsid w:val="001E2276"/>
    <w:rPr>
      <w:rFonts w:eastAsia="SimSun"/>
      <w:b/>
      <w:bCs/>
      <w:lang w:eastAsia="ar-SA"/>
    </w:rPr>
  </w:style>
  <w:style w:type="paragraph" w:styleId="afff3">
    <w:name w:val="annotation subject"/>
    <w:basedOn w:val="aff9"/>
    <w:next w:val="aff9"/>
    <w:link w:val="afff2"/>
    <w:semiHidden/>
    <w:unhideWhenUsed/>
    <w:rsid w:val="001E2276"/>
    <w:rPr>
      <w:b/>
      <w:bCs/>
    </w:rPr>
  </w:style>
  <w:style w:type="character" w:customStyle="1" w:styleId="1fa">
    <w:name w:val="Тема примечания Знак1"/>
    <w:basedOn w:val="1c"/>
    <w:link w:val="afff3"/>
    <w:uiPriority w:val="99"/>
    <w:semiHidden/>
    <w:rsid w:val="001E2276"/>
    <w:rPr>
      <w:b/>
      <w:bCs/>
    </w:rPr>
  </w:style>
  <w:style w:type="paragraph" w:customStyle="1" w:styleId="43">
    <w:name w:val="Основной текст с отступом4"/>
    <w:basedOn w:val="a"/>
    <w:rsid w:val="001E2276"/>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30">
    <w:name w:val="Основной текст 23"/>
    <w:basedOn w:val="a"/>
    <w:rsid w:val="001E2276"/>
    <w:pPr>
      <w:widowControl w:val="0"/>
      <w:spacing w:before="120" w:after="0" w:line="240" w:lineRule="auto"/>
      <w:jc w:val="both"/>
    </w:pPr>
    <w:rPr>
      <w:rFonts w:ascii="Times New Roman" w:eastAsia="Times New Roman" w:hAnsi="Times New Roman" w:cs="Times New Roman"/>
      <w:sz w:val="24"/>
      <w:szCs w:val="20"/>
    </w:rPr>
  </w:style>
  <w:style w:type="paragraph" w:customStyle="1" w:styleId="afff4">
    <w:name w:val="Отступ перед"/>
    <w:basedOn w:val="a"/>
    <w:rsid w:val="001E2276"/>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numbering" w:customStyle="1" w:styleId="112">
    <w:name w:val="Нет списка11"/>
    <w:next w:val="a2"/>
    <w:uiPriority w:val="99"/>
    <w:semiHidden/>
    <w:unhideWhenUsed/>
    <w:rsid w:val="001E2276"/>
  </w:style>
  <w:style w:type="paragraph" w:customStyle="1" w:styleId="51">
    <w:name w:val="Основной текст с отступом5"/>
    <w:basedOn w:val="a"/>
    <w:rsid w:val="001E2276"/>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rPr>
  </w:style>
  <w:style w:type="paragraph" w:customStyle="1" w:styleId="240">
    <w:name w:val="Основной текст 24"/>
    <w:basedOn w:val="a"/>
    <w:rsid w:val="001E2276"/>
    <w:pPr>
      <w:widowControl w:val="0"/>
      <w:spacing w:before="120" w:after="0" w:line="240" w:lineRule="auto"/>
      <w:jc w:val="both"/>
    </w:pPr>
    <w:rPr>
      <w:rFonts w:ascii="Times New Roman" w:eastAsia="Times New Roman" w:hAnsi="Times New Roman" w:cs="Times New Roman"/>
      <w:sz w:val="24"/>
      <w:szCs w:val="20"/>
    </w:rPr>
  </w:style>
  <w:style w:type="numbering" w:customStyle="1" w:styleId="2b">
    <w:name w:val="Нет списка2"/>
    <w:next w:val="a2"/>
    <w:uiPriority w:val="99"/>
    <w:semiHidden/>
    <w:unhideWhenUsed/>
    <w:rsid w:val="001E2276"/>
  </w:style>
  <w:style w:type="numbering" w:customStyle="1" w:styleId="1110">
    <w:name w:val="Нет списка111"/>
    <w:next w:val="a2"/>
    <w:uiPriority w:val="99"/>
    <w:semiHidden/>
    <w:unhideWhenUsed/>
    <w:rsid w:val="001E2276"/>
  </w:style>
  <w:style w:type="numbering" w:customStyle="1" w:styleId="1111">
    <w:name w:val="Нет списка1111"/>
    <w:next w:val="a2"/>
    <w:uiPriority w:val="99"/>
    <w:semiHidden/>
    <w:unhideWhenUsed/>
    <w:rsid w:val="001E2276"/>
  </w:style>
  <w:style w:type="numbering" w:customStyle="1" w:styleId="212">
    <w:name w:val="Нет списка21"/>
    <w:next w:val="a2"/>
    <w:uiPriority w:val="99"/>
    <w:semiHidden/>
    <w:unhideWhenUsed/>
    <w:rsid w:val="001E2276"/>
  </w:style>
  <w:style w:type="numbering" w:customStyle="1" w:styleId="3a">
    <w:name w:val="Нет списка3"/>
    <w:next w:val="a2"/>
    <w:uiPriority w:val="99"/>
    <w:semiHidden/>
    <w:unhideWhenUsed/>
    <w:rsid w:val="001E2276"/>
  </w:style>
  <w:style w:type="numbering" w:customStyle="1" w:styleId="44">
    <w:name w:val="Нет списка4"/>
    <w:next w:val="a2"/>
    <w:uiPriority w:val="99"/>
    <w:semiHidden/>
    <w:unhideWhenUsed/>
    <w:rsid w:val="001E2276"/>
  </w:style>
  <w:style w:type="numbering" w:customStyle="1" w:styleId="52">
    <w:name w:val="Нет списка5"/>
    <w:next w:val="a2"/>
    <w:uiPriority w:val="99"/>
    <w:semiHidden/>
    <w:unhideWhenUsed/>
    <w:rsid w:val="001E2276"/>
  </w:style>
  <w:style w:type="numbering" w:customStyle="1" w:styleId="120">
    <w:name w:val="Нет списка12"/>
    <w:next w:val="a2"/>
    <w:uiPriority w:val="99"/>
    <w:semiHidden/>
    <w:unhideWhenUsed/>
    <w:rsid w:val="001E2276"/>
  </w:style>
  <w:style w:type="numbering" w:customStyle="1" w:styleId="1120">
    <w:name w:val="Нет списка112"/>
    <w:next w:val="a2"/>
    <w:uiPriority w:val="99"/>
    <w:semiHidden/>
    <w:unhideWhenUsed/>
    <w:rsid w:val="001E2276"/>
  </w:style>
  <w:style w:type="numbering" w:customStyle="1" w:styleId="222">
    <w:name w:val="Нет списка22"/>
    <w:next w:val="a2"/>
    <w:uiPriority w:val="99"/>
    <w:semiHidden/>
    <w:unhideWhenUsed/>
    <w:rsid w:val="001E2276"/>
  </w:style>
  <w:style w:type="numbering" w:customStyle="1" w:styleId="312">
    <w:name w:val="Нет списка31"/>
    <w:next w:val="a2"/>
    <w:uiPriority w:val="99"/>
    <w:semiHidden/>
    <w:unhideWhenUsed/>
    <w:rsid w:val="001E2276"/>
  </w:style>
  <w:style w:type="numbering" w:customStyle="1" w:styleId="411">
    <w:name w:val="Нет списка41"/>
    <w:next w:val="a2"/>
    <w:uiPriority w:val="99"/>
    <w:semiHidden/>
    <w:unhideWhenUsed/>
    <w:rsid w:val="001E2276"/>
  </w:style>
  <w:style w:type="numbering" w:customStyle="1" w:styleId="61">
    <w:name w:val="Нет списка6"/>
    <w:next w:val="a2"/>
    <w:semiHidden/>
    <w:rsid w:val="001E2276"/>
  </w:style>
  <w:style w:type="numbering" w:customStyle="1" w:styleId="130">
    <w:name w:val="Нет списка13"/>
    <w:next w:val="a2"/>
    <w:semiHidden/>
    <w:unhideWhenUsed/>
    <w:rsid w:val="001E2276"/>
  </w:style>
  <w:style w:type="numbering" w:customStyle="1" w:styleId="113">
    <w:name w:val="Нет списка113"/>
    <w:next w:val="a2"/>
    <w:semiHidden/>
    <w:unhideWhenUsed/>
    <w:rsid w:val="001E2276"/>
  </w:style>
  <w:style w:type="numbering" w:customStyle="1" w:styleId="231">
    <w:name w:val="Нет списка23"/>
    <w:next w:val="a2"/>
    <w:semiHidden/>
    <w:unhideWhenUsed/>
    <w:rsid w:val="001E2276"/>
  </w:style>
  <w:style w:type="numbering" w:customStyle="1" w:styleId="321">
    <w:name w:val="Нет списка32"/>
    <w:next w:val="a2"/>
    <w:semiHidden/>
    <w:unhideWhenUsed/>
    <w:rsid w:val="001E2276"/>
  </w:style>
  <w:style w:type="numbering" w:customStyle="1" w:styleId="420">
    <w:name w:val="Нет списка42"/>
    <w:next w:val="a2"/>
    <w:semiHidden/>
    <w:unhideWhenUsed/>
    <w:rsid w:val="001E2276"/>
  </w:style>
  <w:style w:type="numbering" w:customStyle="1" w:styleId="71">
    <w:name w:val="Нет списка7"/>
    <w:next w:val="a2"/>
    <w:semiHidden/>
    <w:unhideWhenUsed/>
    <w:rsid w:val="001E2276"/>
  </w:style>
  <w:style w:type="numbering" w:customStyle="1" w:styleId="140">
    <w:name w:val="Нет списка14"/>
    <w:next w:val="a2"/>
    <w:semiHidden/>
    <w:unhideWhenUsed/>
    <w:rsid w:val="001E2276"/>
  </w:style>
  <w:style w:type="numbering" w:customStyle="1" w:styleId="114">
    <w:name w:val="Нет списка114"/>
    <w:next w:val="a2"/>
    <w:semiHidden/>
    <w:unhideWhenUsed/>
    <w:rsid w:val="001E2276"/>
  </w:style>
  <w:style w:type="numbering" w:customStyle="1" w:styleId="241">
    <w:name w:val="Нет списка24"/>
    <w:next w:val="a2"/>
    <w:semiHidden/>
    <w:unhideWhenUsed/>
    <w:rsid w:val="001E2276"/>
  </w:style>
  <w:style w:type="numbering" w:customStyle="1" w:styleId="331">
    <w:name w:val="Нет списка33"/>
    <w:next w:val="a2"/>
    <w:semiHidden/>
    <w:unhideWhenUsed/>
    <w:rsid w:val="001E2276"/>
  </w:style>
  <w:style w:type="numbering" w:customStyle="1" w:styleId="430">
    <w:name w:val="Нет списка43"/>
    <w:next w:val="a2"/>
    <w:semiHidden/>
    <w:unhideWhenUsed/>
    <w:rsid w:val="001E2276"/>
  </w:style>
  <w:style w:type="numbering" w:customStyle="1" w:styleId="81">
    <w:name w:val="Нет списка8"/>
    <w:next w:val="a2"/>
    <w:semiHidden/>
    <w:rsid w:val="001E2276"/>
  </w:style>
  <w:style w:type="numbering" w:customStyle="1" w:styleId="150">
    <w:name w:val="Нет списка15"/>
    <w:next w:val="a2"/>
    <w:semiHidden/>
    <w:unhideWhenUsed/>
    <w:rsid w:val="001E2276"/>
  </w:style>
  <w:style w:type="numbering" w:customStyle="1" w:styleId="115">
    <w:name w:val="Нет списка115"/>
    <w:next w:val="a2"/>
    <w:semiHidden/>
    <w:unhideWhenUsed/>
    <w:rsid w:val="001E2276"/>
  </w:style>
  <w:style w:type="numbering" w:customStyle="1" w:styleId="250">
    <w:name w:val="Нет списка25"/>
    <w:next w:val="a2"/>
    <w:semiHidden/>
    <w:unhideWhenUsed/>
    <w:rsid w:val="001E2276"/>
  </w:style>
  <w:style w:type="numbering" w:customStyle="1" w:styleId="340">
    <w:name w:val="Нет списка34"/>
    <w:next w:val="a2"/>
    <w:semiHidden/>
    <w:unhideWhenUsed/>
    <w:rsid w:val="001E2276"/>
  </w:style>
  <w:style w:type="numbering" w:customStyle="1" w:styleId="440">
    <w:name w:val="Нет списка44"/>
    <w:next w:val="a2"/>
    <w:semiHidden/>
    <w:unhideWhenUsed/>
    <w:rsid w:val="001E2276"/>
  </w:style>
  <w:style w:type="character" w:customStyle="1" w:styleId="ep">
    <w:name w:val="ep"/>
    <w:rsid w:val="001E2276"/>
  </w:style>
  <w:style w:type="paragraph" w:customStyle="1" w:styleId="341">
    <w:name w:val="Основной текст с отступом 34"/>
    <w:basedOn w:val="a"/>
    <w:rsid w:val="001E2276"/>
    <w:pPr>
      <w:widowControl w:val="0"/>
      <w:shd w:val="clear" w:color="auto" w:fill="FFFFFF"/>
      <w:suppressAutoHyphens/>
      <w:spacing w:after="100" w:line="240" w:lineRule="auto"/>
      <w:ind w:firstLine="720"/>
      <w:jc w:val="both"/>
    </w:pPr>
    <w:rPr>
      <w:rFonts w:ascii="Times New Roman" w:eastAsia="Times New Roman" w:hAnsi="Times New Roman" w:cs="Times New Roman"/>
      <w:sz w:val="28"/>
      <w:szCs w:val="20"/>
      <w:lang w:eastAsia="ar-SA"/>
    </w:rPr>
  </w:style>
  <w:style w:type="paragraph" w:customStyle="1" w:styleId="afff5">
    <w:name w:val="Центрированный (таблица)"/>
    <w:basedOn w:val="a"/>
    <w:next w:val="a"/>
    <w:uiPriority w:val="99"/>
    <w:rsid w:val="001E227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1fb">
    <w:name w:val="toc 1"/>
    <w:basedOn w:val="a"/>
    <w:next w:val="a"/>
    <w:autoRedefine/>
    <w:uiPriority w:val="39"/>
    <w:unhideWhenUsed/>
    <w:rsid w:val="001E2276"/>
    <w:pPr>
      <w:keepLines/>
      <w:overflowPunct w:val="0"/>
      <w:autoSpaceDE w:val="0"/>
      <w:autoSpaceDN w:val="0"/>
      <w:adjustRightInd w:val="0"/>
      <w:spacing w:after="0" w:line="320" w:lineRule="exact"/>
      <w:ind w:firstLine="567"/>
      <w:jc w:val="both"/>
    </w:pPr>
    <w:rPr>
      <w:rFonts w:ascii="Times New Roman" w:eastAsia="Times New Roman" w:hAnsi="Times New Roman" w:cs="Times New Roman"/>
      <w:sz w:val="28"/>
      <w:szCs w:val="28"/>
    </w:rPr>
  </w:style>
  <w:style w:type="paragraph" w:styleId="2c">
    <w:name w:val="toc 2"/>
    <w:basedOn w:val="a"/>
    <w:next w:val="a"/>
    <w:autoRedefine/>
    <w:uiPriority w:val="39"/>
    <w:unhideWhenUsed/>
    <w:rsid w:val="001E2276"/>
    <w:pPr>
      <w:keepLines/>
      <w:overflowPunct w:val="0"/>
      <w:autoSpaceDE w:val="0"/>
      <w:autoSpaceDN w:val="0"/>
      <w:adjustRightInd w:val="0"/>
      <w:spacing w:after="0" w:line="320" w:lineRule="exact"/>
      <w:ind w:left="280" w:firstLine="567"/>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96868700">
      <w:bodyDiv w:val="1"/>
      <w:marLeft w:val="0"/>
      <w:marRight w:val="0"/>
      <w:marTop w:val="0"/>
      <w:marBottom w:val="0"/>
      <w:divBdr>
        <w:top w:val="none" w:sz="0" w:space="0" w:color="auto"/>
        <w:left w:val="none" w:sz="0" w:space="0" w:color="auto"/>
        <w:bottom w:val="none" w:sz="0" w:space="0" w:color="auto"/>
        <w:right w:val="none" w:sz="0" w:space="0" w:color="auto"/>
      </w:divBdr>
    </w:div>
    <w:div w:id="827407459">
      <w:bodyDiv w:val="1"/>
      <w:marLeft w:val="0"/>
      <w:marRight w:val="0"/>
      <w:marTop w:val="0"/>
      <w:marBottom w:val="0"/>
      <w:divBdr>
        <w:top w:val="none" w:sz="0" w:space="0" w:color="auto"/>
        <w:left w:val="none" w:sz="0" w:space="0" w:color="auto"/>
        <w:bottom w:val="none" w:sz="0" w:space="0" w:color="auto"/>
        <w:right w:val="none" w:sz="0" w:space="0" w:color="auto"/>
      </w:divBdr>
    </w:div>
    <w:div w:id="905608439">
      <w:bodyDiv w:val="1"/>
      <w:marLeft w:val="0"/>
      <w:marRight w:val="0"/>
      <w:marTop w:val="0"/>
      <w:marBottom w:val="0"/>
      <w:divBdr>
        <w:top w:val="none" w:sz="0" w:space="0" w:color="auto"/>
        <w:left w:val="none" w:sz="0" w:space="0" w:color="auto"/>
        <w:bottom w:val="none" w:sz="0" w:space="0" w:color="auto"/>
        <w:right w:val="none" w:sz="0" w:space="0" w:color="auto"/>
      </w:divBdr>
    </w:div>
    <w:div w:id="1199397639">
      <w:bodyDiv w:val="1"/>
      <w:marLeft w:val="0"/>
      <w:marRight w:val="0"/>
      <w:marTop w:val="0"/>
      <w:marBottom w:val="0"/>
      <w:divBdr>
        <w:top w:val="none" w:sz="0" w:space="0" w:color="auto"/>
        <w:left w:val="none" w:sz="0" w:space="0" w:color="auto"/>
        <w:bottom w:val="none" w:sz="0" w:space="0" w:color="auto"/>
        <w:right w:val="none" w:sz="0" w:space="0" w:color="auto"/>
      </w:divBdr>
    </w:div>
    <w:div w:id="19283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3B0D4DD43620501D2B7B4271540D3510A9565640BC5CB2D19C3F142BDEA2B10CCFA13B8A5F6CAg3hCI" TargetMode="External"/><Relationship Id="rId13" Type="http://schemas.openxmlformats.org/officeDocument/2006/relationships/hyperlink" Target="consultantplus://offline/ref=1963B0D4DD43620501D2B7B4271540D3510A9565640BC5CB2D19C3F142BDEA2B10CCFA13B8A5F5C2g3hBI" TargetMode="External"/><Relationship Id="rId18" Type="http://schemas.openxmlformats.org/officeDocument/2006/relationships/hyperlink" Target="consultantplus://offline/ref=38BE50DE1339F41ED8F847C82AC01698DEBB63931BF1E881BDE295382D969DD6C4C3B9DB8270161Ed1qAG" TargetMode="External"/><Relationship Id="rId26" Type="http://schemas.openxmlformats.org/officeDocument/2006/relationships/hyperlink" Target="consultantplus://offline/ref=114149D0E6D80165D60A224BEBB6810EAF2C97A39FD36F71C5DED35032436C926440436D7FEE4D0Em7I1L" TargetMode="External"/><Relationship Id="rId39" Type="http://schemas.openxmlformats.org/officeDocument/2006/relationships/hyperlink" Target="consultantplus://offline/ref=0B05C17F5A45C2CDEADE01151FA2C9697161997B1DC02EAB6FC614C18B8AD5987EE48A470661930Df9l2H" TargetMode="External"/><Relationship Id="rId3" Type="http://schemas.openxmlformats.org/officeDocument/2006/relationships/settings" Target="settings.xml"/><Relationship Id="rId21" Type="http://schemas.openxmlformats.org/officeDocument/2006/relationships/hyperlink" Target="consultantplus://offline/ref=33244FC9618FF56A6BE2964518A38634B3BC4D3D6BD7E90CD209DFD80EAE81443565303F58B15Fj9J8L" TargetMode="External"/><Relationship Id="rId34" Type="http://schemas.openxmlformats.org/officeDocument/2006/relationships/hyperlink" Target="consultantplus://offline/ref=103BC803AEF9F09669456013FEA283DEE798CFFDFF7835E8F06A9603A35D1F4CF12D41ADD1k8mAM" TargetMode="External"/><Relationship Id="rId42" Type="http://schemas.openxmlformats.org/officeDocument/2006/relationships/hyperlink" Target="consultantplus://offline/ref=8A485FBF4486AAC03135E4AA3027F0071DC6257BD26ED1A9AEA18EF4B08FF320EDC6A03FD27C1151r2o0H" TargetMode="External"/><Relationship Id="rId7" Type="http://schemas.openxmlformats.org/officeDocument/2006/relationships/hyperlink" Target="consultantplus://offline/ref=1963B0D4DD43620501D2B7B4271540D3510A95616309C5CB2D19C3F142gBhDI" TargetMode="External"/><Relationship Id="rId12" Type="http://schemas.openxmlformats.org/officeDocument/2006/relationships/hyperlink" Target="consultantplus://offline/ref=1963B0D4DD43620501D2B7B4271540D3510A9565640BC5CB2D19C3F142BDEA2B10CCFA13B8A5F5C1g3hDI" TargetMode="External"/><Relationship Id="rId17" Type="http://schemas.openxmlformats.org/officeDocument/2006/relationships/hyperlink" Target="consultantplus://offline/ref=38BE50DE1339F41ED8F847C82AC01698DEBB63931BF1E881BDE295382D969DD6C4C3B9DB8270161Fd1q4G" TargetMode="External"/><Relationship Id="rId25" Type="http://schemas.openxmlformats.org/officeDocument/2006/relationships/hyperlink" Target="consultantplus://offline/ref=114149D0E6D80165D60A224BEBB6810EAF2C97A39FD36F71C5DED35032436C926440436D7FEF4F0Cm7IBL" TargetMode="External"/><Relationship Id="rId33" Type="http://schemas.openxmlformats.org/officeDocument/2006/relationships/hyperlink" Target="consultantplus://offline/ref=E482DAD7E3F4EF5F17D2C9921DAB651E46AC3A01E5AF68BF607DB68A54A3A70A62A64BCC4F6B1FC2r6Q9L" TargetMode="External"/><Relationship Id="rId38" Type="http://schemas.openxmlformats.org/officeDocument/2006/relationships/hyperlink" Target="consultantplus://offline/ref=BDD3F9E5D2FF057032FF17195ACBFAF9BF9EA0AAD0ABBAD5A69C2E286BF6E67556E7129065A8FF8Eg3J2F" TargetMode="External"/><Relationship Id="rId2" Type="http://schemas.openxmlformats.org/officeDocument/2006/relationships/styles" Target="styles.xml"/><Relationship Id="rId16" Type="http://schemas.openxmlformats.org/officeDocument/2006/relationships/hyperlink" Target="consultantplus://offline/ref=38BE50DE1339F41ED8F847C82AC01698DEBB63931BF1E881BDE295382D969DD6C4C3B9DB8271151Fd1qBG" TargetMode="External"/><Relationship Id="rId20" Type="http://schemas.openxmlformats.org/officeDocument/2006/relationships/hyperlink" Target="consultantplus://offline/ref=38BE50DE1339F41ED8F847C82AC01698DEBB63931BF1E881BDE295382D969DD6C4C3B9DB8270161Dd1q9G" TargetMode="External"/><Relationship Id="rId29" Type="http://schemas.openxmlformats.org/officeDocument/2006/relationships/hyperlink" Target="consultantplus://offline/ref=E482DAD7E3F4EF5F17D2C9921DAB651E46AF3B05E7AC68BF607DB68A54rAQ3L" TargetMode="External"/><Relationship Id="rId41" Type="http://schemas.openxmlformats.org/officeDocument/2006/relationships/hyperlink" Target="consultantplus://offline/ref=0B05C17F5A45C2CDEADE01151FA2C9697161997B1DC02EAB6FC614C18B8AD5987EE48A4706609605f9l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63B0D4DD43620501D2B7B4271540D3510A9565640BC5CB2D19C3F142BDEA2B10CCFA13B8A5F5C3g3h9I" TargetMode="External"/><Relationship Id="rId24" Type="http://schemas.openxmlformats.org/officeDocument/2006/relationships/hyperlink" Target="consultantplus://offline/ref=114149D0E6D80165D60A224BEBB6810EAF2C97A39FD36F71C5DED35032436C92644043697FmEIEL" TargetMode="External"/><Relationship Id="rId32" Type="http://schemas.openxmlformats.org/officeDocument/2006/relationships/hyperlink" Target="consultantplus://offline/ref=E482DAD7E3F4EF5F17D2C9921DAB651E46AC3E07E5AE68BF607DB68A54A3A70A62A64BCC4F6B17C2r6Q9L" TargetMode="External"/><Relationship Id="rId37" Type="http://schemas.openxmlformats.org/officeDocument/2006/relationships/hyperlink" Target="consultantplus://offline/ref=60E626DC60AA35352B1B3F63C9CCA881119F1116958494CE53DDC9913AF2ED264157991ABA3E70HCAFN" TargetMode="External"/><Relationship Id="rId40" Type="http://schemas.openxmlformats.org/officeDocument/2006/relationships/hyperlink" Target="consultantplus://offline/ref=0B05C17F5A45C2CDEADE01151FA2C9697161997B1DC02EAB6FC614C18B8AD5987EE48A470661920Df9l4H"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85BA4CBF177B0CB4840B02A2CCF867B5DC6BCF2E063E9EBAE9868FA44E8687F4D3811B64EDD12A5c0B3G" TargetMode="External"/><Relationship Id="rId23" Type="http://schemas.openxmlformats.org/officeDocument/2006/relationships/hyperlink" Target="consultantplus://offline/ref=114149D0E6D80165D60A224BEBB6810EAF2C97A39FD36F71C5DED35032436C926440436D7FEF4B05m7I8L" TargetMode="External"/><Relationship Id="rId28" Type="http://schemas.openxmlformats.org/officeDocument/2006/relationships/hyperlink" Target="consultantplus://offline/ref=E482DAD7E3F4EF5F17D2C9921DAB651E46AC3E03E2AC68BF607DB68A54rAQ3L" TargetMode="External"/><Relationship Id="rId36" Type="http://schemas.openxmlformats.org/officeDocument/2006/relationships/hyperlink" Target="consultantplus://offline/ref=7647929E12F55CF2E68C971537ADF3ED142D9F0E1461A1607D479ED54444F4F62B33147202A215F6E3pEM" TargetMode="External"/><Relationship Id="rId10" Type="http://schemas.openxmlformats.org/officeDocument/2006/relationships/hyperlink" Target="consultantplus://offline/ref=1963B0D4DD43620501D2B7B4271540D3510A9565640BC5CB2D19C3F142BDEA2B10CCFA13B8A5F5C2g3hBI" TargetMode="External"/><Relationship Id="rId19" Type="http://schemas.openxmlformats.org/officeDocument/2006/relationships/hyperlink" Target="consultantplus://offline/ref=38BE50DE1339F41ED8F847C82AC01698DEBB63931BF1E881BDE295382D969DD6C4C3B9DB8270161Fd1q4G" TargetMode="External"/><Relationship Id="rId31" Type="http://schemas.openxmlformats.org/officeDocument/2006/relationships/hyperlink" Target="consultantplus://offline/ref=E482DAD7E3F4EF5F17D2C9921DAB651E46AC3E07E5AE68BF607DB68A54A3A70A62A64BCE4Er6QA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63B0D4DD43620501D2B7B4271540D3510A9565640BC5CB2D19C3F142BDEA2B10CCFA13B8A5F6CAg3hCI" TargetMode="External"/><Relationship Id="rId14" Type="http://schemas.openxmlformats.org/officeDocument/2006/relationships/hyperlink" Target="consultantplus://offline/ref=1963B0D4DD43620501D2B7B4271540D3510A9565640BC5CB2D19C3F142BDEA2B10CCFA13B8A5F5C0g3hDI" TargetMode="External"/><Relationship Id="rId22" Type="http://schemas.openxmlformats.org/officeDocument/2006/relationships/hyperlink" Target="consultantplus://offline/ref=114149D0E6D80165D60A224BEBB6810EAF2C97A39FD36F71C5DED35032436C92644043687BmEI6L" TargetMode="External"/><Relationship Id="rId27" Type="http://schemas.openxmlformats.org/officeDocument/2006/relationships/hyperlink" Target="consultantplus://offline/ref=E482DAD7E3F4EF5F17D2C9921DAB651E46AC3E03E3A668BF607DB68A54rAQ3L" TargetMode="External"/><Relationship Id="rId30" Type="http://schemas.openxmlformats.org/officeDocument/2006/relationships/hyperlink" Target="consultantplus://offline/ref=E482DAD7E3F4EF5F17D2C9921DAB651E46AF3A08E1AA68BF607DB68A54A3A70A62A64BCC4F6B1FCAr6QDL" TargetMode="External"/><Relationship Id="rId35" Type="http://schemas.openxmlformats.org/officeDocument/2006/relationships/hyperlink" Target="consultantplus://offline/ref=103BC803AEF9F09669456013FEA283DEE799CCFFFD7935E8F06A9603A35D1F4CF12D41A8D289A342k6m2M"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213</Pages>
  <Words>56004</Words>
  <Characters>319225</Characters>
  <Application>Microsoft Office Word</Application>
  <DocSecurity>0</DocSecurity>
  <Lines>2660</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2015-12-22T10:34:00Z</cp:lastPrinted>
  <dcterms:created xsi:type="dcterms:W3CDTF">2015-12-30T14:00:00Z</dcterms:created>
  <dcterms:modified xsi:type="dcterms:W3CDTF">2015-12-30T14:00:00Z</dcterms:modified>
</cp:coreProperties>
</file>