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E6B" w:rsidRPr="000B001B" w:rsidRDefault="00386E6B" w:rsidP="00C72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OLE_LINK1"/>
      <w:bookmarkStart w:id="1" w:name="OLE_LINK2"/>
      <w:r w:rsidRPr="000B001B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БАТУРИНСКОГО</w:t>
      </w:r>
      <w:r w:rsidRPr="000B001B">
        <w:rPr>
          <w:rFonts w:ascii="Times New Roman" w:hAnsi="Times New Roman"/>
          <w:b/>
          <w:sz w:val="28"/>
          <w:szCs w:val="28"/>
        </w:rPr>
        <w:t xml:space="preserve"> СЕЛЬСКОГО ПОСЕЛЕНИЯ БРЮХОВЕЦКОГО РАЙОНА</w:t>
      </w:r>
    </w:p>
    <w:p w:rsidR="00386E6B" w:rsidRPr="00205B81" w:rsidRDefault="00386E6B" w:rsidP="00A91F66">
      <w:pPr>
        <w:spacing w:before="120"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05B81">
        <w:rPr>
          <w:rFonts w:ascii="Times New Roman" w:hAnsi="Times New Roman"/>
          <w:b/>
          <w:sz w:val="32"/>
          <w:szCs w:val="32"/>
        </w:rPr>
        <w:t>ПОСТАНОВЛЕНИЕ</w:t>
      </w:r>
    </w:p>
    <w:p w:rsidR="00386E6B" w:rsidRPr="000B001B" w:rsidRDefault="00386E6B" w:rsidP="00C72D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6E6B" w:rsidRPr="00CF295F" w:rsidRDefault="00386E6B" w:rsidP="00C72D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B001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____________                                                                                            № _____</w:t>
      </w:r>
    </w:p>
    <w:p w:rsidR="00386E6B" w:rsidRPr="00C72D1E" w:rsidRDefault="00386E6B" w:rsidP="00C72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2D1E"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z w:val="24"/>
          <w:szCs w:val="24"/>
        </w:rPr>
        <w:t xml:space="preserve">-ца </w:t>
      </w:r>
      <w:r w:rsidRPr="00C72D1E">
        <w:rPr>
          <w:rFonts w:ascii="Times New Roman" w:hAnsi="Times New Roman"/>
          <w:sz w:val="24"/>
          <w:szCs w:val="24"/>
        </w:rPr>
        <w:t>Батуринская</w:t>
      </w:r>
    </w:p>
    <w:p w:rsidR="00386E6B" w:rsidRPr="000B001B" w:rsidRDefault="00386E6B" w:rsidP="00C72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6E6B" w:rsidRDefault="00386E6B" w:rsidP="009F40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eastAsia="ar-SA"/>
        </w:rPr>
      </w:pPr>
    </w:p>
    <w:p w:rsidR="00386E6B" w:rsidRPr="009F4098" w:rsidRDefault="00386E6B" w:rsidP="009F40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eastAsia="ar-SA"/>
        </w:rPr>
      </w:pPr>
    </w:p>
    <w:p w:rsidR="00386E6B" w:rsidRPr="00C72D1E" w:rsidRDefault="00386E6B" w:rsidP="009F4098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C72D1E">
        <w:rPr>
          <w:rFonts w:ascii="Times New Roman" w:hAnsi="Times New Roman" w:cs="Times New Roman"/>
          <w:sz w:val="28"/>
          <w:szCs w:val="28"/>
          <w:lang w:eastAsia="ar-SA"/>
        </w:rPr>
        <w:t>Об утверждении Положения о стратегическом планировании в муниципальном образовании Батуринское сельское поселение</w:t>
      </w:r>
    </w:p>
    <w:p w:rsidR="00386E6B" w:rsidRDefault="00386E6B" w:rsidP="009F4098">
      <w:pPr>
        <w:spacing w:after="1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386E6B" w:rsidRPr="009F4098" w:rsidRDefault="00386E6B" w:rsidP="009F4098">
      <w:pPr>
        <w:spacing w:after="1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386E6B" w:rsidRPr="009F4098" w:rsidRDefault="00386E6B" w:rsidP="009F4098">
      <w:pPr>
        <w:pStyle w:val="ConsPlusNormal"/>
        <w:rPr>
          <w:sz w:val="28"/>
          <w:szCs w:val="28"/>
        </w:rPr>
      </w:pPr>
    </w:p>
    <w:p w:rsidR="00386E6B" w:rsidRDefault="00386E6B" w:rsidP="00A91F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 соответствии с </w:t>
      </w:r>
      <w:r w:rsidRPr="009F4098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Pr="009F409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9F40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09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098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 xml:space="preserve">  октября  </w:t>
      </w:r>
      <w:r w:rsidRPr="009F4098">
        <w:rPr>
          <w:rFonts w:ascii="Times New Roman" w:hAnsi="Times New Roman"/>
          <w:sz w:val="28"/>
          <w:szCs w:val="28"/>
        </w:rPr>
        <w:t xml:space="preserve">2003 </w:t>
      </w:r>
      <w:r>
        <w:rPr>
          <w:rFonts w:ascii="Times New Roman" w:hAnsi="Times New Roman"/>
          <w:sz w:val="28"/>
          <w:szCs w:val="28"/>
        </w:rPr>
        <w:t>года № </w:t>
      </w:r>
      <w:r w:rsidRPr="009F4098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в</w:t>
      </w:r>
      <w:r w:rsidRPr="009F4098">
        <w:rPr>
          <w:rFonts w:ascii="Times New Roman" w:hAnsi="Times New Roman"/>
          <w:sz w:val="28"/>
          <w:szCs w:val="28"/>
          <w:lang w:eastAsia="ar-SA"/>
        </w:rPr>
        <w:t xml:space="preserve"> целях реализации Федерального </w:t>
      </w:r>
      <w:hyperlink r:id="rId4" w:history="1">
        <w:r w:rsidRPr="009F4098">
          <w:rPr>
            <w:rFonts w:ascii="Times New Roman" w:hAnsi="Times New Roman"/>
            <w:sz w:val="28"/>
            <w:szCs w:val="28"/>
            <w:lang w:eastAsia="ar-SA"/>
          </w:rPr>
          <w:t>закона</w:t>
        </w:r>
      </w:hyperlink>
      <w:r w:rsidRPr="009F4098">
        <w:rPr>
          <w:rFonts w:ascii="Times New Roman" w:hAnsi="Times New Roman"/>
          <w:sz w:val="28"/>
          <w:szCs w:val="28"/>
          <w:lang w:eastAsia="ar-SA"/>
        </w:rPr>
        <w:t xml:space="preserve"> от 28</w:t>
      </w:r>
      <w:r>
        <w:rPr>
          <w:rFonts w:ascii="Times New Roman" w:hAnsi="Times New Roman"/>
          <w:sz w:val="28"/>
          <w:szCs w:val="28"/>
          <w:lang w:eastAsia="ar-SA"/>
        </w:rPr>
        <w:t xml:space="preserve"> июня </w:t>
      </w:r>
      <w:r w:rsidRPr="009F4098">
        <w:rPr>
          <w:rFonts w:ascii="Times New Roman" w:hAnsi="Times New Roman"/>
          <w:sz w:val="28"/>
          <w:szCs w:val="28"/>
          <w:lang w:eastAsia="ar-SA"/>
        </w:rPr>
        <w:t xml:space="preserve">2014 </w:t>
      </w:r>
      <w:r>
        <w:rPr>
          <w:rFonts w:ascii="Times New Roman" w:hAnsi="Times New Roman"/>
          <w:sz w:val="28"/>
          <w:szCs w:val="28"/>
          <w:lang w:eastAsia="ar-SA"/>
        </w:rPr>
        <w:t>года  № </w:t>
      </w:r>
      <w:r w:rsidRPr="009F4098">
        <w:rPr>
          <w:rFonts w:ascii="Times New Roman" w:hAnsi="Times New Roman"/>
          <w:sz w:val="28"/>
          <w:szCs w:val="28"/>
          <w:lang w:eastAsia="ar-SA"/>
        </w:rPr>
        <w:t>172-ФЗ «О стратегическом планиро</w:t>
      </w:r>
      <w:r>
        <w:rPr>
          <w:rFonts w:ascii="Times New Roman" w:hAnsi="Times New Roman"/>
          <w:sz w:val="28"/>
          <w:szCs w:val="28"/>
          <w:lang w:eastAsia="ar-SA"/>
        </w:rPr>
        <w:t xml:space="preserve">вании в Российской Федерации», </w:t>
      </w:r>
      <w:r w:rsidRPr="009F4098">
        <w:rPr>
          <w:rFonts w:ascii="Times New Roman" w:hAnsi="Times New Roman"/>
          <w:sz w:val="28"/>
          <w:szCs w:val="28"/>
          <w:lang w:eastAsia="ar-SA"/>
        </w:rPr>
        <w:t>формирования системы стратегического планирования в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72D1E">
        <w:rPr>
          <w:rFonts w:ascii="Times New Roman" w:hAnsi="Times New Roman"/>
          <w:sz w:val="28"/>
          <w:szCs w:val="28"/>
          <w:lang w:eastAsia="ar-SA"/>
        </w:rPr>
        <w:t>муниципальном образовании Батуринское сельское поселение</w:t>
      </w:r>
      <w:r>
        <w:rPr>
          <w:rFonts w:ascii="Times New Roman" w:hAnsi="Times New Roman"/>
          <w:sz w:val="28"/>
          <w:szCs w:val="28"/>
          <w:lang w:eastAsia="ar-SA"/>
        </w:rPr>
        <w:t>,</w:t>
      </w:r>
      <w:r w:rsidRPr="00C72D1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9F4098">
        <w:rPr>
          <w:rFonts w:ascii="Times New Roman" w:hAnsi="Times New Roman"/>
          <w:sz w:val="28"/>
          <w:szCs w:val="28"/>
          <w:lang w:eastAsia="ar-SA"/>
        </w:rPr>
        <w:t>постановляю:</w:t>
      </w:r>
    </w:p>
    <w:p w:rsidR="00386E6B" w:rsidRDefault="00386E6B" w:rsidP="00A91F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9F4098">
        <w:rPr>
          <w:rFonts w:ascii="Times New Roman" w:hAnsi="Times New Roman"/>
          <w:sz w:val="28"/>
          <w:szCs w:val="28"/>
          <w:lang w:eastAsia="ar-SA"/>
        </w:rPr>
        <w:t xml:space="preserve">1. Утвердить </w:t>
      </w:r>
      <w:hyperlink w:anchor="P32" w:history="1">
        <w:r w:rsidRPr="009F4098">
          <w:rPr>
            <w:rFonts w:ascii="Times New Roman" w:hAnsi="Times New Roman"/>
            <w:sz w:val="28"/>
            <w:szCs w:val="28"/>
            <w:lang w:eastAsia="ar-SA"/>
          </w:rPr>
          <w:t>Положение</w:t>
        </w:r>
      </w:hyperlink>
      <w:r w:rsidRPr="009F4098">
        <w:rPr>
          <w:rFonts w:ascii="Times New Roman" w:hAnsi="Times New Roman"/>
          <w:sz w:val="28"/>
          <w:szCs w:val="28"/>
          <w:lang w:eastAsia="ar-SA"/>
        </w:rPr>
        <w:t xml:space="preserve"> о стратегическом планировании в </w:t>
      </w:r>
      <w:r w:rsidRPr="00C72D1E">
        <w:rPr>
          <w:rFonts w:ascii="Times New Roman" w:hAnsi="Times New Roman"/>
          <w:sz w:val="28"/>
          <w:szCs w:val="28"/>
          <w:lang w:eastAsia="ar-SA"/>
        </w:rPr>
        <w:t>муниципальном образовании Батуринское сельское поселение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9F4098">
        <w:rPr>
          <w:rFonts w:ascii="Times New Roman" w:hAnsi="Times New Roman"/>
          <w:sz w:val="28"/>
          <w:szCs w:val="28"/>
          <w:lang w:eastAsia="ar-SA"/>
        </w:rPr>
        <w:t>(прилагается).</w:t>
      </w:r>
    </w:p>
    <w:p w:rsidR="00386E6B" w:rsidRDefault="00386E6B" w:rsidP="00A91F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9F4098">
        <w:rPr>
          <w:rFonts w:ascii="Times New Roman" w:hAnsi="Times New Roman"/>
          <w:sz w:val="28"/>
          <w:szCs w:val="28"/>
          <w:lang w:eastAsia="ar-SA"/>
        </w:rPr>
        <w:t xml:space="preserve">2. Уполномоченным органом в сфере стратегического планирования </w:t>
      </w:r>
      <w:r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Pr="00C72D1E">
        <w:rPr>
          <w:rFonts w:ascii="Times New Roman" w:hAnsi="Times New Roman"/>
          <w:sz w:val="28"/>
          <w:szCs w:val="28"/>
          <w:lang w:eastAsia="ar-SA"/>
        </w:rPr>
        <w:t>муниципальном образовании Батуринское сельское поселение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9F4098">
        <w:rPr>
          <w:rFonts w:ascii="Times New Roman" w:hAnsi="Times New Roman"/>
          <w:sz w:val="28"/>
          <w:szCs w:val="28"/>
          <w:lang w:eastAsia="ar-SA"/>
        </w:rPr>
        <w:t xml:space="preserve">определить </w:t>
      </w:r>
      <w:r w:rsidRPr="00C72D1E">
        <w:rPr>
          <w:rFonts w:ascii="Times New Roman" w:hAnsi="Times New Roman"/>
          <w:sz w:val="28"/>
          <w:szCs w:val="28"/>
          <w:lang w:eastAsia="ar-SA"/>
        </w:rPr>
        <w:t>специалиста 2 категории-финансиста администрации Батуринского сельского поселения Т.С.Сергееву.</w:t>
      </w:r>
    </w:p>
    <w:p w:rsidR="00386E6B" w:rsidRDefault="00386E6B" w:rsidP="00A91F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3. </w:t>
      </w:r>
      <w:r w:rsidRPr="00C72D1E">
        <w:rPr>
          <w:rFonts w:ascii="Times New Roman" w:hAnsi="Times New Roman"/>
          <w:sz w:val="28"/>
          <w:szCs w:val="28"/>
          <w:lang w:eastAsia="ar-SA"/>
        </w:rPr>
        <w:t>Специалисту 2 категории-юристу администрации Батуринского сельского поселения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72D1E">
        <w:rPr>
          <w:rFonts w:ascii="Times New Roman" w:hAnsi="Times New Roman"/>
          <w:sz w:val="28"/>
          <w:szCs w:val="28"/>
          <w:lang w:eastAsia="ar-SA"/>
        </w:rPr>
        <w:t>М.А.Сапроновой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D92627">
        <w:rPr>
          <w:rFonts w:ascii="Times New Roman" w:hAnsi="Times New Roman"/>
          <w:sz w:val="28"/>
          <w:szCs w:val="28"/>
          <w:lang w:eastAsia="ar-SA"/>
        </w:rPr>
        <w:t xml:space="preserve">опубликовать </w:t>
      </w:r>
      <w:r>
        <w:rPr>
          <w:rFonts w:ascii="Times New Roman" w:hAnsi="Times New Roman"/>
          <w:sz w:val="28"/>
          <w:szCs w:val="28"/>
          <w:lang w:eastAsia="ar-SA"/>
        </w:rPr>
        <w:t>(обнародовать)</w:t>
      </w:r>
      <w:r w:rsidRPr="00D92627">
        <w:rPr>
          <w:rFonts w:ascii="Times New Roman" w:hAnsi="Times New Roman"/>
          <w:sz w:val="28"/>
          <w:szCs w:val="28"/>
          <w:lang w:eastAsia="ar-SA"/>
        </w:rPr>
        <w:t xml:space="preserve"> настоящее постановление в средствах массовой информации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D92627">
        <w:rPr>
          <w:rFonts w:ascii="Times New Roman" w:hAnsi="Times New Roman"/>
          <w:sz w:val="28"/>
          <w:szCs w:val="28"/>
          <w:lang w:eastAsia="ar-SA"/>
        </w:rPr>
        <w:t>и разместить на официальном сайте администрации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72D1E">
        <w:rPr>
          <w:rFonts w:ascii="Times New Roman" w:hAnsi="Times New Roman"/>
          <w:sz w:val="28"/>
          <w:szCs w:val="28"/>
          <w:lang w:eastAsia="ar-SA"/>
        </w:rPr>
        <w:t>Батуринского сельского поселения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386E6B" w:rsidRDefault="00386E6B" w:rsidP="00A91F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</w:t>
      </w:r>
      <w:r w:rsidRPr="009F4098">
        <w:rPr>
          <w:rFonts w:ascii="Times New Roman" w:hAnsi="Times New Roman"/>
          <w:sz w:val="28"/>
          <w:szCs w:val="28"/>
          <w:lang w:eastAsia="ar-SA"/>
        </w:rPr>
        <w:t xml:space="preserve">. Контроль за выполнением настоящего постановления </w:t>
      </w:r>
      <w:r>
        <w:rPr>
          <w:rFonts w:ascii="Times New Roman" w:hAnsi="Times New Roman"/>
          <w:sz w:val="28"/>
          <w:szCs w:val="28"/>
          <w:lang w:eastAsia="ar-SA"/>
        </w:rPr>
        <w:t>оставляю за собой.</w:t>
      </w:r>
    </w:p>
    <w:p w:rsidR="00386E6B" w:rsidRPr="009F4098" w:rsidRDefault="00386E6B" w:rsidP="00A91F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5</w:t>
      </w:r>
      <w:r w:rsidRPr="009F4098">
        <w:rPr>
          <w:rFonts w:ascii="Times New Roman" w:hAnsi="Times New Roman"/>
          <w:sz w:val="28"/>
          <w:szCs w:val="28"/>
          <w:lang w:eastAsia="ar-SA"/>
        </w:rPr>
        <w:t>. Настоящее постановление вступает в силу со дня его официального опубликования.</w:t>
      </w:r>
    </w:p>
    <w:p w:rsidR="00386E6B" w:rsidRPr="009F4098" w:rsidRDefault="00386E6B" w:rsidP="00A91F6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86E6B" w:rsidRDefault="00386E6B" w:rsidP="00C72D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6E6B" w:rsidRDefault="00386E6B" w:rsidP="00C72D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6E6B" w:rsidRPr="000B001B" w:rsidRDefault="00386E6B" w:rsidP="00C72D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B001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Батуринского </w:t>
      </w:r>
      <w:r w:rsidRPr="000B001B">
        <w:rPr>
          <w:rFonts w:ascii="Times New Roman" w:hAnsi="Times New Roman"/>
          <w:sz w:val="28"/>
          <w:szCs w:val="28"/>
        </w:rPr>
        <w:t>сельского</w:t>
      </w:r>
    </w:p>
    <w:p w:rsidR="00386E6B" w:rsidRDefault="00386E6B" w:rsidP="00C72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01B">
        <w:rPr>
          <w:rFonts w:ascii="Times New Roman" w:hAnsi="Times New Roman"/>
          <w:sz w:val="28"/>
          <w:szCs w:val="28"/>
        </w:rPr>
        <w:t xml:space="preserve">поселения Брюховецкого района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В.Н. Сурмач</w:t>
      </w:r>
    </w:p>
    <w:p w:rsidR="00386E6B" w:rsidRPr="0056029B" w:rsidRDefault="00386E6B" w:rsidP="0056029B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86E6B" w:rsidRDefault="00386E6B" w:rsidP="0061090A">
      <w:pPr>
        <w:pStyle w:val="ConsPlusNormal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86E6B" w:rsidRDefault="00386E6B" w:rsidP="009F4098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86E6B" w:rsidRDefault="00386E6B" w:rsidP="009F4098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86E6B" w:rsidRDefault="00386E6B" w:rsidP="009F4098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86E6B" w:rsidRDefault="00386E6B" w:rsidP="009F4098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0A0"/>
      </w:tblPr>
      <w:tblGrid>
        <w:gridCol w:w="4922"/>
        <w:gridCol w:w="4922"/>
      </w:tblGrid>
      <w:tr w:rsidR="00386E6B" w:rsidRPr="00904576" w:rsidTr="00521BB1">
        <w:trPr>
          <w:trHeight w:val="2033"/>
        </w:trPr>
        <w:tc>
          <w:tcPr>
            <w:tcW w:w="4922" w:type="dxa"/>
          </w:tcPr>
          <w:p w:rsidR="00386E6B" w:rsidRPr="00904576" w:rsidRDefault="00386E6B" w:rsidP="0090457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22" w:type="dxa"/>
          </w:tcPr>
          <w:p w:rsidR="00386E6B" w:rsidRDefault="00386E6B" w:rsidP="00904576">
            <w:pPr>
              <w:tabs>
                <w:tab w:val="right" w:pos="9639"/>
              </w:tabs>
              <w:spacing w:after="0" w:line="240" w:lineRule="auto"/>
              <w:ind w:left="46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ПРИЛОЖЕНИЕ</w:t>
            </w:r>
          </w:p>
          <w:p w:rsidR="00386E6B" w:rsidRPr="00904576" w:rsidRDefault="00386E6B" w:rsidP="00904576">
            <w:pPr>
              <w:tabs>
                <w:tab w:val="right" w:pos="9639"/>
              </w:tabs>
              <w:spacing w:after="0" w:line="240" w:lineRule="auto"/>
              <w:ind w:left="46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УТВЕРЖДЕНО</w:t>
            </w:r>
          </w:p>
          <w:p w:rsidR="00386E6B" w:rsidRDefault="00386E6B" w:rsidP="00904576">
            <w:pPr>
              <w:shd w:val="clear" w:color="auto" w:fill="FFFFFF"/>
              <w:tabs>
                <w:tab w:val="left" w:pos="5040"/>
              </w:tabs>
              <w:spacing w:after="0" w:line="240" w:lineRule="auto"/>
              <w:ind w:left="46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904576">
              <w:rPr>
                <w:rFonts w:ascii="Times New Roman" w:hAnsi="Times New Roman"/>
                <w:color w:val="000000"/>
                <w:sz w:val="28"/>
              </w:rPr>
              <w:t>постановлени</w:t>
            </w:r>
            <w:r>
              <w:rPr>
                <w:rFonts w:ascii="Times New Roman" w:hAnsi="Times New Roman"/>
                <w:color w:val="000000"/>
                <w:sz w:val="28"/>
              </w:rPr>
              <w:t>ем</w:t>
            </w:r>
            <w:r w:rsidRPr="00904576">
              <w:rPr>
                <w:rFonts w:ascii="Times New Roman" w:hAnsi="Times New Roman"/>
                <w:color w:val="000000"/>
                <w:sz w:val="28"/>
              </w:rPr>
              <w:t xml:space="preserve"> администрации Батуринского сельского поселения</w:t>
            </w:r>
          </w:p>
          <w:p w:rsidR="00386E6B" w:rsidRPr="00904576" w:rsidRDefault="00386E6B" w:rsidP="00904576">
            <w:pPr>
              <w:shd w:val="clear" w:color="auto" w:fill="FFFFFF"/>
              <w:tabs>
                <w:tab w:val="left" w:pos="5040"/>
              </w:tabs>
              <w:spacing w:after="0" w:line="240" w:lineRule="auto"/>
              <w:ind w:left="46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Брюховецкого района</w:t>
            </w:r>
          </w:p>
          <w:p w:rsidR="00386E6B" w:rsidRPr="00904576" w:rsidRDefault="00386E6B" w:rsidP="00904576">
            <w:pPr>
              <w:pStyle w:val="ConsPlusNormal"/>
              <w:ind w:left="460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04576">
              <w:rPr>
                <w:rFonts w:ascii="Times New Roman" w:hAnsi="Times New Roman"/>
                <w:color w:val="000000"/>
                <w:sz w:val="28"/>
              </w:rPr>
              <w:t>от ______________ № ____</w:t>
            </w:r>
          </w:p>
        </w:tc>
      </w:tr>
    </w:tbl>
    <w:p w:rsidR="00386E6B" w:rsidRDefault="00386E6B" w:rsidP="009F4098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86E6B" w:rsidRPr="00EA67E9" w:rsidRDefault="00386E6B" w:rsidP="00046777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bookmarkStart w:id="2" w:name="P32"/>
      <w:bookmarkEnd w:id="2"/>
      <w:r w:rsidRPr="00EA67E9">
        <w:rPr>
          <w:rFonts w:ascii="Times New Roman" w:hAnsi="Times New Roman" w:cs="Times New Roman"/>
          <w:b w:val="0"/>
          <w:sz w:val="28"/>
          <w:szCs w:val="28"/>
          <w:lang w:eastAsia="ar-SA"/>
        </w:rPr>
        <w:t>ПОЛОЖЕНИЕ</w:t>
      </w:r>
    </w:p>
    <w:p w:rsidR="00386E6B" w:rsidRPr="00C72D1E" w:rsidRDefault="00386E6B" w:rsidP="00046777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>
        <w:rPr>
          <w:rFonts w:ascii="Times New Roman" w:hAnsi="Times New Roman" w:cs="Times New Roman"/>
          <w:b w:val="0"/>
          <w:sz w:val="28"/>
          <w:szCs w:val="28"/>
          <w:lang w:eastAsia="ar-SA"/>
        </w:rPr>
        <w:t>о</w:t>
      </w:r>
      <w:r w:rsidRPr="00C72D1E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стратегическом планировании в муниципальном образовании </w:t>
      </w:r>
    </w:p>
    <w:p w:rsidR="00386E6B" w:rsidRPr="00C72D1E" w:rsidRDefault="00386E6B" w:rsidP="00046777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C72D1E">
        <w:rPr>
          <w:rFonts w:ascii="Times New Roman" w:hAnsi="Times New Roman" w:cs="Times New Roman"/>
          <w:b w:val="0"/>
          <w:sz w:val="28"/>
          <w:szCs w:val="28"/>
          <w:lang w:eastAsia="ar-SA"/>
        </w:rPr>
        <w:t>Батуринское сельское поселение</w:t>
      </w:r>
    </w:p>
    <w:p w:rsidR="00386E6B" w:rsidRPr="005205F1" w:rsidRDefault="00386E6B" w:rsidP="00046777">
      <w:pPr>
        <w:spacing w:after="1" w:line="240" w:lineRule="exact"/>
        <w:rPr>
          <w:sz w:val="24"/>
          <w:szCs w:val="24"/>
        </w:rPr>
      </w:pPr>
    </w:p>
    <w:p w:rsidR="00386E6B" w:rsidRPr="00A91F66" w:rsidRDefault="00386E6B" w:rsidP="00046777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A91F66">
        <w:rPr>
          <w:rFonts w:ascii="Times New Roman" w:hAnsi="Times New Roman" w:cs="Times New Roman"/>
          <w:sz w:val="28"/>
          <w:szCs w:val="28"/>
          <w:lang w:eastAsia="en-US"/>
        </w:rPr>
        <w:t>Раздел I</w:t>
      </w:r>
    </w:p>
    <w:p w:rsidR="00386E6B" w:rsidRPr="00A91F66" w:rsidRDefault="00386E6B" w:rsidP="00046777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A91F66">
        <w:rPr>
          <w:rFonts w:ascii="Times New Roman" w:hAnsi="Times New Roman" w:cs="Times New Roman"/>
          <w:sz w:val="28"/>
          <w:szCs w:val="28"/>
          <w:lang w:eastAsia="en-US"/>
        </w:rPr>
        <w:t>ОБЩИЕ ПОЛОЖЕНИЯ</w:t>
      </w:r>
    </w:p>
    <w:p w:rsidR="00386E6B" w:rsidRPr="00C72D1E" w:rsidRDefault="00386E6B">
      <w:pPr>
        <w:pStyle w:val="ConsPlusNormal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86E6B" w:rsidRPr="00C72D1E" w:rsidRDefault="00386E6B" w:rsidP="00D3117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C72D1E">
        <w:rPr>
          <w:rFonts w:ascii="Times New Roman" w:hAnsi="Times New Roman" w:cs="Times New Roman"/>
          <w:b w:val="0"/>
          <w:sz w:val="28"/>
          <w:szCs w:val="28"/>
          <w:lang w:eastAsia="en-US"/>
        </w:rPr>
        <w:t>1. Положение о стратегическом планировании в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C72D1E">
        <w:rPr>
          <w:rFonts w:ascii="Times New Roman" w:hAnsi="Times New Roman" w:cs="Times New Roman"/>
          <w:b w:val="0"/>
          <w:sz w:val="28"/>
          <w:szCs w:val="28"/>
          <w:lang w:eastAsia="ar-SA"/>
        </w:rPr>
        <w:t>муниципальном образовании Батуринское сельское поселение</w:t>
      </w:r>
      <w:r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</w:t>
      </w:r>
      <w:r w:rsidRPr="00C72D1E">
        <w:rPr>
          <w:rFonts w:ascii="Times New Roman" w:hAnsi="Times New Roman" w:cs="Times New Roman"/>
          <w:b w:val="0"/>
          <w:sz w:val="28"/>
          <w:szCs w:val="28"/>
          <w:lang w:eastAsia="en-US"/>
        </w:rPr>
        <w:t>(далее - Положение) разработано в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 </w:t>
      </w:r>
      <w:r w:rsidRPr="00C72D1E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соответствии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 </w:t>
      </w:r>
      <w:r w:rsidRPr="00C72D1E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с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C72D1E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федеральными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C72D1E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законами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C72D1E">
        <w:rPr>
          <w:rFonts w:ascii="Times New Roman" w:hAnsi="Times New Roman" w:cs="Times New Roman"/>
          <w:b w:val="0"/>
          <w:sz w:val="28"/>
          <w:szCs w:val="28"/>
          <w:lang w:eastAsia="en-US"/>
        </w:rPr>
        <w:t>от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C72D1E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06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 октября  </w:t>
      </w:r>
      <w:r w:rsidRPr="00C72D1E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2003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года  </w:t>
      </w:r>
      <w:hyperlink r:id="rId5" w:history="1">
        <w:r>
          <w:rPr>
            <w:rFonts w:ascii="Times New Roman" w:hAnsi="Times New Roman" w:cs="Times New Roman"/>
            <w:b w:val="0"/>
            <w:sz w:val="28"/>
            <w:szCs w:val="28"/>
            <w:lang w:eastAsia="en-US"/>
          </w:rPr>
          <w:t>№ </w:t>
        </w:r>
        <w:r w:rsidRPr="00C72D1E">
          <w:rPr>
            <w:rFonts w:ascii="Times New Roman" w:hAnsi="Times New Roman" w:cs="Times New Roman"/>
            <w:b w:val="0"/>
            <w:sz w:val="28"/>
            <w:szCs w:val="28"/>
            <w:lang w:eastAsia="en-US"/>
          </w:rPr>
          <w:t>131-ФЗ</w:t>
        </w:r>
      </w:hyperlink>
      <w:r w:rsidRPr="00C72D1E">
        <w:rPr>
          <w:rFonts w:ascii="Times New Roman" w:hAnsi="Times New Roman" w:cs="Times New Roman"/>
          <w:b w:val="0"/>
          <w:sz w:val="28"/>
          <w:szCs w:val="28"/>
          <w:lang w:eastAsia="en-US"/>
        </w:rPr>
        <w:t>«Об общих принципах организации местного самоуправления в Российской Федерации», от 28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июня </w:t>
      </w:r>
      <w:r w:rsidRPr="00C72D1E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2014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года </w:t>
      </w:r>
      <w:hyperlink r:id="rId6" w:history="1">
        <w:r w:rsidRPr="00C72D1E">
          <w:rPr>
            <w:rFonts w:ascii="Times New Roman" w:hAnsi="Times New Roman" w:cs="Times New Roman"/>
            <w:b w:val="0"/>
            <w:sz w:val="28"/>
            <w:szCs w:val="28"/>
            <w:lang w:eastAsia="en-US"/>
          </w:rPr>
          <w:t>№ 172-ФЗ</w:t>
        </w:r>
      </w:hyperlink>
      <w:r w:rsidRPr="00C72D1E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«О стратегическом планировании в Российской Федерации», Бюджетным </w:t>
      </w:r>
      <w:hyperlink r:id="rId7" w:history="1">
        <w:r w:rsidRPr="00C72D1E">
          <w:rPr>
            <w:rFonts w:ascii="Times New Roman" w:hAnsi="Times New Roman" w:cs="Times New Roman"/>
            <w:b w:val="0"/>
            <w:sz w:val="28"/>
            <w:szCs w:val="28"/>
            <w:lang w:eastAsia="en-US"/>
          </w:rPr>
          <w:t>кодексом</w:t>
        </w:r>
      </w:hyperlink>
      <w:r w:rsidRPr="00C72D1E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Российской Федерации и определяет систему стратегического планирования в муниципальном образовании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Батуринское сельское поселение</w:t>
      </w:r>
      <w:r w:rsidRPr="00C72D1E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(далее - муниципальное образование (поселение).</w:t>
      </w:r>
    </w:p>
    <w:p w:rsidR="00386E6B" w:rsidRPr="009F4098" w:rsidRDefault="00386E6B" w:rsidP="00D311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hAnsi="Times New Roman" w:cs="Times New Roman"/>
          <w:sz w:val="28"/>
          <w:szCs w:val="28"/>
          <w:lang w:eastAsia="en-US"/>
        </w:rPr>
        <w:t>2. Положение регулирует отношения, возникающие между участниками стратегического планирования в процессе целеполагания, прогнозирования, планирования и программирования социально-экономического развития муниципального образования, отраслей экономики и сфер муниципального управления, а также мониторинга и контроля реализации документов стратегического планирования.</w:t>
      </w:r>
    </w:p>
    <w:p w:rsidR="00386E6B" w:rsidRPr="009F4098" w:rsidRDefault="00386E6B" w:rsidP="00D311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hAnsi="Times New Roman" w:cs="Times New Roman"/>
          <w:sz w:val="28"/>
          <w:szCs w:val="28"/>
          <w:lang w:eastAsia="en-US"/>
        </w:rPr>
        <w:t xml:space="preserve">3. Понятия и термины, используемые в настоящем Положении, применяются в том же значении, что и в Федеральном </w:t>
      </w:r>
      <w:hyperlink r:id="rId8" w:history="1">
        <w:r w:rsidRPr="009F4098">
          <w:rPr>
            <w:rFonts w:ascii="Times New Roman" w:hAnsi="Times New Roman" w:cs="Times New Roman"/>
            <w:sz w:val="28"/>
            <w:szCs w:val="28"/>
            <w:lang w:eastAsia="en-US"/>
          </w:rPr>
          <w:t>законе</w:t>
        </w:r>
      </w:hyperlink>
      <w:r w:rsidRPr="009F4098">
        <w:rPr>
          <w:rFonts w:ascii="Times New Roman" w:hAnsi="Times New Roman" w:cs="Times New Roman"/>
          <w:sz w:val="28"/>
          <w:szCs w:val="28"/>
          <w:lang w:eastAsia="en-US"/>
        </w:rPr>
        <w:t xml:space="preserve"> от 28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июня 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 xml:space="preserve">2014 </w:t>
      </w:r>
      <w:r>
        <w:rPr>
          <w:rFonts w:ascii="Times New Roman" w:hAnsi="Times New Roman" w:cs="Times New Roman"/>
          <w:sz w:val="28"/>
          <w:szCs w:val="28"/>
          <w:lang w:eastAsia="en-US"/>
        </w:rPr>
        <w:t>года №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 xml:space="preserve"> 172-ФЗ </w:t>
      </w: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>О стратегическом планировании в Российской Федерации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386E6B" w:rsidRPr="009F4098" w:rsidRDefault="00386E6B" w:rsidP="00D311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hAnsi="Times New Roman" w:cs="Times New Roman"/>
          <w:sz w:val="28"/>
          <w:szCs w:val="28"/>
          <w:lang w:eastAsia="en-US"/>
        </w:rPr>
        <w:t xml:space="preserve">4. Стратегическое планирование в </w:t>
      </w:r>
      <w:r w:rsidRPr="00C72D1E">
        <w:rPr>
          <w:rFonts w:ascii="Times New Roman" w:hAnsi="Times New Roman" w:cs="Times New Roman"/>
          <w:sz w:val="28"/>
          <w:szCs w:val="28"/>
          <w:lang w:eastAsia="ar-SA"/>
        </w:rPr>
        <w:t>муниципальном образовании Батуринское сельское поселение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 xml:space="preserve">осуществляется в соответствии с принципами и задачами, указанными в Федеральном </w:t>
      </w:r>
      <w:hyperlink r:id="rId9" w:history="1">
        <w:r w:rsidRPr="009F4098">
          <w:rPr>
            <w:rFonts w:ascii="Times New Roman" w:hAnsi="Times New Roman" w:cs="Times New Roman"/>
            <w:sz w:val="28"/>
            <w:szCs w:val="28"/>
            <w:lang w:eastAsia="en-US"/>
          </w:rPr>
          <w:t>законе</w:t>
        </w:r>
      </w:hyperlink>
      <w:r w:rsidRPr="009F4098">
        <w:rPr>
          <w:rFonts w:ascii="Times New Roman" w:hAnsi="Times New Roman" w:cs="Times New Roman"/>
          <w:sz w:val="28"/>
          <w:szCs w:val="28"/>
          <w:lang w:eastAsia="en-US"/>
        </w:rPr>
        <w:t xml:space="preserve"> от 28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июня 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 xml:space="preserve">2014 </w:t>
      </w:r>
      <w:r>
        <w:rPr>
          <w:rFonts w:ascii="Times New Roman" w:hAnsi="Times New Roman" w:cs="Times New Roman"/>
          <w:sz w:val="28"/>
          <w:szCs w:val="28"/>
          <w:lang w:eastAsia="en-US"/>
        </w:rPr>
        <w:t>года №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 xml:space="preserve"> 172-ФЗ </w:t>
      </w: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>О стратегическом план</w:t>
      </w:r>
      <w:r>
        <w:rPr>
          <w:rFonts w:ascii="Times New Roman" w:hAnsi="Times New Roman" w:cs="Times New Roman"/>
          <w:sz w:val="28"/>
          <w:szCs w:val="28"/>
          <w:lang w:eastAsia="en-US"/>
        </w:rPr>
        <w:t>ировании в Российской Федерации»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386E6B" w:rsidRPr="009F4098" w:rsidRDefault="00386E6B" w:rsidP="00D31179">
      <w:pPr>
        <w:pStyle w:val="ConsPlusNormal"/>
        <w:spacing w:line="240" w:lineRule="exact"/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86E6B" w:rsidRPr="00A91F66" w:rsidRDefault="00386E6B" w:rsidP="00D31179">
      <w:pPr>
        <w:pStyle w:val="ConsPlusNormal"/>
        <w:spacing w:line="240" w:lineRule="exac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A91F66">
        <w:rPr>
          <w:rFonts w:ascii="Times New Roman" w:hAnsi="Times New Roman" w:cs="Times New Roman"/>
          <w:sz w:val="28"/>
          <w:szCs w:val="28"/>
          <w:lang w:eastAsia="en-US"/>
        </w:rPr>
        <w:t>Раздел II</w:t>
      </w:r>
    </w:p>
    <w:p w:rsidR="00386E6B" w:rsidRPr="00A91F66" w:rsidRDefault="00386E6B" w:rsidP="00D31179">
      <w:pPr>
        <w:pStyle w:val="ConsPlusNormal"/>
        <w:spacing w:line="240" w:lineRule="exact"/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86E6B" w:rsidRPr="00A91F66" w:rsidRDefault="00386E6B" w:rsidP="00D31179">
      <w:pPr>
        <w:pStyle w:val="ConsPlusNormal"/>
        <w:spacing w:line="240" w:lineRule="exact"/>
        <w:ind w:firstLine="708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A91F66">
        <w:rPr>
          <w:rFonts w:ascii="Times New Roman" w:hAnsi="Times New Roman" w:cs="Times New Roman"/>
          <w:sz w:val="28"/>
          <w:szCs w:val="28"/>
          <w:lang w:eastAsia="en-US"/>
        </w:rPr>
        <w:t>УЧАСТНИКИ И ПОЛНОМОЧИЯ УЧАСТНИКОВ</w:t>
      </w:r>
    </w:p>
    <w:p w:rsidR="00386E6B" w:rsidRPr="00A91F66" w:rsidRDefault="00386E6B" w:rsidP="00D31179">
      <w:pPr>
        <w:pStyle w:val="ConsPlusNormal"/>
        <w:spacing w:line="240" w:lineRule="exact"/>
        <w:ind w:firstLine="708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A91F66">
        <w:rPr>
          <w:rFonts w:ascii="Times New Roman" w:hAnsi="Times New Roman" w:cs="Times New Roman"/>
          <w:sz w:val="28"/>
          <w:szCs w:val="28"/>
          <w:lang w:eastAsia="en-US"/>
        </w:rPr>
        <w:t>СТРАТЕГИЧЕСКОГО ПЛАНИРОВАНИЯ</w:t>
      </w:r>
    </w:p>
    <w:p w:rsidR="00386E6B" w:rsidRPr="009F4098" w:rsidRDefault="00386E6B" w:rsidP="00D31179">
      <w:pPr>
        <w:pStyle w:val="ConsPlusNormal"/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86E6B" w:rsidRPr="00E364A8" w:rsidRDefault="00386E6B" w:rsidP="00D311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E364A8">
        <w:rPr>
          <w:rFonts w:ascii="Times New Roman" w:hAnsi="Times New Roman" w:cs="Times New Roman"/>
          <w:sz w:val="28"/>
          <w:szCs w:val="28"/>
          <w:lang w:eastAsia="en-US"/>
        </w:rPr>
        <w:t xml:space="preserve">. Участниками стратегического планирования являются: </w:t>
      </w:r>
    </w:p>
    <w:p w:rsidR="00386E6B" w:rsidRPr="00E364A8" w:rsidRDefault="00386E6B" w:rsidP="00D31179">
      <w:pPr>
        <w:pStyle w:val="ConsPlusNormal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E364A8">
        <w:rPr>
          <w:rFonts w:ascii="Times New Roman" w:hAnsi="Times New Roman" w:cs="Times New Roman"/>
          <w:sz w:val="28"/>
          <w:szCs w:val="28"/>
          <w:lang w:eastAsia="en-US"/>
        </w:rPr>
        <w:t>администрация Батуринского сельского поселения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386E6B" w:rsidRPr="00E364A8" w:rsidRDefault="00386E6B" w:rsidP="00D31179">
      <w:pPr>
        <w:pStyle w:val="ConsPlusNormal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E364A8">
        <w:rPr>
          <w:rFonts w:ascii="Times New Roman" w:hAnsi="Times New Roman" w:cs="Times New Roman"/>
          <w:sz w:val="28"/>
          <w:szCs w:val="28"/>
          <w:lang w:eastAsia="en-US"/>
        </w:rPr>
        <w:t>Совет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364A8">
        <w:rPr>
          <w:rFonts w:ascii="Times New Roman" w:hAnsi="Times New Roman" w:cs="Times New Roman"/>
          <w:sz w:val="28"/>
          <w:szCs w:val="28"/>
          <w:lang w:eastAsia="en-US"/>
        </w:rPr>
        <w:t>Батуринского сельского поселения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386E6B" w:rsidRPr="00E364A8" w:rsidRDefault="00386E6B" w:rsidP="00D31179">
      <w:pPr>
        <w:pStyle w:val="ConsPlusNormal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E364A8">
        <w:rPr>
          <w:rFonts w:ascii="Times New Roman" w:hAnsi="Times New Roman" w:cs="Times New Roman"/>
          <w:sz w:val="28"/>
          <w:szCs w:val="28"/>
          <w:lang w:eastAsia="en-US"/>
        </w:rPr>
        <w:t>контрольно-счетная палата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364A8"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 Брюховецкий район</w:t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386E6B" w:rsidRPr="00E364A8" w:rsidRDefault="00386E6B" w:rsidP="00D311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364A8">
        <w:rPr>
          <w:rFonts w:ascii="Times New Roman" w:hAnsi="Times New Roman" w:cs="Times New Roman"/>
          <w:sz w:val="28"/>
          <w:szCs w:val="28"/>
          <w:lang w:eastAsia="en-US"/>
        </w:rPr>
        <w:t>муниципальные организации в случаях, предусмотренных муниципальными нормативными правовыми актами.</w:t>
      </w:r>
    </w:p>
    <w:p w:rsidR="00386E6B" w:rsidRPr="00E364A8" w:rsidRDefault="00386E6B" w:rsidP="00D311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E364A8">
        <w:rPr>
          <w:rFonts w:ascii="Times New Roman" w:hAnsi="Times New Roman" w:cs="Times New Roman"/>
          <w:sz w:val="28"/>
          <w:szCs w:val="28"/>
          <w:lang w:eastAsia="en-US"/>
        </w:rPr>
        <w:t>. К полномочиям органов местного самоуправления Батуринского сельского поселения</w:t>
      </w:r>
      <w:r w:rsidRPr="00E364A8">
        <w:rPr>
          <w:rFonts w:ascii="Times New Roman" w:hAnsi="Times New Roman" w:cs="Times New Roman"/>
          <w:i/>
          <w:sz w:val="28"/>
          <w:szCs w:val="28"/>
          <w:lang w:eastAsia="en-US"/>
        </w:rPr>
        <w:t>)</w:t>
      </w:r>
      <w:r w:rsidRPr="00E364A8">
        <w:rPr>
          <w:rFonts w:ascii="Times New Roman" w:hAnsi="Times New Roman" w:cs="Times New Roman"/>
          <w:sz w:val="28"/>
          <w:szCs w:val="28"/>
          <w:lang w:eastAsia="en-US"/>
        </w:rPr>
        <w:t xml:space="preserve"> в сфере стратегического планирования относятся:</w:t>
      </w:r>
    </w:p>
    <w:p w:rsidR="00386E6B" w:rsidRPr="00E364A8" w:rsidRDefault="00386E6B" w:rsidP="00D311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364A8">
        <w:rPr>
          <w:rFonts w:ascii="Times New Roman" w:hAnsi="Times New Roman" w:cs="Times New Roman"/>
          <w:sz w:val="28"/>
          <w:szCs w:val="28"/>
          <w:lang w:eastAsia="en-US"/>
        </w:rPr>
        <w:t>определение долгосрочных целей и задач муниципального управления и социально-экономического развития муниципального образования, согласованных с приоритетами и целями социально-экономического развития Российской Федерации и Краснодарского края;</w:t>
      </w:r>
    </w:p>
    <w:p w:rsidR="00386E6B" w:rsidRPr="00E364A8" w:rsidRDefault="00386E6B" w:rsidP="00D311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364A8">
        <w:rPr>
          <w:rFonts w:ascii="Times New Roman" w:hAnsi="Times New Roman" w:cs="Times New Roman"/>
          <w:sz w:val="28"/>
          <w:szCs w:val="28"/>
          <w:lang w:eastAsia="en-US"/>
        </w:rPr>
        <w:t>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 муниципального образования;</w:t>
      </w:r>
    </w:p>
    <w:p w:rsidR="00386E6B" w:rsidRPr="00E364A8" w:rsidRDefault="00386E6B" w:rsidP="00D311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364A8">
        <w:rPr>
          <w:rFonts w:ascii="Times New Roman" w:hAnsi="Times New Roman" w:cs="Times New Roman"/>
          <w:sz w:val="28"/>
          <w:szCs w:val="28"/>
          <w:lang w:eastAsia="en-US"/>
        </w:rPr>
        <w:t>мониторинг и контроль реализации документов стратегического планирования, утвержденных (одобренных) органами местного самоуправления муниципального образования;</w:t>
      </w:r>
    </w:p>
    <w:p w:rsidR="00386E6B" w:rsidRPr="009F4098" w:rsidRDefault="00386E6B" w:rsidP="00D311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364A8">
        <w:rPr>
          <w:rFonts w:ascii="Times New Roman" w:hAnsi="Times New Roman" w:cs="Times New Roman"/>
          <w:sz w:val="28"/>
          <w:szCs w:val="28"/>
          <w:lang w:eastAsia="en-US"/>
        </w:rPr>
        <w:t>иные полномочия в сфере стратегического планирования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>, определенные нормативными правовыми актами Российской Федерации, органа местного самоуправления.</w:t>
      </w:r>
    </w:p>
    <w:p w:rsidR="00386E6B" w:rsidRPr="009F4098" w:rsidRDefault="00386E6B" w:rsidP="00D31179">
      <w:pPr>
        <w:pStyle w:val="ConsPlusNormal"/>
        <w:spacing w:line="240" w:lineRule="exact"/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86E6B" w:rsidRPr="003C2EFA" w:rsidRDefault="00386E6B" w:rsidP="00D31179">
      <w:pPr>
        <w:pStyle w:val="ConsPlusNormal"/>
        <w:spacing w:line="240" w:lineRule="exac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3C2EFA">
        <w:rPr>
          <w:rFonts w:ascii="Times New Roman" w:hAnsi="Times New Roman" w:cs="Times New Roman"/>
          <w:sz w:val="28"/>
          <w:szCs w:val="28"/>
          <w:lang w:eastAsia="en-US"/>
        </w:rPr>
        <w:t>Раздел III</w:t>
      </w:r>
    </w:p>
    <w:p w:rsidR="00386E6B" w:rsidRPr="003C2EFA" w:rsidRDefault="00386E6B" w:rsidP="00D31179">
      <w:pPr>
        <w:pStyle w:val="ConsPlusNormal"/>
        <w:spacing w:line="240" w:lineRule="exact"/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86E6B" w:rsidRPr="003C2EFA" w:rsidRDefault="00386E6B" w:rsidP="00D31179">
      <w:pPr>
        <w:pStyle w:val="ConsPlusNormal"/>
        <w:spacing w:line="240" w:lineRule="exact"/>
        <w:ind w:firstLine="708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C2EFA">
        <w:rPr>
          <w:rFonts w:ascii="Times New Roman" w:hAnsi="Times New Roman" w:cs="Times New Roman"/>
          <w:sz w:val="28"/>
          <w:szCs w:val="28"/>
          <w:lang w:eastAsia="en-US"/>
        </w:rPr>
        <w:t>ДОКУМЕНТЫ СТРАТЕГИЧЕСКОГО ПЛАНИРОВАНИЯ</w:t>
      </w:r>
    </w:p>
    <w:p w:rsidR="00386E6B" w:rsidRPr="009F4098" w:rsidRDefault="00386E6B" w:rsidP="00D31179">
      <w:pPr>
        <w:pStyle w:val="ConsPlusNormal"/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86E6B" w:rsidRPr="009F4098" w:rsidRDefault="00386E6B" w:rsidP="00D311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>. К документам стратегического планирования, разрабатываемым на уровне муниципального образования, относятся:</w:t>
      </w:r>
    </w:p>
    <w:p w:rsidR="00386E6B" w:rsidRPr="00240A53" w:rsidRDefault="00386E6B" w:rsidP="00D311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40A53">
        <w:rPr>
          <w:rFonts w:ascii="Times New Roman" w:hAnsi="Times New Roman" w:cs="Times New Roman"/>
          <w:sz w:val="28"/>
          <w:szCs w:val="28"/>
          <w:lang w:eastAsia="en-US"/>
        </w:rPr>
        <w:t>стратегия социально-экономического развития 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(при наличии </w:t>
      </w:r>
      <w:r w:rsidRPr="00347BA8">
        <w:rPr>
          <w:rFonts w:ascii="Times New Roman" w:hAnsi="Times New Roman" w:cs="Times New Roman"/>
          <w:sz w:val="28"/>
          <w:szCs w:val="28"/>
          <w:lang w:eastAsia="en-US"/>
        </w:rPr>
        <w:t>решени</w:t>
      </w:r>
      <w:r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Pr="00347BA8">
        <w:rPr>
          <w:rFonts w:ascii="Times New Roman" w:hAnsi="Times New Roman" w:cs="Times New Roman"/>
          <w:sz w:val="28"/>
          <w:szCs w:val="28"/>
          <w:lang w:eastAsia="en-US"/>
        </w:rPr>
        <w:t xml:space="preserve"> орган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347BA8">
        <w:rPr>
          <w:rFonts w:ascii="Times New Roman" w:hAnsi="Times New Roman" w:cs="Times New Roman"/>
          <w:sz w:val="28"/>
          <w:szCs w:val="28"/>
          <w:lang w:eastAsia="en-US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принятого в соответствии с частью 2 статьи 39 </w:t>
      </w:r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Федерального </w:t>
      </w:r>
      <w:hyperlink r:id="rId10" w:history="1">
        <w:r w:rsidRPr="009F4098">
          <w:rPr>
            <w:rFonts w:ascii="Times New Roman" w:hAnsi="Times New Roman" w:cs="Times New Roman"/>
            <w:sz w:val="28"/>
            <w:szCs w:val="28"/>
            <w:lang w:eastAsia="ar-SA"/>
          </w:rPr>
          <w:t>закона</w:t>
        </w:r>
      </w:hyperlink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от 28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июня </w:t>
      </w:r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2014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года </w:t>
      </w:r>
      <w:r w:rsidRPr="009F4098">
        <w:rPr>
          <w:rFonts w:ascii="Times New Roman" w:hAnsi="Times New Roman" w:cs="Times New Roman"/>
          <w:sz w:val="28"/>
          <w:szCs w:val="28"/>
          <w:lang w:eastAsia="ar-SA"/>
        </w:rPr>
        <w:t>№ 172-ФЗ «О стратегическом планировании в Российской Федерации»</w:t>
      </w:r>
      <w:r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Pr="00240A53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386E6B" w:rsidRPr="009F4098" w:rsidRDefault="00386E6B" w:rsidP="00D311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40A53">
        <w:rPr>
          <w:rFonts w:ascii="Times New Roman" w:hAnsi="Times New Roman" w:cs="Times New Roman"/>
          <w:sz w:val="28"/>
          <w:szCs w:val="28"/>
          <w:lang w:eastAsia="en-US"/>
        </w:rPr>
        <w:t>план мероприятий по реализации стратегии социально-экономического разв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ития муниципального образования (при наличии </w:t>
      </w:r>
      <w:r w:rsidRPr="00347BA8">
        <w:rPr>
          <w:rFonts w:ascii="Times New Roman" w:hAnsi="Times New Roman" w:cs="Times New Roman"/>
          <w:sz w:val="28"/>
          <w:szCs w:val="28"/>
          <w:lang w:eastAsia="en-US"/>
        </w:rPr>
        <w:t>решени</w:t>
      </w:r>
      <w:r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Pr="00347BA8">
        <w:rPr>
          <w:rFonts w:ascii="Times New Roman" w:hAnsi="Times New Roman" w:cs="Times New Roman"/>
          <w:sz w:val="28"/>
          <w:szCs w:val="28"/>
          <w:lang w:eastAsia="en-US"/>
        </w:rPr>
        <w:t xml:space="preserve"> орган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347BA8">
        <w:rPr>
          <w:rFonts w:ascii="Times New Roman" w:hAnsi="Times New Roman" w:cs="Times New Roman"/>
          <w:sz w:val="28"/>
          <w:szCs w:val="28"/>
          <w:lang w:eastAsia="en-US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принятого в соответствии с частью 2 статьи 39 </w:t>
      </w:r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Федерального </w:t>
      </w:r>
      <w:hyperlink r:id="rId11" w:history="1">
        <w:r w:rsidRPr="009F4098">
          <w:rPr>
            <w:rFonts w:ascii="Times New Roman" w:hAnsi="Times New Roman" w:cs="Times New Roman"/>
            <w:sz w:val="28"/>
            <w:szCs w:val="28"/>
            <w:lang w:eastAsia="ar-SA"/>
          </w:rPr>
          <w:t>закона</w:t>
        </w:r>
      </w:hyperlink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от 28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июня </w:t>
      </w:r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2014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года </w:t>
      </w:r>
      <w:r w:rsidRPr="009F4098">
        <w:rPr>
          <w:rFonts w:ascii="Times New Roman" w:hAnsi="Times New Roman" w:cs="Times New Roman"/>
          <w:sz w:val="28"/>
          <w:szCs w:val="28"/>
          <w:lang w:eastAsia="ar-SA"/>
        </w:rPr>
        <w:t>№ 172-ФЗ «О стратегическом планировании в Российской Федерации»</w:t>
      </w:r>
      <w:r>
        <w:rPr>
          <w:rFonts w:ascii="Times New Roman" w:hAnsi="Times New Roman" w:cs="Times New Roman"/>
          <w:sz w:val="28"/>
          <w:szCs w:val="28"/>
          <w:lang w:eastAsia="ar-SA"/>
        </w:rPr>
        <w:t>)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386E6B" w:rsidRPr="00240A53" w:rsidRDefault="00386E6B" w:rsidP="00D311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40A53">
        <w:rPr>
          <w:rFonts w:ascii="Times New Roman" w:hAnsi="Times New Roman" w:cs="Times New Roman"/>
          <w:sz w:val="28"/>
          <w:szCs w:val="28"/>
          <w:lang w:eastAsia="en-US"/>
        </w:rPr>
        <w:t>прогноз социально-экономического развития муниципального образования на среднесрочный или долгосрочный периоды;</w:t>
      </w:r>
    </w:p>
    <w:p w:rsidR="00386E6B" w:rsidRPr="00240A53" w:rsidRDefault="00386E6B" w:rsidP="00D311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40A53">
        <w:rPr>
          <w:rFonts w:ascii="Times New Roman" w:hAnsi="Times New Roman" w:cs="Times New Roman"/>
          <w:sz w:val="28"/>
          <w:szCs w:val="28"/>
          <w:lang w:eastAsia="en-US"/>
        </w:rPr>
        <w:t>бюджетный прогноз муниципального образования на долгосрочный период;</w:t>
      </w:r>
    </w:p>
    <w:p w:rsidR="00386E6B" w:rsidRPr="00240A53" w:rsidRDefault="00386E6B" w:rsidP="00D311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40A53">
        <w:rPr>
          <w:rFonts w:ascii="Times New Roman" w:hAnsi="Times New Roman" w:cs="Times New Roman"/>
          <w:sz w:val="28"/>
          <w:szCs w:val="28"/>
          <w:lang w:eastAsia="en-US"/>
        </w:rPr>
        <w:t>муниципальные программы муниципального образования.</w:t>
      </w:r>
    </w:p>
    <w:p w:rsidR="00386E6B" w:rsidRPr="009F4098" w:rsidRDefault="00386E6B" w:rsidP="00D311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>. Документы стратегического планирования муниципального образования подлежат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386E6B" w:rsidRPr="009F4098" w:rsidRDefault="00386E6B" w:rsidP="00D311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Должностные лица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 xml:space="preserve"> органов местного самоуправления муниципального образования несут ответственность за достоверность и своевременность представления информации для государственной регистрации документов стратегического планирования.</w:t>
      </w:r>
    </w:p>
    <w:p w:rsidR="00386E6B" w:rsidRPr="009F4098" w:rsidRDefault="00386E6B" w:rsidP="00D311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>. Проекты документов стратегического планирования муниципального образования выносятся на общественное 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тайне.</w:t>
      </w:r>
    </w:p>
    <w:p w:rsidR="00386E6B" w:rsidRPr="009F4098" w:rsidRDefault="00386E6B" w:rsidP="00D311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>бщественн</w:t>
      </w:r>
      <w:r>
        <w:rPr>
          <w:rFonts w:ascii="Times New Roman" w:hAnsi="Times New Roman" w:cs="Times New Roman"/>
          <w:sz w:val="28"/>
          <w:szCs w:val="28"/>
          <w:lang w:eastAsia="en-US"/>
        </w:rPr>
        <w:t>ые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 xml:space="preserve"> обсуждения проекта документа стратегического планирования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осуществляются в соответствии с порядком, установленным Уставов </w:t>
      </w:r>
      <w:r w:rsidRPr="00E364A8">
        <w:rPr>
          <w:rFonts w:ascii="Times New Roman" w:hAnsi="Times New Roman" w:cs="Times New Roman"/>
          <w:sz w:val="28"/>
          <w:szCs w:val="28"/>
          <w:lang w:eastAsia="en-US"/>
        </w:rPr>
        <w:t>Батуринского сельского поселения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D1456">
        <w:rPr>
          <w:rFonts w:ascii="Times New Roman" w:hAnsi="Times New Roman" w:cs="Times New Roman"/>
          <w:sz w:val="28"/>
          <w:szCs w:val="28"/>
          <w:lang w:eastAsia="en-US"/>
        </w:rPr>
        <w:t>и муниципальными нормативными правовыми актами</w:t>
      </w:r>
      <w:r w:rsidRPr="00C93C94">
        <w:rPr>
          <w:rFonts w:ascii="Times New Roman" w:hAnsi="Times New Roman" w:cs="Times New Roman"/>
          <w:i/>
          <w:sz w:val="28"/>
          <w:szCs w:val="28"/>
          <w:lang w:eastAsia="en-US"/>
        </w:rPr>
        <w:t>.</w:t>
      </w:r>
    </w:p>
    <w:p w:rsidR="00386E6B" w:rsidRPr="009F4098" w:rsidRDefault="00386E6B" w:rsidP="00D311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>. Замечания и предложения, поступившие в ходе общественного обсуждения проекта документа стратегического планирования муниципального образования, рассматриваются уполномоченным органом местного самоуправления, ответственным за разработку документа стратегического планирования.</w:t>
      </w:r>
    </w:p>
    <w:p w:rsidR="00386E6B" w:rsidRDefault="00386E6B" w:rsidP="00D311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 xml:space="preserve">. 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официальном </w:t>
      </w:r>
      <w:r>
        <w:rPr>
          <w:rFonts w:ascii="Times New Roman" w:hAnsi="Times New Roman" w:cs="Times New Roman"/>
          <w:sz w:val="28"/>
          <w:szCs w:val="28"/>
          <w:lang w:eastAsia="en-US"/>
        </w:rPr>
        <w:t>сайте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администрации </w:t>
      </w:r>
      <w:r w:rsidRPr="00E364A8">
        <w:rPr>
          <w:rFonts w:ascii="Times New Roman" w:hAnsi="Times New Roman" w:cs="Times New Roman"/>
          <w:sz w:val="28"/>
          <w:szCs w:val="28"/>
          <w:lang w:eastAsia="en-US"/>
        </w:rPr>
        <w:t>Батуринского сельского поселения</w:t>
      </w:r>
      <w:r w:rsidRPr="009F4098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386E6B" w:rsidRPr="009F4098" w:rsidRDefault="00386E6B" w:rsidP="00D311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8. </w:t>
      </w:r>
      <w:r w:rsidRPr="002F0C59">
        <w:rPr>
          <w:rFonts w:ascii="Times New Roman" w:hAnsi="Times New Roman" w:cs="Times New Roman"/>
          <w:sz w:val="28"/>
          <w:szCs w:val="28"/>
          <w:lang w:eastAsia="en-US"/>
        </w:rPr>
        <w:t>К разработке документов стратегического планирования могут привлекаться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386E6B" w:rsidRPr="009F4098" w:rsidRDefault="00386E6B" w:rsidP="00D31179">
      <w:pPr>
        <w:pStyle w:val="ConsPlusNormal"/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86E6B" w:rsidRPr="00151EFC" w:rsidRDefault="00386E6B" w:rsidP="00D31179">
      <w:pPr>
        <w:pStyle w:val="ConsPlusNormal"/>
        <w:spacing w:line="240" w:lineRule="exact"/>
        <w:ind w:firstLine="708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51EFC">
        <w:rPr>
          <w:rFonts w:ascii="Times New Roman" w:hAnsi="Times New Roman" w:cs="Times New Roman"/>
          <w:sz w:val="28"/>
          <w:szCs w:val="28"/>
          <w:lang w:eastAsia="en-US"/>
        </w:rPr>
        <w:t>Раздел IV</w:t>
      </w:r>
    </w:p>
    <w:p w:rsidR="00386E6B" w:rsidRPr="00151EFC" w:rsidRDefault="00386E6B" w:rsidP="00D31179">
      <w:pPr>
        <w:pStyle w:val="ConsPlusNormal"/>
        <w:spacing w:line="240" w:lineRule="exact"/>
        <w:ind w:firstLine="708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86E6B" w:rsidRPr="00151EFC" w:rsidRDefault="00386E6B" w:rsidP="00D31179">
      <w:pPr>
        <w:pStyle w:val="ConsPlusNormal"/>
        <w:spacing w:line="240" w:lineRule="exact"/>
        <w:ind w:firstLine="708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51EFC">
        <w:rPr>
          <w:rFonts w:ascii="Times New Roman" w:hAnsi="Times New Roman" w:cs="Times New Roman"/>
          <w:sz w:val="28"/>
          <w:szCs w:val="28"/>
          <w:lang w:eastAsia="en-US"/>
        </w:rPr>
        <w:t>СТРАТЕГИЯ СОЦИАЛЬНО-ЭКОНОМИЧЕСКОГО РАЗВИТИЯ МУНИЦИПАЛЬНОГО ОБРАЗОВАНИЯ</w:t>
      </w:r>
    </w:p>
    <w:p w:rsidR="00386E6B" w:rsidRPr="00151EFC" w:rsidRDefault="00386E6B" w:rsidP="00D31179">
      <w:pPr>
        <w:pStyle w:val="ConsPlusNormal"/>
        <w:spacing w:line="240" w:lineRule="exact"/>
        <w:ind w:firstLine="708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51EFC">
        <w:rPr>
          <w:rFonts w:ascii="Times New Roman" w:hAnsi="Times New Roman" w:cs="Times New Roman"/>
          <w:sz w:val="28"/>
          <w:szCs w:val="28"/>
          <w:lang w:eastAsia="en-US"/>
        </w:rPr>
        <w:t>(при наличии решения органа местного самоуправления об ее утверждении)</w:t>
      </w:r>
    </w:p>
    <w:p w:rsidR="00386E6B" w:rsidRPr="005205F1" w:rsidRDefault="00386E6B" w:rsidP="00D311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86E6B" w:rsidRPr="005205F1" w:rsidRDefault="00386E6B" w:rsidP="00D311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>. Стратегия социально-экономического развития муниципального образования разрабатывается на период, не превышающий периода, на который разрабатывается прогноз социально-экономического развития муниципального образования на долгосрочный период, в целях определения приоритетов, целей и задач социально-экономического развития муниципального образования, согласованных с приоритетами и целями социально-экономического развития Краснодарского края.</w:t>
      </w:r>
    </w:p>
    <w:p w:rsidR="00386E6B" w:rsidRPr="005205F1" w:rsidRDefault="00386E6B" w:rsidP="00D311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>. Стратегия социально-экономического развития муниципального образования разрабатывается или корректируется на основе решения органа местного самоуправления.</w:t>
      </w:r>
    </w:p>
    <w:p w:rsidR="00386E6B" w:rsidRPr="005205F1" w:rsidRDefault="00386E6B" w:rsidP="00D311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>. Стратегия социально-экономического развития муниципального образования содержит:</w:t>
      </w:r>
    </w:p>
    <w:p w:rsidR="00386E6B" w:rsidRPr="005205F1" w:rsidRDefault="00386E6B" w:rsidP="00D311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1) 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>оценку достигнутых целей социально-экономического развития муниципального образования;</w:t>
      </w:r>
    </w:p>
    <w:p w:rsidR="00386E6B" w:rsidRPr="005205F1" w:rsidRDefault="00386E6B" w:rsidP="00D311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2) 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>приоритеты, цели, задачи и направления социально-экономической политики муниципального образования;</w:t>
      </w:r>
    </w:p>
    <w:p w:rsidR="00386E6B" w:rsidRPr="005205F1" w:rsidRDefault="00386E6B" w:rsidP="00D311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3) 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>показатели достижения целей социально-экономического развития муниципального образования, сроки и этапы реализации стратегии;</w:t>
      </w:r>
    </w:p>
    <w:p w:rsidR="00386E6B" w:rsidRPr="005205F1" w:rsidRDefault="00386E6B" w:rsidP="00D311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4) 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>ожидаемые результаты реализации стратегии;</w:t>
      </w:r>
    </w:p>
    <w:p w:rsidR="00386E6B" w:rsidRPr="005205F1" w:rsidRDefault="00386E6B" w:rsidP="00D311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5) 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>оценку финансовых ресурсов, необходимых для реализации стратегии;</w:t>
      </w:r>
    </w:p>
    <w:p w:rsidR="00386E6B" w:rsidRPr="005205F1" w:rsidRDefault="00386E6B" w:rsidP="00D311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6) 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>информацию о муниципальных программах муниципального образования, утверждаем</w:t>
      </w:r>
      <w:r>
        <w:rPr>
          <w:rFonts w:ascii="Times New Roman" w:hAnsi="Times New Roman" w:cs="Times New Roman"/>
          <w:sz w:val="28"/>
          <w:szCs w:val="28"/>
          <w:lang w:eastAsia="en-US"/>
        </w:rPr>
        <w:t>ых в целях реализации стратегии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386E6B" w:rsidRPr="005205F1" w:rsidRDefault="00386E6B" w:rsidP="00D311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>. Стратегия социально-экономического развития 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(при ее наличии)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 является основой для разработки муниципальных программ муниципального образования и плана мероприятий по реализации стратегии социально-экономического развития муниципального образования.</w:t>
      </w:r>
    </w:p>
    <w:p w:rsidR="00386E6B" w:rsidRPr="005205F1" w:rsidRDefault="00386E6B" w:rsidP="00D311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>. Стратегия социально-экономического развития муниципального образования утверждается представительным органом местного самоуправления.</w:t>
      </w:r>
    </w:p>
    <w:p w:rsidR="00386E6B" w:rsidRPr="005205F1" w:rsidRDefault="00386E6B" w:rsidP="00D311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>. Порядок разработки и корректировки стратегии социально-экономического развития определяется нормативным правовым актом органа местного самоуправления.</w:t>
      </w:r>
    </w:p>
    <w:p w:rsidR="00386E6B" w:rsidRPr="005205F1" w:rsidRDefault="00386E6B" w:rsidP="00D311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>. Порядок согласования стратегии социально-экономического развития муниципального образования в части полномочий органов государственной власти Краснодарского края по предметам совместного ведения органов государственной власти Краснодарского края и муниципального образования с документами стратегического планирования, разрабатываемыми и утверждаемыми (одобряемыми) органами государственной власти Краснодарского края, определяется органами государственной власти Краснодарского края.</w:t>
      </w:r>
    </w:p>
    <w:p w:rsidR="00386E6B" w:rsidRDefault="00386E6B" w:rsidP="00D31179">
      <w:pPr>
        <w:pStyle w:val="ConsPlusNormal"/>
        <w:ind w:firstLine="708"/>
      </w:pPr>
    </w:p>
    <w:p w:rsidR="00386E6B" w:rsidRPr="00ED1377" w:rsidRDefault="00386E6B" w:rsidP="00D31179">
      <w:pPr>
        <w:pStyle w:val="ConsPlusNormal"/>
        <w:spacing w:line="240" w:lineRule="exact"/>
        <w:ind w:firstLine="708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ED1377">
        <w:rPr>
          <w:rFonts w:ascii="Times New Roman" w:hAnsi="Times New Roman" w:cs="Times New Roman"/>
          <w:sz w:val="28"/>
          <w:szCs w:val="28"/>
          <w:lang w:eastAsia="en-US"/>
        </w:rPr>
        <w:t>Раздел V</w:t>
      </w:r>
    </w:p>
    <w:p w:rsidR="00386E6B" w:rsidRPr="00ED1377" w:rsidRDefault="00386E6B" w:rsidP="00D31179">
      <w:pPr>
        <w:pStyle w:val="ConsPlusNormal"/>
        <w:spacing w:line="240" w:lineRule="exact"/>
        <w:ind w:firstLine="708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86E6B" w:rsidRPr="00ED1377" w:rsidRDefault="00386E6B" w:rsidP="00D31179">
      <w:pPr>
        <w:pStyle w:val="ConsPlusNormal"/>
        <w:spacing w:line="240" w:lineRule="exact"/>
        <w:ind w:firstLine="708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ED1377">
        <w:rPr>
          <w:rFonts w:ascii="Times New Roman" w:hAnsi="Times New Roman" w:cs="Times New Roman"/>
          <w:sz w:val="28"/>
          <w:szCs w:val="28"/>
          <w:lang w:eastAsia="en-US"/>
        </w:rPr>
        <w:t xml:space="preserve">ПРОГНОЗ СОЦИАЛЬНО-ЭКОНОМИЧЕСКОГО РАЗВИТИЯ </w:t>
      </w:r>
    </w:p>
    <w:p w:rsidR="00386E6B" w:rsidRPr="00ED1377" w:rsidRDefault="00386E6B" w:rsidP="00D31179">
      <w:pPr>
        <w:pStyle w:val="ConsPlusNormal"/>
        <w:spacing w:line="240" w:lineRule="exact"/>
        <w:ind w:firstLine="708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ED1377"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</w:t>
      </w:r>
    </w:p>
    <w:p w:rsidR="00386E6B" w:rsidRPr="005205F1" w:rsidRDefault="00386E6B" w:rsidP="00D311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86E6B" w:rsidRPr="005205F1" w:rsidRDefault="00386E6B" w:rsidP="00D311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>. Прогноз социально-экономического развития муниципального образования на долгосрочный или среднесрочный периоды.</w:t>
      </w:r>
    </w:p>
    <w:p w:rsidR="00386E6B" w:rsidRPr="005205F1" w:rsidRDefault="00386E6B" w:rsidP="00D311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>.1. Прогноз социально-экономического развития муниципального образования на долгосрочный или среднесрочный периоды содержит:</w:t>
      </w:r>
    </w:p>
    <w:p w:rsidR="00386E6B" w:rsidRPr="005205F1" w:rsidRDefault="00386E6B" w:rsidP="00D311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hAnsi="Times New Roman" w:cs="Times New Roman"/>
          <w:sz w:val="28"/>
          <w:szCs w:val="28"/>
          <w:lang w:eastAsia="en-US"/>
        </w:rPr>
        <w:t>оценку достигнутого уровня социально-экономического развития муниципального образования;</w:t>
      </w:r>
    </w:p>
    <w:p w:rsidR="00386E6B" w:rsidRPr="005205F1" w:rsidRDefault="00386E6B" w:rsidP="00D311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hAnsi="Times New Roman" w:cs="Times New Roman"/>
          <w:sz w:val="28"/>
          <w:szCs w:val="28"/>
          <w:lang w:eastAsia="en-US"/>
        </w:rPr>
        <w:t>оценку факторов и ограничений экономического роста муниципального образования;</w:t>
      </w:r>
    </w:p>
    <w:p w:rsidR="00386E6B" w:rsidRPr="005205F1" w:rsidRDefault="00386E6B" w:rsidP="00D311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hAnsi="Times New Roman" w:cs="Times New Roman"/>
          <w:sz w:val="28"/>
          <w:szCs w:val="28"/>
          <w:lang w:eastAsia="en-US"/>
        </w:rPr>
        <w:t>направления социально-экономического развития муниципального образования и целевые показатели социально-экономического развития на определенный период, включая количественные показатели и качественные характеристики социально-экономического развития;</w:t>
      </w:r>
    </w:p>
    <w:p w:rsidR="00386E6B" w:rsidRPr="005205F1" w:rsidRDefault="00386E6B" w:rsidP="00D311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hAnsi="Times New Roman" w:cs="Times New Roman"/>
          <w:sz w:val="28"/>
          <w:szCs w:val="28"/>
          <w:lang w:eastAsia="en-US"/>
        </w:rPr>
        <w:t>основные параметры муниципальных программ муниципального образования;</w:t>
      </w:r>
    </w:p>
    <w:p w:rsidR="00386E6B" w:rsidRPr="005205F1" w:rsidRDefault="00386E6B" w:rsidP="00D311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hAnsi="Times New Roman" w:cs="Times New Roman"/>
          <w:sz w:val="28"/>
          <w:szCs w:val="28"/>
          <w:lang w:eastAsia="en-US"/>
        </w:rPr>
        <w:t>иные положения, определенны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е нормативными правовыми актами 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>органа местного самоуправления.</w:t>
      </w:r>
    </w:p>
    <w:p w:rsidR="00386E6B" w:rsidRPr="005205F1" w:rsidRDefault="00386E6B" w:rsidP="00D311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>.2. Разработка и корректировка прогноза социально-экономического развития муниципального образования осуществляются в соответствии с порядком, утвержденным нормативно-правовым актом органа местного самоуправления.</w:t>
      </w:r>
    </w:p>
    <w:p w:rsidR="00386E6B" w:rsidRPr="005205F1" w:rsidRDefault="00386E6B" w:rsidP="00D311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>.3. Прогноз социально-экономического развития муниципального образования одобряется администрацией муниципального образования одновременно с принятием решения о внесении проекта бюджета в представительный орган муниципального образования.</w:t>
      </w:r>
    </w:p>
    <w:p w:rsidR="00386E6B" w:rsidRPr="005205F1" w:rsidRDefault="00386E6B" w:rsidP="00D311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. Бюджетный прогноз муниципального образования на долгосрочный период разрабатывается в соответствии с Бюджетным </w:t>
      </w:r>
      <w:hyperlink r:id="rId12" w:history="1">
        <w:r w:rsidRPr="005205F1">
          <w:rPr>
            <w:rFonts w:ascii="Times New Roman" w:hAnsi="Times New Roman" w:cs="Times New Roman"/>
            <w:sz w:val="28"/>
            <w:szCs w:val="28"/>
            <w:lang w:eastAsia="en-US"/>
          </w:rPr>
          <w:t>кодексом</w:t>
        </w:r>
      </w:hyperlink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 Российской Федерации.</w:t>
      </w:r>
    </w:p>
    <w:p w:rsidR="00386E6B" w:rsidRPr="005205F1" w:rsidRDefault="00386E6B" w:rsidP="00D311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86E6B" w:rsidRPr="009E66B5" w:rsidRDefault="00386E6B" w:rsidP="00D31179">
      <w:pPr>
        <w:pStyle w:val="ConsPlusNormal"/>
        <w:spacing w:line="240" w:lineRule="exact"/>
        <w:ind w:firstLine="708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9E66B5">
        <w:rPr>
          <w:rFonts w:ascii="Times New Roman" w:hAnsi="Times New Roman" w:cs="Times New Roman"/>
          <w:sz w:val="28"/>
          <w:szCs w:val="28"/>
          <w:lang w:eastAsia="en-US"/>
        </w:rPr>
        <w:t>Раздел VI</w:t>
      </w:r>
    </w:p>
    <w:p w:rsidR="00386E6B" w:rsidRPr="009E66B5" w:rsidRDefault="00386E6B" w:rsidP="00D31179">
      <w:pPr>
        <w:pStyle w:val="ConsPlusNormal"/>
        <w:spacing w:line="240" w:lineRule="exact"/>
        <w:ind w:firstLine="708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86E6B" w:rsidRPr="009E66B5" w:rsidRDefault="00386E6B" w:rsidP="00D31179">
      <w:pPr>
        <w:pStyle w:val="ConsPlusNormal"/>
        <w:spacing w:line="240" w:lineRule="exact"/>
        <w:ind w:firstLine="708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9E66B5">
        <w:rPr>
          <w:rFonts w:ascii="Times New Roman" w:hAnsi="Times New Roman" w:cs="Times New Roman"/>
          <w:sz w:val="28"/>
          <w:szCs w:val="28"/>
          <w:lang w:eastAsia="en-US"/>
        </w:rPr>
        <w:t>ПЛАН МЕРОПРИЯТИЙ ПО РЕАЛИЗАЦИИ СТРАТЕГИИ СОЦИАЛЬНО-ЭКОНОМИЧЕСКОГО РАЗВИТИЯ МУНИЦИПАЛЬНОГО ОБРАЗОВАНИЯ</w:t>
      </w:r>
    </w:p>
    <w:p w:rsidR="00386E6B" w:rsidRPr="009E66B5" w:rsidRDefault="00386E6B" w:rsidP="00D31179">
      <w:pPr>
        <w:pStyle w:val="ConsPlusNormal"/>
        <w:spacing w:line="240" w:lineRule="exact"/>
        <w:ind w:firstLine="708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9E66B5">
        <w:rPr>
          <w:rFonts w:ascii="Times New Roman" w:hAnsi="Times New Roman" w:cs="Times New Roman"/>
          <w:sz w:val="28"/>
          <w:szCs w:val="28"/>
          <w:lang w:eastAsia="en-US"/>
        </w:rPr>
        <w:t>(при наличии решения органа местного самоуправления об утверждении стратегии социально-экономического развития муниципального образования)</w:t>
      </w:r>
    </w:p>
    <w:p w:rsidR="00386E6B" w:rsidRPr="005205F1" w:rsidRDefault="00386E6B" w:rsidP="00D311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86E6B" w:rsidRPr="005205F1" w:rsidRDefault="00386E6B" w:rsidP="00D311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>. План мероприятий по реализации стратегии социально-экономического развития муниципального образования разрабатывается на основе положений стратегии социально-экономического развития муниципального образования на период реализации стратегии.</w:t>
      </w:r>
    </w:p>
    <w:p w:rsidR="00386E6B" w:rsidRPr="005205F1" w:rsidRDefault="00386E6B" w:rsidP="00D311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1.1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>. Корректировка плана мероприятий по реализации стратегии социально-экономического развития муниципального образования осуществляется по решению органа местного самоуправления.</w:t>
      </w:r>
    </w:p>
    <w:p w:rsidR="00386E6B" w:rsidRPr="005205F1" w:rsidRDefault="00386E6B" w:rsidP="00D311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>. План мероприятий по реализации стратегии социально-экономического развития муниципального образования содержит:</w:t>
      </w:r>
    </w:p>
    <w:p w:rsidR="00386E6B" w:rsidRPr="005205F1" w:rsidRDefault="00386E6B" w:rsidP="00D311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hAnsi="Times New Roman" w:cs="Times New Roman"/>
          <w:sz w:val="28"/>
          <w:szCs w:val="28"/>
          <w:lang w:eastAsia="en-US"/>
        </w:rPr>
        <w:t>цели и задачи социально-экономического развития муниципального образования, приоритетные для каждого этапа реализации стратегии;</w:t>
      </w:r>
    </w:p>
    <w:p w:rsidR="00386E6B" w:rsidRPr="005205F1" w:rsidRDefault="00386E6B" w:rsidP="00D311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hAnsi="Times New Roman" w:cs="Times New Roman"/>
          <w:sz w:val="28"/>
          <w:szCs w:val="28"/>
          <w:lang w:eastAsia="en-US"/>
        </w:rPr>
        <w:t>показатели реализации стратегии и их значения, установленные для каждого этапа реализации стратегии;</w:t>
      </w:r>
    </w:p>
    <w:p w:rsidR="00386E6B" w:rsidRPr="005205F1" w:rsidRDefault="00386E6B" w:rsidP="00D311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hAnsi="Times New Roman" w:cs="Times New Roman"/>
          <w:sz w:val="28"/>
          <w:szCs w:val="28"/>
          <w:lang w:eastAsia="en-US"/>
        </w:rPr>
        <w:t>комплексы мероприятий и перечень муниципальных программ, обеспечивающие достижение на каждом этапе реализации стратегии долгосрочных целей социально-экономического развития, указанных в стратегии;</w:t>
      </w:r>
    </w:p>
    <w:p w:rsidR="00386E6B" w:rsidRPr="005205F1" w:rsidRDefault="00386E6B" w:rsidP="00D311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>. Разработка и корректировка плана мероприятий по реализации стратегии социально-экономического развития муниципального образования осуществляется в соответствии с порядком, утвержденным нормативным правовым актом органа местного самоуправления.</w:t>
      </w:r>
    </w:p>
    <w:p w:rsidR="00386E6B" w:rsidRPr="005205F1" w:rsidRDefault="00386E6B" w:rsidP="00D311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>. План мероприятий по реализации стратегии социально-экономического развития муниципального образования утверждается представительным органом местного самоуправления.</w:t>
      </w:r>
    </w:p>
    <w:p w:rsidR="00386E6B" w:rsidRPr="005205F1" w:rsidRDefault="00386E6B" w:rsidP="00D311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>. Муниципальные программы.</w:t>
      </w:r>
    </w:p>
    <w:p w:rsidR="00386E6B" w:rsidRPr="005205F1" w:rsidRDefault="00386E6B" w:rsidP="00D311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2.1. Муниципальные программы муниципального образования разрабатываются в соответствии с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документами стратегического планирования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образования.</w:t>
      </w:r>
    </w:p>
    <w:p w:rsidR="00386E6B" w:rsidRPr="005205F1" w:rsidRDefault="00386E6B" w:rsidP="00D311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2.2. Перечень муниципальных программ муниципального образования и порядок принятия решения об их разработке, формировании и реализации утверждаются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местной администрацией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386E6B" w:rsidRPr="005205F1" w:rsidRDefault="00386E6B" w:rsidP="00D311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hAnsi="Times New Roman" w:cs="Times New Roman"/>
          <w:sz w:val="28"/>
          <w:szCs w:val="28"/>
          <w:lang w:eastAsia="en-US"/>
        </w:rPr>
        <w:t>2.3. В случае, если на уровне субъекта утверждена и реализуется государственная программа, направленная на достижение целей, относящихся к предмету совместного ведения, может быть разработана аналогичная муниципальная программа муниципального образования.</w:t>
      </w:r>
    </w:p>
    <w:p w:rsidR="00386E6B" w:rsidRPr="005205F1" w:rsidRDefault="00386E6B" w:rsidP="00D311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hAnsi="Times New Roman" w:cs="Times New Roman"/>
          <w:sz w:val="28"/>
          <w:szCs w:val="28"/>
          <w:lang w:eastAsia="en-US"/>
        </w:rPr>
        <w:t>2.4. Муниципальные программы муниципального образования утверждаются постановлением администрации муниципального образования.</w:t>
      </w:r>
    </w:p>
    <w:p w:rsidR="00386E6B" w:rsidRPr="005205F1" w:rsidRDefault="00386E6B" w:rsidP="00D311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86E6B" w:rsidRPr="00A14717" w:rsidRDefault="00386E6B" w:rsidP="00D31179">
      <w:pPr>
        <w:pStyle w:val="ConsPlusNormal"/>
        <w:spacing w:line="240" w:lineRule="exact"/>
        <w:ind w:firstLine="708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A14717">
        <w:rPr>
          <w:rFonts w:ascii="Times New Roman" w:hAnsi="Times New Roman" w:cs="Times New Roman"/>
          <w:sz w:val="28"/>
          <w:szCs w:val="28"/>
          <w:lang w:eastAsia="en-US"/>
        </w:rPr>
        <w:t>Раздел VII</w:t>
      </w:r>
    </w:p>
    <w:p w:rsidR="00386E6B" w:rsidRPr="00A14717" w:rsidRDefault="00386E6B" w:rsidP="00D31179">
      <w:pPr>
        <w:pStyle w:val="ConsPlusNormal"/>
        <w:spacing w:line="240" w:lineRule="exact"/>
        <w:ind w:firstLine="708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86E6B" w:rsidRPr="00A14717" w:rsidRDefault="00386E6B" w:rsidP="00D31179">
      <w:pPr>
        <w:pStyle w:val="ConsPlusNormal"/>
        <w:spacing w:line="240" w:lineRule="exact"/>
        <w:ind w:firstLine="708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A14717">
        <w:rPr>
          <w:rFonts w:ascii="Times New Roman" w:hAnsi="Times New Roman" w:cs="Times New Roman"/>
          <w:sz w:val="28"/>
          <w:szCs w:val="28"/>
          <w:lang w:eastAsia="en-US"/>
        </w:rPr>
        <w:t>МОНИТОРИНГ И КОНТРОЛЬ</w:t>
      </w:r>
    </w:p>
    <w:p w:rsidR="00386E6B" w:rsidRPr="00A14717" w:rsidRDefault="00386E6B" w:rsidP="00D31179">
      <w:pPr>
        <w:pStyle w:val="ConsPlusNormal"/>
        <w:spacing w:line="240" w:lineRule="exact"/>
        <w:ind w:firstLine="708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A14717">
        <w:rPr>
          <w:rFonts w:ascii="Times New Roman" w:hAnsi="Times New Roman" w:cs="Times New Roman"/>
          <w:sz w:val="28"/>
          <w:szCs w:val="28"/>
          <w:lang w:eastAsia="en-US"/>
        </w:rPr>
        <w:t>РЕАЛИЗАЦИИ ДОКУМЕНТОВ СТРАТЕГИЧЕСКОГО ПЛАНИРОВАНИЯ</w:t>
      </w:r>
    </w:p>
    <w:p w:rsidR="00386E6B" w:rsidRPr="005205F1" w:rsidRDefault="00386E6B" w:rsidP="00D311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86E6B" w:rsidRPr="005205F1" w:rsidRDefault="00386E6B" w:rsidP="00D311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>. Целью мониторинга реализации документов стратегического планирования является повышение эффективности функционирования системы стратегического планирования, осуществляемого на основе комплексной оценки основных социально-экономических и финансовых показателей, содержащихся в документах стратегического планирования,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муниципального образования.</w:t>
      </w:r>
    </w:p>
    <w:p w:rsidR="00386E6B" w:rsidRPr="005205F1" w:rsidRDefault="00386E6B" w:rsidP="00D311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>. Основными задачами мониторинга и контроля реализации документов стратегического планирования являются:</w:t>
      </w:r>
    </w:p>
    <w:p w:rsidR="00386E6B" w:rsidRPr="005205F1" w:rsidRDefault="00386E6B" w:rsidP="00D311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1) 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>сбор, систематизация и обобщение информации о социально-экономическом развитии муниципального образования;</w:t>
      </w:r>
    </w:p>
    <w:p w:rsidR="00386E6B" w:rsidRPr="005205F1" w:rsidRDefault="00386E6B" w:rsidP="00D311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2) 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>оценка степени достижения запланированных целей социально-экономического развития;</w:t>
      </w:r>
    </w:p>
    <w:p w:rsidR="00386E6B" w:rsidRPr="005205F1" w:rsidRDefault="00386E6B" w:rsidP="00D311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3) 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>оценка результативности и эффективности документов стратегического планирования, разрабатываемых в рамках планирования и программирования;</w:t>
      </w:r>
    </w:p>
    <w:p w:rsidR="00386E6B" w:rsidRPr="005205F1" w:rsidRDefault="00386E6B" w:rsidP="00D311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4) 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>оценка влияния внутренних и внешних условий на плановый и фактический уровни достижения целей социально-экономического развития муниципального образования;</w:t>
      </w:r>
    </w:p>
    <w:p w:rsidR="00386E6B" w:rsidRDefault="00386E6B" w:rsidP="00D311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5) 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>оценка соответствия плановых и фактических сроков, ресурсов и результатов реализации документов стратегического планирования 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386E6B" w:rsidRPr="00C117E0" w:rsidRDefault="00386E6B" w:rsidP="00D311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117E0">
        <w:rPr>
          <w:rFonts w:ascii="Times New Roman" w:hAnsi="Times New Roman" w:cs="Times New Roman"/>
          <w:sz w:val="28"/>
          <w:szCs w:val="28"/>
          <w:lang w:eastAsia="en-US"/>
        </w:rPr>
        <w:t>6) оценка уровня социально-экономического развития муниципальн</w:t>
      </w:r>
      <w:r>
        <w:rPr>
          <w:rFonts w:ascii="Times New Roman" w:hAnsi="Times New Roman" w:cs="Times New Roman"/>
          <w:sz w:val="28"/>
          <w:szCs w:val="28"/>
          <w:lang w:eastAsia="en-US"/>
        </w:rPr>
        <w:t>ого</w:t>
      </w:r>
      <w:r w:rsidRPr="00C117E0">
        <w:rPr>
          <w:rFonts w:ascii="Times New Roman" w:hAnsi="Times New Roman" w:cs="Times New Roman"/>
          <w:sz w:val="28"/>
          <w:szCs w:val="28"/>
          <w:lang w:eastAsia="en-US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Pr="00C117E0">
        <w:rPr>
          <w:rFonts w:ascii="Times New Roman" w:hAnsi="Times New Roman" w:cs="Times New Roman"/>
          <w:sz w:val="28"/>
          <w:szCs w:val="28"/>
          <w:lang w:eastAsia="en-US"/>
        </w:rPr>
        <w:t>, проведение анализа, выявление возможных рисков и угроз и своевременное принятие мер по их предотвращению;</w:t>
      </w:r>
    </w:p>
    <w:p w:rsidR="00386E6B" w:rsidRPr="005205F1" w:rsidRDefault="00386E6B" w:rsidP="00D311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117E0">
        <w:rPr>
          <w:rFonts w:ascii="Times New Roman" w:hAnsi="Times New Roman" w:cs="Times New Roman"/>
          <w:sz w:val="28"/>
          <w:szCs w:val="28"/>
          <w:lang w:eastAsia="en-US"/>
        </w:rPr>
        <w:t>7) разработка предложений по повышению эффективности функционирования системы стратегического планирования.</w:t>
      </w:r>
    </w:p>
    <w:p w:rsidR="00386E6B" w:rsidRPr="005205F1" w:rsidRDefault="00386E6B" w:rsidP="00D311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>. Документами, в которых отражаются результаты мониторинга реализации документов стратегического планирования в сфере социально-экономического развития муниципального образования, являются:</w:t>
      </w:r>
    </w:p>
    <w:p w:rsidR="00386E6B" w:rsidRPr="005205F1" w:rsidRDefault="00386E6B" w:rsidP="00D311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ежегодный отчет главы </w:t>
      </w:r>
      <w:r w:rsidRPr="00E364A8">
        <w:rPr>
          <w:rFonts w:ascii="Times New Roman" w:hAnsi="Times New Roman" w:cs="Times New Roman"/>
          <w:sz w:val="28"/>
          <w:szCs w:val="28"/>
          <w:lang w:eastAsia="en-US"/>
        </w:rPr>
        <w:t>Батуринского сельского поселения</w:t>
      </w:r>
      <w:r w:rsidRPr="00C117E0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, </w:t>
      </w:r>
      <w:r w:rsidRPr="00E364A8">
        <w:rPr>
          <w:rFonts w:ascii="Times New Roman" w:hAnsi="Times New Roman" w:cs="Times New Roman"/>
          <w:sz w:val="28"/>
          <w:szCs w:val="28"/>
          <w:lang w:eastAsia="en-US"/>
        </w:rPr>
        <w:t>администрации Батуринского сельского поселения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 о результатах своей деятельности и деятельности администрации муниципального образования;</w:t>
      </w:r>
    </w:p>
    <w:p w:rsidR="00386E6B" w:rsidRPr="005205F1" w:rsidRDefault="00386E6B" w:rsidP="00D311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сводный годовой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 доклад о ходе реализации и оценке эффективности реализации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>муниципальных программ.</w:t>
      </w:r>
    </w:p>
    <w:p w:rsidR="00386E6B" w:rsidRPr="005205F1" w:rsidRDefault="00386E6B" w:rsidP="00D311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>. Порядок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сроки 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>осуществления мониторинга реализации документов стратегического планирования и подготовки документов, в которых отражаются результаты мониторинга реализации документов стратегического планирования,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а также форма указанных документов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 определя</w:t>
      </w:r>
      <w:r>
        <w:rPr>
          <w:rFonts w:ascii="Times New Roman" w:hAnsi="Times New Roman" w:cs="Times New Roman"/>
          <w:sz w:val="28"/>
          <w:szCs w:val="28"/>
          <w:lang w:eastAsia="en-US"/>
        </w:rPr>
        <w:t>ю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>тся соответствующими нормативными правовыми актами органа местного самоуправления.</w:t>
      </w:r>
    </w:p>
    <w:p w:rsidR="00386E6B" w:rsidRPr="005205F1" w:rsidRDefault="00386E6B" w:rsidP="00D311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. Документы, в которых отражаются результаты мониторинга реализации документов стратегического планирования, подлежат размещению на официальном </w:t>
      </w:r>
      <w:r>
        <w:rPr>
          <w:rFonts w:ascii="Times New Roman" w:hAnsi="Times New Roman" w:cs="Times New Roman"/>
          <w:sz w:val="28"/>
          <w:szCs w:val="28"/>
          <w:lang w:eastAsia="en-US"/>
        </w:rPr>
        <w:t>сайте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администрации </w:t>
      </w:r>
      <w:r w:rsidRPr="00E364A8">
        <w:rPr>
          <w:rFonts w:ascii="Times New Roman" w:hAnsi="Times New Roman" w:cs="Times New Roman"/>
          <w:sz w:val="28"/>
          <w:szCs w:val="28"/>
          <w:lang w:eastAsia="en-US"/>
        </w:rPr>
        <w:t>Батуринского сельского поселения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205F1">
        <w:rPr>
          <w:rFonts w:ascii="Times New Roman" w:hAnsi="Times New Roman" w:cs="Times New Roman"/>
          <w:sz w:val="28"/>
          <w:szCs w:val="28"/>
          <w:lang w:eastAsia="en-US"/>
        </w:rPr>
        <w:t>за исключением сведений, отнесенных к государственной, коммерческой, служебной и иной охраняемой законом тайне.</w:t>
      </w:r>
    </w:p>
    <w:p w:rsidR="00386E6B" w:rsidRPr="005205F1" w:rsidRDefault="00386E6B" w:rsidP="00D311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86E6B" w:rsidRPr="008A3C4C" w:rsidRDefault="00386E6B" w:rsidP="00D31179">
      <w:pPr>
        <w:pStyle w:val="ConsPlusNormal"/>
        <w:spacing w:line="240" w:lineRule="exact"/>
        <w:ind w:firstLine="708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8A3C4C">
        <w:rPr>
          <w:rFonts w:ascii="Times New Roman" w:hAnsi="Times New Roman" w:cs="Times New Roman"/>
          <w:sz w:val="28"/>
          <w:szCs w:val="28"/>
          <w:lang w:eastAsia="en-US"/>
        </w:rPr>
        <w:t>Раздел VIII</w:t>
      </w:r>
    </w:p>
    <w:p w:rsidR="00386E6B" w:rsidRPr="008A3C4C" w:rsidRDefault="00386E6B" w:rsidP="00D31179">
      <w:pPr>
        <w:pStyle w:val="ConsPlusNormal"/>
        <w:spacing w:line="240" w:lineRule="exact"/>
        <w:ind w:firstLine="708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86E6B" w:rsidRPr="008A3C4C" w:rsidRDefault="00386E6B" w:rsidP="00D31179">
      <w:pPr>
        <w:pStyle w:val="ConsPlusNormal"/>
        <w:spacing w:line="240" w:lineRule="exact"/>
        <w:ind w:firstLine="708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8A3C4C">
        <w:rPr>
          <w:rFonts w:ascii="Times New Roman" w:hAnsi="Times New Roman" w:cs="Times New Roman"/>
          <w:sz w:val="28"/>
          <w:szCs w:val="28"/>
          <w:lang w:eastAsia="en-US"/>
        </w:rPr>
        <w:t>ОТВЕТСТВЕННОСТЬ ЗА НАРУШЕНИЕ ЗАКОНОДАТЕЛЬСТВА</w:t>
      </w:r>
    </w:p>
    <w:p w:rsidR="00386E6B" w:rsidRPr="008A3C4C" w:rsidRDefault="00386E6B" w:rsidP="00D31179">
      <w:pPr>
        <w:pStyle w:val="ConsPlusNormal"/>
        <w:spacing w:line="240" w:lineRule="exact"/>
        <w:ind w:firstLine="708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8A3C4C">
        <w:rPr>
          <w:rFonts w:ascii="Times New Roman" w:hAnsi="Times New Roman" w:cs="Times New Roman"/>
          <w:sz w:val="28"/>
          <w:szCs w:val="28"/>
          <w:lang w:eastAsia="en-US"/>
        </w:rPr>
        <w:t>В СФЕРЕ СТРАТЕГИЧЕСКОГО ПЛАНИРОВАНИЯ</w:t>
      </w:r>
    </w:p>
    <w:p w:rsidR="00386E6B" w:rsidRPr="005205F1" w:rsidRDefault="00386E6B" w:rsidP="00D311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86E6B" w:rsidRPr="005205F1" w:rsidRDefault="00386E6B" w:rsidP="00D311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3" w:name="_GoBack"/>
      <w:bookmarkEnd w:id="3"/>
      <w:r w:rsidRPr="005205F1">
        <w:rPr>
          <w:rFonts w:ascii="Times New Roman" w:hAnsi="Times New Roman" w:cs="Times New Roman"/>
          <w:sz w:val="28"/>
          <w:szCs w:val="28"/>
          <w:lang w:eastAsia="en-US"/>
        </w:rPr>
        <w:t>1. Лица, виновные в нарушении законодательства Российской Федерации и иных нормативных правовых актов в сфере стратегического планирования, несут ответственность в соответствии с законодательством Российской Федерации.</w:t>
      </w:r>
    </w:p>
    <w:p w:rsidR="00386E6B" w:rsidRDefault="00386E6B">
      <w:pPr>
        <w:pStyle w:val="ConsPlusNormal"/>
      </w:pPr>
    </w:p>
    <w:p w:rsidR="00386E6B" w:rsidRDefault="00386E6B"/>
    <w:p w:rsidR="00386E6B" w:rsidRDefault="00386E6B" w:rsidP="00E364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2 категории - финансист</w:t>
      </w:r>
    </w:p>
    <w:p w:rsidR="00386E6B" w:rsidRDefault="00386E6B" w:rsidP="00E364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Батуринского </w:t>
      </w:r>
    </w:p>
    <w:p w:rsidR="00386E6B" w:rsidRDefault="00386E6B" w:rsidP="00E364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      Т.С.Сергеева</w:t>
      </w:r>
    </w:p>
    <w:bookmarkEnd w:id="0"/>
    <w:bookmarkEnd w:id="1"/>
    <w:p w:rsidR="00386E6B" w:rsidRDefault="00386E6B"/>
    <w:sectPr w:rsidR="00386E6B" w:rsidSect="00C72D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58BC"/>
    <w:rsid w:val="00046777"/>
    <w:rsid w:val="00062F4F"/>
    <w:rsid w:val="000B001B"/>
    <w:rsid w:val="00102A24"/>
    <w:rsid w:val="00145B20"/>
    <w:rsid w:val="00151EFC"/>
    <w:rsid w:val="00183B44"/>
    <w:rsid w:val="0019553C"/>
    <w:rsid w:val="00205B81"/>
    <w:rsid w:val="00240A53"/>
    <w:rsid w:val="002C656D"/>
    <w:rsid w:val="002C6CF7"/>
    <w:rsid w:val="002F0C59"/>
    <w:rsid w:val="00344135"/>
    <w:rsid w:val="00347BA8"/>
    <w:rsid w:val="00386E6B"/>
    <w:rsid w:val="003C2EFA"/>
    <w:rsid w:val="00506A70"/>
    <w:rsid w:val="0052045A"/>
    <w:rsid w:val="005205F1"/>
    <w:rsid w:val="00521BB1"/>
    <w:rsid w:val="0056029B"/>
    <w:rsid w:val="005736E5"/>
    <w:rsid w:val="005958BC"/>
    <w:rsid w:val="0061090A"/>
    <w:rsid w:val="00691693"/>
    <w:rsid w:val="00732DBC"/>
    <w:rsid w:val="007C1379"/>
    <w:rsid w:val="00855FCE"/>
    <w:rsid w:val="0088306B"/>
    <w:rsid w:val="008A1D3F"/>
    <w:rsid w:val="008A3C4C"/>
    <w:rsid w:val="008D03EB"/>
    <w:rsid w:val="00904576"/>
    <w:rsid w:val="00951529"/>
    <w:rsid w:val="009A0A3E"/>
    <w:rsid w:val="009B6975"/>
    <w:rsid w:val="009B7950"/>
    <w:rsid w:val="009C1A41"/>
    <w:rsid w:val="009C72EA"/>
    <w:rsid w:val="009E66B5"/>
    <w:rsid w:val="009F4098"/>
    <w:rsid w:val="00A14717"/>
    <w:rsid w:val="00A75A07"/>
    <w:rsid w:val="00A91F66"/>
    <w:rsid w:val="00AA1241"/>
    <w:rsid w:val="00B07477"/>
    <w:rsid w:val="00B3466E"/>
    <w:rsid w:val="00B46495"/>
    <w:rsid w:val="00BB0575"/>
    <w:rsid w:val="00BE67A0"/>
    <w:rsid w:val="00C117E0"/>
    <w:rsid w:val="00C72D1E"/>
    <w:rsid w:val="00C74C25"/>
    <w:rsid w:val="00C93C94"/>
    <w:rsid w:val="00CD1456"/>
    <w:rsid w:val="00CD3D33"/>
    <w:rsid w:val="00CF295F"/>
    <w:rsid w:val="00D14E49"/>
    <w:rsid w:val="00D21F92"/>
    <w:rsid w:val="00D31179"/>
    <w:rsid w:val="00D92627"/>
    <w:rsid w:val="00DA4DB7"/>
    <w:rsid w:val="00DA5204"/>
    <w:rsid w:val="00DC28F1"/>
    <w:rsid w:val="00E23C9A"/>
    <w:rsid w:val="00E364A8"/>
    <w:rsid w:val="00EA67E9"/>
    <w:rsid w:val="00ED1377"/>
    <w:rsid w:val="00FC3814"/>
    <w:rsid w:val="00FD5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6E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958BC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5958BC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5958BC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table" w:styleId="TableGrid">
    <w:name w:val="Table Grid"/>
    <w:basedOn w:val="TableNormal"/>
    <w:uiPriority w:val="99"/>
    <w:rsid w:val="00B346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10198A5D4188AC8E4C235806F659FAA2D0F19B91DDECBEA93615727C2FF8F39A95B8FEB2AC8514C538AE3E8B33xF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910198A5D4188AC8E4C235806F659FAA3D8F29A9BD7ECBEA93615727C2FF8F39A95B8FEB2AC8514C538AE3E8B33xFO" TargetMode="External"/><Relationship Id="rId12" Type="http://schemas.openxmlformats.org/officeDocument/2006/relationships/hyperlink" Target="consultantplus://offline/ref=5910198A5D4188AC8E4C235806F659FAA3D8F29A9BD7ECBEA93615727C2FF8F39A95B8FEB2AC8514C538AE3E8B33x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11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5" Type="http://schemas.openxmlformats.org/officeDocument/2006/relationships/hyperlink" Target="consultantplus://offline/ref=5910198A5D4188AC8E4C235806F659FAA3D9F69992D1ECBEA93615727C2FF8F39A95B8FEB2AC8514C538AE3E8B33xFO" TargetMode="External"/><Relationship Id="rId10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4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9" Type="http://schemas.openxmlformats.org/officeDocument/2006/relationships/hyperlink" Target="consultantplus://offline/ref=5910198A5D4188AC8E4C235806F659FAA2D0F19B91DDECBEA93615727C2FF8F39A95B8FEB2AC8514C538AE3E8B33xF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134</TotalTime>
  <Pages>8</Pages>
  <Words>2765</Words>
  <Characters>15766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Пользователь</cp:lastModifiedBy>
  <cp:revision>31</cp:revision>
  <cp:lastPrinted>2018-12-04T07:42:00Z</cp:lastPrinted>
  <dcterms:created xsi:type="dcterms:W3CDTF">2018-12-03T09:30:00Z</dcterms:created>
  <dcterms:modified xsi:type="dcterms:W3CDTF">2018-12-25T11:42:00Z</dcterms:modified>
</cp:coreProperties>
</file>