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2D74CA" w:rsidP="008421AE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D74CA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03.06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2D74CA" w:rsidRPr="002D74CA" w:rsidRDefault="008421AE" w:rsidP="002D74CA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 xml:space="preserve">« </w:t>
      </w:r>
      <w:r w:rsidR="002D74CA" w:rsidRPr="002D74CA">
        <w:rPr>
          <w:b/>
          <w:bCs/>
          <w:szCs w:val="24"/>
        </w:rPr>
        <w:t>О</w:t>
      </w:r>
      <w:proofErr w:type="gramEnd"/>
      <w:r w:rsidR="002D74CA" w:rsidRPr="002D74CA">
        <w:rPr>
          <w:b/>
          <w:bCs/>
          <w:szCs w:val="24"/>
        </w:rPr>
        <w:t xml:space="preserve"> признани</w:t>
      </w:r>
      <w:r w:rsidR="002D74CA">
        <w:rPr>
          <w:b/>
          <w:bCs/>
          <w:szCs w:val="24"/>
        </w:rPr>
        <w:t xml:space="preserve">и утратившим силу постановления </w:t>
      </w:r>
      <w:r w:rsidR="002D74CA" w:rsidRPr="002D74CA">
        <w:rPr>
          <w:b/>
          <w:bCs/>
          <w:szCs w:val="24"/>
        </w:rPr>
        <w:t>администрации Но</w:t>
      </w:r>
      <w:r w:rsidR="002D74CA">
        <w:rPr>
          <w:b/>
          <w:bCs/>
          <w:szCs w:val="24"/>
        </w:rPr>
        <w:t xml:space="preserve">восельского сельского поселения </w:t>
      </w:r>
      <w:proofErr w:type="spellStart"/>
      <w:r w:rsidR="002D74CA" w:rsidRPr="002D74CA">
        <w:rPr>
          <w:b/>
          <w:bCs/>
          <w:szCs w:val="24"/>
        </w:rPr>
        <w:t>Брюховецкого</w:t>
      </w:r>
      <w:proofErr w:type="spellEnd"/>
      <w:r w:rsidR="002D74CA" w:rsidRPr="002D74CA">
        <w:rPr>
          <w:b/>
          <w:bCs/>
          <w:szCs w:val="24"/>
        </w:rPr>
        <w:t xml:space="preserve"> района от 1 июля</w:t>
      </w:r>
      <w:r w:rsidR="002D74CA">
        <w:rPr>
          <w:b/>
          <w:bCs/>
          <w:szCs w:val="24"/>
        </w:rPr>
        <w:t xml:space="preserve"> 2019 года № 61 «Об утверждении </w:t>
      </w:r>
      <w:r w:rsidR="002D74CA" w:rsidRPr="002D74CA">
        <w:rPr>
          <w:b/>
          <w:bCs/>
          <w:szCs w:val="24"/>
        </w:rPr>
        <w:t>Правил инвентаризации зелёных насаждений</w:t>
      </w:r>
    </w:p>
    <w:p w:rsidR="002D74CA" w:rsidRPr="002D74CA" w:rsidRDefault="002D74CA" w:rsidP="002D74CA">
      <w:pPr>
        <w:pStyle w:val="20"/>
        <w:spacing w:line="307" w:lineRule="exact"/>
        <w:jc w:val="center"/>
        <w:rPr>
          <w:b/>
          <w:bCs/>
          <w:szCs w:val="24"/>
        </w:rPr>
      </w:pPr>
      <w:r w:rsidRPr="002D74CA">
        <w:rPr>
          <w:b/>
          <w:bCs/>
          <w:szCs w:val="24"/>
        </w:rPr>
        <w:t>на территории Новосельского сельского поселения</w:t>
      </w:r>
    </w:p>
    <w:p w:rsidR="002D74CA" w:rsidRPr="002D74CA" w:rsidRDefault="002D74CA" w:rsidP="002D74CA">
      <w:pPr>
        <w:pStyle w:val="20"/>
        <w:spacing w:line="307" w:lineRule="exact"/>
        <w:jc w:val="center"/>
        <w:rPr>
          <w:b/>
          <w:bCs/>
          <w:szCs w:val="24"/>
        </w:rPr>
      </w:pPr>
      <w:proofErr w:type="spellStart"/>
      <w:r w:rsidRPr="002D74CA">
        <w:rPr>
          <w:b/>
          <w:bCs/>
          <w:szCs w:val="24"/>
        </w:rPr>
        <w:t>Брюховецкого</w:t>
      </w:r>
      <w:proofErr w:type="spellEnd"/>
      <w:r w:rsidRPr="002D74CA">
        <w:rPr>
          <w:b/>
          <w:bCs/>
          <w:szCs w:val="24"/>
        </w:rPr>
        <w:t xml:space="preserve"> района»</w:t>
      </w:r>
    </w:p>
    <w:p w:rsidR="008421AE" w:rsidRPr="0079123C" w:rsidRDefault="008421AE" w:rsidP="002D74CA">
      <w:pPr>
        <w:pStyle w:val="20"/>
        <w:spacing w:line="307" w:lineRule="exact"/>
        <w:jc w:val="center"/>
        <w:rPr>
          <w:b/>
          <w:bCs/>
          <w:szCs w:val="24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2D74CA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 «</w:t>
      </w:r>
      <w:r w:rsidR="002D74CA" w:rsidRPr="002D74CA">
        <w:rPr>
          <w:szCs w:val="24"/>
        </w:rPr>
        <w:t>О признани</w:t>
      </w:r>
      <w:r w:rsidR="002D74CA">
        <w:rPr>
          <w:szCs w:val="24"/>
        </w:rPr>
        <w:t xml:space="preserve">и утратившим силу постановления </w:t>
      </w:r>
      <w:r w:rsidR="002D74CA" w:rsidRPr="002D74CA">
        <w:rPr>
          <w:szCs w:val="24"/>
        </w:rPr>
        <w:t>администрации Но</w:t>
      </w:r>
      <w:r w:rsidR="002D74CA">
        <w:rPr>
          <w:szCs w:val="24"/>
        </w:rPr>
        <w:t xml:space="preserve">восельского сельского поселения </w:t>
      </w:r>
      <w:proofErr w:type="spellStart"/>
      <w:r w:rsidR="002D74CA" w:rsidRPr="002D74CA">
        <w:rPr>
          <w:szCs w:val="24"/>
        </w:rPr>
        <w:t>Брюховецкого</w:t>
      </w:r>
      <w:proofErr w:type="spellEnd"/>
      <w:r w:rsidR="002D74CA" w:rsidRPr="002D74CA">
        <w:rPr>
          <w:szCs w:val="24"/>
        </w:rPr>
        <w:t xml:space="preserve"> района от 1 июля</w:t>
      </w:r>
      <w:r w:rsidR="002D74CA">
        <w:rPr>
          <w:szCs w:val="24"/>
        </w:rPr>
        <w:t xml:space="preserve"> 2019 года № 61 «Об утверждении </w:t>
      </w:r>
      <w:r w:rsidR="002D74CA" w:rsidRPr="002D74CA">
        <w:rPr>
          <w:szCs w:val="24"/>
        </w:rPr>
        <w:t>Правил инвентаризации зелёных</w:t>
      </w:r>
      <w:r w:rsidR="002D74CA">
        <w:rPr>
          <w:szCs w:val="24"/>
        </w:rPr>
        <w:t xml:space="preserve"> насаждений </w:t>
      </w:r>
      <w:r w:rsidR="002D74CA" w:rsidRPr="002D74CA">
        <w:rPr>
          <w:szCs w:val="24"/>
        </w:rPr>
        <w:t>на территории Но</w:t>
      </w:r>
      <w:r w:rsidR="002D74CA">
        <w:rPr>
          <w:szCs w:val="24"/>
        </w:rPr>
        <w:t xml:space="preserve">восельского сельского поселения </w:t>
      </w:r>
      <w:proofErr w:type="spellStart"/>
      <w:r w:rsidR="002D74CA">
        <w:rPr>
          <w:szCs w:val="24"/>
        </w:rPr>
        <w:t>Брюховецкого</w:t>
      </w:r>
      <w:proofErr w:type="spellEnd"/>
      <w:r w:rsidR="002D74CA">
        <w:rPr>
          <w:szCs w:val="24"/>
        </w:rPr>
        <w:t xml:space="preserve"> района»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2D74CA"/>
    <w:rsid w:val="003511B6"/>
    <w:rsid w:val="00401648"/>
    <w:rsid w:val="0066627E"/>
    <w:rsid w:val="0079123C"/>
    <w:rsid w:val="008421AE"/>
    <w:rsid w:val="008C5DE6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015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7</cp:revision>
  <cp:lastPrinted>2020-06-04T05:49:00Z</cp:lastPrinted>
  <dcterms:created xsi:type="dcterms:W3CDTF">2019-07-12T08:09:00Z</dcterms:created>
  <dcterms:modified xsi:type="dcterms:W3CDTF">2020-06-04T05:50:00Z</dcterms:modified>
</cp:coreProperties>
</file>