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1A9" w:rsidRPr="00F241A9" w:rsidRDefault="00F241A9" w:rsidP="002A45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</w:t>
      </w:r>
      <w:r w:rsidRPr="00C879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1A9" w:rsidRPr="00F241A9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</w:p>
    <w:p w:rsidR="00F241A9" w:rsidRPr="00C87975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«Социальная поддержка граждан и поддержка социально ориентированных </w:t>
      </w:r>
    </w:p>
    <w:p w:rsidR="00926964" w:rsidRDefault="00F241A9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9D00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6074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C5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1A9" w:rsidRPr="00F241A9" w:rsidRDefault="00FC555A" w:rsidP="00F241A9">
      <w:pPr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E66D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Pr="000C3F8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241A9" w:rsidRPr="00F2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F241A9" w:rsidRDefault="00F241A9" w:rsidP="00D52439">
      <w:pPr>
        <w:pStyle w:val="ad"/>
        <w:ind w:left="5387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D52439" w:rsidRDefault="00D52439" w:rsidP="00D524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D52439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D01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A66D01" w:rsidRPr="00926964" w:rsidRDefault="00A66D01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D52439" w:rsidRPr="00926964" w:rsidRDefault="00D52439" w:rsidP="00D5243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964">
        <w:rPr>
          <w:rFonts w:ascii="Times New Roman" w:hAnsi="Times New Roman" w:cs="Times New Roman"/>
          <w:b/>
          <w:sz w:val="28"/>
          <w:szCs w:val="28"/>
        </w:rPr>
        <w:t>«Охрана семьи и детства»</w:t>
      </w:r>
    </w:p>
    <w:p w:rsidR="00D52439" w:rsidRPr="002E491E" w:rsidRDefault="00D52439" w:rsidP="00D5243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8" w:type="dxa"/>
        <w:jc w:val="center"/>
        <w:tblLook w:val="04A0" w:firstRow="1" w:lastRow="0" w:firstColumn="1" w:lastColumn="0" w:noHBand="0" w:noVBand="1"/>
      </w:tblPr>
      <w:tblGrid>
        <w:gridCol w:w="4180"/>
        <w:gridCol w:w="5568"/>
      </w:tblGrid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237208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761FB" w:rsidRPr="002E491E" w:rsidRDefault="00D761FB" w:rsidP="00D761F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вопросам семьи и детства администрации муниципального образования </w:t>
            </w:r>
            <w:proofErr w:type="spellStart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(далее – ОВСД)</w:t>
            </w:r>
          </w:p>
          <w:p w:rsidR="00D05246" w:rsidRPr="002E491E" w:rsidRDefault="00D05246" w:rsidP="00FD0A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29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DE0D30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shd w:val="clear" w:color="auto" w:fill="auto"/>
          </w:tcPr>
          <w:p w:rsidR="00D05246" w:rsidRPr="002E491E" w:rsidRDefault="002A459D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DE0D30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DE0D30" w:rsidRPr="002E49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DE0D30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FD0A91" w:rsidRPr="002E491E" w:rsidRDefault="00FD0A91" w:rsidP="00DE0D30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83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055DD6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0D30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5A638C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программы </w:t>
            </w: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5246" w:rsidRPr="00926964" w:rsidRDefault="00D0524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74AC" w:rsidRPr="00926964" w:rsidRDefault="006074A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2662FF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адачи 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ED695B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695B" w:rsidRPr="00926964" w:rsidRDefault="00ED695B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5DD6" w:rsidRPr="00926964" w:rsidRDefault="00055DD6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7208" w:rsidRPr="00926964" w:rsidRDefault="00237208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0B3791" w:rsidRPr="002E491E" w:rsidRDefault="002A459D" w:rsidP="002D4775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</w:t>
            </w:r>
            <w:r w:rsidR="0017095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семьи и детей, </w:t>
            </w:r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</w:t>
            </w:r>
            <w:proofErr w:type="spellStart"/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875558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05246" w:rsidRPr="002E491E" w:rsidRDefault="00D05246" w:rsidP="006B1BB8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775" w:rsidRPr="002E491E" w:rsidRDefault="00875558" w:rsidP="00D05246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создание безопасных и комфортных условий проживания</w:t>
            </w:r>
            <w:r w:rsidR="00251F71"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, воспитывающихся в замещающих семьях в муниципальном образовании </w:t>
            </w:r>
            <w:proofErr w:type="spellStart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66D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697" w:rsidRPr="002E491E" w:rsidRDefault="00900DE2" w:rsidP="0037494E">
            <w:pPr>
              <w:pStyle w:val="ConsPlusNormal"/>
              <w:widowControl/>
              <w:ind w:lef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5A638C" w:rsidRPr="002E491E" w:rsidTr="002662C7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5A638C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D05246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переданных на патронатное воспитание, на содержание которых производятся ежемесячные выплаты;</w:t>
            </w:r>
            <w:r w:rsidR="00521697" w:rsidRPr="00521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производятся ежемесячные выплаты;</w:t>
            </w:r>
          </w:p>
          <w:p w:rsidR="00521697" w:rsidRPr="00521697" w:rsidRDefault="00A66D01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детей-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сирот и детей, оставшихся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без попечения родителей, получивших </w:t>
            </w:r>
            <w:r w:rsidR="00521697"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получ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="006074AC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ежемесячное вознаграждение, причитающееся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постинтернатного</w:t>
            </w:r>
            <w:proofErr w:type="spellEnd"/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сопровождения;</w:t>
            </w:r>
          </w:p>
          <w:p w:rsidR="00521697" w:rsidRPr="00521697" w:rsidRDefault="00521697" w:rsidP="00D05246">
            <w:pPr>
              <w:pStyle w:val="ConsPlusNormal"/>
              <w:widowControl/>
              <w:ind w:firstLine="0"/>
              <w:jc w:val="both"/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замещающих родителей, получ</w:t>
            </w:r>
            <w:r w:rsidR="002B1445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ивш</w:t>
            </w:r>
            <w:r w:rsidRPr="00521697">
              <w:rPr>
                <w:rStyle w:val="75pt"/>
                <w:rFonts w:ascii="Times New Roman" w:hAnsi="Times New Roman" w:cs="Times New Roman"/>
                <w:color w:val="auto"/>
                <w:sz w:val="28"/>
                <w:szCs w:val="28"/>
              </w:rPr>
              <w:t>их ежемесячное вознаграждение, причитающееся приемным родителям за оказание услуг по воспитанию приемных детей</w:t>
            </w:r>
          </w:p>
          <w:p w:rsidR="00521697" w:rsidRDefault="00521697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94E" w:rsidRPr="00521697" w:rsidRDefault="0037494E" w:rsidP="00D052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2B53A3">
        <w:trPr>
          <w:trHeight w:val="547"/>
          <w:jc w:val="center"/>
        </w:trPr>
        <w:tc>
          <w:tcPr>
            <w:tcW w:w="4180" w:type="dxa"/>
            <w:shd w:val="clear" w:color="auto" w:fill="auto"/>
          </w:tcPr>
          <w:p w:rsidR="00D05246" w:rsidRPr="00926964" w:rsidRDefault="005A638C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рок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</w:t>
            </w:r>
            <w:r w:rsidR="0087555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под</w:t>
            </w:r>
            <w:r w:rsidR="00237208"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568" w:type="dxa"/>
            <w:shd w:val="clear" w:color="auto" w:fill="auto"/>
          </w:tcPr>
          <w:p w:rsidR="00237208" w:rsidRPr="00460A98" w:rsidRDefault="00630689" w:rsidP="00CE66D4">
            <w:pPr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E66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6490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B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D6B54" w:rsidRPr="007E269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AF03FF">
              <w:rPr>
                <w:rFonts w:ascii="Times New Roman" w:hAnsi="Times New Roman" w:cs="Times New Roman"/>
                <w:sz w:val="28"/>
                <w:szCs w:val="28"/>
              </w:rPr>
              <w:t xml:space="preserve">, реализуется 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01E2B" w:rsidRPr="00460A98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  <w:r w:rsidR="00EB535F" w:rsidRPr="00460A98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</w:tr>
      <w:tr w:rsidR="00FD0A91" w:rsidRPr="002E491E" w:rsidTr="001F737C">
        <w:trPr>
          <w:trHeight w:val="1433"/>
          <w:jc w:val="center"/>
        </w:trPr>
        <w:tc>
          <w:tcPr>
            <w:tcW w:w="4180" w:type="dxa"/>
            <w:shd w:val="clear" w:color="auto" w:fill="auto"/>
          </w:tcPr>
          <w:p w:rsidR="00FD0A91" w:rsidRPr="00926964" w:rsidRDefault="00FD0A91" w:rsidP="0092696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ассигнований подпрограммы</w:t>
            </w:r>
          </w:p>
          <w:p w:rsidR="00FD0A91" w:rsidRPr="00926964" w:rsidRDefault="00FD0A91" w:rsidP="009269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68" w:type="dxa"/>
            <w:shd w:val="clear" w:color="auto" w:fill="auto"/>
          </w:tcPr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составляет – 271635,1 тысяч рублей за счет средств краевого бюджета, в том числе по годам: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год – 48560,9 тысяч рублей, 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 – 56098,1 тысяч рублей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 год – 58267,0 тысяч рублей,</w:t>
            </w:r>
          </w:p>
          <w:p w:rsidR="003D022B" w:rsidRPr="003D022B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60596,4 тысяч рублей,</w:t>
            </w:r>
          </w:p>
          <w:p w:rsidR="00D00A89" w:rsidRPr="00D00A89" w:rsidRDefault="003D022B" w:rsidP="003D022B">
            <w:pPr>
              <w:autoSpaceDE w:val="0"/>
              <w:autoSpaceDN w:val="0"/>
              <w:adjustRightInd w:val="0"/>
              <w:ind w:lef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02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48112,7 тысяч рублей</w:t>
            </w:r>
            <w:r w:rsidR="00D00A89" w:rsidRPr="00D00A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1E46A2" w:rsidRPr="006074AC" w:rsidRDefault="001E46A2" w:rsidP="006074AC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1E2B" w:rsidRPr="002E491E" w:rsidRDefault="00201E2B" w:rsidP="00201E2B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208" w:rsidRPr="002E491E" w:rsidTr="0084795D">
        <w:trPr>
          <w:trHeight w:val="1046"/>
          <w:jc w:val="center"/>
        </w:trPr>
        <w:tc>
          <w:tcPr>
            <w:tcW w:w="4180" w:type="dxa"/>
            <w:shd w:val="clear" w:color="auto" w:fill="auto"/>
          </w:tcPr>
          <w:p w:rsidR="00237208" w:rsidRPr="00926964" w:rsidRDefault="00FD0A91" w:rsidP="0094679C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Контроль за </w:t>
            </w:r>
            <w:r w:rsidR="0094679C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Pr="009269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8" w:type="dxa"/>
            <w:shd w:val="clear" w:color="auto" w:fill="auto"/>
          </w:tcPr>
          <w:p w:rsidR="008C2033" w:rsidRPr="002E491E" w:rsidRDefault="00FD0A91" w:rsidP="00FD0A91">
            <w:pPr>
              <w:pStyle w:val="ConsNonformat"/>
              <w:widowControl/>
              <w:ind w:left="20"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491E">
              <w:rPr>
                <w:rFonts w:ascii="Times New Roman" w:hAnsi="Times New Roman" w:cs="Times New Roman"/>
                <w:sz w:val="28"/>
                <w:szCs w:val="28"/>
              </w:rPr>
              <w:t xml:space="preserve"> район, курирующий вопросы социальной сферы</w:t>
            </w:r>
          </w:p>
        </w:tc>
      </w:tr>
    </w:tbl>
    <w:p w:rsidR="00D52439" w:rsidRDefault="00D52439" w:rsidP="00D52439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Default="00D50F7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326E00" w:rsidRDefault="00326E00" w:rsidP="0037494E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50F70" w:rsidRPr="00D50F70" w:rsidRDefault="00D50F70" w:rsidP="00D50F70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F7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ТЕКУЩЕГО СОСТОЯНИЯ И ПРОГНОЗ РАЗВИТИЯ МУНИЦИПАЛЬНОГО ОБРАЗОВАНИЯ БРЮХОВЕЦКИЙ РАЙОН В ОБЛАСТИ ОХРАНЫ СЕМЬИ И ДЕТСТВА</w:t>
      </w:r>
    </w:p>
    <w:p w:rsidR="00D50F70" w:rsidRPr="00D50F70" w:rsidRDefault="00D50F70" w:rsidP="00D50F70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на учете в отделе по вопросам семьи и детства администрации муниципального образования </w:t>
      </w:r>
      <w:proofErr w:type="spellStart"/>
      <w:r w:rsidRPr="00D50F70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район состоит:</w:t>
      </w: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F70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приемны</w:t>
      </w:r>
      <w:r w:rsidR="00F373FE">
        <w:rPr>
          <w:rFonts w:ascii="Times New Roman" w:eastAsia="Calibri" w:hAnsi="Times New Roman" w:cs="Times New Roman"/>
          <w:sz w:val="28"/>
          <w:szCs w:val="28"/>
        </w:rPr>
        <w:t>е семьи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, в которых воспитывается </w:t>
      </w:r>
      <w:r>
        <w:rPr>
          <w:rFonts w:ascii="Times New Roman" w:eastAsia="Calibri" w:hAnsi="Times New Roman" w:cs="Times New Roman"/>
          <w:sz w:val="28"/>
          <w:szCs w:val="28"/>
        </w:rPr>
        <w:t>197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детей-сирот и детей, оставшихся без попечения родителей.</w:t>
      </w: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F70">
        <w:rPr>
          <w:rFonts w:ascii="Times New Roman" w:eastAsia="Calibri" w:hAnsi="Times New Roman" w:cs="Times New Roman"/>
          <w:sz w:val="28"/>
          <w:szCs w:val="28"/>
        </w:rPr>
        <w:t>60 семей опекунов (попечителей), в которых воспитывается 78 детей-сирот и детей, оставшихся без попечения родителей.</w:t>
      </w:r>
    </w:p>
    <w:p w:rsidR="00D50F70" w:rsidRPr="00D50F70" w:rsidRDefault="00D50F70" w:rsidP="00D50F7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На учете в отделе по вопросам семьи и детства администрации муниципального образования </w:t>
      </w:r>
      <w:proofErr w:type="spellStart"/>
      <w:r w:rsidRPr="00D50F70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район состоит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патронатн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семь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, в которой воспитывается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несовершеннолетни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 ребен</w:t>
      </w:r>
      <w:r>
        <w:rPr>
          <w:rFonts w:ascii="Times New Roman" w:eastAsia="Calibri" w:hAnsi="Times New Roman" w:cs="Times New Roman"/>
          <w:sz w:val="28"/>
          <w:szCs w:val="28"/>
        </w:rPr>
        <w:t>ка</w:t>
      </w:r>
      <w:r w:rsidRPr="00D50F7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52439" w:rsidRDefault="00D52439" w:rsidP="00D52439">
      <w:pPr>
        <w:pStyle w:val="ConsNormal"/>
        <w:widowControl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926964" w:rsidRDefault="00926964" w:rsidP="0092696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  <w:sectPr w:rsidR="00926964" w:rsidSect="009269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077" w:right="567" w:bottom="1134" w:left="1134" w:header="709" w:footer="709" w:gutter="0"/>
          <w:cols w:space="708"/>
          <w:titlePg/>
          <w:docGrid w:linePitch="360"/>
        </w:sectPr>
      </w:pPr>
    </w:p>
    <w:p w:rsidR="002E491E" w:rsidRPr="00D52439" w:rsidRDefault="00D00543" w:rsidP="009269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1BB8" w:rsidRPr="00D52439">
        <w:rPr>
          <w:rFonts w:ascii="Times New Roman" w:hAnsi="Times New Roman" w:cs="Times New Roman"/>
          <w:sz w:val="28"/>
          <w:szCs w:val="28"/>
        </w:rPr>
        <w:t xml:space="preserve">. ЦЕЛИ, ЗАДАЧИ И ЦЕЛЕВЫЕ ПОКАЗАТЕЛИ </w:t>
      </w:r>
      <w:r w:rsidR="0084795D" w:rsidRPr="00D52439">
        <w:rPr>
          <w:rFonts w:ascii="Times New Roman" w:hAnsi="Times New Roman" w:cs="Times New Roman"/>
          <w:sz w:val="28"/>
          <w:szCs w:val="28"/>
        </w:rPr>
        <w:t>ДОСТИЖЕНИЯ ЦЕЛЕЙ И РЕШЕНИЯ ЗАДАЧ,</w:t>
      </w:r>
    </w:p>
    <w:p w:rsidR="006B1BB8" w:rsidRPr="00D52439" w:rsidRDefault="0084795D" w:rsidP="00412DE9">
      <w:pPr>
        <w:jc w:val="center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СРОКИ И ЭТАПЫ РЕАЛИЗАЦИИ ПОД</w:t>
      </w:r>
      <w:r w:rsidR="006B1BB8" w:rsidRPr="00D52439">
        <w:rPr>
          <w:rFonts w:ascii="Times New Roman" w:hAnsi="Times New Roman" w:cs="Times New Roman"/>
          <w:sz w:val="28"/>
          <w:szCs w:val="28"/>
        </w:rPr>
        <w:t>ПРОГРАММЫ</w:t>
      </w:r>
    </w:p>
    <w:p w:rsidR="00515AD1" w:rsidRPr="00412DE9" w:rsidRDefault="00D52439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412DE9">
        <w:rPr>
          <w:rFonts w:ascii="Times New Roman" w:hAnsi="Times New Roman" w:cs="Times New Roman"/>
          <w:sz w:val="28"/>
          <w:szCs w:val="28"/>
        </w:rPr>
        <w:t xml:space="preserve">     </w:t>
      </w:r>
      <w:r w:rsidR="00515AD1" w:rsidRPr="00412DE9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15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275"/>
        <w:gridCol w:w="709"/>
        <w:gridCol w:w="1809"/>
        <w:gridCol w:w="1701"/>
        <w:gridCol w:w="1701"/>
        <w:gridCol w:w="1701"/>
        <w:gridCol w:w="1557"/>
      </w:tblGrid>
      <w:tr w:rsidR="00F2050F" w:rsidRPr="00D52439" w:rsidTr="00A66D01">
        <w:trPr>
          <w:trHeight w:val="386"/>
          <w:tblHeader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№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 xml:space="preserve">Наименование целевого 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Единица</w:t>
            </w:r>
          </w:p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52439">
              <w:rPr>
                <w:rFonts w:ascii="Times New Roman" w:hAnsi="Times New Roman" w:cs="Times New Roman"/>
              </w:rPr>
              <w:t>Ста-</w:t>
            </w:r>
            <w:proofErr w:type="spellStart"/>
            <w:r w:rsidRPr="00D52439">
              <w:rPr>
                <w:rFonts w:ascii="Times New Roman" w:hAnsi="Times New Roman" w:cs="Times New Roman"/>
              </w:rPr>
              <w:t>тус</w:t>
            </w:r>
            <w:proofErr w:type="spellEnd"/>
            <w:proofErr w:type="gramEnd"/>
          </w:p>
        </w:tc>
        <w:tc>
          <w:tcPr>
            <w:tcW w:w="8469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545FD" w:rsidRPr="00D52439" w:rsidTr="00A66D01">
        <w:trPr>
          <w:trHeight w:val="386"/>
          <w:tblHeader/>
          <w:jc w:val="center"/>
        </w:trPr>
        <w:tc>
          <w:tcPr>
            <w:tcW w:w="851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  <w:r w:rsidRPr="00D52439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  <w:r w:rsidRPr="00D5243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F2050F">
              <w:rPr>
                <w:rFonts w:ascii="Times New Roman" w:hAnsi="Times New Roman" w:cs="Times New Roman"/>
                <w:lang w:val="en-US"/>
              </w:rPr>
              <w:t xml:space="preserve">2020 </w:t>
            </w:r>
            <w:r w:rsidRPr="00F20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557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545FD" w:rsidRPr="00F2050F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F2050F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  <w:vAlign w:val="center"/>
          </w:tcPr>
          <w:p w:rsidR="00F2050F" w:rsidRPr="00D52439" w:rsidRDefault="00F2050F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Подпрограмма № 2 «Охрана семьи и детства»</w:t>
            </w:r>
          </w:p>
          <w:p w:rsidR="00F2050F" w:rsidRPr="00D52439" w:rsidRDefault="00F2050F" w:rsidP="00926964">
            <w:pPr>
              <w:rPr>
                <w:rFonts w:ascii="Times New Roman" w:hAnsi="Times New Roman" w:cs="Times New Roman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Fonts w:ascii="Times New Roman" w:hAnsi="Times New Roman" w:cs="Times New Roman"/>
                <w:sz w:val="24"/>
                <w:szCs w:val="24"/>
              </w:rPr>
              <w:t xml:space="preserve"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</w:t>
            </w:r>
            <w:proofErr w:type="spellStart"/>
            <w:r w:rsidRPr="00D52439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D52439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F6FB2" w:rsidRPr="00D52439" w:rsidRDefault="000F6FB2" w:rsidP="00926964">
            <w:pPr>
              <w:pStyle w:val="ConsNonformat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 xml:space="preserve">Задача: создание безопасных и комфортных условий проживания детей-сирот и детей, оставшихся без попечения родителей, воспитывающихся в замещающих семьях в муниципальном образовании </w:t>
            </w:r>
            <w:proofErr w:type="spellStart"/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8A23DE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926964" w:rsidRDefault="00C545FD" w:rsidP="00926964">
            <w:pPr>
              <w:rPr>
                <w:rFonts w:ascii="Times New Roman" w:eastAsia="Sylfae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переданных на патронатное воспитание, на содержание которых производятся ежемесячные выплаты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A66D01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 - сирот и детей, оставшихся без попечения родителей, находящихся под опекой (попечительством) или переданных на воспитание в приемные семьи, на содержание которых производятся ежемесячные выплаты</w:t>
            </w:r>
          </w:p>
          <w:p w:rsidR="00C545FD" w:rsidRPr="00D52439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2F64E3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Pr="00E122D5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C545FD" w:rsidRDefault="00C545FD" w:rsidP="00926964">
            <w:pPr>
              <w:rPr>
                <w:rFonts w:ascii="Times New Roman" w:hAnsi="Times New Roman" w:cs="Times New Roman"/>
              </w:rPr>
            </w:pPr>
          </w:p>
          <w:p w:rsidR="000B7E76" w:rsidRDefault="000B7E76" w:rsidP="00926964">
            <w:pPr>
              <w:rPr>
                <w:rFonts w:ascii="Times New Roman" w:hAnsi="Times New Roman" w:cs="Times New Roman"/>
              </w:rPr>
            </w:pPr>
          </w:p>
          <w:p w:rsidR="00A66D01" w:rsidRDefault="00A66D01" w:rsidP="00926964">
            <w:pPr>
              <w:rPr>
                <w:rFonts w:ascii="Times New Roman" w:hAnsi="Times New Roman" w:cs="Times New Roman"/>
              </w:rPr>
            </w:pPr>
          </w:p>
          <w:p w:rsidR="00407919" w:rsidRPr="00E122D5" w:rsidRDefault="00407919" w:rsidP="0092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545FD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  <w:shd w:val="clear" w:color="auto" w:fill="FFFFFF" w:themeFill="background1"/>
            <w:hideMark/>
          </w:tcPr>
          <w:p w:rsidR="00C545FD" w:rsidRPr="00D52439" w:rsidRDefault="00A66D01" w:rsidP="00A66D01">
            <w:pPr>
              <w:rPr>
                <w:rFonts w:ascii="Times New Roman" w:hAnsi="Times New Roman" w:cs="Times New Roman"/>
              </w:rPr>
            </w:pP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детей-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сирот и детей, оставшихся без п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опечения родителей, получ</w:t>
            </w:r>
            <w:r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</w:t>
            </w:r>
            <w:r w:rsidR="00926964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их </w:t>
            </w:r>
            <w:r w:rsidR="00C545FD"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денежные средства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2C2A12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0B7E7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E670A6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0F6FB2" w:rsidRPr="00D52439" w:rsidTr="00A66D01">
        <w:trPr>
          <w:trHeight w:val="259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0F6FB2" w:rsidRPr="00D52439" w:rsidRDefault="000F6FB2" w:rsidP="009269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1" w:type="dxa"/>
            <w:gridSpan w:val="8"/>
            <w:shd w:val="clear" w:color="auto" w:fill="FFFFFF" w:themeFill="background1"/>
          </w:tcPr>
          <w:p w:rsidR="000F6FB2" w:rsidRPr="008A23DE" w:rsidRDefault="000F6FB2" w:rsidP="009269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3DE">
              <w:rPr>
                <w:rFonts w:ascii="Times New Roman" w:hAnsi="Times New Roman" w:cs="Times New Roman"/>
                <w:sz w:val="24"/>
                <w:szCs w:val="24"/>
              </w:rPr>
              <w:t>Задача: обеспечение приоритета семейного устройства детей-сирот и детей, оставшихся без попечения родителей</w:t>
            </w:r>
          </w:p>
          <w:p w:rsidR="000F6FB2" w:rsidRPr="00D52439" w:rsidRDefault="000F6FB2" w:rsidP="0092696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D52439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постинтернатного</w:t>
            </w:r>
            <w:proofErr w:type="spellEnd"/>
            <w:r w:rsidRPr="00D52439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D52439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45FD" w:rsidRPr="00D52439" w:rsidTr="00A66D01">
        <w:trPr>
          <w:trHeight w:val="271"/>
          <w:tblHeader/>
          <w:jc w:val="center"/>
        </w:trPr>
        <w:tc>
          <w:tcPr>
            <w:tcW w:w="851" w:type="dxa"/>
            <w:shd w:val="clear" w:color="auto" w:fill="FFFFFF" w:themeFill="background1"/>
          </w:tcPr>
          <w:p w:rsidR="00C545FD" w:rsidRPr="00D52439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D524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28" w:type="dxa"/>
            <w:shd w:val="clear" w:color="auto" w:fill="FFFFFF" w:themeFill="background1"/>
          </w:tcPr>
          <w:p w:rsidR="00C545FD" w:rsidRPr="0039580F" w:rsidRDefault="00C545FD" w:rsidP="00926964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Количество замещающих родителей, получ</w:t>
            </w:r>
            <w:r w:rsidR="00165C0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>ивших</w:t>
            </w:r>
            <w:r w:rsidRPr="00C87975">
              <w:rPr>
                <w:rStyle w:val="75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ежемесячное 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C545FD" w:rsidRPr="00B94F21" w:rsidRDefault="00C545FD" w:rsidP="00926964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C545FD" w:rsidRPr="00B94F21" w:rsidRDefault="00C545FD" w:rsidP="00A66D01">
            <w:pPr>
              <w:jc w:val="center"/>
              <w:rPr>
                <w:rFonts w:ascii="Times New Roman" w:hAnsi="Times New Roman" w:cs="Times New Roman"/>
              </w:rPr>
            </w:pPr>
            <w:r w:rsidRPr="00B9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  <w:shd w:val="clear" w:color="auto" w:fill="FFFFFF" w:themeFill="background1"/>
            <w:vAlign w:val="center"/>
          </w:tcPr>
          <w:p w:rsidR="00C545FD" w:rsidRPr="00C87975" w:rsidRDefault="00D00A89" w:rsidP="00A66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2A6342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:rsidR="00C545FD" w:rsidRPr="00C87975" w:rsidRDefault="00C545FD" w:rsidP="00D00A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0A89">
              <w:rPr>
                <w:rFonts w:ascii="Times New Roman" w:hAnsi="Times New Roman" w:cs="Times New Roman"/>
              </w:rPr>
              <w:t>1</w:t>
            </w:r>
          </w:p>
        </w:tc>
      </w:tr>
    </w:tbl>
    <w:p w:rsidR="008A23DE" w:rsidRDefault="00515AD1" w:rsidP="00407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Срок реализации 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подпрограммы «</w:t>
      </w:r>
      <w:r w:rsid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Охрана семьи и детства</w:t>
      </w:r>
      <w:r w:rsidR="008A23DE" w:rsidRPr="008A23DE">
        <w:rPr>
          <w:rFonts w:ascii="Times New Roman" w:hAnsi="Times New Roman" w:cs="Times New Roman"/>
          <w:sz w:val="28"/>
          <w:szCs w:val="28"/>
          <w:shd w:val="clear" w:color="auto" w:fill="FFFFFF"/>
        </w:rPr>
        <w:t>» муниципальной программы «Социальная поддержка граждан и поддержка социально ориентированных некоммерческих организаций»</w:t>
      </w:r>
      <w:r w:rsidR="00165C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050F">
        <w:rPr>
          <w:rFonts w:ascii="Times New Roman" w:hAnsi="Times New Roman" w:cs="Times New Roman"/>
          <w:sz w:val="28"/>
          <w:szCs w:val="28"/>
        </w:rPr>
        <w:t>201</w:t>
      </w:r>
      <w:r w:rsidR="008A23DE">
        <w:rPr>
          <w:rFonts w:ascii="Times New Roman" w:hAnsi="Times New Roman" w:cs="Times New Roman"/>
          <w:sz w:val="28"/>
          <w:szCs w:val="28"/>
        </w:rPr>
        <w:t>8</w:t>
      </w:r>
      <w:r w:rsidR="00F2050F">
        <w:rPr>
          <w:rFonts w:ascii="Times New Roman" w:hAnsi="Times New Roman" w:cs="Times New Roman"/>
          <w:sz w:val="28"/>
          <w:szCs w:val="28"/>
        </w:rPr>
        <w:t xml:space="preserve"> - 20</w:t>
      </w:r>
      <w:r w:rsidR="00F2050F" w:rsidRPr="00F2050F">
        <w:rPr>
          <w:rFonts w:ascii="Times New Roman" w:hAnsi="Times New Roman" w:cs="Times New Roman"/>
          <w:sz w:val="28"/>
          <w:szCs w:val="28"/>
        </w:rPr>
        <w:t>22</w:t>
      </w:r>
      <w:r w:rsidR="008A23DE">
        <w:rPr>
          <w:rFonts w:ascii="Times New Roman" w:hAnsi="Times New Roman" w:cs="Times New Roman"/>
          <w:sz w:val="28"/>
          <w:szCs w:val="28"/>
        </w:rPr>
        <w:t xml:space="preserve"> годы, реализуется </w:t>
      </w:r>
      <w:r w:rsidR="000F6FB2">
        <w:rPr>
          <w:rFonts w:ascii="Times New Roman" w:hAnsi="Times New Roman" w:cs="Times New Roman"/>
          <w:sz w:val="28"/>
          <w:szCs w:val="28"/>
        </w:rPr>
        <w:t>в один этап</w:t>
      </w:r>
      <w:r w:rsidR="008A23DE">
        <w:rPr>
          <w:rFonts w:ascii="Times New Roman" w:hAnsi="Times New Roman" w:cs="Times New Roman"/>
          <w:sz w:val="28"/>
          <w:szCs w:val="28"/>
        </w:rPr>
        <w:t>.</w:t>
      </w:r>
    </w:p>
    <w:p w:rsidR="008A23DE" w:rsidRDefault="008A23DE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3DE">
        <w:rPr>
          <w:rFonts w:ascii="Times New Roman" w:hAnsi="Times New Roman" w:cs="Times New Roman"/>
          <w:sz w:val="28"/>
          <w:szCs w:val="28"/>
        </w:rPr>
        <w:t>Значение показателей п. 1.1 – 1.</w:t>
      </w:r>
      <w:r>
        <w:rPr>
          <w:rFonts w:ascii="Times New Roman" w:hAnsi="Times New Roman" w:cs="Times New Roman"/>
          <w:sz w:val="28"/>
          <w:szCs w:val="28"/>
        </w:rPr>
        <w:t>3, п. 2.1</w:t>
      </w:r>
      <w:r w:rsidR="00A66D0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2.2</w:t>
      </w:r>
      <w:r w:rsidRPr="008A23DE">
        <w:rPr>
          <w:rFonts w:ascii="Times New Roman" w:hAnsi="Times New Roman" w:cs="Times New Roman"/>
          <w:sz w:val="28"/>
          <w:szCs w:val="28"/>
        </w:rPr>
        <w:t xml:space="preserve"> оп</w:t>
      </w:r>
      <w:r w:rsidR="00C95C62">
        <w:rPr>
          <w:rFonts w:ascii="Times New Roman" w:hAnsi="Times New Roman" w:cs="Times New Roman"/>
          <w:sz w:val="28"/>
          <w:szCs w:val="28"/>
        </w:rPr>
        <w:t>ределяются на основании</w:t>
      </w:r>
      <w:r w:rsidR="00165C05">
        <w:rPr>
          <w:rFonts w:ascii="Times New Roman" w:hAnsi="Times New Roman" w:cs="Times New Roman"/>
          <w:sz w:val="28"/>
          <w:szCs w:val="28"/>
        </w:rPr>
        <w:t xml:space="preserve"> данных отдела по вопросам семьи и детства администрации муниципального образования </w:t>
      </w:r>
      <w:proofErr w:type="spellStart"/>
      <w:r w:rsidR="00165C0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165C05">
        <w:rPr>
          <w:rFonts w:ascii="Times New Roman" w:hAnsi="Times New Roman" w:cs="Times New Roman"/>
          <w:sz w:val="28"/>
          <w:szCs w:val="28"/>
        </w:rPr>
        <w:t xml:space="preserve"> район, а именно </w:t>
      </w:r>
      <w:r w:rsidR="00C95C62">
        <w:rPr>
          <w:rFonts w:ascii="Times New Roman" w:hAnsi="Times New Roman" w:cs="Times New Roman"/>
          <w:sz w:val="28"/>
          <w:szCs w:val="28"/>
        </w:rPr>
        <w:t>количеств</w:t>
      </w:r>
      <w:r w:rsidR="00165C05">
        <w:rPr>
          <w:rFonts w:ascii="Times New Roman" w:hAnsi="Times New Roman" w:cs="Times New Roman"/>
          <w:sz w:val="28"/>
          <w:szCs w:val="28"/>
        </w:rPr>
        <w:t>о</w:t>
      </w:r>
      <w:r w:rsidR="00C95C62">
        <w:rPr>
          <w:rFonts w:ascii="Times New Roman" w:hAnsi="Times New Roman" w:cs="Times New Roman"/>
          <w:sz w:val="28"/>
          <w:szCs w:val="28"/>
        </w:rPr>
        <w:t xml:space="preserve"> детей-сирот и детей, оставшихся без попечения родителей, воспитывающихся </w:t>
      </w:r>
      <w:r w:rsidR="00FE4518">
        <w:rPr>
          <w:rFonts w:ascii="Times New Roman" w:hAnsi="Times New Roman" w:cs="Times New Roman"/>
          <w:sz w:val="28"/>
          <w:szCs w:val="28"/>
        </w:rPr>
        <w:t xml:space="preserve">в замещающих семьях в муниципальном образовании </w:t>
      </w:r>
      <w:proofErr w:type="spellStart"/>
      <w:r w:rsidR="00FE451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FE451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518" w:rsidRDefault="00FE4518" w:rsidP="008A2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981" w:rsidRDefault="005F5981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919" w:rsidRDefault="0040791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7E59" w:rsidRDefault="003E7E59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B9D" w:rsidRPr="000F6FB2" w:rsidRDefault="009E6B9D" w:rsidP="00CB56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14" w:rsidRPr="00D52439" w:rsidRDefault="00D00543" w:rsidP="00831E14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ПЕРЕЧЕНЬ МЕРОПРИЯТИЙ </w:t>
      </w:r>
      <w:r w:rsidR="00E3078C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r w:rsidR="00831E14" w:rsidRPr="00D52439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ПРОГРАММЫ</w:t>
      </w:r>
    </w:p>
    <w:p w:rsidR="00831E14" w:rsidRPr="00D52439" w:rsidRDefault="00831E14" w:rsidP="00961EE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52439">
        <w:rPr>
          <w:rFonts w:ascii="Times New Roman" w:hAnsi="Times New Roman" w:cs="Times New Roman"/>
          <w:sz w:val="28"/>
          <w:szCs w:val="28"/>
        </w:rPr>
        <w:t>«</w:t>
      </w:r>
      <w:r w:rsidR="00E3078C" w:rsidRPr="00D52439">
        <w:rPr>
          <w:rFonts w:ascii="Times New Roman" w:hAnsi="Times New Roman" w:cs="Times New Roman"/>
          <w:caps/>
          <w:sz w:val="28"/>
          <w:szCs w:val="28"/>
        </w:rPr>
        <w:t>Охрана семьи и детства</w:t>
      </w:r>
      <w:r w:rsidRPr="00D52439">
        <w:rPr>
          <w:rFonts w:ascii="Times New Roman" w:hAnsi="Times New Roman" w:cs="Times New Roman"/>
          <w:sz w:val="28"/>
          <w:szCs w:val="28"/>
        </w:rPr>
        <w:t>»</w:t>
      </w:r>
    </w:p>
    <w:p w:rsidR="00515AD1" w:rsidRPr="001F1604" w:rsidRDefault="00515AD1" w:rsidP="00515AD1">
      <w:pPr>
        <w:jc w:val="right"/>
        <w:rPr>
          <w:rFonts w:ascii="Times New Roman" w:hAnsi="Times New Roman" w:cs="Times New Roman"/>
          <w:sz w:val="28"/>
          <w:szCs w:val="28"/>
        </w:rPr>
      </w:pPr>
      <w:r w:rsidRPr="001F1604"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BD2CAE">
        <w:trPr>
          <w:trHeight w:val="311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финансирования, всего  </w:t>
            </w: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руб.)</w:t>
            </w:r>
          </w:p>
        </w:tc>
        <w:tc>
          <w:tcPr>
            <w:tcW w:w="6804" w:type="dxa"/>
            <w:gridSpan w:val="5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Непосред-ственный</w:t>
            </w:r>
            <w:proofErr w:type="spellEnd"/>
            <w:proofErr w:type="gramEnd"/>
          </w:p>
          <w:p w:rsidR="000436BD" w:rsidRPr="000436BD" w:rsidRDefault="000436BD" w:rsidP="000436BD">
            <w:pPr>
              <w:spacing w:line="216" w:lineRule="auto"/>
              <w:ind w:lef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результат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pgNum/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ричитзации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мероприятия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муниципальной программы</w:t>
            </w:r>
          </w:p>
          <w:p w:rsidR="000436BD" w:rsidRPr="000436BD" w:rsidRDefault="000436BD" w:rsidP="000436BD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c>
          <w:tcPr>
            <w:tcW w:w="56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6BD" w:rsidRPr="000436BD" w:rsidRDefault="000436BD" w:rsidP="000436BD">
      <w:pPr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134"/>
        <w:gridCol w:w="1134"/>
        <w:gridCol w:w="1418"/>
        <w:gridCol w:w="1417"/>
        <w:gridCol w:w="1276"/>
        <w:gridCol w:w="1418"/>
        <w:gridCol w:w="1275"/>
        <w:gridCol w:w="1843"/>
        <w:gridCol w:w="1418"/>
      </w:tblGrid>
      <w:tr w:rsidR="000436BD" w:rsidRPr="000436BD" w:rsidTr="00BD2CAE">
        <w:trPr>
          <w:tblHeader/>
        </w:trPr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436BD" w:rsidRPr="000436BD" w:rsidTr="00BD2CA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социальная поддержка семьи и детей, формирование условий для образования, воспитания и здорового образа жизни детей-сирот и детей, оставшихся без попечения, воспитывающихся в замещающих семьях в муниципальном образовании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0436BD" w:rsidRPr="000436BD" w:rsidTr="00BD2CAE">
        <w:tc>
          <w:tcPr>
            <w:tcW w:w="568" w:type="dxa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4" w:type="dxa"/>
            <w:gridSpan w:val="10"/>
            <w:shd w:val="clear" w:color="auto" w:fill="FFFFFF"/>
            <w:vAlign w:val="center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Задачи: создание безопасных и комфортных условий проживания детей-сирот и детей, оставшихся без попечения родителей, воспитывающихся в замещающих семьях в муниципальном образовании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0436BD" w:rsidRPr="000436BD" w:rsidTr="00BD2CAE">
        <w:trPr>
          <w:trHeight w:val="275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jc w:val="both"/>
              <w:rPr>
                <w:rFonts w:ascii="Times New Roman" w:eastAsia="Sylfae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Sylfaen" w:eastAsia="Sylfaen" w:hAnsi="Sylfaen" w:cs="Sylfaen"/>
                <w:color w:val="000000"/>
                <w:sz w:val="15"/>
                <w:szCs w:val="15"/>
                <w:lang w:eastAsia="ru-RU"/>
              </w:rPr>
              <w:t>Осуществление отдельных полномочий Краснодарского края на ежемесячные денежные выплаты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на содержание 10 </w:t>
            </w:r>
            <w:r w:rsidRPr="000436BD">
              <w:rPr>
                <w:rFonts w:ascii="Sylfaen" w:eastAsia="Sylfaen" w:hAnsi="Sylfaen" w:cs="Sylfaen"/>
                <w:color w:val="000000"/>
                <w:sz w:val="15"/>
                <w:szCs w:val="15"/>
                <w:lang w:eastAsia="ru-RU"/>
              </w:rPr>
              <w:t xml:space="preserve">детей-сирот и детей, оставшихся без попечения родителей, </w:t>
            </w:r>
            <w:r w:rsidRPr="000436BD">
              <w:rPr>
                <w:rFonts w:ascii="Sylfaen" w:eastAsia="Sylfaen" w:hAnsi="Sylfaen" w:cs="Sylfaen"/>
                <w:color w:val="000000"/>
                <w:sz w:val="15"/>
                <w:szCs w:val="15"/>
                <w:lang w:eastAsia="ru-RU"/>
              </w:rPr>
              <w:lastRenderedPageBreak/>
              <w:t>переданных на патронатное воспитание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УОА – получатель субвенций,</w:t>
            </w:r>
          </w:p>
          <w:p w:rsidR="000436BD" w:rsidRPr="000436BD" w:rsidRDefault="000436BD" w:rsidP="00043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патронатные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воспитатели – получатели </w:t>
            </w:r>
            <w:r w:rsidRPr="000436BD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/>
              </w:rPr>
              <w:t>ежемесячных денежных выплат</w:t>
            </w:r>
          </w:p>
        </w:tc>
      </w:tr>
      <w:tr w:rsidR="000436BD" w:rsidRPr="000436BD" w:rsidTr="00BD2CAE">
        <w:trPr>
          <w:trHeight w:val="1125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608,5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297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133076,5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26015,9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27056,7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28138,7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25534,5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ежемесячных денежных выплат на содержание 205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выплат</w:t>
            </w: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133076,5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26330,7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26015,9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27056,7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28138,7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25534,5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14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выплату денежных средств на обеспечение бесплатного проезда на городском, пригородном, в сельской местности –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бесплатного проезда на городском, пригородном, в сельской местности – на внутрирайонном транспорте (кроме такси) 15 детей-сирот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263"/>
        </w:trPr>
        <w:tc>
          <w:tcPr>
            <w:tcW w:w="56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884" w:type="dxa"/>
            <w:gridSpan w:val="10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Задачи: обеспечение приоритета семейного устройства детей-сирот и детей, оставшихся без попечения родителей</w:t>
            </w: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Краснодарского края на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сопровождения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721,1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выплаты ежемесячного вознаграждения,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gNum/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ричитающеегося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патронатным воспитателям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858,2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721,1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Краснодарского края на обеспечение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136829,0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30009,7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31210,3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32457,7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21109,0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выплаты ежемесячного вознаграждения, </w:t>
            </w: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gNum/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ричитающеегося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 приемным родителям за оказание услуг по воспитанию приемных детей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УОА – </w:t>
            </w:r>
            <w:proofErr w:type="spellStart"/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по-лучатель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субвенций,</w:t>
            </w:r>
          </w:p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патронат-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воспи-татели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получатели </w:t>
            </w:r>
            <w:proofErr w:type="spellStart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ежемесяч-ных</w:t>
            </w:r>
            <w:proofErr w:type="spellEnd"/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де-нежных вы-плат</w:t>
            </w:r>
          </w:p>
        </w:tc>
      </w:tr>
      <w:tr w:rsidR="000436BD" w:rsidRPr="000436BD" w:rsidTr="00BD2CAE">
        <w:trPr>
          <w:trHeight w:val="423"/>
        </w:trPr>
        <w:tc>
          <w:tcPr>
            <w:tcW w:w="56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136829,0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22042,3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30009,7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31210,3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32457,7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21109,0</w:t>
            </w:r>
          </w:p>
        </w:tc>
        <w:tc>
          <w:tcPr>
            <w:tcW w:w="1843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426"/>
        </w:trPr>
        <w:tc>
          <w:tcPr>
            <w:tcW w:w="3119" w:type="dxa"/>
            <w:gridSpan w:val="2"/>
            <w:vMerge w:val="restart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271635,1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56098,1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58267,0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60596,4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48112,7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6BD" w:rsidRPr="000436BD" w:rsidTr="00BD2CAE">
        <w:trPr>
          <w:trHeight w:val="143"/>
        </w:trPr>
        <w:tc>
          <w:tcPr>
            <w:tcW w:w="3119" w:type="dxa"/>
            <w:gridSpan w:val="2"/>
            <w:vMerge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271635,1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48560,9</w:t>
            </w:r>
          </w:p>
        </w:tc>
        <w:tc>
          <w:tcPr>
            <w:tcW w:w="1417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56098,1</w:t>
            </w:r>
          </w:p>
        </w:tc>
        <w:tc>
          <w:tcPr>
            <w:tcW w:w="1276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58267,0</w:t>
            </w: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60596,4</w:t>
            </w:r>
          </w:p>
        </w:tc>
        <w:tc>
          <w:tcPr>
            <w:tcW w:w="1275" w:type="dxa"/>
            <w:shd w:val="clear" w:color="auto" w:fill="FFFFFF"/>
          </w:tcPr>
          <w:p w:rsidR="000436BD" w:rsidRPr="000436BD" w:rsidRDefault="000436BD" w:rsidP="000436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48112,7</w:t>
            </w:r>
          </w:p>
        </w:tc>
        <w:tc>
          <w:tcPr>
            <w:tcW w:w="1843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436BD" w:rsidRPr="000436BD" w:rsidRDefault="000436BD" w:rsidP="000436BD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1BB8" w:rsidRPr="00C545FD" w:rsidRDefault="006B1BB8" w:rsidP="000B379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6B1BB8" w:rsidRPr="00C545FD" w:rsidSect="00407919">
          <w:pgSz w:w="16838" w:h="11906" w:orient="landscape" w:code="9"/>
          <w:pgMar w:top="1280" w:right="1134" w:bottom="567" w:left="1134" w:header="709" w:footer="709" w:gutter="0"/>
          <w:cols w:space="708"/>
          <w:titlePg/>
          <w:docGrid w:linePitch="360"/>
        </w:sectPr>
      </w:pPr>
    </w:p>
    <w:p w:rsidR="00D52439" w:rsidRPr="00D52439" w:rsidRDefault="00D52439" w:rsidP="00C545FD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D52439" w:rsidRPr="00D52439" w:rsidSect="00D524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3D0" w:rsidRDefault="009443D0" w:rsidP="00CD699A">
      <w:r>
        <w:separator/>
      </w:r>
    </w:p>
  </w:endnote>
  <w:endnote w:type="continuationSeparator" w:id="0">
    <w:p w:rsidR="009443D0" w:rsidRDefault="009443D0" w:rsidP="00CD6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AF" w:rsidRDefault="003A11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AF" w:rsidRDefault="003A11A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AF" w:rsidRDefault="003A11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3D0" w:rsidRDefault="009443D0" w:rsidP="00CD699A">
      <w:r>
        <w:separator/>
      </w:r>
    </w:p>
  </w:footnote>
  <w:footnote w:type="continuationSeparator" w:id="0">
    <w:p w:rsidR="009443D0" w:rsidRDefault="009443D0" w:rsidP="00CD6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1AF" w:rsidRDefault="003A11A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331507"/>
      <w:docPartObj>
        <w:docPartGallery w:val="Page Numbers (Top of Page)"/>
        <w:docPartUnique/>
      </w:docPartObj>
    </w:sdtPr>
    <w:sdtEndPr/>
    <w:sdtContent>
      <w:p w:rsidR="0037494E" w:rsidRDefault="00165C05" w:rsidP="00326E00">
        <w:pPr>
          <w:pStyle w:val="a7"/>
          <w:jc w:val="center"/>
        </w:pPr>
        <w:r w:rsidRPr="00CB56BD">
          <w:rPr>
            <w:rFonts w:ascii="Times New Roman" w:hAnsi="Times New Roman" w:cs="Times New Roman"/>
            <w:sz w:val="28"/>
          </w:rPr>
          <w:fldChar w:fldCharType="begin"/>
        </w:r>
        <w:r w:rsidRPr="00CB56BD">
          <w:rPr>
            <w:rFonts w:ascii="Times New Roman" w:hAnsi="Times New Roman" w:cs="Times New Roman"/>
            <w:sz w:val="28"/>
          </w:rPr>
          <w:instrText>PAGE   \* MERGEFORMAT</w:instrText>
        </w:r>
        <w:r w:rsidRPr="00CB56BD">
          <w:rPr>
            <w:rFonts w:ascii="Times New Roman" w:hAnsi="Times New Roman" w:cs="Times New Roman"/>
            <w:sz w:val="28"/>
          </w:rPr>
          <w:fldChar w:fldCharType="separate"/>
        </w:r>
        <w:r w:rsidR="003A11AF">
          <w:rPr>
            <w:rFonts w:ascii="Times New Roman" w:hAnsi="Times New Roman" w:cs="Times New Roman"/>
            <w:noProof/>
            <w:sz w:val="28"/>
          </w:rPr>
          <w:t>10</w:t>
        </w:r>
        <w:r w:rsidRPr="00CB56BD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087" w:rsidRPr="00B12087" w:rsidRDefault="00B12087" w:rsidP="00B12087">
    <w:pPr>
      <w:pStyle w:val="a7"/>
      <w:jc w:val="center"/>
      <w:rPr>
        <w:rFonts w:ascii="Times New Roman" w:hAnsi="Times New Roman" w:cs="Times New Roman"/>
        <w:sz w:val="28"/>
        <w:szCs w:val="28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B76BA"/>
    <w:multiLevelType w:val="multilevel"/>
    <w:tmpl w:val="350C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12BC2"/>
    <w:multiLevelType w:val="hybridMultilevel"/>
    <w:tmpl w:val="73FA96C8"/>
    <w:lvl w:ilvl="0" w:tplc="0E3C8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78C2AD0"/>
    <w:multiLevelType w:val="hybridMultilevel"/>
    <w:tmpl w:val="0F569F22"/>
    <w:lvl w:ilvl="0" w:tplc="5896D0E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B13DB1"/>
    <w:multiLevelType w:val="hybridMultilevel"/>
    <w:tmpl w:val="949E148A"/>
    <w:lvl w:ilvl="0" w:tplc="270C792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8C6099"/>
    <w:multiLevelType w:val="hybridMultilevel"/>
    <w:tmpl w:val="CAE0849C"/>
    <w:lvl w:ilvl="0" w:tplc="D5AE2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3399"/>
    <w:rsid w:val="00005861"/>
    <w:rsid w:val="0001535E"/>
    <w:rsid w:val="00021B93"/>
    <w:rsid w:val="00036B92"/>
    <w:rsid w:val="000436BD"/>
    <w:rsid w:val="00053BEC"/>
    <w:rsid w:val="00054CCB"/>
    <w:rsid w:val="0005534D"/>
    <w:rsid w:val="00055DD6"/>
    <w:rsid w:val="00062A64"/>
    <w:rsid w:val="00067F63"/>
    <w:rsid w:val="00075260"/>
    <w:rsid w:val="0007762C"/>
    <w:rsid w:val="000A1591"/>
    <w:rsid w:val="000B3791"/>
    <w:rsid w:val="000B7E76"/>
    <w:rsid w:val="000C3A2C"/>
    <w:rsid w:val="000C3F8C"/>
    <w:rsid w:val="000D01FF"/>
    <w:rsid w:val="000F6FB2"/>
    <w:rsid w:val="00123A43"/>
    <w:rsid w:val="00125D91"/>
    <w:rsid w:val="00142387"/>
    <w:rsid w:val="00151FC2"/>
    <w:rsid w:val="00165C05"/>
    <w:rsid w:val="0017075F"/>
    <w:rsid w:val="00170951"/>
    <w:rsid w:val="00180411"/>
    <w:rsid w:val="00180F75"/>
    <w:rsid w:val="00181DE4"/>
    <w:rsid w:val="0018682F"/>
    <w:rsid w:val="0019720D"/>
    <w:rsid w:val="001A6164"/>
    <w:rsid w:val="001D3F19"/>
    <w:rsid w:val="001E46A2"/>
    <w:rsid w:val="001E47BD"/>
    <w:rsid w:val="001F1604"/>
    <w:rsid w:val="001F5B91"/>
    <w:rsid w:val="001F737C"/>
    <w:rsid w:val="00201E2B"/>
    <w:rsid w:val="00213F9C"/>
    <w:rsid w:val="00220EA7"/>
    <w:rsid w:val="002329AF"/>
    <w:rsid w:val="00237208"/>
    <w:rsid w:val="00241A2C"/>
    <w:rsid w:val="00251F71"/>
    <w:rsid w:val="00261970"/>
    <w:rsid w:val="002662C7"/>
    <w:rsid w:val="002662FF"/>
    <w:rsid w:val="00270DDC"/>
    <w:rsid w:val="002919BF"/>
    <w:rsid w:val="00295200"/>
    <w:rsid w:val="0029743D"/>
    <w:rsid w:val="002A323F"/>
    <w:rsid w:val="002A459D"/>
    <w:rsid w:val="002A6342"/>
    <w:rsid w:val="002A6490"/>
    <w:rsid w:val="002B1445"/>
    <w:rsid w:val="002B14A1"/>
    <w:rsid w:val="002B1C8C"/>
    <w:rsid w:val="002B53A3"/>
    <w:rsid w:val="002B7671"/>
    <w:rsid w:val="002C0299"/>
    <w:rsid w:val="002C2A12"/>
    <w:rsid w:val="002D4775"/>
    <w:rsid w:val="002E491E"/>
    <w:rsid w:val="002F64E3"/>
    <w:rsid w:val="0030555E"/>
    <w:rsid w:val="00317E70"/>
    <w:rsid w:val="0032393E"/>
    <w:rsid w:val="00326E00"/>
    <w:rsid w:val="003305F1"/>
    <w:rsid w:val="00330B2F"/>
    <w:rsid w:val="00331070"/>
    <w:rsid w:val="0033369B"/>
    <w:rsid w:val="00342935"/>
    <w:rsid w:val="0037494E"/>
    <w:rsid w:val="00375B8F"/>
    <w:rsid w:val="00382B97"/>
    <w:rsid w:val="00383391"/>
    <w:rsid w:val="0039580F"/>
    <w:rsid w:val="003A11AF"/>
    <w:rsid w:val="003A7559"/>
    <w:rsid w:val="003B2FD3"/>
    <w:rsid w:val="003B5FFF"/>
    <w:rsid w:val="003C1C33"/>
    <w:rsid w:val="003C6330"/>
    <w:rsid w:val="003D022B"/>
    <w:rsid w:val="003E0C97"/>
    <w:rsid w:val="003E7E59"/>
    <w:rsid w:val="003F5520"/>
    <w:rsid w:val="00404B73"/>
    <w:rsid w:val="00407919"/>
    <w:rsid w:val="00412DE9"/>
    <w:rsid w:val="00424525"/>
    <w:rsid w:val="00447140"/>
    <w:rsid w:val="00460A98"/>
    <w:rsid w:val="00483E84"/>
    <w:rsid w:val="004965CD"/>
    <w:rsid w:val="004973D7"/>
    <w:rsid w:val="004A28DC"/>
    <w:rsid w:val="004A6AA2"/>
    <w:rsid w:val="004B74D4"/>
    <w:rsid w:val="004C153E"/>
    <w:rsid w:val="004C5B47"/>
    <w:rsid w:val="004E3B33"/>
    <w:rsid w:val="004F11F8"/>
    <w:rsid w:val="004F1286"/>
    <w:rsid w:val="004F6751"/>
    <w:rsid w:val="00515AD1"/>
    <w:rsid w:val="00521697"/>
    <w:rsid w:val="00525921"/>
    <w:rsid w:val="005319E3"/>
    <w:rsid w:val="005421D0"/>
    <w:rsid w:val="00562B19"/>
    <w:rsid w:val="00562DB8"/>
    <w:rsid w:val="0057219D"/>
    <w:rsid w:val="00573275"/>
    <w:rsid w:val="0057540A"/>
    <w:rsid w:val="00583C8D"/>
    <w:rsid w:val="0059742C"/>
    <w:rsid w:val="005A5792"/>
    <w:rsid w:val="005A638C"/>
    <w:rsid w:val="005D1B56"/>
    <w:rsid w:val="005D6B54"/>
    <w:rsid w:val="005D6FC7"/>
    <w:rsid w:val="005D74F2"/>
    <w:rsid w:val="005F5981"/>
    <w:rsid w:val="006023AD"/>
    <w:rsid w:val="00603FEF"/>
    <w:rsid w:val="006074AC"/>
    <w:rsid w:val="0061582D"/>
    <w:rsid w:val="00622746"/>
    <w:rsid w:val="00630689"/>
    <w:rsid w:val="00633984"/>
    <w:rsid w:val="00667B4D"/>
    <w:rsid w:val="00667E5F"/>
    <w:rsid w:val="006748A0"/>
    <w:rsid w:val="006920E0"/>
    <w:rsid w:val="006A09D9"/>
    <w:rsid w:val="006A390E"/>
    <w:rsid w:val="006B1BB8"/>
    <w:rsid w:val="006C0584"/>
    <w:rsid w:val="006C42B2"/>
    <w:rsid w:val="006C4A77"/>
    <w:rsid w:val="006C7ECD"/>
    <w:rsid w:val="006D6291"/>
    <w:rsid w:val="006D7B22"/>
    <w:rsid w:val="006E101E"/>
    <w:rsid w:val="0070485B"/>
    <w:rsid w:val="007049FB"/>
    <w:rsid w:val="0072451D"/>
    <w:rsid w:val="007250BF"/>
    <w:rsid w:val="00730FF8"/>
    <w:rsid w:val="007619ED"/>
    <w:rsid w:val="00780AAA"/>
    <w:rsid w:val="007943A4"/>
    <w:rsid w:val="007A26A6"/>
    <w:rsid w:val="007B2F4E"/>
    <w:rsid w:val="007D2D5A"/>
    <w:rsid w:val="007E269D"/>
    <w:rsid w:val="007E2827"/>
    <w:rsid w:val="007F281C"/>
    <w:rsid w:val="007F41A5"/>
    <w:rsid w:val="007F4740"/>
    <w:rsid w:val="008037B5"/>
    <w:rsid w:val="0081286D"/>
    <w:rsid w:val="00820391"/>
    <w:rsid w:val="00831E14"/>
    <w:rsid w:val="00835079"/>
    <w:rsid w:val="0084795D"/>
    <w:rsid w:val="00850618"/>
    <w:rsid w:val="00851654"/>
    <w:rsid w:val="008526E1"/>
    <w:rsid w:val="00862CA1"/>
    <w:rsid w:val="00871D03"/>
    <w:rsid w:val="00872F76"/>
    <w:rsid w:val="00875558"/>
    <w:rsid w:val="00875BD6"/>
    <w:rsid w:val="00875F31"/>
    <w:rsid w:val="008829FC"/>
    <w:rsid w:val="008A23DE"/>
    <w:rsid w:val="008B274B"/>
    <w:rsid w:val="008B4B59"/>
    <w:rsid w:val="008B4CF4"/>
    <w:rsid w:val="008C2033"/>
    <w:rsid w:val="008D63E7"/>
    <w:rsid w:val="008F72C5"/>
    <w:rsid w:val="00900DE2"/>
    <w:rsid w:val="00902D1C"/>
    <w:rsid w:val="00926964"/>
    <w:rsid w:val="00927489"/>
    <w:rsid w:val="00942A88"/>
    <w:rsid w:val="00942DFC"/>
    <w:rsid w:val="009443D0"/>
    <w:rsid w:val="0094679C"/>
    <w:rsid w:val="00961EE1"/>
    <w:rsid w:val="00964FD1"/>
    <w:rsid w:val="00970934"/>
    <w:rsid w:val="009832A1"/>
    <w:rsid w:val="0098724B"/>
    <w:rsid w:val="009970FC"/>
    <w:rsid w:val="009A3275"/>
    <w:rsid w:val="009A688F"/>
    <w:rsid w:val="009B2044"/>
    <w:rsid w:val="009B24F8"/>
    <w:rsid w:val="009C084D"/>
    <w:rsid w:val="009D0037"/>
    <w:rsid w:val="009D0280"/>
    <w:rsid w:val="009E6960"/>
    <w:rsid w:val="009E6B9D"/>
    <w:rsid w:val="009E77D6"/>
    <w:rsid w:val="009F3C0F"/>
    <w:rsid w:val="00A03EDB"/>
    <w:rsid w:val="00A06315"/>
    <w:rsid w:val="00A06C02"/>
    <w:rsid w:val="00A06FFF"/>
    <w:rsid w:val="00A11AD9"/>
    <w:rsid w:val="00A146C5"/>
    <w:rsid w:val="00A1520B"/>
    <w:rsid w:val="00A17370"/>
    <w:rsid w:val="00A17529"/>
    <w:rsid w:val="00A203B5"/>
    <w:rsid w:val="00A23C9A"/>
    <w:rsid w:val="00A27E5E"/>
    <w:rsid w:val="00A314A1"/>
    <w:rsid w:val="00A6326C"/>
    <w:rsid w:val="00A65653"/>
    <w:rsid w:val="00A66D01"/>
    <w:rsid w:val="00A707DF"/>
    <w:rsid w:val="00A71774"/>
    <w:rsid w:val="00A73F31"/>
    <w:rsid w:val="00A82B24"/>
    <w:rsid w:val="00A857D7"/>
    <w:rsid w:val="00A87E3F"/>
    <w:rsid w:val="00A9743B"/>
    <w:rsid w:val="00AA133F"/>
    <w:rsid w:val="00AB3399"/>
    <w:rsid w:val="00AE38DA"/>
    <w:rsid w:val="00AE3C04"/>
    <w:rsid w:val="00AF03FF"/>
    <w:rsid w:val="00AF331C"/>
    <w:rsid w:val="00B068C5"/>
    <w:rsid w:val="00B12087"/>
    <w:rsid w:val="00B41831"/>
    <w:rsid w:val="00B71DEB"/>
    <w:rsid w:val="00B8310D"/>
    <w:rsid w:val="00B84142"/>
    <w:rsid w:val="00B90553"/>
    <w:rsid w:val="00B94F21"/>
    <w:rsid w:val="00BB3882"/>
    <w:rsid w:val="00BC21C0"/>
    <w:rsid w:val="00BC42A1"/>
    <w:rsid w:val="00BC53A9"/>
    <w:rsid w:val="00BC6B88"/>
    <w:rsid w:val="00BD7119"/>
    <w:rsid w:val="00C052A2"/>
    <w:rsid w:val="00C06C32"/>
    <w:rsid w:val="00C13579"/>
    <w:rsid w:val="00C16818"/>
    <w:rsid w:val="00C43FCA"/>
    <w:rsid w:val="00C4672A"/>
    <w:rsid w:val="00C46E06"/>
    <w:rsid w:val="00C526C5"/>
    <w:rsid w:val="00C545FD"/>
    <w:rsid w:val="00C72C9B"/>
    <w:rsid w:val="00C87975"/>
    <w:rsid w:val="00C95C62"/>
    <w:rsid w:val="00CB45B8"/>
    <w:rsid w:val="00CB56BD"/>
    <w:rsid w:val="00CD1DE8"/>
    <w:rsid w:val="00CD699A"/>
    <w:rsid w:val="00CE626F"/>
    <w:rsid w:val="00CE66D4"/>
    <w:rsid w:val="00D00543"/>
    <w:rsid w:val="00D00A89"/>
    <w:rsid w:val="00D01242"/>
    <w:rsid w:val="00D03A54"/>
    <w:rsid w:val="00D05246"/>
    <w:rsid w:val="00D06C2C"/>
    <w:rsid w:val="00D11DC0"/>
    <w:rsid w:val="00D129C0"/>
    <w:rsid w:val="00D13621"/>
    <w:rsid w:val="00D142EF"/>
    <w:rsid w:val="00D14C96"/>
    <w:rsid w:val="00D206CE"/>
    <w:rsid w:val="00D43E69"/>
    <w:rsid w:val="00D50F70"/>
    <w:rsid w:val="00D52439"/>
    <w:rsid w:val="00D53E34"/>
    <w:rsid w:val="00D60220"/>
    <w:rsid w:val="00D61B14"/>
    <w:rsid w:val="00D761FB"/>
    <w:rsid w:val="00D84635"/>
    <w:rsid w:val="00D958C2"/>
    <w:rsid w:val="00DA0CED"/>
    <w:rsid w:val="00DB7954"/>
    <w:rsid w:val="00DD5C04"/>
    <w:rsid w:val="00DE0D30"/>
    <w:rsid w:val="00DE1FD7"/>
    <w:rsid w:val="00DE59E4"/>
    <w:rsid w:val="00E03702"/>
    <w:rsid w:val="00E1136D"/>
    <w:rsid w:val="00E122D5"/>
    <w:rsid w:val="00E1422E"/>
    <w:rsid w:val="00E26D58"/>
    <w:rsid w:val="00E3078C"/>
    <w:rsid w:val="00E56126"/>
    <w:rsid w:val="00E61C4A"/>
    <w:rsid w:val="00E670A6"/>
    <w:rsid w:val="00E760C6"/>
    <w:rsid w:val="00E95817"/>
    <w:rsid w:val="00EA62F5"/>
    <w:rsid w:val="00EB535F"/>
    <w:rsid w:val="00EB71C4"/>
    <w:rsid w:val="00EB723C"/>
    <w:rsid w:val="00EC34E6"/>
    <w:rsid w:val="00ED695B"/>
    <w:rsid w:val="00EE1D12"/>
    <w:rsid w:val="00EF6916"/>
    <w:rsid w:val="00F01DB9"/>
    <w:rsid w:val="00F10974"/>
    <w:rsid w:val="00F2050F"/>
    <w:rsid w:val="00F2328C"/>
    <w:rsid w:val="00F241A9"/>
    <w:rsid w:val="00F3335E"/>
    <w:rsid w:val="00F370C6"/>
    <w:rsid w:val="00F373FE"/>
    <w:rsid w:val="00F54AB5"/>
    <w:rsid w:val="00F56F29"/>
    <w:rsid w:val="00F61043"/>
    <w:rsid w:val="00F63545"/>
    <w:rsid w:val="00F723FA"/>
    <w:rsid w:val="00F85470"/>
    <w:rsid w:val="00F925D8"/>
    <w:rsid w:val="00F96913"/>
    <w:rsid w:val="00F96CBD"/>
    <w:rsid w:val="00FB0776"/>
    <w:rsid w:val="00FB0DBF"/>
    <w:rsid w:val="00FB7629"/>
    <w:rsid w:val="00FB78B0"/>
    <w:rsid w:val="00FC555A"/>
    <w:rsid w:val="00FD0A91"/>
    <w:rsid w:val="00FD0F74"/>
    <w:rsid w:val="00FE4518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C5CB5F-5CE3-4BA6-AD28-36804D5A6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08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831E14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37208"/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23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372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125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ConsNonformat">
    <w:name w:val="ConsNonformat"/>
    <w:rsid w:val="00DE1F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8F72C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List Paragraph"/>
    <w:basedOn w:val="a"/>
    <w:uiPriority w:val="34"/>
    <w:qFormat/>
    <w:rsid w:val="008F72C5"/>
    <w:pPr>
      <w:spacing w:after="200" w:line="276" w:lineRule="auto"/>
      <w:ind w:left="720"/>
      <w:contextualSpacing/>
    </w:pPr>
    <w:rPr>
      <w:rFonts w:eastAsiaTheme="minorEastAsia"/>
    </w:rPr>
  </w:style>
  <w:style w:type="paragraph" w:styleId="a7">
    <w:name w:val="header"/>
    <w:basedOn w:val="a"/>
    <w:link w:val="a8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D69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9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206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206C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Plain Text"/>
    <w:basedOn w:val="a"/>
    <w:link w:val="ae"/>
    <w:semiHidden/>
    <w:unhideWhenUsed/>
    <w:rsid w:val="0005534D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0553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C7E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Strong"/>
    <w:uiPriority w:val="22"/>
    <w:qFormat/>
    <w:rsid w:val="006B1BB8"/>
    <w:rPr>
      <w:b/>
      <w:bCs/>
    </w:rPr>
  </w:style>
  <w:style w:type="character" w:customStyle="1" w:styleId="apple-converted-space">
    <w:name w:val="apple-converted-space"/>
    <w:rsid w:val="006B1BB8"/>
  </w:style>
  <w:style w:type="character" w:customStyle="1" w:styleId="10">
    <w:name w:val="Заголовок 1 Знак"/>
    <w:basedOn w:val="a0"/>
    <w:link w:val="1"/>
    <w:rsid w:val="00831E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5pt">
    <w:name w:val="Основной текст + 7;5 pt"/>
    <w:basedOn w:val="a0"/>
    <w:rsid w:val="00E3078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af0">
    <w:name w:val="Основной текст_"/>
    <w:basedOn w:val="a0"/>
    <w:link w:val="11"/>
    <w:rsid w:val="00270D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0"/>
    <w:rsid w:val="00270DDC"/>
    <w:pPr>
      <w:widowControl w:val="0"/>
      <w:shd w:val="clear" w:color="auto" w:fill="FFFFFF"/>
      <w:spacing w:after="60" w:line="317" w:lineRule="exact"/>
      <w:jc w:val="both"/>
    </w:pPr>
    <w:rPr>
      <w:sz w:val="27"/>
      <w:szCs w:val="27"/>
    </w:rPr>
  </w:style>
  <w:style w:type="paragraph" w:customStyle="1" w:styleId="a5">
    <w:name w:val="Подпись к таблице"/>
    <w:basedOn w:val="a"/>
    <w:link w:val="a4"/>
    <w:rsid w:val="00270DDC"/>
    <w:pPr>
      <w:widowControl w:val="0"/>
      <w:shd w:val="clear" w:color="auto" w:fill="FFFFFF"/>
      <w:spacing w:line="317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5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B7AE-9309-4088-83BB-ABADD63A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11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Бугайкова</dc:creator>
  <cp:keywords/>
  <dc:description/>
  <cp:lastModifiedBy>Юлия Ю. Мальцева</cp:lastModifiedBy>
  <cp:revision>47</cp:revision>
  <cp:lastPrinted>2019-06-11T06:43:00Z</cp:lastPrinted>
  <dcterms:created xsi:type="dcterms:W3CDTF">2014-04-08T07:56:00Z</dcterms:created>
  <dcterms:modified xsi:type="dcterms:W3CDTF">2019-06-11T06:43:00Z</dcterms:modified>
</cp:coreProperties>
</file>