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B4" w:rsidRPr="00905BB4" w:rsidRDefault="00905BB4" w:rsidP="00905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B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71802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Pr="00905B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05BB4" w:rsidRPr="00905BB4" w:rsidRDefault="00905BB4" w:rsidP="00905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B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05BB4" w:rsidRDefault="00905BB4" w:rsidP="00905B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BB4" w:rsidRPr="00905BB4" w:rsidRDefault="00905BB4" w:rsidP="00905B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B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05BB4" w:rsidRPr="00905BB4" w:rsidRDefault="00F807EB" w:rsidP="004D1608">
      <w:pPr>
        <w:tabs>
          <w:tab w:val="left" w:pos="708"/>
          <w:tab w:val="left" w:pos="1416"/>
          <w:tab w:val="left" w:pos="2124"/>
          <w:tab w:val="left" w:pos="2832"/>
          <w:tab w:val="left" w:pos="84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10.10.2019</w:t>
      </w:r>
      <w:r w:rsidR="002156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05BB4" w:rsidRPr="00905BB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905BB4" w:rsidRPr="00905BB4" w:rsidRDefault="00271802" w:rsidP="00905BB4">
      <w:pPr>
        <w:tabs>
          <w:tab w:val="left" w:pos="708"/>
          <w:tab w:val="left" w:pos="1416"/>
          <w:tab w:val="left" w:pos="2124"/>
          <w:tab w:val="left" w:pos="2832"/>
          <w:tab w:val="left" w:pos="84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ст-ца Чепигинская</w:t>
      </w:r>
    </w:p>
    <w:p w:rsidR="00F90A2A" w:rsidRDefault="00F90A2A" w:rsidP="00F9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Default="00F90A2A" w:rsidP="00F9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01" w:rsidRDefault="005A28FE" w:rsidP="004D1608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плановой проверки соблюдения законодательства о контрактной системе в сфере закупок товаров, работ, услуг для обес</w:t>
      </w:r>
      <w:r w:rsidR="00603F60">
        <w:rPr>
          <w:rFonts w:ascii="Times New Roman" w:hAnsi="Times New Roman" w:cs="Times New Roman"/>
          <w:b/>
          <w:sz w:val="28"/>
          <w:szCs w:val="28"/>
        </w:rPr>
        <w:t xml:space="preserve">печения муниципальных нужд </w:t>
      </w:r>
      <w:r w:rsidR="00E34F9A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«Чепигинский сельский дом культуры»</w:t>
      </w:r>
      <w:r w:rsidR="00873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608">
        <w:rPr>
          <w:rFonts w:ascii="Times New Roman" w:hAnsi="Times New Roman" w:cs="Times New Roman"/>
          <w:b/>
          <w:sz w:val="28"/>
          <w:szCs w:val="28"/>
        </w:rPr>
        <w:t>Чепигинского сельского поселения Брюховецкого района</w:t>
      </w:r>
    </w:p>
    <w:p w:rsidR="00F90A2A" w:rsidRDefault="00F90A2A" w:rsidP="00AD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FE" w:rsidRDefault="005A28FE" w:rsidP="00AD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1269E5" w:rsidRDefault="00F90A2A" w:rsidP="00F90A2A">
      <w:pPr>
        <w:autoSpaceDE w:val="0"/>
        <w:autoSpaceDN w:val="0"/>
        <w:adjustRightInd w:val="0"/>
        <w:spacing w:after="0" w:line="240" w:lineRule="auto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FE" w:rsidRDefault="005A28FE" w:rsidP="005A28FE">
      <w:pPr>
        <w:pStyle w:val="ab"/>
      </w:pPr>
      <w:r w:rsidRPr="00335443">
        <w:t>На основании</w:t>
      </w:r>
      <w:r>
        <w:t xml:space="preserve"> пункта 3 части 3 статьи 99 Федерального закона от 5 апреля 2013 года № 44-ФЗ «О контрактной системе в сфере закупок товаров, работ, услуг для обеспечения государственных и муниципальных нужд»</w:t>
      </w:r>
      <w:r w:rsidRPr="00093749">
        <w:t>,</w:t>
      </w:r>
      <w:r>
        <w:t xml:space="preserve"> </w:t>
      </w:r>
      <w:r w:rsidRPr="00093749">
        <w:t xml:space="preserve">постановления администрации </w:t>
      </w:r>
      <w:r>
        <w:t>Чепигинского сельского поселения</w:t>
      </w:r>
      <w:r w:rsidRPr="00093749">
        <w:t xml:space="preserve"> Брюховецк</w:t>
      </w:r>
      <w:r>
        <w:t xml:space="preserve">ого района </w:t>
      </w:r>
      <w:r w:rsidR="004D1608">
        <w:t>от 01 февраля 2019 года № 21</w:t>
      </w:r>
      <w:r w:rsidR="00885A3F">
        <w:t xml:space="preserve"> «</w:t>
      </w:r>
      <w:r w:rsidR="00885A3F" w:rsidRPr="00093749">
        <w:t xml:space="preserve">Об утверждении плана </w:t>
      </w:r>
      <w:r w:rsidR="00885A3F">
        <w:t xml:space="preserve">проведения </w:t>
      </w:r>
      <w:r w:rsidR="00885A3F" w:rsidRPr="00093749">
        <w:t>проверок</w:t>
      </w:r>
      <w:r w:rsidR="004D1608">
        <w:t xml:space="preserve"> </w:t>
      </w:r>
      <w:r w:rsidR="00885A3F">
        <w:t>на осуществление ведомственного контроля за соблюдением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</w:t>
      </w:r>
      <w:r w:rsidR="00885A3F" w:rsidRPr="00093749">
        <w:t xml:space="preserve"> </w:t>
      </w:r>
      <w:r w:rsidR="00885A3F">
        <w:t xml:space="preserve">в отношении подведомственных заказчиков </w:t>
      </w:r>
      <w:r w:rsidR="00885A3F" w:rsidRPr="00093749">
        <w:t xml:space="preserve">на </w:t>
      </w:r>
      <w:r w:rsidR="00885A3F">
        <w:rPr>
          <w:lang w:val="en-US"/>
        </w:rPr>
        <w:t>II</w:t>
      </w:r>
      <w:r w:rsidR="00885A3F">
        <w:t> </w:t>
      </w:r>
      <w:r w:rsidR="00885A3F" w:rsidRPr="00093749">
        <w:t>полугодие 201</w:t>
      </w:r>
      <w:r w:rsidR="004D1608">
        <w:t>9</w:t>
      </w:r>
      <w:r w:rsidR="00885A3F" w:rsidRPr="00093749">
        <w:t xml:space="preserve"> го</w:t>
      </w:r>
      <w:r w:rsidR="00885A3F">
        <w:t>да</w:t>
      </w:r>
      <w:r w:rsidR="004D1608">
        <w:t xml:space="preserve"> </w:t>
      </w:r>
      <w:r w:rsidRPr="00A84FAB">
        <w:rPr>
          <w:rFonts w:cs="Times New Roman"/>
          <w:spacing w:val="60"/>
        </w:rPr>
        <w:t>постановля</w:t>
      </w:r>
      <w:r w:rsidRPr="00A84FAB">
        <w:t>ю:</w:t>
      </w:r>
    </w:p>
    <w:p w:rsidR="005A28FE" w:rsidRDefault="005A28FE" w:rsidP="005A28FE">
      <w:pPr>
        <w:pStyle w:val="a"/>
        <w:numPr>
          <w:ilvl w:val="0"/>
          <w:numId w:val="0"/>
        </w:numPr>
        <w:ind w:firstLine="709"/>
      </w:pPr>
      <w:r>
        <w:t xml:space="preserve">1. Провести плановую </w:t>
      </w:r>
      <w:r w:rsidRPr="00E34F9A">
        <w:t xml:space="preserve">проверку </w:t>
      </w:r>
      <w:r w:rsidR="00E34F9A" w:rsidRPr="00E34F9A">
        <w:rPr>
          <w:rFonts w:cs="Times New Roman"/>
          <w:szCs w:val="28"/>
        </w:rPr>
        <w:t>муниципального бюджетного учреждения «Чепигинский сельский дом культуры» Чепигинского сельского поселения Брюховецкого района</w:t>
      </w:r>
      <w:r w:rsidR="00873C5A">
        <w:t xml:space="preserve"> </w:t>
      </w:r>
      <w:r>
        <w:t xml:space="preserve">с </w:t>
      </w:r>
      <w:r w:rsidR="00E34F9A">
        <w:t>21 октября</w:t>
      </w:r>
      <w:r w:rsidR="004D1608">
        <w:t> 2019</w:t>
      </w:r>
      <w:r>
        <w:t xml:space="preserve"> года по </w:t>
      </w:r>
      <w:r w:rsidR="00873C5A">
        <w:t>30 </w:t>
      </w:r>
      <w:r w:rsidR="00E34F9A">
        <w:t>октября</w:t>
      </w:r>
      <w:r w:rsidR="004D1608">
        <w:t> 2019</w:t>
      </w:r>
      <w:r>
        <w:t> года.</w:t>
      </w: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  <w:ind w:left="709"/>
      </w:pPr>
      <w:r>
        <w:t>2. Определить:</w:t>
      </w:r>
    </w:p>
    <w:p w:rsidR="005A28FE" w:rsidRDefault="005A28FE" w:rsidP="005A28FE">
      <w:pPr>
        <w:pStyle w:val="a"/>
        <w:numPr>
          <w:ilvl w:val="0"/>
          <w:numId w:val="4"/>
        </w:numPr>
        <w:tabs>
          <w:tab w:val="left" w:pos="567"/>
        </w:tabs>
        <w:ind w:left="0" w:firstLine="709"/>
      </w:pPr>
      <w:r>
        <w:t>целью проведения плановой проверки является</w:t>
      </w:r>
      <w:r w:rsidRPr="00A92D7E"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</w:t>
      </w:r>
      <w:r>
        <w:t>контрактной системе в сфере закупок товаров, работ, услуг для обеспечения муниципальных нужд</w:t>
      </w:r>
      <w:bookmarkStart w:id="0" w:name="_GoBack"/>
      <w:bookmarkEnd w:id="0"/>
      <w:r w:rsidR="00E34F9A">
        <w:t xml:space="preserve"> </w:t>
      </w:r>
      <w:r w:rsidR="00E34F9A" w:rsidRPr="00E34F9A">
        <w:rPr>
          <w:rFonts w:cs="Times New Roman"/>
          <w:szCs w:val="28"/>
        </w:rPr>
        <w:t>муниципального бюджетного учреждения «Чепигинский сельский дом культуры» Чепигинского сельского поселения Брюховецкого района</w:t>
      </w:r>
      <w:r w:rsidR="00873C5A" w:rsidRPr="00E34F9A">
        <w:t>;</w:t>
      </w:r>
    </w:p>
    <w:p w:rsidR="005A28FE" w:rsidRDefault="005A28FE" w:rsidP="005A28FE">
      <w:pPr>
        <w:pStyle w:val="a"/>
        <w:numPr>
          <w:ilvl w:val="0"/>
          <w:numId w:val="4"/>
        </w:numPr>
        <w:tabs>
          <w:tab w:val="left" w:pos="567"/>
        </w:tabs>
        <w:ind w:left="0" w:firstLine="709"/>
      </w:pPr>
      <w:r w:rsidRPr="00E34F9A">
        <w:t xml:space="preserve">предметом плановой </w:t>
      </w:r>
      <w:r w:rsidR="004D1608" w:rsidRPr="00E34F9A">
        <w:t xml:space="preserve">проверки является соблюдение </w:t>
      </w:r>
      <w:r w:rsidR="00E34F9A" w:rsidRPr="00E34F9A">
        <w:rPr>
          <w:rFonts w:cs="Times New Roman"/>
          <w:szCs w:val="28"/>
        </w:rPr>
        <w:t>муниципальным бюджетным учреждением «Чепигинский сельский дом культуры» Чепигинского сельского поселения Брюховецкого района</w:t>
      </w:r>
      <w:r>
        <w:t xml:space="preserve"> требований законодательства Российской Федерации и иных нормативных правовых актов </w:t>
      </w:r>
      <w:r>
        <w:lastRenderedPageBreak/>
        <w:t>Российской Федерации в сфере закупок товаров, работ, услуг для обеспечения муниципальных нужд.</w:t>
      </w:r>
    </w:p>
    <w:p w:rsidR="005A28FE" w:rsidRPr="0073657E" w:rsidRDefault="005A28FE" w:rsidP="005A28FE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3</w:t>
      </w:r>
      <w:r w:rsidRPr="0073657E">
        <w:t>. Плановая проверка проводится органом, уполномоченным на осуществление контроля в сфере закупок товаров, работ, услуг для обеспечения муниципальных нужд (далее – уполномоченный орган).</w:t>
      </w: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  <w:ind w:left="709"/>
      </w:pPr>
      <w:r w:rsidRPr="0073657E">
        <w:t>4. </w:t>
      </w:r>
      <w:r>
        <w:t>Уполномоченному органу:</w:t>
      </w: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  <w:ind w:firstLine="709"/>
      </w:pPr>
      <w:r w:rsidRPr="009F7B38">
        <w:t xml:space="preserve">1) осуществить плановую проверку за период с </w:t>
      </w:r>
      <w:r>
        <w:t xml:space="preserve">09 января </w:t>
      </w:r>
      <w:r w:rsidRPr="009F7B38">
        <w:t>201</w:t>
      </w:r>
      <w:r w:rsidR="004D1608">
        <w:t>9</w:t>
      </w:r>
      <w:r w:rsidRPr="009F7B38">
        <w:t xml:space="preserve"> года по </w:t>
      </w:r>
      <w:r w:rsidR="00E7430B">
        <w:t>3</w:t>
      </w:r>
      <w:r w:rsidR="00E34F9A">
        <w:t>0</w:t>
      </w:r>
      <w:r w:rsidR="004D1608">
        <w:t> </w:t>
      </w:r>
      <w:r w:rsidR="00E34F9A">
        <w:t>сентября</w:t>
      </w:r>
      <w:r w:rsidRPr="009F7B38">
        <w:t xml:space="preserve"> 201</w:t>
      </w:r>
      <w:r w:rsidR="004D1608">
        <w:t>9</w:t>
      </w:r>
      <w:r w:rsidRPr="009F7B38">
        <w:t xml:space="preserve"> года;</w:t>
      </w: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  <w:ind w:firstLine="709"/>
      </w:pPr>
      <w:r>
        <w:t>2) подготовить акт по результатам проведения плановой проверки в срок не позднее чем через 10 рабочих дней после окончания проверки.</w:t>
      </w: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  <w:ind w:firstLine="709"/>
      </w:pPr>
      <w:r>
        <w:t>5. Контроль за выполнением настоящего постановления оставляю за собой.</w:t>
      </w: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  <w:ind w:left="709"/>
      </w:pPr>
      <w:r>
        <w:t>6. Постановление вступает в силу со дня его подписания.</w:t>
      </w: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</w:pP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</w:pP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</w:pP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</w:pPr>
      <w:r>
        <w:t>Глава Чепигинского сельского</w:t>
      </w: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  <w:tab w:val="left" w:pos="7140"/>
        </w:tabs>
      </w:pPr>
      <w:r>
        <w:t>поселения Брюховецкого района</w:t>
      </w:r>
      <w:r>
        <w:tab/>
        <w:t xml:space="preserve">    Н.Н. Шинкаренко</w:t>
      </w: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  <w:ind w:left="709"/>
      </w:pP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  <w:ind w:left="709"/>
      </w:pPr>
    </w:p>
    <w:p w:rsidR="005A28FE" w:rsidRDefault="005A28FE" w:rsidP="005A28FE">
      <w:pPr>
        <w:pStyle w:val="a"/>
        <w:numPr>
          <w:ilvl w:val="0"/>
          <w:numId w:val="0"/>
        </w:numPr>
        <w:tabs>
          <w:tab w:val="clear" w:pos="1134"/>
          <w:tab w:val="left" w:pos="993"/>
        </w:tabs>
        <w:ind w:left="709"/>
      </w:pPr>
    </w:p>
    <w:sectPr w:rsidR="005A28FE" w:rsidSect="004D053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71" w:rsidRDefault="00C21D71" w:rsidP="004D0530">
      <w:pPr>
        <w:spacing w:after="0" w:line="240" w:lineRule="auto"/>
      </w:pPr>
      <w:r>
        <w:separator/>
      </w:r>
    </w:p>
  </w:endnote>
  <w:endnote w:type="continuationSeparator" w:id="1">
    <w:p w:rsidR="00C21D71" w:rsidRDefault="00C21D71" w:rsidP="004D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71" w:rsidRDefault="00C21D71" w:rsidP="004D0530">
      <w:pPr>
        <w:spacing w:after="0" w:line="240" w:lineRule="auto"/>
      </w:pPr>
      <w:r>
        <w:separator/>
      </w:r>
    </w:p>
  </w:footnote>
  <w:footnote w:type="continuationSeparator" w:id="1">
    <w:p w:rsidR="00C21D71" w:rsidRDefault="00C21D71" w:rsidP="004D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543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936" w:rsidRPr="004D0530" w:rsidRDefault="00DF17E7">
        <w:pPr>
          <w:pStyle w:val="a5"/>
          <w:jc w:val="center"/>
          <w:rPr>
            <w:rFonts w:ascii="Times New Roman" w:hAnsi="Times New Roman" w:cs="Times New Roman"/>
          </w:rPr>
        </w:pPr>
        <w:r w:rsidRPr="004D0530">
          <w:rPr>
            <w:rFonts w:ascii="Times New Roman" w:hAnsi="Times New Roman" w:cs="Times New Roman"/>
          </w:rPr>
          <w:fldChar w:fldCharType="begin"/>
        </w:r>
        <w:r w:rsidR="00596936" w:rsidRPr="004D0530">
          <w:rPr>
            <w:rFonts w:ascii="Times New Roman" w:hAnsi="Times New Roman" w:cs="Times New Roman"/>
          </w:rPr>
          <w:instrText>PAGE   \* MERGEFORMAT</w:instrText>
        </w:r>
        <w:r w:rsidRPr="004D0530">
          <w:rPr>
            <w:rFonts w:ascii="Times New Roman" w:hAnsi="Times New Roman" w:cs="Times New Roman"/>
          </w:rPr>
          <w:fldChar w:fldCharType="separate"/>
        </w:r>
        <w:r w:rsidR="00F807EB">
          <w:rPr>
            <w:rFonts w:ascii="Times New Roman" w:hAnsi="Times New Roman" w:cs="Times New Roman"/>
            <w:noProof/>
          </w:rPr>
          <w:t>2</w:t>
        </w:r>
        <w:r w:rsidRPr="004D0530">
          <w:rPr>
            <w:rFonts w:ascii="Times New Roman" w:hAnsi="Times New Roman" w:cs="Times New Roman"/>
          </w:rPr>
          <w:fldChar w:fldCharType="end"/>
        </w:r>
      </w:p>
    </w:sdtContent>
  </w:sdt>
  <w:p w:rsidR="00596936" w:rsidRDefault="005969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1859"/>
    <w:multiLevelType w:val="hybridMultilevel"/>
    <w:tmpl w:val="A9B4CC28"/>
    <w:lvl w:ilvl="0" w:tplc="2CDAFBC6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CA0A32"/>
    <w:multiLevelType w:val="hybridMultilevel"/>
    <w:tmpl w:val="0A6666AA"/>
    <w:lvl w:ilvl="0" w:tplc="6A9A37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FE743D"/>
    <w:multiLevelType w:val="hybridMultilevel"/>
    <w:tmpl w:val="A6C6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76"/>
    <w:rsid w:val="00000183"/>
    <w:rsid w:val="00000D2A"/>
    <w:rsid w:val="00003572"/>
    <w:rsid w:val="00021558"/>
    <w:rsid w:val="000215EB"/>
    <w:rsid w:val="0002164F"/>
    <w:rsid w:val="000232E5"/>
    <w:rsid w:val="00024C5C"/>
    <w:rsid w:val="000308FE"/>
    <w:rsid w:val="0003688C"/>
    <w:rsid w:val="00054758"/>
    <w:rsid w:val="00061E77"/>
    <w:rsid w:val="00074BCE"/>
    <w:rsid w:val="00083028"/>
    <w:rsid w:val="000868AE"/>
    <w:rsid w:val="00090FBF"/>
    <w:rsid w:val="000A32A6"/>
    <w:rsid w:val="000A5E2C"/>
    <w:rsid w:val="000A7654"/>
    <w:rsid w:val="000B35BE"/>
    <w:rsid w:val="000C0B8A"/>
    <w:rsid w:val="000C6588"/>
    <w:rsid w:val="000D7437"/>
    <w:rsid w:val="000E0EBF"/>
    <w:rsid w:val="000E1223"/>
    <w:rsid w:val="000E4179"/>
    <w:rsid w:val="000E454E"/>
    <w:rsid w:val="000F1E19"/>
    <w:rsid w:val="00101308"/>
    <w:rsid w:val="00114FB1"/>
    <w:rsid w:val="00117218"/>
    <w:rsid w:val="001214DE"/>
    <w:rsid w:val="00122CAF"/>
    <w:rsid w:val="00141081"/>
    <w:rsid w:val="001479D3"/>
    <w:rsid w:val="00154AFF"/>
    <w:rsid w:val="00157493"/>
    <w:rsid w:val="0016649E"/>
    <w:rsid w:val="00182E9B"/>
    <w:rsid w:val="0018415E"/>
    <w:rsid w:val="00196317"/>
    <w:rsid w:val="001A42A0"/>
    <w:rsid w:val="001B3404"/>
    <w:rsid w:val="001B6219"/>
    <w:rsid w:val="001D01AB"/>
    <w:rsid w:val="00201F62"/>
    <w:rsid w:val="0020552A"/>
    <w:rsid w:val="0021145A"/>
    <w:rsid w:val="0021171E"/>
    <w:rsid w:val="00211A79"/>
    <w:rsid w:val="00215672"/>
    <w:rsid w:val="00233873"/>
    <w:rsid w:val="00233CC6"/>
    <w:rsid w:val="00241500"/>
    <w:rsid w:val="00241A54"/>
    <w:rsid w:val="002450D7"/>
    <w:rsid w:val="002504E7"/>
    <w:rsid w:val="0025725D"/>
    <w:rsid w:val="002707C4"/>
    <w:rsid w:val="00271802"/>
    <w:rsid w:val="002724BF"/>
    <w:rsid w:val="00274934"/>
    <w:rsid w:val="00281AFE"/>
    <w:rsid w:val="00285F62"/>
    <w:rsid w:val="00286295"/>
    <w:rsid w:val="00290460"/>
    <w:rsid w:val="0029373C"/>
    <w:rsid w:val="002B418B"/>
    <w:rsid w:val="002B4A3B"/>
    <w:rsid w:val="002B6A8B"/>
    <w:rsid w:val="002C6D30"/>
    <w:rsid w:val="002D3420"/>
    <w:rsid w:val="002D377D"/>
    <w:rsid w:val="002D46C6"/>
    <w:rsid w:val="002D66AE"/>
    <w:rsid w:val="002E149C"/>
    <w:rsid w:val="002E6D18"/>
    <w:rsid w:val="002F098E"/>
    <w:rsid w:val="002F58FE"/>
    <w:rsid w:val="00316A2F"/>
    <w:rsid w:val="00317667"/>
    <w:rsid w:val="00324878"/>
    <w:rsid w:val="00325AE5"/>
    <w:rsid w:val="00325FF0"/>
    <w:rsid w:val="003326E4"/>
    <w:rsid w:val="00334054"/>
    <w:rsid w:val="00350914"/>
    <w:rsid w:val="003734D1"/>
    <w:rsid w:val="0037506F"/>
    <w:rsid w:val="00380FA0"/>
    <w:rsid w:val="0039695D"/>
    <w:rsid w:val="003A0D46"/>
    <w:rsid w:val="003B004B"/>
    <w:rsid w:val="003B37AD"/>
    <w:rsid w:val="003B7511"/>
    <w:rsid w:val="003D636E"/>
    <w:rsid w:val="003E3D4B"/>
    <w:rsid w:val="003F1401"/>
    <w:rsid w:val="003F183C"/>
    <w:rsid w:val="00403E8F"/>
    <w:rsid w:val="00415F0F"/>
    <w:rsid w:val="00420002"/>
    <w:rsid w:val="004253A4"/>
    <w:rsid w:val="00425A18"/>
    <w:rsid w:val="00426486"/>
    <w:rsid w:val="00430A1F"/>
    <w:rsid w:val="004408DD"/>
    <w:rsid w:val="0044482A"/>
    <w:rsid w:val="00455C30"/>
    <w:rsid w:val="0046010D"/>
    <w:rsid w:val="0047026B"/>
    <w:rsid w:val="004830F9"/>
    <w:rsid w:val="00491F31"/>
    <w:rsid w:val="004B3613"/>
    <w:rsid w:val="004C3BE4"/>
    <w:rsid w:val="004C400E"/>
    <w:rsid w:val="004C564B"/>
    <w:rsid w:val="004D0530"/>
    <w:rsid w:val="004D1608"/>
    <w:rsid w:val="004D58E3"/>
    <w:rsid w:val="004E06FB"/>
    <w:rsid w:val="004F321B"/>
    <w:rsid w:val="005054C5"/>
    <w:rsid w:val="00511DD2"/>
    <w:rsid w:val="005131DD"/>
    <w:rsid w:val="00513780"/>
    <w:rsid w:val="00526F9C"/>
    <w:rsid w:val="00534CC0"/>
    <w:rsid w:val="00536EA0"/>
    <w:rsid w:val="00540D1C"/>
    <w:rsid w:val="00545DCD"/>
    <w:rsid w:val="00567719"/>
    <w:rsid w:val="00573014"/>
    <w:rsid w:val="00577A1A"/>
    <w:rsid w:val="005820BA"/>
    <w:rsid w:val="005820D6"/>
    <w:rsid w:val="00586704"/>
    <w:rsid w:val="005900BA"/>
    <w:rsid w:val="00596936"/>
    <w:rsid w:val="00597B40"/>
    <w:rsid w:val="005A047B"/>
    <w:rsid w:val="005A09FB"/>
    <w:rsid w:val="005A28FE"/>
    <w:rsid w:val="005A352A"/>
    <w:rsid w:val="005B0925"/>
    <w:rsid w:val="005C0391"/>
    <w:rsid w:val="005C12A1"/>
    <w:rsid w:val="005C58C7"/>
    <w:rsid w:val="005D5860"/>
    <w:rsid w:val="005D5D8D"/>
    <w:rsid w:val="00601D5E"/>
    <w:rsid w:val="006027BF"/>
    <w:rsid w:val="00603294"/>
    <w:rsid w:val="00603F60"/>
    <w:rsid w:val="006073DE"/>
    <w:rsid w:val="00607503"/>
    <w:rsid w:val="006101D8"/>
    <w:rsid w:val="00612CF4"/>
    <w:rsid w:val="00614211"/>
    <w:rsid w:val="00617083"/>
    <w:rsid w:val="00636F68"/>
    <w:rsid w:val="006372D7"/>
    <w:rsid w:val="00650F96"/>
    <w:rsid w:val="0065137A"/>
    <w:rsid w:val="00653FB4"/>
    <w:rsid w:val="0065553F"/>
    <w:rsid w:val="0067754C"/>
    <w:rsid w:val="006814BF"/>
    <w:rsid w:val="00682FC9"/>
    <w:rsid w:val="00683496"/>
    <w:rsid w:val="00685BDD"/>
    <w:rsid w:val="00687313"/>
    <w:rsid w:val="006C09A9"/>
    <w:rsid w:val="006C1AC3"/>
    <w:rsid w:val="006C4CCC"/>
    <w:rsid w:val="006C7FC2"/>
    <w:rsid w:val="006D201B"/>
    <w:rsid w:val="006D56D7"/>
    <w:rsid w:val="006D6C18"/>
    <w:rsid w:val="006E4A3F"/>
    <w:rsid w:val="006E77B1"/>
    <w:rsid w:val="006F0055"/>
    <w:rsid w:val="006F223F"/>
    <w:rsid w:val="00700480"/>
    <w:rsid w:val="00703825"/>
    <w:rsid w:val="00726919"/>
    <w:rsid w:val="007320B8"/>
    <w:rsid w:val="00752EC3"/>
    <w:rsid w:val="007536F1"/>
    <w:rsid w:val="007543D2"/>
    <w:rsid w:val="00762B88"/>
    <w:rsid w:val="0077053B"/>
    <w:rsid w:val="007765AF"/>
    <w:rsid w:val="00793B0D"/>
    <w:rsid w:val="0079415A"/>
    <w:rsid w:val="007965D0"/>
    <w:rsid w:val="007A37E0"/>
    <w:rsid w:val="007C3E40"/>
    <w:rsid w:val="007D2E0D"/>
    <w:rsid w:val="007D5A22"/>
    <w:rsid w:val="007E073D"/>
    <w:rsid w:val="007E1808"/>
    <w:rsid w:val="007E45CC"/>
    <w:rsid w:val="007E50F5"/>
    <w:rsid w:val="007E66E8"/>
    <w:rsid w:val="007E6EE8"/>
    <w:rsid w:val="007F22C5"/>
    <w:rsid w:val="007F250D"/>
    <w:rsid w:val="00800A60"/>
    <w:rsid w:val="008072BF"/>
    <w:rsid w:val="00814536"/>
    <w:rsid w:val="00816808"/>
    <w:rsid w:val="008220E7"/>
    <w:rsid w:val="00823E4A"/>
    <w:rsid w:val="00832D6D"/>
    <w:rsid w:val="00834FAC"/>
    <w:rsid w:val="00840ED8"/>
    <w:rsid w:val="00846A7F"/>
    <w:rsid w:val="0084725A"/>
    <w:rsid w:val="00863055"/>
    <w:rsid w:val="008673DE"/>
    <w:rsid w:val="00873C5A"/>
    <w:rsid w:val="00882FA5"/>
    <w:rsid w:val="00885A3F"/>
    <w:rsid w:val="008900EC"/>
    <w:rsid w:val="00896AF9"/>
    <w:rsid w:val="008A1728"/>
    <w:rsid w:val="008B24D6"/>
    <w:rsid w:val="008B61FD"/>
    <w:rsid w:val="008D7A1D"/>
    <w:rsid w:val="008E5062"/>
    <w:rsid w:val="008F287A"/>
    <w:rsid w:val="008F2B01"/>
    <w:rsid w:val="00905BB4"/>
    <w:rsid w:val="00921F4D"/>
    <w:rsid w:val="00922250"/>
    <w:rsid w:val="00931996"/>
    <w:rsid w:val="00935445"/>
    <w:rsid w:val="00940D2E"/>
    <w:rsid w:val="00942760"/>
    <w:rsid w:val="00952D07"/>
    <w:rsid w:val="00953888"/>
    <w:rsid w:val="00962CFE"/>
    <w:rsid w:val="00965492"/>
    <w:rsid w:val="00981288"/>
    <w:rsid w:val="0098621D"/>
    <w:rsid w:val="009863E8"/>
    <w:rsid w:val="0098779E"/>
    <w:rsid w:val="0099072C"/>
    <w:rsid w:val="009A6689"/>
    <w:rsid w:val="009B421C"/>
    <w:rsid w:val="009B680C"/>
    <w:rsid w:val="009B7053"/>
    <w:rsid w:val="009B756D"/>
    <w:rsid w:val="009C1A29"/>
    <w:rsid w:val="009C1C32"/>
    <w:rsid w:val="009D449E"/>
    <w:rsid w:val="009D5866"/>
    <w:rsid w:val="009D764A"/>
    <w:rsid w:val="009E30A2"/>
    <w:rsid w:val="009E6505"/>
    <w:rsid w:val="009E66DC"/>
    <w:rsid w:val="009F3D3F"/>
    <w:rsid w:val="00A02E72"/>
    <w:rsid w:val="00A03232"/>
    <w:rsid w:val="00A109DE"/>
    <w:rsid w:val="00A30473"/>
    <w:rsid w:val="00A30DF5"/>
    <w:rsid w:val="00A313D9"/>
    <w:rsid w:val="00A338FE"/>
    <w:rsid w:val="00A348D0"/>
    <w:rsid w:val="00A4101E"/>
    <w:rsid w:val="00A41BAF"/>
    <w:rsid w:val="00A434A6"/>
    <w:rsid w:val="00A438C5"/>
    <w:rsid w:val="00A44B63"/>
    <w:rsid w:val="00A520EC"/>
    <w:rsid w:val="00A5252E"/>
    <w:rsid w:val="00A55AB6"/>
    <w:rsid w:val="00A603BE"/>
    <w:rsid w:val="00A71EBF"/>
    <w:rsid w:val="00A73E3B"/>
    <w:rsid w:val="00A80E09"/>
    <w:rsid w:val="00A859D3"/>
    <w:rsid w:val="00A91D67"/>
    <w:rsid w:val="00A92DDD"/>
    <w:rsid w:val="00A979D9"/>
    <w:rsid w:val="00AA6D9D"/>
    <w:rsid w:val="00AB28B3"/>
    <w:rsid w:val="00AB3F80"/>
    <w:rsid w:val="00AB7488"/>
    <w:rsid w:val="00AC44CC"/>
    <w:rsid w:val="00AD2C4C"/>
    <w:rsid w:val="00AD3206"/>
    <w:rsid w:val="00AE065A"/>
    <w:rsid w:val="00AE72A3"/>
    <w:rsid w:val="00AF04D9"/>
    <w:rsid w:val="00B0035A"/>
    <w:rsid w:val="00B01133"/>
    <w:rsid w:val="00B1647E"/>
    <w:rsid w:val="00B21931"/>
    <w:rsid w:val="00B24AD0"/>
    <w:rsid w:val="00B30C37"/>
    <w:rsid w:val="00B371AA"/>
    <w:rsid w:val="00B46B58"/>
    <w:rsid w:val="00B52EB1"/>
    <w:rsid w:val="00B53D76"/>
    <w:rsid w:val="00B57D31"/>
    <w:rsid w:val="00B625E3"/>
    <w:rsid w:val="00B66590"/>
    <w:rsid w:val="00B7563F"/>
    <w:rsid w:val="00B760C4"/>
    <w:rsid w:val="00B81568"/>
    <w:rsid w:val="00B817C9"/>
    <w:rsid w:val="00B84686"/>
    <w:rsid w:val="00BB652C"/>
    <w:rsid w:val="00BC0363"/>
    <w:rsid w:val="00BC4235"/>
    <w:rsid w:val="00BD44F3"/>
    <w:rsid w:val="00BD605C"/>
    <w:rsid w:val="00BE30A1"/>
    <w:rsid w:val="00BF37DB"/>
    <w:rsid w:val="00BF4CDA"/>
    <w:rsid w:val="00BF614F"/>
    <w:rsid w:val="00C21649"/>
    <w:rsid w:val="00C21D71"/>
    <w:rsid w:val="00C22097"/>
    <w:rsid w:val="00C25D85"/>
    <w:rsid w:val="00C2640D"/>
    <w:rsid w:val="00C3235C"/>
    <w:rsid w:val="00C35D2E"/>
    <w:rsid w:val="00C4091A"/>
    <w:rsid w:val="00C41D40"/>
    <w:rsid w:val="00C44B86"/>
    <w:rsid w:val="00C45771"/>
    <w:rsid w:val="00C509F6"/>
    <w:rsid w:val="00C60E92"/>
    <w:rsid w:val="00C62BC8"/>
    <w:rsid w:val="00C63134"/>
    <w:rsid w:val="00C6571E"/>
    <w:rsid w:val="00C71300"/>
    <w:rsid w:val="00C73D04"/>
    <w:rsid w:val="00C750A7"/>
    <w:rsid w:val="00C84B64"/>
    <w:rsid w:val="00C91F13"/>
    <w:rsid w:val="00CA1E68"/>
    <w:rsid w:val="00CD4E30"/>
    <w:rsid w:val="00CD75B9"/>
    <w:rsid w:val="00CE1C3F"/>
    <w:rsid w:val="00CE3B52"/>
    <w:rsid w:val="00CE4532"/>
    <w:rsid w:val="00CF77E6"/>
    <w:rsid w:val="00D1623F"/>
    <w:rsid w:val="00D344EE"/>
    <w:rsid w:val="00D35007"/>
    <w:rsid w:val="00D36799"/>
    <w:rsid w:val="00D36DEC"/>
    <w:rsid w:val="00D47A15"/>
    <w:rsid w:val="00D5662E"/>
    <w:rsid w:val="00D60BB5"/>
    <w:rsid w:val="00D7161A"/>
    <w:rsid w:val="00D76000"/>
    <w:rsid w:val="00D852B1"/>
    <w:rsid w:val="00D85527"/>
    <w:rsid w:val="00D94208"/>
    <w:rsid w:val="00DA1B41"/>
    <w:rsid w:val="00DA3786"/>
    <w:rsid w:val="00DB296B"/>
    <w:rsid w:val="00DB41B7"/>
    <w:rsid w:val="00DC0C4F"/>
    <w:rsid w:val="00DC770F"/>
    <w:rsid w:val="00DC7F8A"/>
    <w:rsid w:val="00DD2076"/>
    <w:rsid w:val="00DE07A0"/>
    <w:rsid w:val="00DE23B3"/>
    <w:rsid w:val="00DF17E7"/>
    <w:rsid w:val="00DF224A"/>
    <w:rsid w:val="00E00CD0"/>
    <w:rsid w:val="00E11B2B"/>
    <w:rsid w:val="00E12F1C"/>
    <w:rsid w:val="00E156A9"/>
    <w:rsid w:val="00E22204"/>
    <w:rsid w:val="00E23EB3"/>
    <w:rsid w:val="00E27F5E"/>
    <w:rsid w:val="00E34F9A"/>
    <w:rsid w:val="00E3583C"/>
    <w:rsid w:val="00E40BEA"/>
    <w:rsid w:val="00E4172E"/>
    <w:rsid w:val="00E5169F"/>
    <w:rsid w:val="00E5584B"/>
    <w:rsid w:val="00E64832"/>
    <w:rsid w:val="00E6697D"/>
    <w:rsid w:val="00E674F6"/>
    <w:rsid w:val="00E67525"/>
    <w:rsid w:val="00E72E65"/>
    <w:rsid w:val="00E7430B"/>
    <w:rsid w:val="00E811FB"/>
    <w:rsid w:val="00E90186"/>
    <w:rsid w:val="00E90840"/>
    <w:rsid w:val="00E9090F"/>
    <w:rsid w:val="00E91712"/>
    <w:rsid w:val="00E971AE"/>
    <w:rsid w:val="00EA1060"/>
    <w:rsid w:val="00EA48E4"/>
    <w:rsid w:val="00EB0FFA"/>
    <w:rsid w:val="00EB6234"/>
    <w:rsid w:val="00EC5B74"/>
    <w:rsid w:val="00ED2DCF"/>
    <w:rsid w:val="00ED7956"/>
    <w:rsid w:val="00EE134D"/>
    <w:rsid w:val="00EF2CC7"/>
    <w:rsid w:val="00EF48E3"/>
    <w:rsid w:val="00F0166A"/>
    <w:rsid w:val="00F05CE2"/>
    <w:rsid w:val="00F16C54"/>
    <w:rsid w:val="00F174EB"/>
    <w:rsid w:val="00F17E8D"/>
    <w:rsid w:val="00F251EA"/>
    <w:rsid w:val="00F26792"/>
    <w:rsid w:val="00F276A6"/>
    <w:rsid w:val="00F31E19"/>
    <w:rsid w:val="00F3267C"/>
    <w:rsid w:val="00F34829"/>
    <w:rsid w:val="00F40CF0"/>
    <w:rsid w:val="00F51448"/>
    <w:rsid w:val="00F55F65"/>
    <w:rsid w:val="00F62A2E"/>
    <w:rsid w:val="00F65965"/>
    <w:rsid w:val="00F66D89"/>
    <w:rsid w:val="00F705E2"/>
    <w:rsid w:val="00F807EB"/>
    <w:rsid w:val="00F83859"/>
    <w:rsid w:val="00F90A2A"/>
    <w:rsid w:val="00F93182"/>
    <w:rsid w:val="00F978E9"/>
    <w:rsid w:val="00FC2AF7"/>
    <w:rsid w:val="00FC5EE0"/>
    <w:rsid w:val="00FE2384"/>
    <w:rsid w:val="00FE652A"/>
    <w:rsid w:val="00FF2866"/>
    <w:rsid w:val="00FF2C21"/>
    <w:rsid w:val="00FF3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0A2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0"/>
    <w:uiPriority w:val="34"/>
    <w:qFormat/>
    <w:rsid w:val="00F90A2A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D0530"/>
  </w:style>
  <w:style w:type="paragraph" w:styleId="a7">
    <w:name w:val="footer"/>
    <w:basedOn w:val="a0"/>
    <w:link w:val="a8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0530"/>
  </w:style>
  <w:style w:type="paragraph" w:styleId="a9">
    <w:name w:val="Balloon Text"/>
    <w:basedOn w:val="a0"/>
    <w:link w:val="aa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6936"/>
    <w:rPr>
      <w:rFonts w:ascii="Tahoma" w:hAnsi="Tahoma" w:cs="Tahoma"/>
      <w:sz w:val="16"/>
      <w:szCs w:val="16"/>
    </w:rPr>
  </w:style>
  <w:style w:type="paragraph" w:customStyle="1" w:styleId="ab">
    <w:name w:val="Текст_постановления"/>
    <w:rsid w:val="005A28FE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a">
    <w:name w:val="Нум_Текст_постановления"/>
    <w:basedOn w:val="ab"/>
    <w:rsid w:val="005A28FE"/>
    <w:pPr>
      <w:numPr>
        <w:numId w:val="3"/>
      </w:numPr>
      <w:tabs>
        <w:tab w:val="left" w:pos="113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Перепечай А.П.</dc:creator>
  <cp:keywords/>
  <dc:description/>
  <cp:lastModifiedBy>Пользователь</cp:lastModifiedBy>
  <cp:revision>48</cp:revision>
  <cp:lastPrinted>2019-07-09T11:08:00Z</cp:lastPrinted>
  <dcterms:created xsi:type="dcterms:W3CDTF">2016-07-14T07:25:00Z</dcterms:created>
  <dcterms:modified xsi:type="dcterms:W3CDTF">2019-10-16T12:25:00Z</dcterms:modified>
</cp:coreProperties>
</file>