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956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956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капитального строительства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Pr="00AA4AD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по обеспечению безопасности дорожного движения администрации муниципального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капитального строительства муниципального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перевозчики, обслуживающие муниципальные маршруты регулярного сообщения муниципального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согласованию)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реализацией муниципальной программы»</w:t>
            </w:r>
          </w:p>
          <w:p w:rsidR="00687460" w:rsidRPr="00AA4AD2" w:rsidRDefault="00687460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автотранспортными средствами с улучшенными технико-экономическими характеристиками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  <w:p w:rsidR="00687460" w:rsidRPr="00AA4AD2" w:rsidRDefault="00687460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результате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содержащихся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учреждением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учреждением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  <w:p w:rsidR="00687460" w:rsidRP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практики в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87460" w:rsidRPr="00AA4AD2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в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100B04" w:rsidRPr="00100B04">
              <w:rPr>
                <w:rFonts w:ascii="Times New Roman" w:hAnsi="Times New Roman" w:cs="Times New Roman"/>
                <w:sz w:val="28"/>
                <w:szCs w:val="28"/>
              </w:rPr>
              <w:t>56 877,878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100B04" w:rsidRPr="00100B04">
              <w:rPr>
                <w:rFonts w:ascii="Times New Roman" w:hAnsi="Times New Roman" w:cs="Times New Roman"/>
                <w:sz w:val="28"/>
                <w:szCs w:val="28"/>
              </w:rPr>
              <w:t>33 877,878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17 000,00 тыс. руб.;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6000,0 тыс. рублей.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7 765,902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6 265,902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EA0AC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> 368,4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72B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F42D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0AC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>868</w:t>
            </w:r>
            <w:r w:rsidR="00EA0ACA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2 000,00 тыс. руб.;</w:t>
            </w:r>
          </w:p>
          <w:p w:rsidR="00687460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A0ACA">
              <w:rPr>
                <w:rFonts w:ascii="Times New Roman" w:hAnsi="Times New Roman" w:cs="Times New Roman"/>
                <w:sz w:val="28"/>
                <w:szCs w:val="28"/>
              </w:rPr>
              <w:t>21 413,5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6 413,5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15 000,00 тыс. руб.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6 469,0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F42D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6 469,0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 xml:space="preserve"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хронического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 xml:space="preserve">имеется существенное отставание объемов выполнения капитального ремонта и ремонта автомобильных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последнее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Основное влияние на уровень аварийности в муниципальном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Одной из основных проблем в области пассажирских перевозок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 xml:space="preserve">и повышения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>необходимо производить постепенное обновление устаревшего подвижного состава на новый, с улучшенными технико-экономическими характеристиками и совершенствовать систему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автономных учреждений. Ежегодно в структурных подразделениях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сооружений, новое строительство, ведется строительный контроль за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 xml:space="preserve">устойчивого функционирования автомобильных дорог местного значения, 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сокращение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регулярного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актуальности направлений реализации муниципальной программы, выделены соответствующие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57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7A0290">
        <w:tc>
          <w:tcPr>
            <w:tcW w:w="835" w:type="dxa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7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7A0290">
        <w:tc>
          <w:tcPr>
            <w:tcW w:w="835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строительства,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дорожного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результате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7A0290">
        <w:trPr>
          <w:trHeight w:val="703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F22843">
        <w:trPr>
          <w:trHeight w:val="1409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F22843">
        <w:trPr>
          <w:trHeight w:val="416"/>
        </w:trPr>
        <w:tc>
          <w:tcPr>
            <w:tcW w:w="835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выполненных научно-исследовательских работ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отвечающими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</w:tbl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89"/>
        <w:gridCol w:w="1559"/>
        <w:gridCol w:w="1560"/>
        <w:gridCol w:w="1559"/>
        <w:gridCol w:w="1984"/>
      </w:tblGrid>
      <w:tr w:rsidR="00EE5A93" w:rsidRPr="00EE5A93" w:rsidTr="00100B04">
        <w:trPr>
          <w:trHeight w:val="244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2096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A93" w:rsidRPr="00EE5A93" w:rsidTr="00100B04">
        <w:trPr>
          <w:trHeight w:val="63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№ 3 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95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100B04">
        <w:trPr>
          <w:trHeight w:val="56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E5A93" w:rsidRPr="00EE5A93" w:rsidTr="00100B04">
        <w:trPr>
          <w:trHeight w:val="2400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50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Протяженность автомобильных дорог местного значения вне границ населенных пунктов, содержащихся в </w:t>
            </w:r>
            <w:proofErr w:type="spellStart"/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EE5A93" w:rsidRPr="00EE5A93" w:rsidTr="00100B04">
        <w:trPr>
          <w:trHeight w:val="41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E5A93" w:rsidRPr="00EE5A93" w:rsidTr="00100B04">
        <w:trPr>
          <w:trHeight w:val="842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</w:tbl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50"/>
        <w:gridCol w:w="49"/>
        <w:gridCol w:w="1523"/>
        <w:gridCol w:w="36"/>
        <w:gridCol w:w="1104"/>
        <w:gridCol w:w="30"/>
        <w:gridCol w:w="1559"/>
        <w:gridCol w:w="1559"/>
        <w:gridCol w:w="1560"/>
        <w:gridCol w:w="1559"/>
        <w:gridCol w:w="1984"/>
      </w:tblGrid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2115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сохраненных рабочих мест в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E5A93" w:rsidRPr="00EE5A93" w:rsidTr="00EE5A93">
        <w:trPr>
          <w:trHeight w:val="94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EE5A93">
        <w:trPr>
          <w:trHeight w:val="2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EE5A93" w:rsidRPr="00EE5A93" w:rsidTr="00EE5A93">
        <w:trPr>
          <w:trHeight w:val="64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бесплатных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EE5A93" w:rsidRPr="00EE5A93" w:rsidTr="00EE5A93">
        <w:trPr>
          <w:trHeight w:val="537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5A93" w:rsidRPr="00EE5A93" w:rsidTr="00EE5A93">
        <w:trPr>
          <w:trHeight w:val="354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EE5A93" w:rsidRPr="00EE5A93" w:rsidTr="00EE5A93">
        <w:trPr>
          <w:trHeight w:val="5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EE5A93" w:rsidRPr="00EE5A93" w:rsidTr="00EE5A93">
        <w:trPr>
          <w:trHeight w:val="359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6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исполнителями мероприятий.</w:t>
      </w: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2018 – 2022 годы. Программа реализуется в один этап.</w:t>
      </w:r>
    </w:p>
    <w:p w:rsid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7540E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взаимоувязанные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настоящей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повышение уровня транспортного обслуживания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«Капитальный ремонт, ремонт и содержание автомобильных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реализацией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обеспечение функционирования МКУ «Управление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(приложение № 5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медицинской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36CB" w:rsidRDefault="00AE36CB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Pr="00AA4AD2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определены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основеанализа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полученных результатов и с учетом реальных возможностей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2410"/>
        <w:gridCol w:w="1417"/>
        <w:gridCol w:w="1418"/>
        <w:gridCol w:w="1275"/>
        <w:gridCol w:w="1276"/>
        <w:gridCol w:w="1134"/>
      </w:tblGrid>
      <w:tr w:rsidR="00187582" w:rsidRPr="00AA4AD2" w:rsidTr="00100B04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2410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0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100B04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100B04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100B04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«Мероприятия по обеспечению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7A0290" w:rsidRPr="00AA4AD2" w:rsidRDefault="000B2B2E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417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275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00B04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00B04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10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100B04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5426" w:rsidRPr="00AA4AD2" w:rsidRDefault="00B25426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7A0290" w:rsidRPr="00AA4AD2" w:rsidRDefault="00C857DC" w:rsidP="00F170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2 023,652</w:t>
            </w:r>
          </w:p>
        </w:tc>
        <w:tc>
          <w:tcPr>
            <w:tcW w:w="1417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5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447,800</w:t>
            </w:r>
          </w:p>
        </w:tc>
        <w:tc>
          <w:tcPr>
            <w:tcW w:w="1276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494,700</w:t>
            </w:r>
          </w:p>
        </w:tc>
        <w:tc>
          <w:tcPr>
            <w:tcW w:w="1134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550,200</w:t>
            </w:r>
          </w:p>
        </w:tc>
      </w:tr>
      <w:tr w:rsidR="007A0290" w:rsidRPr="00AA4AD2" w:rsidTr="00100B04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100B04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мероприятия по управлению реализацией муниципальной программы»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7A0290" w:rsidRPr="00AA4AD2" w:rsidRDefault="00100B04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29 714,3</w:t>
            </w:r>
          </w:p>
        </w:tc>
        <w:tc>
          <w:tcPr>
            <w:tcW w:w="1417" w:type="dxa"/>
          </w:tcPr>
          <w:p w:rsidR="007A0290" w:rsidRPr="00AA4AD2" w:rsidRDefault="00C857DC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5 667,0</w:t>
            </w:r>
          </w:p>
        </w:tc>
        <w:tc>
          <w:tcPr>
            <w:tcW w:w="1418" w:type="dxa"/>
          </w:tcPr>
          <w:p w:rsidR="007A0290" w:rsidRPr="00175D11" w:rsidRDefault="00100B0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275" w:type="dxa"/>
          </w:tcPr>
          <w:p w:rsidR="007A0290" w:rsidRPr="00100B04" w:rsidRDefault="00100B04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6 420,6</w:t>
            </w:r>
          </w:p>
        </w:tc>
        <w:tc>
          <w:tcPr>
            <w:tcW w:w="1276" w:type="dxa"/>
          </w:tcPr>
          <w:p w:rsidR="007A0290" w:rsidRPr="00AA4AD2" w:rsidRDefault="00C857DC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5 918,8</w:t>
            </w:r>
          </w:p>
        </w:tc>
        <w:tc>
          <w:tcPr>
            <w:tcW w:w="1134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5 918,8</w:t>
            </w:r>
          </w:p>
        </w:tc>
      </w:tr>
      <w:tr w:rsidR="00B25426" w:rsidRPr="00AA4AD2" w:rsidTr="00100B04">
        <w:trPr>
          <w:trHeight w:val="410"/>
        </w:trPr>
        <w:tc>
          <w:tcPr>
            <w:tcW w:w="708" w:type="dxa"/>
            <w:vMerge w:val="restart"/>
          </w:tcPr>
          <w:p w:rsidR="00B25426" w:rsidRPr="00AA4AD2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B25426" w:rsidRPr="00AA4AD2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развитие сельских территорий»</w:t>
            </w: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B25426" w:rsidRPr="000B2B2E" w:rsidRDefault="00B25426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25426" w:rsidRDefault="00B25426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25426" w:rsidRPr="000B2B2E" w:rsidRDefault="00B25426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25426" w:rsidRDefault="00B25426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25426" w:rsidRDefault="00B25426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25426" w:rsidRDefault="00B25426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25426" w:rsidRPr="00AA4AD2" w:rsidTr="00100B04">
        <w:trPr>
          <w:trHeight w:val="273"/>
        </w:trPr>
        <w:tc>
          <w:tcPr>
            <w:tcW w:w="708" w:type="dxa"/>
            <w:vMerge/>
          </w:tcPr>
          <w:p w:rsidR="00B25426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25426" w:rsidRPr="00B25426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410" w:type="dxa"/>
          </w:tcPr>
          <w:p w:rsidR="00B25426" w:rsidRPr="000B2B2E" w:rsidRDefault="00B25426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17 000,0</w:t>
            </w:r>
          </w:p>
        </w:tc>
        <w:tc>
          <w:tcPr>
            <w:tcW w:w="1417" w:type="dxa"/>
          </w:tcPr>
          <w:p w:rsidR="00B25426" w:rsidRDefault="00B25426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25426" w:rsidRPr="000B2B2E" w:rsidRDefault="00B25426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25426" w:rsidRDefault="00B25426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426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134" w:type="dxa"/>
          </w:tcPr>
          <w:p w:rsidR="00B25426" w:rsidRDefault="00B25426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2B0A" w:rsidRPr="00AA4AD2" w:rsidTr="00100B04">
        <w:trPr>
          <w:trHeight w:val="486"/>
        </w:trPr>
        <w:tc>
          <w:tcPr>
            <w:tcW w:w="3685" w:type="dxa"/>
            <w:gridSpan w:val="2"/>
            <w:vMerge w:val="restart"/>
          </w:tcPr>
          <w:p w:rsidR="00E02B0A" w:rsidRPr="00AA4AD2" w:rsidRDefault="00E02B0A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E02B0A" w:rsidRPr="00AA4AD2" w:rsidRDefault="00E02B0A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10" w:type="dxa"/>
          </w:tcPr>
          <w:p w:rsidR="00E02B0A" w:rsidRPr="00100B04" w:rsidRDefault="00175D11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916CB5"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100B04"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877,878</w:t>
            </w:r>
          </w:p>
        </w:tc>
        <w:tc>
          <w:tcPr>
            <w:tcW w:w="1417" w:type="dxa"/>
          </w:tcPr>
          <w:p w:rsidR="00E02B0A" w:rsidRPr="00100B04" w:rsidRDefault="008B514B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E51A1E"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265,90</w:t>
            </w:r>
            <w:r w:rsidR="00943FE0"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02B0A" w:rsidRPr="00100B04" w:rsidRDefault="00100B0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7 861,076</w:t>
            </w:r>
          </w:p>
        </w:tc>
        <w:tc>
          <w:tcPr>
            <w:tcW w:w="1275" w:type="dxa"/>
          </w:tcPr>
          <w:p w:rsidR="00E02B0A" w:rsidRPr="00100B04" w:rsidRDefault="00100B04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6 868,4</w:t>
            </w:r>
          </w:p>
        </w:tc>
        <w:tc>
          <w:tcPr>
            <w:tcW w:w="1276" w:type="dxa"/>
          </w:tcPr>
          <w:p w:rsidR="00E02B0A" w:rsidRPr="00100B04" w:rsidRDefault="00100B04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6 413,5</w:t>
            </w:r>
          </w:p>
        </w:tc>
        <w:tc>
          <w:tcPr>
            <w:tcW w:w="1134" w:type="dxa"/>
          </w:tcPr>
          <w:p w:rsidR="00E02B0A" w:rsidRPr="00100B04" w:rsidRDefault="009C689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6 469,0</w:t>
            </w:r>
          </w:p>
        </w:tc>
      </w:tr>
      <w:tr w:rsidR="00B25426" w:rsidRPr="00AA4AD2" w:rsidTr="00100B04">
        <w:trPr>
          <w:trHeight w:val="486"/>
        </w:trPr>
        <w:tc>
          <w:tcPr>
            <w:tcW w:w="3685" w:type="dxa"/>
            <w:gridSpan w:val="2"/>
            <w:vMerge/>
          </w:tcPr>
          <w:p w:rsidR="00B25426" w:rsidRPr="00AA4AD2" w:rsidRDefault="00B25426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410" w:type="dxa"/>
          </w:tcPr>
          <w:p w:rsidR="00B25426" w:rsidRPr="00746AAC" w:rsidRDefault="00B25426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17 000,00</w:t>
            </w:r>
          </w:p>
        </w:tc>
        <w:tc>
          <w:tcPr>
            <w:tcW w:w="1417" w:type="dxa"/>
          </w:tcPr>
          <w:p w:rsidR="00B25426" w:rsidRDefault="00B25426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25426" w:rsidRPr="00746AAC" w:rsidRDefault="00B25426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25426" w:rsidRDefault="00B25426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426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134" w:type="dxa"/>
          </w:tcPr>
          <w:p w:rsidR="00B25426" w:rsidRDefault="00B25426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1E68" w:rsidRPr="00AA4AD2" w:rsidTr="00100B04">
        <w:trPr>
          <w:trHeight w:val="704"/>
        </w:trPr>
        <w:tc>
          <w:tcPr>
            <w:tcW w:w="3685" w:type="dxa"/>
            <w:gridSpan w:val="2"/>
            <w:vMerge/>
          </w:tcPr>
          <w:p w:rsidR="00D11E68" w:rsidRPr="00AA4AD2" w:rsidRDefault="00D11E68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10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Pr="00175D11" w:rsidRDefault="00B25426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B25426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11E68" w:rsidRDefault="00B25426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0290" w:rsidRPr="00AA4AD2" w:rsidTr="00100B04">
        <w:trPr>
          <w:trHeight w:val="409"/>
        </w:trPr>
        <w:tc>
          <w:tcPr>
            <w:tcW w:w="3685" w:type="dxa"/>
            <w:gridSpan w:val="2"/>
            <w:vMerge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7A0290" w:rsidRPr="00100B04" w:rsidRDefault="00100B0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56 877,878</w:t>
            </w:r>
          </w:p>
        </w:tc>
        <w:tc>
          <w:tcPr>
            <w:tcW w:w="1417" w:type="dxa"/>
          </w:tcPr>
          <w:p w:rsidR="007A0290" w:rsidRPr="00100B04" w:rsidRDefault="00A104A1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E51A1E" w:rsidRPr="00100B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765,902</w:t>
            </w:r>
          </w:p>
        </w:tc>
        <w:tc>
          <w:tcPr>
            <w:tcW w:w="1418" w:type="dxa"/>
          </w:tcPr>
          <w:p w:rsidR="007A0290" w:rsidRPr="00100B04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7 861,076</w:t>
            </w:r>
          </w:p>
        </w:tc>
        <w:tc>
          <w:tcPr>
            <w:tcW w:w="1275" w:type="dxa"/>
          </w:tcPr>
          <w:p w:rsidR="007A0290" w:rsidRPr="00100B04" w:rsidRDefault="00100B04" w:rsidP="00A046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A046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368,4</w:t>
            </w:r>
          </w:p>
        </w:tc>
        <w:tc>
          <w:tcPr>
            <w:tcW w:w="1276" w:type="dxa"/>
          </w:tcPr>
          <w:p w:rsidR="007A0290" w:rsidRPr="00100B04" w:rsidRDefault="00100B0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E51A1E"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413,5</w:t>
            </w:r>
          </w:p>
        </w:tc>
        <w:tc>
          <w:tcPr>
            <w:tcW w:w="1134" w:type="dxa"/>
          </w:tcPr>
          <w:p w:rsidR="007A0290" w:rsidRPr="00100B04" w:rsidRDefault="00E51A1E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6 469,0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эффективности реализации муниципальной программы проводиться на основании типовой методики оценки эффективности реализации муниципальных программ, утвержденной нормативным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телекоммуникационной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Координатор муниципальной программы ежеквартально, до 20-го числа месяца, следующего за отчетным кварталом, представляет в управление экономики, прогнозирования и потребительской сферы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заполненные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носителях в соответствии с требованиями, определенными нормативным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77D1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6AB" w:rsidRDefault="007716AB" w:rsidP="003D3DD2">
      <w:pPr>
        <w:spacing w:after="0" w:line="240" w:lineRule="auto"/>
      </w:pPr>
      <w:r>
        <w:separator/>
      </w:r>
    </w:p>
  </w:endnote>
  <w:endnote w:type="continuationSeparator" w:id="0">
    <w:p w:rsidR="007716AB" w:rsidRDefault="007716AB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6AB" w:rsidRDefault="007716AB" w:rsidP="003D3DD2">
      <w:pPr>
        <w:spacing w:after="0" w:line="240" w:lineRule="auto"/>
      </w:pPr>
      <w:r>
        <w:separator/>
      </w:r>
    </w:p>
  </w:footnote>
  <w:footnote w:type="continuationSeparator" w:id="0">
    <w:p w:rsidR="007716AB" w:rsidRDefault="007716AB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100B04" w:rsidRPr="00265CF9" w:rsidRDefault="00100B0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2B9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B04" w:rsidRPr="00122DFF" w:rsidRDefault="00100B04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00B04" w:rsidRPr="00122DFF" w:rsidRDefault="00100B0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2B9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11E79"/>
    <w:rsid w:val="00014B21"/>
    <w:rsid w:val="00062581"/>
    <w:rsid w:val="00062BFD"/>
    <w:rsid w:val="00067EF7"/>
    <w:rsid w:val="00076E28"/>
    <w:rsid w:val="00077E93"/>
    <w:rsid w:val="00080111"/>
    <w:rsid w:val="0008125E"/>
    <w:rsid w:val="000813FC"/>
    <w:rsid w:val="000817F5"/>
    <w:rsid w:val="00084522"/>
    <w:rsid w:val="00097B7B"/>
    <w:rsid w:val="000A3A0A"/>
    <w:rsid w:val="000A7AE3"/>
    <w:rsid w:val="000B21F2"/>
    <w:rsid w:val="000B2B2E"/>
    <w:rsid w:val="000B4147"/>
    <w:rsid w:val="000C0051"/>
    <w:rsid w:val="000C1F50"/>
    <w:rsid w:val="000C6C78"/>
    <w:rsid w:val="000D3B9F"/>
    <w:rsid w:val="000D4C4B"/>
    <w:rsid w:val="000E1398"/>
    <w:rsid w:val="000E34CE"/>
    <w:rsid w:val="000E3CDD"/>
    <w:rsid w:val="000E740B"/>
    <w:rsid w:val="000F0B12"/>
    <w:rsid w:val="000F2373"/>
    <w:rsid w:val="000F55DE"/>
    <w:rsid w:val="000F64D1"/>
    <w:rsid w:val="00100B04"/>
    <w:rsid w:val="001103FD"/>
    <w:rsid w:val="00122DFF"/>
    <w:rsid w:val="00126DB4"/>
    <w:rsid w:val="001273B9"/>
    <w:rsid w:val="00130C33"/>
    <w:rsid w:val="00131506"/>
    <w:rsid w:val="00150509"/>
    <w:rsid w:val="00152F52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4526"/>
    <w:rsid w:val="001F5EF8"/>
    <w:rsid w:val="00202A1B"/>
    <w:rsid w:val="002220D4"/>
    <w:rsid w:val="00230D7C"/>
    <w:rsid w:val="0023271B"/>
    <w:rsid w:val="002338B2"/>
    <w:rsid w:val="00252689"/>
    <w:rsid w:val="00265CF9"/>
    <w:rsid w:val="00277C32"/>
    <w:rsid w:val="00277D14"/>
    <w:rsid w:val="00281995"/>
    <w:rsid w:val="0028338A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E3083"/>
    <w:rsid w:val="002F3495"/>
    <w:rsid w:val="00304FC2"/>
    <w:rsid w:val="003056E1"/>
    <w:rsid w:val="00306B22"/>
    <w:rsid w:val="003358C6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14014"/>
    <w:rsid w:val="0042470B"/>
    <w:rsid w:val="004322CE"/>
    <w:rsid w:val="00443753"/>
    <w:rsid w:val="00450A29"/>
    <w:rsid w:val="0045299D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555A"/>
    <w:rsid w:val="004C5581"/>
    <w:rsid w:val="004C7771"/>
    <w:rsid w:val="004D673F"/>
    <w:rsid w:val="004D68B8"/>
    <w:rsid w:val="004E3972"/>
    <w:rsid w:val="004F0729"/>
    <w:rsid w:val="004F49F9"/>
    <w:rsid w:val="00501A55"/>
    <w:rsid w:val="00504560"/>
    <w:rsid w:val="00516412"/>
    <w:rsid w:val="00532021"/>
    <w:rsid w:val="00536D50"/>
    <w:rsid w:val="005405C2"/>
    <w:rsid w:val="00542DF7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87891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6308"/>
    <w:rsid w:val="00627E0F"/>
    <w:rsid w:val="00627EC9"/>
    <w:rsid w:val="00641C28"/>
    <w:rsid w:val="00642144"/>
    <w:rsid w:val="00643687"/>
    <w:rsid w:val="00646D2D"/>
    <w:rsid w:val="00665F9F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A14B6"/>
    <w:rsid w:val="006B6495"/>
    <w:rsid w:val="006C0E86"/>
    <w:rsid w:val="006C1A17"/>
    <w:rsid w:val="006D7C7E"/>
    <w:rsid w:val="006E31BF"/>
    <w:rsid w:val="006E721B"/>
    <w:rsid w:val="006F4DAA"/>
    <w:rsid w:val="006F71B4"/>
    <w:rsid w:val="006F7CC4"/>
    <w:rsid w:val="00710B81"/>
    <w:rsid w:val="007141F8"/>
    <w:rsid w:val="0072359F"/>
    <w:rsid w:val="00723ACF"/>
    <w:rsid w:val="00733E3D"/>
    <w:rsid w:val="0074413B"/>
    <w:rsid w:val="00746AAC"/>
    <w:rsid w:val="00747B4E"/>
    <w:rsid w:val="00751534"/>
    <w:rsid w:val="00754000"/>
    <w:rsid w:val="007540E7"/>
    <w:rsid w:val="007643EE"/>
    <w:rsid w:val="00767F88"/>
    <w:rsid w:val="007716AB"/>
    <w:rsid w:val="00783BAD"/>
    <w:rsid w:val="0079302D"/>
    <w:rsid w:val="007A0290"/>
    <w:rsid w:val="007A797C"/>
    <w:rsid w:val="007C6413"/>
    <w:rsid w:val="007C66B6"/>
    <w:rsid w:val="007D0595"/>
    <w:rsid w:val="007D7983"/>
    <w:rsid w:val="007E74DA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6B7C"/>
    <w:rsid w:val="0087247B"/>
    <w:rsid w:val="008766C6"/>
    <w:rsid w:val="008841F1"/>
    <w:rsid w:val="008923D3"/>
    <w:rsid w:val="00895DAB"/>
    <w:rsid w:val="008A52C4"/>
    <w:rsid w:val="008B0D00"/>
    <w:rsid w:val="008B382F"/>
    <w:rsid w:val="008B514B"/>
    <w:rsid w:val="008C0520"/>
    <w:rsid w:val="008C78B4"/>
    <w:rsid w:val="008D0ED5"/>
    <w:rsid w:val="008D1120"/>
    <w:rsid w:val="008D2FBC"/>
    <w:rsid w:val="008F0E77"/>
    <w:rsid w:val="008F3A59"/>
    <w:rsid w:val="008F4A3D"/>
    <w:rsid w:val="008F5F09"/>
    <w:rsid w:val="008F78A1"/>
    <w:rsid w:val="00901FD6"/>
    <w:rsid w:val="00913984"/>
    <w:rsid w:val="00916CB5"/>
    <w:rsid w:val="00920DEE"/>
    <w:rsid w:val="0093620C"/>
    <w:rsid w:val="00943FE0"/>
    <w:rsid w:val="00951BC0"/>
    <w:rsid w:val="00956C39"/>
    <w:rsid w:val="00977BBD"/>
    <w:rsid w:val="00991624"/>
    <w:rsid w:val="00992559"/>
    <w:rsid w:val="00992FC0"/>
    <w:rsid w:val="009A47EB"/>
    <w:rsid w:val="009B226E"/>
    <w:rsid w:val="009B4B25"/>
    <w:rsid w:val="009B6CA3"/>
    <w:rsid w:val="009B7642"/>
    <w:rsid w:val="009C689A"/>
    <w:rsid w:val="009D60C6"/>
    <w:rsid w:val="009F2D8B"/>
    <w:rsid w:val="009F4CD6"/>
    <w:rsid w:val="009F5916"/>
    <w:rsid w:val="009F6903"/>
    <w:rsid w:val="009F7E6E"/>
    <w:rsid w:val="00A0434E"/>
    <w:rsid w:val="00A04697"/>
    <w:rsid w:val="00A104A1"/>
    <w:rsid w:val="00A168C8"/>
    <w:rsid w:val="00A22D36"/>
    <w:rsid w:val="00A25A62"/>
    <w:rsid w:val="00A31073"/>
    <w:rsid w:val="00A470A3"/>
    <w:rsid w:val="00A56074"/>
    <w:rsid w:val="00A6324D"/>
    <w:rsid w:val="00A65282"/>
    <w:rsid w:val="00A76532"/>
    <w:rsid w:val="00A82E74"/>
    <w:rsid w:val="00A85B29"/>
    <w:rsid w:val="00A87C12"/>
    <w:rsid w:val="00AA4AD2"/>
    <w:rsid w:val="00AA64DA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426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6DD7"/>
    <w:rsid w:val="00BE08AF"/>
    <w:rsid w:val="00BE2CEA"/>
    <w:rsid w:val="00BE5C52"/>
    <w:rsid w:val="00BE7CE0"/>
    <w:rsid w:val="00BF5F0B"/>
    <w:rsid w:val="00C1030C"/>
    <w:rsid w:val="00C14858"/>
    <w:rsid w:val="00C21FE1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52FA"/>
    <w:rsid w:val="00CB6A20"/>
    <w:rsid w:val="00CB7F4D"/>
    <w:rsid w:val="00CC2F4F"/>
    <w:rsid w:val="00CC6E64"/>
    <w:rsid w:val="00CD04C0"/>
    <w:rsid w:val="00CD2430"/>
    <w:rsid w:val="00CD3F7D"/>
    <w:rsid w:val="00CF3D13"/>
    <w:rsid w:val="00D019FF"/>
    <w:rsid w:val="00D076C5"/>
    <w:rsid w:val="00D11E68"/>
    <w:rsid w:val="00D16FD6"/>
    <w:rsid w:val="00D17116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66B69"/>
    <w:rsid w:val="00D934A4"/>
    <w:rsid w:val="00D95774"/>
    <w:rsid w:val="00DA3178"/>
    <w:rsid w:val="00DA4B67"/>
    <w:rsid w:val="00DA677D"/>
    <w:rsid w:val="00DA73A5"/>
    <w:rsid w:val="00DC452C"/>
    <w:rsid w:val="00DC77B7"/>
    <w:rsid w:val="00DF458F"/>
    <w:rsid w:val="00E01281"/>
    <w:rsid w:val="00E02B0A"/>
    <w:rsid w:val="00E02C9B"/>
    <w:rsid w:val="00E16532"/>
    <w:rsid w:val="00E24BFF"/>
    <w:rsid w:val="00E34F50"/>
    <w:rsid w:val="00E42C29"/>
    <w:rsid w:val="00E509BC"/>
    <w:rsid w:val="00E5104B"/>
    <w:rsid w:val="00E51A1E"/>
    <w:rsid w:val="00E54DF8"/>
    <w:rsid w:val="00E55B0B"/>
    <w:rsid w:val="00E70FCF"/>
    <w:rsid w:val="00E74C05"/>
    <w:rsid w:val="00E76890"/>
    <w:rsid w:val="00E80698"/>
    <w:rsid w:val="00E83690"/>
    <w:rsid w:val="00E85BF6"/>
    <w:rsid w:val="00E85C0F"/>
    <w:rsid w:val="00E8789A"/>
    <w:rsid w:val="00E90777"/>
    <w:rsid w:val="00E917AF"/>
    <w:rsid w:val="00E9358D"/>
    <w:rsid w:val="00E93704"/>
    <w:rsid w:val="00EA0953"/>
    <w:rsid w:val="00EA0ACA"/>
    <w:rsid w:val="00EA404A"/>
    <w:rsid w:val="00EA70FF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2DFD"/>
    <w:rsid w:val="00F43DE5"/>
    <w:rsid w:val="00F51FFD"/>
    <w:rsid w:val="00F5257D"/>
    <w:rsid w:val="00F614A3"/>
    <w:rsid w:val="00F67468"/>
    <w:rsid w:val="00F67C63"/>
    <w:rsid w:val="00F72B90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D25FA"/>
    <w:rsid w:val="00FD3E88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A2385-A101-4065-BDD3-02526241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4907</TotalTime>
  <Pages>17</Pages>
  <Words>3389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145</cp:revision>
  <cp:lastPrinted>2020-01-09T12:26:00Z</cp:lastPrinted>
  <dcterms:created xsi:type="dcterms:W3CDTF">2013-06-17T16:59:00Z</dcterms:created>
  <dcterms:modified xsi:type="dcterms:W3CDTF">2020-02-04T05:58:00Z</dcterms:modified>
</cp:coreProperties>
</file>