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21" w:rsidRDefault="001D2121" w:rsidP="000F32D5">
      <w:pPr>
        <w:jc w:val="center"/>
        <w:rPr>
          <w:rFonts w:ascii="Times New Roman" w:hAnsi="Times New Roman" w:cs="Times New Roman"/>
          <w:b/>
          <w:bCs/>
          <w:sz w:val="28"/>
          <w:szCs w:val="28"/>
        </w:rPr>
      </w:pPr>
      <w:bookmarkStart w:id="0" w:name="bookmark2"/>
      <w:bookmarkStart w:id="1" w:name="OLE_LINK10"/>
      <w:bookmarkStart w:id="2" w:name="OLE_LINK11"/>
      <w:r>
        <w:rPr>
          <w:rFonts w:ascii="Times New Roman" w:hAnsi="Times New Roman" w:cs="Times New Roman"/>
          <w:b/>
          <w:bCs/>
          <w:sz w:val="28"/>
          <w:szCs w:val="28"/>
        </w:rPr>
        <w:t>АДМИНИСТРАЦИЯ БАТУРИНСКОГО СЕЛЬСКОГО ПОСЕЛЕНИЯ БРЮХОВЕЦКОГО РАЙОНА</w:t>
      </w:r>
    </w:p>
    <w:p w:rsidR="001D2121" w:rsidRDefault="001D2121" w:rsidP="000360D0">
      <w:pPr>
        <w:spacing w:before="120"/>
        <w:jc w:val="center"/>
        <w:outlineLvl w:val="0"/>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1D2121" w:rsidRDefault="001D2121" w:rsidP="000F32D5">
      <w:pPr>
        <w:jc w:val="center"/>
        <w:rPr>
          <w:rFonts w:ascii="Times New Roman" w:hAnsi="Times New Roman" w:cs="Times New Roman"/>
          <w:b/>
          <w:bCs/>
          <w:sz w:val="28"/>
          <w:szCs w:val="28"/>
        </w:rPr>
      </w:pPr>
    </w:p>
    <w:p w:rsidR="001D2121" w:rsidRDefault="001D2121" w:rsidP="000F32D5">
      <w:pPr>
        <w:rPr>
          <w:rFonts w:ascii="Times New Roman" w:hAnsi="Times New Roman" w:cs="Times New Roman"/>
          <w:sz w:val="28"/>
          <w:szCs w:val="28"/>
        </w:rPr>
      </w:pPr>
      <w:r>
        <w:rPr>
          <w:rFonts w:ascii="Times New Roman" w:hAnsi="Times New Roman" w:cs="Times New Roman"/>
          <w:sz w:val="28"/>
          <w:szCs w:val="28"/>
        </w:rPr>
        <w:t>от 27.12.2018                                                                                    № 151</w:t>
      </w:r>
    </w:p>
    <w:p w:rsidR="001D2121" w:rsidRDefault="001D2121" w:rsidP="000F32D5">
      <w:pPr>
        <w:jc w:val="center"/>
        <w:rPr>
          <w:rFonts w:ascii="Times New Roman" w:hAnsi="Times New Roman" w:cs="Times New Roman"/>
        </w:rPr>
      </w:pPr>
      <w:r w:rsidRPr="00702B44">
        <w:rPr>
          <w:rFonts w:ascii="Times New Roman" w:hAnsi="Times New Roman" w:cs="Times New Roman"/>
        </w:rPr>
        <w:t>ст.Батуринская</w:t>
      </w:r>
    </w:p>
    <w:p w:rsidR="001D2121" w:rsidRDefault="001D2121" w:rsidP="000F32D5">
      <w:pPr>
        <w:jc w:val="center"/>
        <w:rPr>
          <w:rFonts w:ascii="Times New Roman" w:hAnsi="Times New Roman" w:cs="Times New Roman"/>
        </w:rPr>
      </w:pPr>
    </w:p>
    <w:p w:rsidR="001D2121" w:rsidRDefault="001D2121" w:rsidP="000F32D5">
      <w:pPr>
        <w:jc w:val="center"/>
        <w:rPr>
          <w:rFonts w:ascii="Times New Roman" w:hAnsi="Times New Roman" w:cs="Times New Roman"/>
        </w:rPr>
      </w:pPr>
    </w:p>
    <w:p w:rsidR="001D2121" w:rsidRPr="00702B44" w:rsidRDefault="001D2121" w:rsidP="000F32D5">
      <w:pPr>
        <w:jc w:val="center"/>
        <w:rPr>
          <w:rFonts w:ascii="Times New Roman" w:hAnsi="Times New Roman" w:cs="Times New Roman"/>
        </w:rPr>
      </w:pPr>
    </w:p>
    <w:p w:rsidR="001D2121" w:rsidRPr="00FE7712" w:rsidRDefault="001D2121" w:rsidP="00D13CD6">
      <w:pPr>
        <w:pStyle w:val="30"/>
        <w:keepNext/>
        <w:keepLines/>
        <w:shd w:val="clear" w:color="auto" w:fill="auto"/>
        <w:spacing w:after="0" w:line="240" w:lineRule="auto"/>
        <w:ind w:left="1086" w:right="1193" w:firstLine="0"/>
        <w:jc w:val="center"/>
        <w:rPr>
          <w:b/>
          <w:sz w:val="28"/>
          <w:szCs w:val="28"/>
        </w:rPr>
      </w:pPr>
      <w:r w:rsidRPr="00FE7712">
        <w:rPr>
          <w:b/>
          <w:sz w:val="28"/>
          <w:szCs w:val="28"/>
        </w:rPr>
        <w:t xml:space="preserve">Об утверждении Порядка принятия решения о разработке, формировании, реализации и оценки эффективности реализации муниципальных программ </w:t>
      </w:r>
      <w:bookmarkEnd w:id="0"/>
      <w:r w:rsidRPr="00FE7712">
        <w:rPr>
          <w:b/>
          <w:sz w:val="28"/>
          <w:szCs w:val="28"/>
        </w:rPr>
        <w:t>Батуринского сельского поселения Брюховецкого района</w:t>
      </w:r>
    </w:p>
    <w:p w:rsidR="001D2121" w:rsidRDefault="001D2121">
      <w:pPr>
        <w:pStyle w:val="21"/>
        <w:shd w:val="clear" w:color="auto" w:fill="auto"/>
        <w:spacing w:before="0" w:after="0" w:line="317" w:lineRule="exact"/>
        <w:ind w:left="20" w:right="20" w:firstLine="720"/>
        <w:jc w:val="both"/>
        <w:rPr>
          <w:sz w:val="28"/>
          <w:szCs w:val="28"/>
        </w:rPr>
      </w:pPr>
    </w:p>
    <w:p w:rsidR="001D2121" w:rsidRDefault="001D2121">
      <w:pPr>
        <w:pStyle w:val="21"/>
        <w:shd w:val="clear" w:color="auto" w:fill="auto"/>
        <w:spacing w:before="0" w:after="0" w:line="317" w:lineRule="exact"/>
        <w:ind w:left="20" w:right="20" w:firstLine="720"/>
        <w:jc w:val="both"/>
        <w:rPr>
          <w:sz w:val="28"/>
          <w:szCs w:val="28"/>
        </w:rPr>
      </w:pPr>
    </w:p>
    <w:p w:rsidR="001D2121" w:rsidRDefault="001D2121">
      <w:pPr>
        <w:pStyle w:val="21"/>
        <w:shd w:val="clear" w:color="auto" w:fill="auto"/>
        <w:spacing w:before="0" w:after="0" w:line="317" w:lineRule="exact"/>
        <w:ind w:left="20" w:right="20" w:firstLine="720"/>
        <w:jc w:val="both"/>
        <w:rPr>
          <w:sz w:val="28"/>
          <w:szCs w:val="28"/>
        </w:rPr>
      </w:pPr>
    </w:p>
    <w:p w:rsidR="001D2121" w:rsidRPr="000F32D5" w:rsidRDefault="001D2121">
      <w:pPr>
        <w:pStyle w:val="21"/>
        <w:shd w:val="clear" w:color="auto" w:fill="auto"/>
        <w:spacing w:before="0" w:after="0" w:line="317" w:lineRule="exact"/>
        <w:ind w:left="20" w:right="20" w:firstLine="720"/>
        <w:jc w:val="both"/>
        <w:rPr>
          <w:sz w:val="28"/>
          <w:szCs w:val="28"/>
        </w:rPr>
      </w:pPr>
      <w:r w:rsidRPr="000F32D5">
        <w:rPr>
          <w:sz w:val="28"/>
          <w:szCs w:val="28"/>
        </w:rPr>
        <w:t>На основании Федерального закона от 6 октября 2003 года № 131-Ф</w:t>
      </w:r>
      <w:r>
        <w:rPr>
          <w:sz w:val="28"/>
          <w:szCs w:val="28"/>
        </w:rPr>
        <w:t>З</w:t>
      </w:r>
      <w:r w:rsidRPr="000F32D5">
        <w:rPr>
          <w:sz w:val="28"/>
          <w:szCs w:val="28"/>
        </w:rPr>
        <w:t xml:space="preserve"> «Об общих принципах организации местного самоуправления в Российской Федерации», в соответствии со статьей 179 Бюджетного кодекса Российской Федерации и в целях обеспечения методологического единства разработки муниципальных программ </w:t>
      </w:r>
      <w:r>
        <w:rPr>
          <w:sz w:val="28"/>
          <w:szCs w:val="28"/>
        </w:rPr>
        <w:t xml:space="preserve">Батуринского сельского поселения Брюховецкого района </w:t>
      </w:r>
      <w:r w:rsidRPr="000F32D5">
        <w:rPr>
          <w:rStyle w:val="3pt"/>
          <w:sz w:val="28"/>
          <w:szCs w:val="28"/>
        </w:rPr>
        <w:t>постановляю:</w:t>
      </w:r>
    </w:p>
    <w:p w:rsidR="001D2121" w:rsidRPr="000F32D5" w:rsidRDefault="001D2121">
      <w:pPr>
        <w:pStyle w:val="21"/>
        <w:numPr>
          <w:ilvl w:val="0"/>
          <w:numId w:val="1"/>
        </w:numPr>
        <w:shd w:val="clear" w:color="auto" w:fill="auto"/>
        <w:tabs>
          <w:tab w:val="left" w:pos="1158"/>
        </w:tabs>
        <w:spacing w:before="0" w:after="0" w:line="317" w:lineRule="exact"/>
        <w:ind w:left="20" w:right="20" w:firstLine="720"/>
        <w:jc w:val="both"/>
        <w:rPr>
          <w:sz w:val="28"/>
          <w:szCs w:val="28"/>
        </w:rPr>
      </w:pPr>
      <w:r w:rsidRPr="000F32D5">
        <w:rPr>
          <w:sz w:val="28"/>
          <w:szCs w:val="28"/>
        </w:rPr>
        <w:t>Утвердить Порядок принятия решения о разработке, формировани</w:t>
      </w:r>
      <w:r>
        <w:rPr>
          <w:sz w:val="28"/>
          <w:szCs w:val="28"/>
        </w:rPr>
        <w:t>и</w:t>
      </w:r>
      <w:r w:rsidRPr="000F32D5">
        <w:rPr>
          <w:sz w:val="28"/>
          <w:szCs w:val="28"/>
        </w:rPr>
        <w:t xml:space="preserve">, реализации и оценки эффективности реализации муниципальных программ </w:t>
      </w:r>
      <w:r>
        <w:rPr>
          <w:sz w:val="28"/>
          <w:szCs w:val="28"/>
        </w:rPr>
        <w:t xml:space="preserve">Батуринского сельского поселения Брюховецкого района </w:t>
      </w:r>
      <w:r w:rsidRPr="000F32D5">
        <w:rPr>
          <w:sz w:val="28"/>
          <w:szCs w:val="28"/>
        </w:rPr>
        <w:t>(прилагается).</w:t>
      </w:r>
    </w:p>
    <w:p w:rsidR="001D2121" w:rsidRDefault="001D2121" w:rsidP="00F85F38">
      <w:pPr>
        <w:pStyle w:val="30"/>
        <w:keepNext/>
        <w:keepLines/>
        <w:shd w:val="clear" w:color="auto" w:fill="auto"/>
        <w:spacing w:after="0" w:line="240" w:lineRule="auto"/>
        <w:ind w:right="40" w:firstLine="708"/>
        <w:jc w:val="both"/>
        <w:rPr>
          <w:b/>
          <w:sz w:val="28"/>
          <w:szCs w:val="28"/>
        </w:rPr>
      </w:pPr>
      <w:r>
        <w:rPr>
          <w:sz w:val="28"/>
          <w:szCs w:val="28"/>
        </w:rPr>
        <w:t xml:space="preserve">2. </w:t>
      </w:r>
      <w:r w:rsidRPr="00F85F38">
        <w:rPr>
          <w:sz w:val="28"/>
          <w:szCs w:val="28"/>
        </w:rPr>
        <w:t>Признать утратившим силу постановление администрации Батуринского сельского поселения Брюховецкого района от 23 декабря 2015 года № 214 «Об утверждении Порядка принятия решения о разработке, формирования, реализации и оценки эффективности реализации муниципальных программ Батуринского сельского поселения Брюховецкого района».</w:t>
      </w:r>
    </w:p>
    <w:p w:rsidR="001D2121" w:rsidRPr="00B506E2" w:rsidRDefault="001D2121" w:rsidP="00B506E2">
      <w:pPr>
        <w:widowControl w:val="0"/>
        <w:suppressAutoHyphens/>
        <w:autoSpaceDE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Pr="00B506E2">
        <w:rPr>
          <w:rFonts w:ascii="Times New Roman" w:hAnsi="Times New Roman" w:cs="Times New Roman"/>
          <w:sz w:val="28"/>
          <w:szCs w:val="28"/>
          <w:lang w:eastAsia="ar-SA"/>
        </w:rPr>
        <w:t>. Специалисту 2 категории - юристу администрации Батуринского сельского поселения Брюховецкого района М.А.Сапроновой обеспечить 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информационно-телекоммуникационной сети «Интернет».</w:t>
      </w:r>
    </w:p>
    <w:p w:rsidR="001D2121" w:rsidRPr="00B506E2" w:rsidRDefault="001D2121" w:rsidP="00B506E2">
      <w:pPr>
        <w:suppressAutoHyphens/>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Pr="00B506E2">
        <w:rPr>
          <w:rFonts w:ascii="Times New Roman" w:hAnsi="Times New Roman" w:cs="Times New Roman"/>
          <w:sz w:val="28"/>
          <w:szCs w:val="28"/>
          <w:lang w:eastAsia="ar-SA"/>
        </w:rPr>
        <w:t>. Контроль за выполнением настоящего постановления оставляю за собой.</w:t>
      </w:r>
    </w:p>
    <w:p w:rsidR="001D2121" w:rsidRDefault="001D2121" w:rsidP="00F85F38">
      <w:pPr>
        <w:pStyle w:val="30"/>
        <w:keepNext/>
        <w:keepLines/>
        <w:shd w:val="clear" w:color="auto" w:fill="auto"/>
        <w:spacing w:after="0" w:line="240" w:lineRule="auto"/>
        <w:ind w:right="40" w:firstLine="708"/>
        <w:jc w:val="both"/>
        <w:rPr>
          <w:b/>
          <w:sz w:val="28"/>
          <w:szCs w:val="28"/>
        </w:rPr>
      </w:pPr>
      <w:r>
        <w:rPr>
          <w:sz w:val="28"/>
          <w:szCs w:val="28"/>
        </w:rPr>
        <w:t xml:space="preserve">5. </w:t>
      </w:r>
      <w:r w:rsidRPr="00F85F38">
        <w:rPr>
          <w:sz w:val="28"/>
          <w:szCs w:val="28"/>
        </w:rPr>
        <w:t xml:space="preserve">Постановление вступает в силу со дня его </w:t>
      </w:r>
      <w:r>
        <w:rPr>
          <w:sz w:val="28"/>
          <w:szCs w:val="28"/>
        </w:rPr>
        <w:t>официального обнародования</w:t>
      </w:r>
      <w:r w:rsidRPr="00F85F38">
        <w:rPr>
          <w:sz w:val="28"/>
          <w:szCs w:val="28"/>
        </w:rPr>
        <w:t>.</w:t>
      </w:r>
    </w:p>
    <w:p w:rsidR="001D2121" w:rsidRDefault="001D2121" w:rsidP="00F85F38">
      <w:pPr>
        <w:pStyle w:val="30"/>
        <w:keepNext/>
        <w:keepLines/>
        <w:shd w:val="clear" w:color="auto" w:fill="auto"/>
        <w:spacing w:after="0" w:line="240" w:lineRule="auto"/>
        <w:ind w:right="40" w:firstLine="708"/>
        <w:jc w:val="both"/>
        <w:rPr>
          <w:b/>
          <w:sz w:val="28"/>
          <w:szCs w:val="28"/>
        </w:rPr>
      </w:pPr>
    </w:p>
    <w:p w:rsidR="001D2121" w:rsidRDefault="001D2121" w:rsidP="00F85F38">
      <w:pPr>
        <w:pStyle w:val="30"/>
        <w:keepNext/>
        <w:keepLines/>
        <w:shd w:val="clear" w:color="auto" w:fill="auto"/>
        <w:spacing w:after="0" w:line="240" w:lineRule="auto"/>
        <w:ind w:right="40" w:firstLine="708"/>
        <w:jc w:val="both"/>
        <w:rPr>
          <w:b/>
          <w:sz w:val="28"/>
          <w:szCs w:val="28"/>
        </w:rPr>
      </w:pPr>
    </w:p>
    <w:p w:rsidR="001D2121" w:rsidRDefault="001D2121" w:rsidP="00F85F38">
      <w:pPr>
        <w:pStyle w:val="21"/>
        <w:shd w:val="clear" w:color="auto" w:fill="auto"/>
        <w:spacing w:before="0" w:after="0" w:line="326" w:lineRule="exact"/>
        <w:ind w:firstLine="0"/>
        <w:rPr>
          <w:sz w:val="28"/>
          <w:szCs w:val="28"/>
        </w:rPr>
      </w:pPr>
      <w:r>
        <w:rPr>
          <w:sz w:val="28"/>
          <w:szCs w:val="28"/>
        </w:rPr>
        <w:t>Глава Батуринского</w:t>
      </w:r>
    </w:p>
    <w:p w:rsidR="001D2121" w:rsidRDefault="001D2121" w:rsidP="000F32D5">
      <w:pPr>
        <w:pStyle w:val="21"/>
        <w:shd w:val="clear" w:color="auto" w:fill="auto"/>
        <w:spacing w:before="0" w:after="0" w:line="326" w:lineRule="exact"/>
        <w:ind w:firstLine="0"/>
        <w:rPr>
          <w:sz w:val="28"/>
          <w:szCs w:val="28"/>
        </w:rPr>
      </w:pPr>
      <w:r>
        <w:rPr>
          <w:sz w:val="28"/>
          <w:szCs w:val="28"/>
        </w:rPr>
        <w:t>сельского поселения                                                                               В.Н. Сурмач</w:t>
      </w:r>
    </w:p>
    <w:p w:rsidR="001D2121" w:rsidRPr="00702B44" w:rsidRDefault="001D2121" w:rsidP="00FE7712">
      <w:pPr>
        <w:ind w:left="5103"/>
        <w:jc w:val="center"/>
        <w:rPr>
          <w:rFonts w:ascii="Times New Roman" w:hAnsi="Times New Roman" w:cs="Times New Roman"/>
          <w:sz w:val="28"/>
          <w:szCs w:val="28"/>
        </w:rPr>
      </w:pPr>
      <w:r w:rsidRPr="00702B44">
        <w:rPr>
          <w:rFonts w:ascii="Times New Roman" w:hAnsi="Times New Roman" w:cs="Times New Roman"/>
          <w:sz w:val="28"/>
          <w:szCs w:val="28"/>
        </w:rPr>
        <w:t>ПРИЛОЖЕНИЕ</w:t>
      </w:r>
    </w:p>
    <w:p w:rsidR="001D2121" w:rsidRDefault="001D2121" w:rsidP="00FE7712">
      <w:pPr>
        <w:ind w:left="5103"/>
        <w:jc w:val="center"/>
        <w:rPr>
          <w:rFonts w:ascii="Times New Roman" w:hAnsi="Times New Roman" w:cs="Times New Roman"/>
          <w:sz w:val="28"/>
          <w:szCs w:val="28"/>
        </w:rPr>
      </w:pPr>
    </w:p>
    <w:p w:rsidR="001D2121" w:rsidRDefault="001D2121" w:rsidP="00FE7712">
      <w:pPr>
        <w:ind w:left="5103"/>
        <w:jc w:val="center"/>
        <w:rPr>
          <w:rFonts w:ascii="Times New Roman" w:hAnsi="Times New Roman" w:cs="Times New Roman"/>
          <w:sz w:val="28"/>
          <w:szCs w:val="28"/>
        </w:rPr>
      </w:pPr>
      <w:r>
        <w:rPr>
          <w:rFonts w:ascii="Times New Roman" w:hAnsi="Times New Roman" w:cs="Times New Roman"/>
          <w:sz w:val="28"/>
          <w:szCs w:val="28"/>
        </w:rPr>
        <w:t>УТВЕРЖДЕН</w:t>
      </w:r>
    </w:p>
    <w:p w:rsidR="001D2121" w:rsidRPr="00702B44" w:rsidRDefault="001D2121" w:rsidP="00FE7712">
      <w:pPr>
        <w:ind w:left="5103"/>
        <w:jc w:val="center"/>
        <w:rPr>
          <w:rFonts w:ascii="Times New Roman" w:hAnsi="Times New Roman" w:cs="Times New Roman"/>
          <w:sz w:val="28"/>
          <w:szCs w:val="28"/>
        </w:rPr>
      </w:pPr>
      <w:r w:rsidRPr="00702B44">
        <w:rPr>
          <w:rFonts w:ascii="Times New Roman" w:hAnsi="Times New Roman" w:cs="Times New Roman"/>
          <w:sz w:val="28"/>
          <w:szCs w:val="28"/>
        </w:rPr>
        <w:t>постановлени</w:t>
      </w:r>
      <w:r>
        <w:rPr>
          <w:rFonts w:ascii="Times New Roman" w:hAnsi="Times New Roman" w:cs="Times New Roman"/>
          <w:sz w:val="28"/>
          <w:szCs w:val="28"/>
        </w:rPr>
        <w:t>ем</w:t>
      </w:r>
      <w:r w:rsidRPr="00702B44">
        <w:rPr>
          <w:rFonts w:ascii="Times New Roman" w:hAnsi="Times New Roman" w:cs="Times New Roman"/>
          <w:sz w:val="28"/>
          <w:szCs w:val="28"/>
        </w:rPr>
        <w:t xml:space="preserve"> администрации</w:t>
      </w:r>
    </w:p>
    <w:p w:rsidR="001D2121" w:rsidRPr="00702B44" w:rsidRDefault="001D2121" w:rsidP="00FE7712">
      <w:pPr>
        <w:ind w:left="5103"/>
        <w:jc w:val="center"/>
        <w:rPr>
          <w:rFonts w:ascii="Times New Roman" w:hAnsi="Times New Roman" w:cs="Times New Roman"/>
          <w:sz w:val="28"/>
          <w:szCs w:val="28"/>
        </w:rPr>
      </w:pPr>
      <w:r w:rsidRPr="00702B44">
        <w:rPr>
          <w:rFonts w:ascii="Times New Roman" w:hAnsi="Times New Roman" w:cs="Times New Roman"/>
          <w:sz w:val="28"/>
          <w:szCs w:val="28"/>
        </w:rPr>
        <w:t>Батуринского сельского</w:t>
      </w:r>
    </w:p>
    <w:p w:rsidR="001D2121" w:rsidRPr="00702B44" w:rsidRDefault="001D2121" w:rsidP="00FE7712">
      <w:pPr>
        <w:ind w:left="5103"/>
        <w:jc w:val="center"/>
        <w:rPr>
          <w:rFonts w:ascii="Times New Roman" w:hAnsi="Times New Roman" w:cs="Times New Roman"/>
          <w:sz w:val="28"/>
          <w:szCs w:val="28"/>
        </w:rPr>
      </w:pPr>
      <w:r w:rsidRPr="00702B44">
        <w:rPr>
          <w:rFonts w:ascii="Times New Roman" w:hAnsi="Times New Roman" w:cs="Times New Roman"/>
          <w:sz w:val="28"/>
          <w:szCs w:val="28"/>
        </w:rPr>
        <w:t>поселения Брюховецкого района</w:t>
      </w:r>
    </w:p>
    <w:p w:rsidR="001D2121" w:rsidRPr="00702B44" w:rsidRDefault="001D2121" w:rsidP="00FE7712">
      <w:pPr>
        <w:ind w:left="5103"/>
        <w:jc w:val="center"/>
        <w:rPr>
          <w:rFonts w:ascii="Times New Roman" w:hAnsi="Times New Roman" w:cs="Times New Roman"/>
          <w:sz w:val="28"/>
          <w:szCs w:val="28"/>
        </w:rPr>
      </w:pPr>
      <w:r w:rsidRPr="00702B44">
        <w:rPr>
          <w:rFonts w:ascii="Times New Roman" w:hAnsi="Times New Roman" w:cs="Times New Roman"/>
          <w:sz w:val="28"/>
          <w:szCs w:val="28"/>
        </w:rPr>
        <w:t xml:space="preserve">от </w:t>
      </w:r>
      <w:r>
        <w:rPr>
          <w:rFonts w:ascii="Times New Roman" w:hAnsi="Times New Roman" w:cs="Times New Roman"/>
          <w:sz w:val="28"/>
          <w:szCs w:val="28"/>
        </w:rPr>
        <w:t>27.12.2018</w:t>
      </w:r>
      <w:bookmarkStart w:id="3" w:name="_GoBack"/>
      <w:bookmarkEnd w:id="3"/>
      <w:r w:rsidRPr="00702B44">
        <w:rPr>
          <w:rFonts w:ascii="Times New Roman" w:hAnsi="Times New Roman" w:cs="Times New Roman"/>
          <w:sz w:val="28"/>
          <w:szCs w:val="28"/>
        </w:rPr>
        <w:t xml:space="preserve"> №</w:t>
      </w:r>
      <w:r>
        <w:rPr>
          <w:rFonts w:ascii="Times New Roman" w:hAnsi="Times New Roman" w:cs="Times New Roman"/>
          <w:sz w:val="28"/>
          <w:szCs w:val="28"/>
        </w:rPr>
        <w:t xml:space="preserve"> 151</w:t>
      </w:r>
    </w:p>
    <w:p w:rsidR="001D2121" w:rsidRPr="00702B44" w:rsidRDefault="001D2121" w:rsidP="00FE7712">
      <w:pPr>
        <w:tabs>
          <w:tab w:val="left" w:pos="5670"/>
        </w:tabs>
        <w:jc w:val="center"/>
        <w:rPr>
          <w:rFonts w:ascii="Times New Roman" w:hAnsi="Times New Roman" w:cs="Times New Roman"/>
          <w:spacing w:val="-4"/>
          <w:sz w:val="28"/>
          <w:szCs w:val="28"/>
        </w:rPr>
      </w:pPr>
    </w:p>
    <w:p w:rsidR="001D2121" w:rsidRDefault="001D2121">
      <w:pPr>
        <w:pStyle w:val="21"/>
        <w:shd w:val="clear" w:color="auto" w:fill="auto"/>
        <w:spacing w:before="0" w:after="0" w:line="317" w:lineRule="exact"/>
        <w:ind w:firstLine="0"/>
        <w:jc w:val="center"/>
        <w:rPr>
          <w:sz w:val="28"/>
          <w:szCs w:val="28"/>
        </w:rPr>
      </w:pPr>
    </w:p>
    <w:p w:rsidR="001D2121" w:rsidRDefault="001D2121">
      <w:pPr>
        <w:pStyle w:val="21"/>
        <w:shd w:val="clear" w:color="auto" w:fill="auto"/>
        <w:spacing w:before="0" w:after="0" w:line="317" w:lineRule="exact"/>
        <w:ind w:firstLine="0"/>
        <w:jc w:val="center"/>
        <w:rPr>
          <w:sz w:val="28"/>
          <w:szCs w:val="28"/>
        </w:rPr>
      </w:pPr>
    </w:p>
    <w:p w:rsidR="001D2121" w:rsidRPr="000F32D5" w:rsidRDefault="001D2121" w:rsidP="00D8765B">
      <w:pPr>
        <w:pStyle w:val="21"/>
        <w:shd w:val="clear" w:color="auto" w:fill="auto"/>
        <w:spacing w:before="0" w:after="0" w:line="317" w:lineRule="exact"/>
        <w:ind w:firstLine="0"/>
        <w:jc w:val="center"/>
        <w:rPr>
          <w:sz w:val="28"/>
          <w:szCs w:val="28"/>
        </w:rPr>
      </w:pPr>
      <w:r w:rsidRPr="000F32D5">
        <w:rPr>
          <w:sz w:val="28"/>
          <w:szCs w:val="28"/>
        </w:rPr>
        <w:t>ПОРЯДОК</w:t>
      </w:r>
    </w:p>
    <w:p w:rsidR="001D2121" w:rsidRDefault="001D2121" w:rsidP="00D8765B">
      <w:pPr>
        <w:pStyle w:val="21"/>
        <w:shd w:val="clear" w:color="auto" w:fill="auto"/>
        <w:spacing w:before="0" w:after="0" w:line="317" w:lineRule="exact"/>
        <w:ind w:firstLine="0"/>
        <w:jc w:val="center"/>
        <w:rPr>
          <w:sz w:val="28"/>
          <w:szCs w:val="28"/>
        </w:rPr>
      </w:pPr>
      <w:r w:rsidRPr="000F32D5">
        <w:rPr>
          <w:sz w:val="28"/>
          <w:szCs w:val="28"/>
        </w:rPr>
        <w:t xml:space="preserve">принятия решения о разработке, формирования, реализации и оценки эффективности реализации муниципальных программ </w:t>
      </w:r>
    </w:p>
    <w:p w:rsidR="001D2121" w:rsidRDefault="001D2121" w:rsidP="00D8765B">
      <w:pPr>
        <w:pStyle w:val="21"/>
        <w:shd w:val="clear" w:color="auto" w:fill="auto"/>
        <w:spacing w:before="0" w:after="0" w:line="317" w:lineRule="exact"/>
        <w:ind w:firstLine="0"/>
        <w:jc w:val="center"/>
        <w:rPr>
          <w:sz w:val="28"/>
          <w:szCs w:val="28"/>
        </w:rPr>
      </w:pPr>
      <w:r w:rsidRPr="000F32D5">
        <w:rPr>
          <w:sz w:val="28"/>
          <w:szCs w:val="28"/>
        </w:rPr>
        <w:t>Батуринского сельского поселения</w:t>
      </w:r>
    </w:p>
    <w:p w:rsidR="001D2121" w:rsidRDefault="001D2121" w:rsidP="00630E86">
      <w:pPr>
        <w:pStyle w:val="NormalWeb"/>
        <w:shd w:val="clear" w:color="auto" w:fill="FFFFFF"/>
        <w:jc w:val="center"/>
        <w:rPr>
          <w:color w:val="000000"/>
          <w:sz w:val="28"/>
          <w:szCs w:val="28"/>
        </w:rPr>
      </w:pPr>
      <w:r w:rsidRPr="00630E86">
        <w:rPr>
          <w:color w:val="000000"/>
          <w:sz w:val="28"/>
          <w:szCs w:val="28"/>
        </w:rPr>
        <w:t>1. Общие положения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1.1. Муниципальная программа </w:t>
      </w:r>
      <w:r>
        <w:rPr>
          <w:color w:val="000000"/>
          <w:sz w:val="28"/>
          <w:szCs w:val="28"/>
        </w:rPr>
        <w:t>Батуринского</w:t>
      </w:r>
      <w:r w:rsidRPr="00630E86">
        <w:rPr>
          <w:color w:val="000000"/>
          <w:sz w:val="28"/>
          <w:szCs w:val="28"/>
        </w:rPr>
        <w:t xml:space="preserve"> сельского поселения (далее муниципальная программа) - это система мероприятий, согласованных по задачам, реализуемым ответственным исполнителем и соисполнителями муниципальной программы, срокам осуществления и ресурсам, обеспечивающих достижение приоритетов и целей муниципальной политики в сфере социально-экономического развития </w:t>
      </w:r>
      <w:r>
        <w:rPr>
          <w:color w:val="000000"/>
          <w:sz w:val="28"/>
          <w:szCs w:val="28"/>
        </w:rPr>
        <w:t>Батуринского</w:t>
      </w:r>
      <w:r w:rsidRPr="00630E86">
        <w:rPr>
          <w:color w:val="000000"/>
          <w:sz w:val="28"/>
          <w:szCs w:val="28"/>
        </w:rPr>
        <w:t xml:space="preserve"> сельского поселения. </w:t>
      </w:r>
      <w:r>
        <w:rPr>
          <w:color w:val="000000"/>
          <w:sz w:val="28"/>
          <w:szCs w:val="28"/>
        </w:rPr>
        <w:t>М</w:t>
      </w:r>
      <w:r w:rsidRPr="00630E86">
        <w:rPr>
          <w:color w:val="000000"/>
          <w:sz w:val="28"/>
          <w:szCs w:val="28"/>
        </w:rPr>
        <w:t xml:space="preserve">униципальная программа </w:t>
      </w:r>
      <w:r>
        <w:rPr>
          <w:color w:val="000000"/>
          <w:sz w:val="28"/>
          <w:szCs w:val="28"/>
        </w:rPr>
        <w:t>Батуринского</w:t>
      </w:r>
      <w:r w:rsidRPr="00630E86">
        <w:rPr>
          <w:color w:val="000000"/>
          <w:sz w:val="28"/>
          <w:szCs w:val="28"/>
        </w:rPr>
        <w:t xml:space="preserve"> сельского поселения, (далее муниципальная программа) -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color w:val="000000"/>
          <w:sz w:val="28"/>
          <w:szCs w:val="28"/>
        </w:rPr>
        <w:t>Батуринского</w:t>
      </w:r>
      <w:r w:rsidRPr="00630E86">
        <w:rPr>
          <w:color w:val="000000"/>
          <w:sz w:val="28"/>
          <w:szCs w:val="28"/>
        </w:rPr>
        <w:t xml:space="preserve"> сельского поселения.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Подпрограмма муниципальной программы </w:t>
      </w:r>
      <w:r>
        <w:rPr>
          <w:color w:val="000000"/>
          <w:sz w:val="28"/>
          <w:szCs w:val="28"/>
        </w:rPr>
        <w:t>Батуринского</w:t>
      </w:r>
      <w:r w:rsidRPr="00630E86">
        <w:rPr>
          <w:color w:val="000000"/>
          <w:sz w:val="28"/>
          <w:szCs w:val="28"/>
        </w:rPr>
        <w:t xml:space="preserve"> сельского поселения (далее подпрограмма) – это составная часть муниципальной программы, направленная на решение конкретных задач в рамках муниципальной программы. </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Деление муниципальной программы на подпрограммы осуществляется исходя из масштабности и сложности решаемых в рамках муниципальной программы задач. </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Разработка и реализация муниципальной программы осуществляются специалистами Администрации сельского поселения, определенным в Перечне муниципальных программ в качестве ответственного исполнителя муниципальной программы (далее - ответственный исполнитель), совместно с органами местного самоуправления сельского поселения - соисполнителями муниципальной программы (далее - соисполнители).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1.2.</w:t>
      </w:r>
      <w:r>
        <w:rPr>
          <w:color w:val="000000"/>
          <w:sz w:val="28"/>
          <w:szCs w:val="28"/>
        </w:rPr>
        <w:t xml:space="preserve"> </w:t>
      </w:r>
      <w:r w:rsidRPr="00630E86">
        <w:rPr>
          <w:color w:val="000000"/>
          <w:sz w:val="28"/>
          <w:szCs w:val="28"/>
        </w:rPr>
        <w:t xml:space="preserve">Муниципальная программа, предлагаемая к реализации, начиная с очередного финансового года подлежит утверждению постановлением Администрации сельского поселения в срок, ежегодно устанавливаемый распоряжениями Администрации сельского поселения о порядке и сроках составления проекта бюджета </w:t>
      </w:r>
      <w:r>
        <w:rPr>
          <w:color w:val="000000"/>
          <w:sz w:val="28"/>
          <w:szCs w:val="28"/>
        </w:rPr>
        <w:t>Батуринского</w:t>
      </w:r>
      <w:r w:rsidRPr="00630E86">
        <w:rPr>
          <w:color w:val="000000"/>
          <w:sz w:val="28"/>
          <w:szCs w:val="28"/>
        </w:rPr>
        <w:t xml:space="preserve"> сельского поселения на очередной финансовый год и на плановый период, но не позднее 14 ноября текущего года.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1.3. Срок реализации муниципальной программы определяется в соответствии с перечнем муниципальных программ и не должен превышать 10 лет.</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2. Требования к содержанию муниципальной программы</w:t>
      </w:r>
      <w:r>
        <w:rPr>
          <w:color w:val="000000"/>
          <w:sz w:val="28"/>
          <w:szCs w:val="28"/>
        </w:rPr>
        <w:t>:</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2.1.Муниципальная программа разрабатывается для достижения целей и решения задач социально-экономического развития сельского поселения, определенных в документах стратегического планирования </w:t>
      </w:r>
      <w:r>
        <w:rPr>
          <w:color w:val="000000"/>
          <w:sz w:val="28"/>
          <w:szCs w:val="28"/>
        </w:rPr>
        <w:t>Батуринского</w:t>
      </w:r>
      <w:r w:rsidRPr="00630E86">
        <w:rPr>
          <w:color w:val="000000"/>
          <w:sz w:val="28"/>
          <w:szCs w:val="28"/>
        </w:rPr>
        <w:t xml:space="preserve"> сельского поселения и иных нормативных правовых актах.</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внебюджетные источники, а также иные инструменты муниципальной политики, влияющие на достижение результатов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2.2. Муниципальная программа содержит:</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паспорт муниципальной программы по форме согласно приложению №1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характеристику текущего состояния (с указанием основных проблем) соответствующей сферы социально-экономического развития </w:t>
      </w:r>
      <w:r>
        <w:rPr>
          <w:color w:val="000000"/>
          <w:sz w:val="28"/>
          <w:szCs w:val="28"/>
        </w:rPr>
        <w:t>Батуринского</w:t>
      </w:r>
      <w:r w:rsidRPr="00630E86">
        <w:rPr>
          <w:color w:val="000000"/>
          <w:sz w:val="28"/>
          <w:szCs w:val="28"/>
        </w:rPr>
        <w:t xml:space="preserve"> сельского поселения, приоритеты и цели муниципальной политики в указанной сфере;</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основные показатели и анализ социальных, финансово-экономических и прочих рисков реализации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механизм управления реализацией муниципальной программы, который содержит информацию по осуществлению контроля за ходом ее выполнения;</w:t>
      </w:r>
      <w:r w:rsidRPr="00630E86">
        <w:rPr>
          <w:color w:val="000000"/>
          <w:sz w:val="28"/>
          <w:szCs w:val="28"/>
        </w:rPr>
        <w:br/>
        <w:t>мероприятия муниципальной программы с указанием сроков их реализации и взаимосвязи результатов их выполнения с целевыми показателями муниципальной программы по форме согласно приложению №2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порядок расчета значений целевых показателей муниципальной программы или источники получения информации по форме согласно приложен</w:t>
      </w:r>
      <w:r>
        <w:rPr>
          <w:color w:val="000000"/>
          <w:sz w:val="28"/>
          <w:szCs w:val="28"/>
        </w:rPr>
        <w:t>ию №7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Pr>
          <w:color w:val="000000"/>
          <w:sz w:val="28"/>
          <w:szCs w:val="28"/>
        </w:rPr>
        <w:t>2.2.</w:t>
      </w:r>
      <w:r w:rsidRPr="00630E86">
        <w:rPr>
          <w:color w:val="000000"/>
          <w:sz w:val="28"/>
          <w:szCs w:val="28"/>
        </w:rPr>
        <w:t>1. Целевые показатели муниципальной программы (далее - целевые показатели) должны соответствовать следующим требованиям:</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точность (погрешности измерения не должны приводить к искаженному представлению о результатах реализации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r w:rsidRPr="00630E86">
        <w:rPr>
          <w:color w:val="000000"/>
          <w:sz w:val="28"/>
          <w:szCs w:val="28"/>
        </w:rPr>
        <w:b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своевременность и регулярность (отчетные данные должны представляться в соответствии с пункт</w:t>
      </w:r>
      <w:r>
        <w:rPr>
          <w:color w:val="000000"/>
          <w:sz w:val="28"/>
          <w:szCs w:val="28"/>
        </w:rPr>
        <w:t>ом 5.3 настоящего Порядка).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Pr>
          <w:color w:val="000000"/>
          <w:sz w:val="28"/>
          <w:szCs w:val="28"/>
        </w:rPr>
        <w:t>2.2.</w:t>
      </w:r>
      <w:r w:rsidRPr="00630E86">
        <w:rPr>
          <w:color w:val="000000"/>
          <w:sz w:val="28"/>
          <w:szCs w:val="28"/>
        </w:rPr>
        <w:t>2. Количественные значения целевых показателей рассчитываются по годам на срок реализации муниципальной программы в соответствующих единицах измерения: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на основе данных федерального государственного статистического наблюдения с указанием источника получения информации;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на основе данных ведомственной отчетности и других источников получения информации с указанием источника получения информации.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Значения целевых показателей определяются ответственным исполнителем муниципальной программы в соответствии с указами Президента Российской Федерации, документами стратегического планирования </w:t>
      </w:r>
      <w:r>
        <w:rPr>
          <w:color w:val="000000"/>
          <w:sz w:val="28"/>
          <w:szCs w:val="28"/>
        </w:rPr>
        <w:t>Брюховецкого</w:t>
      </w:r>
      <w:r w:rsidRPr="00630E86">
        <w:rPr>
          <w:color w:val="000000"/>
          <w:sz w:val="28"/>
          <w:szCs w:val="28"/>
        </w:rPr>
        <w:t xml:space="preserve"> муниципального района, </w:t>
      </w:r>
      <w:r>
        <w:rPr>
          <w:color w:val="000000"/>
          <w:sz w:val="28"/>
          <w:szCs w:val="28"/>
        </w:rPr>
        <w:t>Батуринского</w:t>
      </w:r>
      <w:r w:rsidRPr="00630E86">
        <w:rPr>
          <w:color w:val="000000"/>
          <w:sz w:val="28"/>
          <w:szCs w:val="28"/>
        </w:rPr>
        <w:t xml:space="preserve"> сельского поселения и иными нормативными правовыми актами.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При расчете целевых показателей на основе данных ведомственной отчетности и 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2.3.С учетом специфики муниципальной программы в нее могут быть включены дополнительные разделы, в том числе подпрограммы. Муниципальная программа может содержать приложения, в том числе перечень ведомственных целевых программ, реализуемых в рамках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2.4. Подпрограмма содержит:</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паспорт подпрограммы по форме согласно приложению № 3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мероприятия подпрограммы с указанием сроков их реализации и взаимосвязи результатов их выполнения с целевыми показателями подпрограммы по форме согласно приложению №4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2.5. По каждой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w:t>
      </w:r>
      <w:r>
        <w:rPr>
          <w:color w:val="000000"/>
          <w:sz w:val="28"/>
          <w:szCs w:val="28"/>
        </w:rPr>
        <w:t>Батуринского</w:t>
      </w:r>
      <w:r w:rsidRPr="00630E86">
        <w:rPr>
          <w:color w:val="000000"/>
          <w:sz w:val="28"/>
          <w:szCs w:val="28"/>
        </w:rPr>
        <w:t xml:space="preserve"> сельского поселения, установленным в приложении N 6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программы в целом начиная с очередного финансового года.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 Порядок разработки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3.1. Муниципальная программа разрабатывается в соответствии с перечнем муниципальных программ, утвержденным распоряжением Администрации сельского поселения.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3.2. Перечень муниципальных программ формируется Администрацией сельского поселения, с учетом предложений органов местного самоуправления сельского поселения, представляемых в Администрацию сельского поселения в соответствии с требованиями пункта 3.3 настоящего Порядка.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3.3. Перечень муниципальных программ содержит наименования муниципальных программ, включаемых в них подпрограмм, сроки реализации муниципальных программ и ответственных исполнителей.</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3.4.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сельского поселения в соответствии с требованиями к содержанию муниципальной программы, установленными в разделе 2 настоящего Порядка.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К проекту муниципальной программы прилагаются: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обоснование-расчет финансовых ресурсов, необходимых для реализации мероприятий муниципальной программы и выполнения целевых показателей муниципальной программы, по форме согласно приложению №8 к настоящему Порядку;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копии соглашений (договоров) о намерениях (в случае необходимости):</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между Администрацией сельского поселения и организациями, подтверждающих финансирование муниципальной программы за счет внебюджетных средств;</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между Администрацией сельского поселения и Администрацией муниципального района, подтверждающих финансирование муниципальной программы за счет средств </w:t>
      </w:r>
      <w:r>
        <w:rPr>
          <w:color w:val="000000"/>
          <w:sz w:val="28"/>
          <w:szCs w:val="28"/>
        </w:rPr>
        <w:t>районного</w:t>
      </w:r>
      <w:r w:rsidRPr="00630E86">
        <w:rPr>
          <w:color w:val="000000"/>
          <w:sz w:val="28"/>
          <w:szCs w:val="28"/>
        </w:rPr>
        <w:t xml:space="preserve"> бюджета;</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копии писем о намерениях участия в муниципальной программе.</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3.5.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3.6. Проект постановления Администрации сельского поселения об утверждении муниципальной программы с материалами, указанными в пункте 3.4 настоящего Порядка, а также проект постановления Администрации сельского поселения о внесении изменений в муниципальную программу, касающихся объемов и источников финансирования, с обоснованием-расчетом финансовых ресурсов, необходимых для реализации мероприятий муниципальной программы и выполнения целевых показателей муниципальной программы, по форме согласно приложению №8 к настоящему Порядку направляется в контрольно-счетную палату </w:t>
      </w:r>
      <w:r>
        <w:rPr>
          <w:color w:val="000000"/>
          <w:sz w:val="28"/>
          <w:szCs w:val="28"/>
        </w:rPr>
        <w:t>Брюховецкого</w:t>
      </w:r>
      <w:r w:rsidRPr="00630E86">
        <w:rPr>
          <w:color w:val="000000"/>
          <w:sz w:val="28"/>
          <w:szCs w:val="28"/>
        </w:rPr>
        <w:t xml:space="preserve"> муниципального района для проведения финансово-экономической экспертизы.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4. Финансовое обеспечение реализации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4.1. Финансовое обеспечение реализации муниципальной программы в части расходных обязательств </w:t>
      </w:r>
      <w:r>
        <w:rPr>
          <w:color w:val="000000"/>
          <w:sz w:val="28"/>
          <w:szCs w:val="28"/>
        </w:rPr>
        <w:t>Батуринского</w:t>
      </w:r>
      <w:r w:rsidRPr="00630E86">
        <w:rPr>
          <w:color w:val="000000"/>
          <w:sz w:val="28"/>
          <w:szCs w:val="28"/>
        </w:rPr>
        <w:t xml:space="preserve"> сельского поселения осуществляется за счет бюджетных ассигнований бюджета </w:t>
      </w:r>
      <w:r>
        <w:rPr>
          <w:color w:val="000000"/>
          <w:sz w:val="28"/>
          <w:szCs w:val="28"/>
        </w:rPr>
        <w:t>Батуринского</w:t>
      </w:r>
      <w:r w:rsidRPr="00630E86">
        <w:rPr>
          <w:color w:val="000000"/>
          <w:sz w:val="28"/>
          <w:szCs w:val="28"/>
        </w:rPr>
        <w:t xml:space="preserve"> сельского поселения (далее бюджетные ассигнования).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4.2. В случае несоответствия объемов финансового обеспечения за счет средств бюджета </w:t>
      </w:r>
      <w:r>
        <w:rPr>
          <w:color w:val="000000"/>
          <w:sz w:val="28"/>
          <w:szCs w:val="28"/>
        </w:rPr>
        <w:t>Батуринского</w:t>
      </w:r>
      <w:r w:rsidRPr="00630E86">
        <w:rPr>
          <w:color w:val="000000"/>
          <w:sz w:val="28"/>
          <w:szCs w:val="28"/>
        </w:rPr>
        <w:t xml:space="preserve"> сельского поселения в муниципальной программе объемам бюджетных ассигнований, предусмотренным решением Совета депутатов сельского поселения о бюджете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и последующие годы не позднее двух месяцев со дня вступления решения Совета депутатов сельского поселения о бюджете в силу.</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4.3.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w:t>
      </w:r>
      <w:r>
        <w:rPr>
          <w:color w:val="000000"/>
          <w:sz w:val="28"/>
          <w:szCs w:val="28"/>
        </w:rPr>
        <w:t>Батуринского</w:t>
      </w:r>
      <w:r w:rsidRPr="00630E86">
        <w:rPr>
          <w:color w:val="000000"/>
          <w:sz w:val="28"/>
          <w:szCs w:val="28"/>
        </w:rPr>
        <w:t xml:space="preserve"> сельского поселения, регулирующими порядок составления проекта бюджета сельского поселения и планирование бюджетных ассигнований, а также с учетом результатов реализации муниципальных программ за предыдущий год</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4.3.1. В ходе исполнения бюджета </w:t>
      </w:r>
      <w:r>
        <w:rPr>
          <w:color w:val="000000"/>
          <w:sz w:val="28"/>
          <w:szCs w:val="28"/>
        </w:rPr>
        <w:t>Батуринского</w:t>
      </w:r>
      <w:r w:rsidRPr="00630E86">
        <w:rPr>
          <w:color w:val="000000"/>
          <w:sz w:val="28"/>
          <w:szCs w:val="28"/>
        </w:rPr>
        <w:t xml:space="preserve"> сельского поселения показатели финансового обеспечения реализации муниципальной программы, в том числе ее подпрограмм и 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w:t>
      </w:r>
      <w:r>
        <w:rPr>
          <w:color w:val="000000"/>
          <w:sz w:val="28"/>
          <w:szCs w:val="28"/>
        </w:rPr>
        <w:t>Батуринского</w:t>
      </w:r>
      <w:r w:rsidRPr="00630E86">
        <w:rPr>
          <w:color w:val="000000"/>
          <w:sz w:val="28"/>
          <w:szCs w:val="28"/>
        </w:rPr>
        <w:t xml:space="preserve"> сельского поселения.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 xml:space="preserve">4.4. Реализация мероприятий муниципальной программы также может осуществляться за счет средств </w:t>
      </w:r>
      <w:r>
        <w:rPr>
          <w:color w:val="000000"/>
          <w:sz w:val="28"/>
          <w:szCs w:val="28"/>
        </w:rPr>
        <w:t>краевого</w:t>
      </w:r>
      <w:r w:rsidRPr="00630E86">
        <w:rPr>
          <w:color w:val="000000"/>
          <w:sz w:val="28"/>
          <w:szCs w:val="28"/>
        </w:rPr>
        <w:t xml:space="preserve"> бюджета, бюджета муниципального района и внебюджетных средств.</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5. Управление реализацией муниципальной программы</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5.1. Мониторинг хода реализации муниципальных программ осуществляет Администрация сельского поселения в лице ответственного исполнителя. Результаты мониторинга и оценки выполнения целевых показателей ежегодно до 1 апреля года, следующего за отчетным, докладываются Главе сельского поселения.</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5.2. Специалист, ответственный за формирование бюджета сельского поселения, представляет ответственному исполнителю Администрации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1D2121"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5.3. Ответственный исполнитель муниципальной программы совместно с соисполнителями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согласно приложению № 5 к настоящему Порядку, и направляет их Главе сельского поселения.</w:t>
      </w:r>
    </w:p>
    <w:p w:rsidR="001D2121" w:rsidRPr="00630E86" w:rsidRDefault="001D2121" w:rsidP="00156EA7">
      <w:pPr>
        <w:pStyle w:val="NormalWeb"/>
        <w:shd w:val="clear" w:color="auto" w:fill="FFFFFF"/>
        <w:spacing w:before="0" w:beforeAutospacing="0" w:after="0" w:afterAutospacing="0"/>
        <w:ind w:firstLine="724"/>
        <w:jc w:val="both"/>
        <w:rPr>
          <w:color w:val="000000"/>
          <w:sz w:val="28"/>
          <w:szCs w:val="28"/>
        </w:rPr>
      </w:pPr>
      <w:r w:rsidRPr="00630E86">
        <w:rPr>
          <w:color w:val="000000"/>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Default="001D2121" w:rsidP="00630E86">
      <w:pPr>
        <w:pStyle w:val="21"/>
        <w:shd w:val="clear" w:color="auto" w:fill="auto"/>
        <w:spacing w:before="0" w:after="0" w:line="317" w:lineRule="exact"/>
        <w:ind w:firstLine="0"/>
        <w:jc w:val="both"/>
        <w:rPr>
          <w:sz w:val="28"/>
          <w:szCs w:val="28"/>
        </w:rPr>
      </w:pPr>
    </w:p>
    <w:p w:rsidR="001D2121" w:rsidRPr="00360E29" w:rsidRDefault="001D2121" w:rsidP="00670ACC">
      <w:pPr>
        <w:tabs>
          <w:tab w:val="left" w:pos="10206"/>
        </w:tabs>
        <w:ind w:left="5068"/>
        <w:jc w:val="center"/>
        <w:rPr>
          <w:rFonts w:ascii="Times New Roman" w:hAnsi="Times New Roman" w:cs="Times New Roman"/>
          <w:sz w:val="28"/>
          <w:szCs w:val="28"/>
        </w:rPr>
      </w:pPr>
      <w:r w:rsidRPr="00360E29">
        <w:rPr>
          <w:rFonts w:ascii="Times New Roman" w:hAnsi="Times New Roman" w:cs="Times New Roman"/>
          <w:sz w:val="28"/>
          <w:szCs w:val="28"/>
        </w:rPr>
        <w:t>Приложение № 1</w:t>
      </w:r>
    </w:p>
    <w:p w:rsidR="001D2121" w:rsidRPr="00670ACC" w:rsidRDefault="001D2121" w:rsidP="00670ACC">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Pr="00360E29" w:rsidRDefault="001D2121" w:rsidP="00360E29">
      <w:pPr>
        <w:ind w:left="540"/>
        <w:jc w:val="center"/>
        <w:rPr>
          <w:rFonts w:ascii="Times New Roman" w:hAnsi="Times New Roman" w:cs="Times New Roman"/>
          <w:b/>
          <w:sz w:val="28"/>
          <w:szCs w:val="28"/>
        </w:rPr>
      </w:pPr>
    </w:p>
    <w:p w:rsidR="001D2121" w:rsidRDefault="001D2121" w:rsidP="00360E29">
      <w:pPr>
        <w:ind w:left="540"/>
        <w:jc w:val="center"/>
        <w:rPr>
          <w:rFonts w:ascii="Times New Roman" w:hAnsi="Times New Roman" w:cs="Times New Roman"/>
          <w:b/>
          <w:sz w:val="28"/>
          <w:szCs w:val="28"/>
        </w:rPr>
      </w:pPr>
    </w:p>
    <w:p w:rsidR="001D2121" w:rsidRPr="00360E29" w:rsidRDefault="001D2121" w:rsidP="00360E29">
      <w:pPr>
        <w:ind w:left="540"/>
        <w:jc w:val="center"/>
        <w:rPr>
          <w:rFonts w:ascii="Times New Roman" w:hAnsi="Times New Roman" w:cs="Times New Roman"/>
          <w:sz w:val="28"/>
          <w:szCs w:val="28"/>
        </w:rPr>
      </w:pPr>
      <w:r w:rsidRPr="00360E29">
        <w:rPr>
          <w:rFonts w:ascii="Times New Roman" w:hAnsi="Times New Roman" w:cs="Times New Roman"/>
          <w:b/>
          <w:sz w:val="28"/>
          <w:szCs w:val="28"/>
        </w:rPr>
        <w:t>Паспорт</w:t>
      </w:r>
      <w:r w:rsidRPr="00360E29">
        <w:rPr>
          <w:rFonts w:ascii="Times New Roman" w:hAnsi="Times New Roman" w:cs="Times New Roman"/>
          <w:sz w:val="28"/>
          <w:szCs w:val="28"/>
        </w:rPr>
        <w:br/>
        <w:t xml:space="preserve">муниципальной программы </w:t>
      </w:r>
      <w:r>
        <w:rPr>
          <w:rFonts w:ascii="Times New Roman" w:hAnsi="Times New Roman" w:cs="Times New Roman"/>
          <w:bCs/>
          <w:sz w:val="28"/>
          <w:szCs w:val="28"/>
        </w:rPr>
        <w:t>Батуринского</w:t>
      </w:r>
      <w:r w:rsidRPr="00360E29">
        <w:rPr>
          <w:rFonts w:ascii="Times New Roman" w:hAnsi="Times New Roman" w:cs="Times New Roman"/>
          <w:bCs/>
          <w:sz w:val="28"/>
          <w:szCs w:val="28"/>
        </w:rPr>
        <w:t xml:space="preserve"> сельского поселения</w:t>
      </w:r>
    </w:p>
    <w:p w:rsidR="001D2121" w:rsidRPr="00360E29" w:rsidRDefault="001D2121" w:rsidP="00360E29">
      <w:pPr>
        <w:jc w:val="center"/>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_______________________________________________</w:t>
      </w:r>
    </w:p>
    <w:p w:rsidR="001D2121" w:rsidRPr="00360E29" w:rsidRDefault="001D2121" w:rsidP="00360E29">
      <w:pPr>
        <w:jc w:val="center"/>
        <w:rPr>
          <w:rFonts w:ascii="Times New Roman" w:hAnsi="Times New Roman" w:cs="Times New Roman"/>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rPr>
          <w:rFonts w:ascii="Times New Roman" w:hAnsi="Times New Roman" w:cs="Times New Roman"/>
          <w:sz w:val="28"/>
          <w:szCs w:val="28"/>
        </w:rPr>
      </w:pP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1. Ответственный исполнитель муниципальной программы:</w:t>
      </w: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2. Соисполнители муниципальной программы:</w:t>
      </w: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3. Подпрограммы муниципальной программы (при наличии):</w:t>
      </w:r>
    </w:p>
    <w:p w:rsidR="001D2121"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4. Цели, задачи и целевые показатели</w:t>
      </w:r>
      <w:r w:rsidRPr="00360E29">
        <w:rPr>
          <w:rFonts w:ascii="Times New Roman" w:hAnsi="Times New Roman" w:cs="Times New Roman"/>
          <w:sz w:val="28"/>
          <w:szCs w:val="28"/>
          <w:vertAlign w:val="superscript"/>
        </w:rPr>
        <w:t>*</w:t>
      </w:r>
      <w:r w:rsidRPr="00360E29">
        <w:rPr>
          <w:rFonts w:ascii="Times New Roman" w:hAnsi="Times New Roman" w:cs="Times New Roman"/>
          <w:sz w:val="28"/>
          <w:szCs w:val="28"/>
        </w:rPr>
        <w:t xml:space="preserve"> муниципальной программы :</w:t>
      </w:r>
    </w:p>
    <w:p w:rsidR="001D2121" w:rsidRPr="00360E29" w:rsidRDefault="001D2121" w:rsidP="00360E29">
      <w:pPr>
        <w:spacing w:line="240" w:lineRule="exact"/>
        <w:rPr>
          <w:rFonts w:ascii="Times New Roman" w:hAnsi="Times New Roman" w:cs="Times New Roman"/>
          <w:sz w:val="28"/>
          <w:szCs w:val="28"/>
        </w:rPr>
      </w:pPr>
    </w:p>
    <w:tbl>
      <w:tblPr>
        <w:tblpPr w:leftFromText="180" w:rightFromText="180" w:vertAnchor="text" w:tblpY="1"/>
        <w:tblOverlap w:val="never"/>
        <w:tblW w:w="9720" w:type="dxa"/>
        <w:tblLayout w:type="fixed"/>
        <w:tblCellMar>
          <w:left w:w="75" w:type="dxa"/>
          <w:right w:w="75" w:type="dxa"/>
        </w:tblCellMar>
        <w:tblLook w:val="00A0"/>
      </w:tblPr>
      <w:tblGrid>
        <w:gridCol w:w="900"/>
        <w:gridCol w:w="4140"/>
        <w:gridCol w:w="1080"/>
        <w:gridCol w:w="1080"/>
        <w:gridCol w:w="720"/>
        <w:gridCol w:w="900"/>
        <w:gridCol w:w="900"/>
      </w:tblGrid>
      <w:tr w:rsidR="001D2121" w:rsidRPr="00360E29" w:rsidTr="00360E29">
        <w:tc>
          <w:tcPr>
            <w:tcW w:w="900" w:type="dxa"/>
            <w:vMerge w:val="restart"/>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N </w:t>
            </w:r>
            <w:r w:rsidRPr="00360E29">
              <w:rPr>
                <w:sz w:val="24"/>
                <w:szCs w:val="24"/>
              </w:rPr>
              <w:br/>
              <w:t>п/п</w:t>
            </w:r>
          </w:p>
        </w:tc>
        <w:tc>
          <w:tcPr>
            <w:tcW w:w="4140" w:type="dxa"/>
            <w:vMerge w:val="restart"/>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Цели, задачи муниципальной программы, наименование и единица измерения целевого показателя </w:t>
            </w:r>
          </w:p>
        </w:tc>
        <w:tc>
          <w:tcPr>
            <w:tcW w:w="4680" w:type="dxa"/>
            <w:gridSpan w:val="5"/>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Значения целевого показателя</w:t>
            </w:r>
          </w:p>
        </w:tc>
      </w:tr>
      <w:tr w:rsidR="001D2121" w:rsidRPr="00360E29" w:rsidTr="00360E29">
        <w:tc>
          <w:tcPr>
            <w:tcW w:w="900" w:type="dxa"/>
            <w:vMerge/>
            <w:tcBorders>
              <w:top w:val="single" w:sz="4" w:space="0" w:color="auto"/>
              <w:left w:val="single" w:sz="4" w:space="0" w:color="auto"/>
              <w:bottom w:val="single" w:sz="4" w:space="0" w:color="auto"/>
              <w:right w:val="single" w:sz="4" w:space="0" w:color="auto"/>
            </w:tcBorders>
            <w:vAlign w:val="center"/>
          </w:tcPr>
          <w:p w:rsidR="001D2121" w:rsidRPr="00360E29" w:rsidRDefault="001D2121" w:rsidP="00360E29">
            <w:pPr>
              <w:rPr>
                <w:rFonts w:ascii="Times New Roman" w:hAnsi="Times New Roman" w:cs="Times New Roman"/>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1D2121" w:rsidRPr="00360E29" w:rsidRDefault="001D2121" w:rsidP="00360E29">
            <w:pPr>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3</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4</w:t>
            </w: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5</w:t>
            </w: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6</w:t>
            </w: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7</w:t>
            </w: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Цель 1</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1            </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1.1.1.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1.1.2.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1.2.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2            </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1.2.1.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1.2.2.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Цель 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1            </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2.1.1.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2.1.2.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2            </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2.2.1.</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2.2.2.</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414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108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72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bl>
    <w:p w:rsidR="001D2121" w:rsidRPr="00360E29" w:rsidRDefault="001D2121" w:rsidP="00360E29">
      <w:pPr>
        <w:rPr>
          <w:rFonts w:ascii="Times New Roman" w:hAnsi="Times New Roman" w:cs="Times New Roman"/>
        </w:rPr>
      </w:pP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5. Сроки реализации муниципальной программы:</w:t>
      </w: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6. Объемы и источники финансирования муниципальной программы в целом и по годам реализации (тыс. рублей):</w:t>
      </w:r>
    </w:p>
    <w:p w:rsidR="001D2121" w:rsidRPr="00360E29" w:rsidRDefault="001D2121" w:rsidP="00360E29">
      <w:pPr>
        <w:rPr>
          <w:rFonts w:ascii="Times New Roman" w:hAnsi="Times New Roman" w:cs="Times New Roma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482"/>
        <w:gridCol w:w="2064"/>
        <w:gridCol w:w="1738"/>
        <w:gridCol w:w="1762"/>
        <w:gridCol w:w="1436"/>
      </w:tblGrid>
      <w:tr w:rsidR="001D2121" w:rsidRPr="00360E29" w:rsidTr="00360E29">
        <w:trPr>
          <w:jc w:val="center"/>
        </w:trPr>
        <w:tc>
          <w:tcPr>
            <w:tcW w:w="1319"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Год</w:t>
            </w:r>
          </w:p>
        </w:tc>
        <w:tc>
          <w:tcPr>
            <w:tcW w:w="8428" w:type="dxa"/>
            <w:gridSpan w:val="5"/>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Источники финансирования</w:t>
            </w:r>
          </w:p>
        </w:tc>
      </w:tr>
      <w:tr w:rsidR="001D2121" w:rsidRPr="00360E29" w:rsidTr="00360E29">
        <w:trPr>
          <w:jc w:val="center"/>
        </w:trPr>
        <w:tc>
          <w:tcPr>
            <w:tcW w:w="0" w:type="auto"/>
            <w:vMerge/>
            <w:vAlign w:val="center"/>
          </w:tcPr>
          <w:p w:rsidR="001D2121" w:rsidRPr="00360E29" w:rsidRDefault="001D2121" w:rsidP="00360E29">
            <w:pPr>
              <w:rPr>
                <w:rFonts w:ascii="Times New Roman" w:hAnsi="Times New Roman" w:cs="Times New Roman"/>
              </w:rPr>
            </w:pPr>
          </w:p>
        </w:tc>
        <w:tc>
          <w:tcPr>
            <w:tcW w:w="1536" w:type="dxa"/>
          </w:tcPr>
          <w:p w:rsidR="001D2121" w:rsidRPr="00360E29" w:rsidRDefault="001D2121" w:rsidP="00360E29">
            <w:pPr>
              <w:jc w:val="center"/>
              <w:rPr>
                <w:rFonts w:ascii="Times New Roman" w:hAnsi="Times New Roman" w:cs="Times New Roman"/>
              </w:rPr>
            </w:pPr>
            <w:r>
              <w:rPr>
                <w:rFonts w:ascii="Times New Roman" w:hAnsi="Times New Roman" w:cs="Times New Roman"/>
              </w:rPr>
              <w:t>краевой</w:t>
            </w:r>
            <w:r w:rsidRPr="00360E29">
              <w:rPr>
                <w:rFonts w:ascii="Times New Roman" w:hAnsi="Times New Roman" w:cs="Times New Roman"/>
              </w:rPr>
              <w:t xml:space="preserve"> бюджет</w:t>
            </w:r>
          </w:p>
        </w:tc>
        <w:tc>
          <w:tcPr>
            <w:tcW w:w="207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бюджет муниципального района</w:t>
            </w:r>
          </w:p>
        </w:tc>
        <w:tc>
          <w:tcPr>
            <w:tcW w:w="1793"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бюджет сельского поселения</w:t>
            </w:r>
          </w:p>
        </w:tc>
        <w:tc>
          <w:tcPr>
            <w:tcW w:w="1504"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внебюджетные средства</w:t>
            </w:r>
          </w:p>
        </w:tc>
        <w:tc>
          <w:tcPr>
            <w:tcW w:w="1516"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всего</w:t>
            </w:r>
          </w:p>
        </w:tc>
      </w:tr>
      <w:tr w:rsidR="001D2121" w:rsidRPr="00360E29" w:rsidTr="00360E29">
        <w:trPr>
          <w:jc w:val="center"/>
        </w:trPr>
        <w:tc>
          <w:tcPr>
            <w:tcW w:w="131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w:t>
            </w:r>
          </w:p>
        </w:tc>
        <w:tc>
          <w:tcPr>
            <w:tcW w:w="1536"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2</w:t>
            </w:r>
          </w:p>
        </w:tc>
        <w:tc>
          <w:tcPr>
            <w:tcW w:w="207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3</w:t>
            </w:r>
          </w:p>
        </w:tc>
        <w:tc>
          <w:tcPr>
            <w:tcW w:w="1793"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4</w:t>
            </w:r>
          </w:p>
        </w:tc>
        <w:tc>
          <w:tcPr>
            <w:tcW w:w="1504"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5</w:t>
            </w:r>
          </w:p>
        </w:tc>
        <w:tc>
          <w:tcPr>
            <w:tcW w:w="1516"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6</w:t>
            </w:r>
          </w:p>
        </w:tc>
      </w:tr>
      <w:tr w:rsidR="001D2121" w:rsidRPr="00360E29" w:rsidTr="00360E29">
        <w:trPr>
          <w:jc w:val="center"/>
        </w:trPr>
        <w:tc>
          <w:tcPr>
            <w:tcW w:w="1319" w:type="dxa"/>
          </w:tcPr>
          <w:p w:rsidR="001D2121" w:rsidRPr="00360E29" w:rsidRDefault="001D2121" w:rsidP="00360E29">
            <w:pPr>
              <w:jc w:val="center"/>
              <w:rPr>
                <w:rFonts w:ascii="Times New Roman" w:hAnsi="Times New Roman" w:cs="Times New Roman"/>
              </w:rPr>
            </w:pPr>
          </w:p>
        </w:tc>
        <w:tc>
          <w:tcPr>
            <w:tcW w:w="1536" w:type="dxa"/>
          </w:tcPr>
          <w:p w:rsidR="001D2121" w:rsidRPr="00360E29" w:rsidRDefault="001D2121" w:rsidP="00360E29">
            <w:pPr>
              <w:jc w:val="center"/>
              <w:rPr>
                <w:rFonts w:ascii="Times New Roman" w:hAnsi="Times New Roman" w:cs="Times New Roman"/>
              </w:rPr>
            </w:pPr>
          </w:p>
        </w:tc>
        <w:tc>
          <w:tcPr>
            <w:tcW w:w="2079" w:type="dxa"/>
          </w:tcPr>
          <w:p w:rsidR="001D2121" w:rsidRPr="00360E29" w:rsidRDefault="001D2121" w:rsidP="00360E29">
            <w:pPr>
              <w:jc w:val="center"/>
              <w:rPr>
                <w:rFonts w:ascii="Times New Roman" w:hAnsi="Times New Roman" w:cs="Times New Roman"/>
              </w:rPr>
            </w:pPr>
          </w:p>
        </w:tc>
        <w:tc>
          <w:tcPr>
            <w:tcW w:w="1793" w:type="dxa"/>
          </w:tcPr>
          <w:p w:rsidR="001D2121" w:rsidRPr="00360E29" w:rsidRDefault="001D2121" w:rsidP="00360E29">
            <w:pPr>
              <w:jc w:val="center"/>
              <w:rPr>
                <w:rFonts w:ascii="Times New Roman" w:hAnsi="Times New Roman" w:cs="Times New Roman"/>
              </w:rPr>
            </w:pPr>
          </w:p>
        </w:tc>
        <w:tc>
          <w:tcPr>
            <w:tcW w:w="1504" w:type="dxa"/>
          </w:tcPr>
          <w:p w:rsidR="001D2121" w:rsidRPr="00360E29" w:rsidRDefault="001D2121" w:rsidP="00360E29">
            <w:pPr>
              <w:jc w:val="center"/>
              <w:rPr>
                <w:rFonts w:ascii="Times New Roman" w:hAnsi="Times New Roman" w:cs="Times New Roman"/>
              </w:rPr>
            </w:pPr>
          </w:p>
        </w:tc>
        <w:tc>
          <w:tcPr>
            <w:tcW w:w="1516" w:type="dxa"/>
          </w:tcPr>
          <w:p w:rsidR="001D2121" w:rsidRPr="00360E29" w:rsidRDefault="001D2121" w:rsidP="00360E29">
            <w:pPr>
              <w:jc w:val="center"/>
              <w:rPr>
                <w:rFonts w:ascii="Times New Roman" w:hAnsi="Times New Roman" w:cs="Times New Roman"/>
              </w:rPr>
            </w:pPr>
          </w:p>
        </w:tc>
      </w:tr>
      <w:tr w:rsidR="001D2121" w:rsidRPr="00360E29" w:rsidTr="00360E29">
        <w:trPr>
          <w:jc w:val="center"/>
        </w:trPr>
        <w:tc>
          <w:tcPr>
            <w:tcW w:w="131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 xml:space="preserve">Всего </w:t>
            </w:r>
          </w:p>
        </w:tc>
        <w:tc>
          <w:tcPr>
            <w:tcW w:w="1536" w:type="dxa"/>
          </w:tcPr>
          <w:p w:rsidR="001D2121" w:rsidRPr="00360E29" w:rsidRDefault="001D2121" w:rsidP="00360E29">
            <w:pPr>
              <w:jc w:val="center"/>
              <w:rPr>
                <w:rFonts w:ascii="Times New Roman" w:hAnsi="Times New Roman" w:cs="Times New Roman"/>
              </w:rPr>
            </w:pPr>
          </w:p>
        </w:tc>
        <w:tc>
          <w:tcPr>
            <w:tcW w:w="2079" w:type="dxa"/>
          </w:tcPr>
          <w:p w:rsidR="001D2121" w:rsidRPr="00360E29" w:rsidRDefault="001D2121" w:rsidP="00360E29">
            <w:pPr>
              <w:jc w:val="center"/>
              <w:rPr>
                <w:rFonts w:ascii="Times New Roman" w:hAnsi="Times New Roman" w:cs="Times New Roman"/>
              </w:rPr>
            </w:pPr>
          </w:p>
        </w:tc>
        <w:tc>
          <w:tcPr>
            <w:tcW w:w="1793" w:type="dxa"/>
          </w:tcPr>
          <w:p w:rsidR="001D2121" w:rsidRPr="00360E29" w:rsidRDefault="001D2121" w:rsidP="00360E29">
            <w:pPr>
              <w:jc w:val="center"/>
              <w:rPr>
                <w:rFonts w:ascii="Times New Roman" w:hAnsi="Times New Roman" w:cs="Times New Roman"/>
              </w:rPr>
            </w:pPr>
          </w:p>
        </w:tc>
        <w:tc>
          <w:tcPr>
            <w:tcW w:w="1504" w:type="dxa"/>
          </w:tcPr>
          <w:p w:rsidR="001D2121" w:rsidRPr="00360E29" w:rsidRDefault="001D2121" w:rsidP="00360E29">
            <w:pPr>
              <w:jc w:val="center"/>
              <w:rPr>
                <w:rFonts w:ascii="Times New Roman" w:hAnsi="Times New Roman" w:cs="Times New Roman"/>
              </w:rPr>
            </w:pPr>
          </w:p>
        </w:tc>
        <w:tc>
          <w:tcPr>
            <w:tcW w:w="1516" w:type="dxa"/>
          </w:tcPr>
          <w:p w:rsidR="001D2121" w:rsidRPr="00360E29" w:rsidRDefault="001D2121" w:rsidP="00360E29">
            <w:pPr>
              <w:jc w:val="center"/>
              <w:rPr>
                <w:rFonts w:ascii="Times New Roman" w:hAnsi="Times New Roman" w:cs="Times New Roman"/>
              </w:rPr>
            </w:pPr>
          </w:p>
        </w:tc>
      </w:tr>
    </w:tbl>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7. Ожидаемые конечные результаты реализации муниципальной программы:</w:t>
      </w: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vertAlign w:val="superscript"/>
        </w:rPr>
        <w:t>*</w:t>
      </w:r>
      <w:r w:rsidRPr="00360E29">
        <w:rPr>
          <w:rFonts w:ascii="Times New Roman" w:hAnsi="Times New Roman" w:cs="Times New Roman"/>
          <w:sz w:val="28"/>
          <w:szCs w:val="28"/>
        </w:rPr>
        <w:t>- целевые показатели муниципальной программы должны отвечать одному из следующих условий:</w:t>
      </w:r>
    </w:p>
    <w:p w:rsidR="001D2121" w:rsidRPr="00360E29" w:rsidRDefault="001D2121" w:rsidP="00360E29">
      <w:pPr>
        <w:ind w:firstLine="720"/>
        <w:rPr>
          <w:rFonts w:ascii="Times New Roman" w:hAnsi="Times New Roman" w:cs="Times New Roman"/>
          <w:sz w:val="28"/>
          <w:szCs w:val="28"/>
        </w:rPr>
      </w:pPr>
      <w:r w:rsidRPr="00360E29">
        <w:rPr>
          <w:rFonts w:ascii="Times New Roman" w:hAnsi="Times New Roman" w:cs="Times New Roman"/>
          <w:sz w:val="28"/>
          <w:szCs w:val="28"/>
        </w:rPr>
        <w:t xml:space="preserve">   определяются на основе данных государственного (федерального) статистического наблюдения;</w:t>
      </w:r>
    </w:p>
    <w:p w:rsidR="001D2121" w:rsidRPr="00360E29" w:rsidRDefault="001D2121" w:rsidP="00360E29">
      <w:pPr>
        <w:ind w:firstLine="720"/>
        <w:rPr>
          <w:rFonts w:ascii="Times New Roman" w:hAnsi="Times New Roman" w:cs="Times New Roman"/>
          <w:sz w:val="28"/>
          <w:szCs w:val="28"/>
        </w:rPr>
      </w:pPr>
      <w:r w:rsidRPr="00360E29">
        <w:rPr>
          <w:rFonts w:ascii="Times New Roman" w:hAnsi="Times New Roman" w:cs="Times New Roman"/>
          <w:sz w:val="28"/>
          <w:szCs w:val="28"/>
        </w:rPr>
        <w:t xml:space="preserve">   определяются на основе данных ведомственной отчет</w:t>
      </w:r>
    </w:p>
    <w:p w:rsidR="001D2121" w:rsidRPr="00360E29" w:rsidRDefault="001D2121" w:rsidP="00360E29">
      <w:pPr>
        <w:ind w:firstLine="720"/>
        <w:rPr>
          <w:rFonts w:ascii="Times New Roman" w:hAnsi="Times New Roman" w:cs="Times New Roman"/>
        </w:rPr>
      </w:pPr>
    </w:p>
    <w:p w:rsidR="001D2121" w:rsidRPr="00360E29"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ind w:firstLine="720"/>
        <w:rPr>
          <w:rFonts w:ascii="Times New Roman" w:hAnsi="Times New Roman" w:cs="Times New Roman"/>
        </w:rPr>
      </w:pPr>
    </w:p>
    <w:p w:rsidR="001D2121" w:rsidRDefault="001D2121" w:rsidP="00360E29">
      <w:pPr>
        <w:rPr>
          <w:rFonts w:ascii="Times New Roman" w:hAnsi="Times New Roman" w:cs="Times New Roman"/>
        </w:rPr>
      </w:pPr>
    </w:p>
    <w:p w:rsidR="001D2121" w:rsidRPr="00360E29" w:rsidRDefault="001D2121" w:rsidP="00360E29">
      <w:pPr>
        <w:rPr>
          <w:rFonts w:ascii="Times New Roman" w:hAnsi="Times New Roman" w:cs="Times New Roman"/>
        </w:rPr>
      </w:pPr>
    </w:p>
    <w:p w:rsidR="001D2121" w:rsidRPr="00360E29" w:rsidRDefault="001D2121" w:rsidP="00360E29">
      <w:pPr>
        <w:ind w:firstLine="720"/>
        <w:rPr>
          <w:rFonts w:ascii="Times New Roman" w:hAnsi="Times New Roman" w:cs="Times New Roman"/>
        </w:rPr>
      </w:pPr>
    </w:p>
    <w:p w:rsidR="001D2121" w:rsidRPr="00360E29" w:rsidRDefault="001D2121" w:rsidP="00156EA7">
      <w:pPr>
        <w:tabs>
          <w:tab w:val="left" w:pos="10206"/>
        </w:tabs>
        <w:ind w:left="5068" w:right="-54"/>
        <w:jc w:val="center"/>
        <w:rPr>
          <w:rFonts w:ascii="Times New Roman" w:hAnsi="Times New Roman" w:cs="Times New Roman"/>
          <w:sz w:val="28"/>
          <w:szCs w:val="28"/>
        </w:rPr>
      </w:pPr>
      <w:r w:rsidRPr="00360E29">
        <w:rPr>
          <w:rFonts w:ascii="Times New Roman" w:hAnsi="Times New Roman" w:cs="Times New Roman"/>
          <w:sz w:val="28"/>
          <w:szCs w:val="28"/>
        </w:rPr>
        <w:t>Приложение № 2</w:t>
      </w:r>
    </w:p>
    <w:p w:rsidR="001D2121" w:rsidRPr="00360E29" w:rsidRDefault="001D2121" w:rsidP="00156EA7">
      <w:pPr>
        <w:ind w:left="5068"/>
        <w:jc w:val="center"/>
        <w:rPr>
          <w:rFonts w:ascii="Times New Roman" w:hAnsi="Times New Roman" w:cs="Times New Roman"/>
          <w:sz w:val="28"/>
          <w:szCs w:val="28"/>
        </w:rPr>
      </w:pPr>
      <w:r w:rsidRPr="00360E29">
        <w:rPr>
          <w:rFonts w:ascii="Times New Roman" w:hAnsi="Times New Roman" w:cs="Times New Roman"/>
          <w:sz w:val="28"/>
          <w:szCs w:val="28"/>
        </w:rPr>
        <w:t>к Порядку  принятия решений о</w:t>
      </w:r>
    </w:p>
    <w:p w:rsidR="001D2121" w:rsidRPr="00360E29" w:rsidRDefault="001D2121" w:rsidP="00156EA7">
      <w:pPr>
        <w:ind w:left="5068"/>
        <w:jc w:val="center"/>
        <w:rPr>
          <w:rFonts w:ascii="Times New Roman" w:hAnsi="Times New Roman" w:cs="Times New Roman"/>
          <w:sz w:val="28"/>
          <w:szCs w:val="28"/>
        </w:rPr>
      </w:pPr>
      <w:r w:rsidRPr="00360E29">
        <w:rPr>
          <w:rFonts w:ascii="Times New Roman" w:hAnsi="Times New Roman" w:cs="Times New Roman"/>
          <w:sz w:val="28"/>
          <w:szCs w:val="28"/>
        </w:rPr>
        <w:t>разработке муниципальных программ</w:t>
      </w:r>
    </w:p>
    <w:p w:rsidR="001D2121" w:rsidRPr="00360E29" w:rsidRDefault="001D2121" w:rsidP="00156EA7">
      <w:pPr>
        <w:ind w:left="5068"/>
        <w:jc w:val="center"/>
        <w:rPr>
          <w:rFonts w:ascii="Times New Roman" w:hAnsi="Times New Roman" w:cs="Times New Roman"/>
          <w:sz w:val="28"/>
          <w:szCs w:val="28"/>
        </w:rPr>
      </w:pPr>
      <w:r w:rsidRPr="00360E29">
        <w:rPr>
          <w:rFonts w:ascii="Times New Roman" w:hAnsi="Times New Roman" w:cs="Times New Roman"/>
          <w:bCs/>
          <w:sz w:val="28"/>
          <w:szCs w:val="28"/>
        </w:rPr>
        <w:t>Батуринского сельского</w:t>
      </w:r>
      <w:r w:rsidRPr="00360E29">
        <w:rPr>
          <w:rFonts w:ascii="Times New Roman" w:hAnsi="Times New Roman" w:cs="Times New Roman"/>
          <w:sz w:val="28"/>
          <w:szCs w:val="28"/>
        </w:rPr>
        <w:t xml:space="preserve"> поселения,</w:t>
      </w:r>
    </w:p>
    <w:p w:rsidR="001D2121" w:rsidRPr="00360E29" w:rsidRDefault="001D2121" w:rsidP="00156EA7">
      <w:pPr>
        <w:ind w:left="5068"/>
        <w:jc w:val="center"/>
        <w:rPr>
          <w:rFonts w:ascii="Times New Roman" w:hAnsi="Times New Roman" w:cs="Times New Roman"/>
          <w:sz w:val="28"/>
          <w:szCs w:val="28"/>
        </w:rPr>
      </w:pPr>
      <w:r w:rsidRPr="00360E29">
        <w:rPr>
          <w:rFonts w:ascii="Times New Roman" w:hAnsi="Times New Roman" w:cs="Times New Roman"/>
          <w:sz w:val="28"/>
          <w:szCs w:val="28"/>
        </w:rPr>
        <w:t>их формирования, реализации</w:t>
      </w:r>
    </w:p>
    <w:p w:rsidR="001D2121" w:rsidRPr="00360E29" w:rsidRDefault="001D2121" w:rsidP="00156EA7">
      <w:pPr>
        <w:ind w:left="5068"/>
        <w:jc w:val="center"/>
        <w:rPr>
          <w:rFonts w:ascii="Times New Roman" w:hAnsi="Times New Roman" w:cs="Times New Roman"/>
          <w:bCs/>
          <w:sz w:val="28"/>
          <w:szCs w:val="28"/>
        </w:rPr>
      </w:pPr>
      <w:r w:rsidRPr="00360E29">
        <w:rPr>
          <w:rFonts w:ascii="Times New Roman" w:hAnsi="Times New Roman" w:cs="Times New Roman"/>
          <w:sz w:val="28"/>
          <w:szCs w:val="28"/>
        </w:rPr>
        <w:t>и проведения оценки эффективности</w:t>
      </w:r>
    </w:p>
    <w:tbl>
      <w:tblPr>
        <w:tblpPr w:leftFromText="180" w:rightFromText="180" w:vertAnchor="text" w:horzAnchor="margin" w:tblpY="542"/>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417"/>
        <w:gridCol w:w="1416"/>
        <w:gridCol w:w="992"/>
        <w:gridCol w:w="993"/>
        <w:gridCol w:w="1274"/>
        <w:gridCol w:w="1138"/>
        <w:gridCol w:w="993"/>
        <w:gridCol w:w="1134"/>
      </w:tblGrid>
      <w:tr w:rsidR="001D2121" w:rsidRPr="00360E29" w:rsidTr="00360E29">
        <w:tc>
          <w:tcPr>
            <w:tcW w:w="555" w:type="dxa"/>
            <w:vMerge w:val="restart"/>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п/п</w:t>
            </w:r>
          </w:p>
        </w:tc>
        <w:tc>
          <w:tcPr>
            <w:tcW w:w="1417" w:type="dxa"/>
            <w:vMerge w:val="restart"/>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Наименование мероприятия</w:t>
            </w:r>
          </w:p>
        </w:tc>
        <w:tc>
          <w:tcPr>
            <w:tcW w:w="1416" w:type="dxa"/>
            <w:vMerge w:val="restart"/>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 xml:space="preserve">Исполнитель </w:t>
            </w:r>
          </w:p>
        </w:tc>
        <w:tc>
          <w:tcPr>
            <w:tcW w:w="992"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Срок</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реализа-</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ции</w:t>
            </w:r>
          </w:p>
        </w:tc>
        <w:tc>
          <w:tcPr>
            <w:tcW w:w="993"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 xml:space="preserve">Целевой </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показатель</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(номер целевого показателя из паспорта муниципальной программы)</w:t>
            </w:r>
          </w:p>
        </w:tc>
        <w:tc>
          <w:tcPr>
            <w:tcW w:w="1274"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Источник</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финансирования</w:t>
            </w:r>
          </w:p>
        </w:tc>
        <w:tc>
          <w:tcPr>
            <w:tcW w:w="3265" w:type="dxa"/>
            <w:gridSpan w:val="3"/>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Объем финансирования по годам (тыс.руб.)</w:t>
            </w:r>
          </w:p>
        </w:tc>
      </w:tr>
      <w:tr w:rsidR="001D2121" w:rsidRPr="00360E29" w:rsidTr="00360E29">
        <w:tc>
          <w:tcPr>
            <w:tcW w:w="555" w:type="dxa"/>
            <w:vMerge/>
            <w:vAlign w:val="center"/>
          </w:tcPr>
          <w:p w:rsidR="001D2121" w:rsidRPr="00360E29" w:rsidRDefault="001D2121" w:rsidP="00360E29">
            <w:pPr>
              <w:rPr>
                <w:rFonts w:ascii="Times New Roman" w:hAnsi="Times New Roman" w:cs="Times New Roman"/>
              </w:rPr>
            </w:pPr>
          </w:p>
        </w:tc>
        <w:tc>
          <w:tcPr>
            <w:tcW w:w="1417" w:type="dxa"/>
            <w:vMerge/>
            <w:vAlign w:val="center"/>
          </w:tcPr>
          <w:p w:rsidR="001D2121" w:rsidRPr="00360E29" w:rsidRDefault="001D2121" w:rsidP="00360E29">
            <w:pPr>
              <w:rPr>
                <w:rFonts w:ascii="Times New Roman" w:hAnsi="Times New Roman" w:cs="Times New Roman"/>
              </w:rPr>
            </w:pPr>
          </w:p>
        </w:tc>
        <w:tc>
          <w:tcPr>
            <w:tcW w:w="1416" w:type="dxa"/>
            <w:vMerge/>
            <w:vAlign w:val="center"/>
          </w:tcPr>
          <w:p w:rsidR="001D2121" w:rsidRPr="00360E29" w:rsidRDefault="001D2121" w:rsidP="00360E29">
            <w:pPr>
              <w:rPr>
                <w:rFonts w:ascii="Times New Roman" w:hAnsi="Times New Roman" w:cs="Times New Roman"/>
              </w:rPr>
            </w:pPr>
          </w:p>
        </w:tc>
        <w:tc>
          <w:tcPr>
            <w:tcW w:w="992" w:type="dxa"/>
            <w:vMerge/>
            <w:vAlign w:val="center"/>
          </w:tcPr>
          <w:p w:rsidR="001D2121" w:rsidRPr="00360E29" w:rsidRDefault="001D2121" w:rsidP="00360E29">
            <w:pPr>
              <w:rPr>
                <w:rFonts w:ascii="Times New Roman" w:hAnsi="Times New Roman" w:cs="Times New Roman"/>
              </w:rPr>
            </w:pPr>
          </w:p>
        </w:tc>
        <w:tc>
          <w:tcPr>
            <w:tcW w:w="993" w:type="dxa"/>
            <w:vMerge/>
            <w:vAlign w:val="center"/>
          </w:tcPr>
          <w:p w:rsidR="001D2121" w:rsidRPr="00360E29" w:rsidRDefault="001D2121" w:rsidP="00360E29">
            <w:pPr>
              <w:rPr>
                <w:rFonts w:ascii="Times New Roman" w:hAnsi="Times New Roman" w:cs="Times New Roman"/>
              </w:rPr>
            </w:pPr>
          </w:p>
        </w:tc>
        <w:tc>
          <w:tcPr>
            <w:tcW w:w="1274" w:type="dxa"/>
            <w:vMerge/>
            <w:vAlign w:val="center"/>
          </w:tcPr>
          <w:p w:rsidR="001D2121" w:rsidRPr="00360E29" w:rsidRDefault="001D2121" w:rsidP="00360E29">
            <w:pP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1</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2</w:t>
            </w: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3</w:t>
            </w: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4</w:t>
            </w: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5</w:t>
            </w: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6</w:t>
            </w: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7</w:t>
            </w: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8</w:t>
            </w: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9</w:t>
            </w: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1.</w:t>
            </w:r>
          </w:p>
        </w:tc>
        <w:tc>
          <w:tcPr>
            <w:tcW w:w="9357" w:type="dxa"/>
            <w:gridSpan w:val="8"/>
          </w:tcPr>
          <w:p w:rsidR="001D2121" w:rsidRPr="00360E29" w:rsidRDefault="001D2121" w:rsidP="00360E29">
            <w:pPr>
              <w:spacing w:before="100" w:beforeAutospacing="1" w:after="100" w:afterAutospacing="1"/>
              <w:rPr>
                <w:rFonts w:ascii="Times New Roman" w:hAnsi="Times New Roman" w:cs="Times New Roman"/>
              </w:rPr>
            </w:pPr>
            <w:r w:rsidRPr="00360E29">
              <w:rPr>
                <w:rFonts w:ascii="Times New Roman" w:hAnsi="Times New Roman" w:cs="Times New Roman"/>
              </w:rPr>
              <w:t xml:space="preserve">Задача </w:t>
            </w: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1.1.</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1.2.</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2.</w:t>
            </w:r>
          </w:p>
        </w:tc>
        <w:tc>
          <w:tcPr>
            <w:tcW w:w="9357" w:type="dxa"/>
            <w:gridSpan w:val="8"/>
          </w:tcPr>
          <w:p w:rsidR="001D2121" w:rsidRPr="00360E29" w:rsidRDefault="001D2121" w:rsidP="00360E29">
            <w:pPr>
              <w:spacing w:before="100" w:beforeAutospacing="1" w:after="100" w:afterAutospacing="1"/>
              <w:rPr>
                <w:rFonts w:ascii="Times New Roman" w:hAnsi="Times New Roman" w:cs="Times New Roman"/>
              </w:rPr>
            </w:pPr>
            <w:r w:rsidRPr="00360E29">
              <w:rPr>
                <w:rFonts w:ascii="Times New Roman" w:hAnsi="Times New Roman" w:cs="Times New Roman"/>
              </w:rPr>
              <w:t>Задача</w:t>
            </w: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2.1.</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2.2.</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3.</w:t>
            </w:r>
          </w:p>
        </w:tc>
        <w:tc>
          <w:tcPr>
            <w:tcW w:w="9357" w:type="dxa"/>
            <w:gridSpan w:val="8"/>
          </w:tcPr>
          <w:p w:rsidR="001D2121" w:rsidRPr="00360E29" w:rsidRDefault="001D2121" w:rsidP="00360E29">
            <w:pPr>
              <w:spacing w:before="100" w:beforeAutospacing="1" w:after="100" w:afterAutospacing="1"/>
              <w:rPr>
                <w:rFonts w:ascii="Times New Roman" w:hAnsi="Times New Roman" w:cs="Times New Roman"/>
              </w:rPr>
            </w:pPr>
            <w:r w:rsidRPr="00360E29">
              <w:rPr>
                <w:rFonts w:ascii="Times New Roman" w:hAnsi="Times New Roman" w:cs="Times New Roman"/>
              </w:rPr>
              <w:t>Задача</w:t>
            </w: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3.1.</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3.2.</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r w:rsidR="001D2121" w:rsidRPr="00360E29" w:rsidTr="00360E29">
        <w:tc>
          <w:tcPr>
            <w:tcW w:w="555"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7" w:type="dxa"/>
          </w:tcPr>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w:t>
            </w:r>
          </w:p>
        </w:tc>
        <w:tc>
          <w:tcPr>
            <w:tcW w:w="1416"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2"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274"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8"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993"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1134" w:type="dxa"/>
          </w:tcPr>
          <w:p w:rsidR="001D2121" w:rsidRPr="00360E29" w:rsidRDefault="001D2121" w:rsidP="00360E29">
            <w:pPr>
              <w:spacing w:before="100" w:beforeAutospacing="1" w:after="100" w:afterAutospacing="1"/>
              <w:jc w:val="center"/>
              <w:rPr>
                <w:rFonts w:ascii="Times New Roman" w:hAnsi="Times New Roman" w:cs="Times New Roman"/>
              </w:rPr>
            </w:pPr>
          </w:p>
        </w:tc>
      </w:tr>
    </w:tbl>
    <w:p w:rsidR="001D2121" w:rsidRPr="00360E29" w:rsidRDefault="001D2121" w:rsidP="00360E29">
      <w:pPr>
        <w:spacing w:before="100" w:beforeAutospacing="1" w:after="100" w:afterAutospacing="1"/>
        <w:jc w:val="center"/>
        <w:rPr>
          <w:rFonts w:ascii="Times New Roman" w:hAnsi="Times New Roman" w:cs="Times New Roman"/>
        </w:rPr>
      </w:pPr>
      <w:r w:rsidRPr="00360E29">
        <w:rPr>
          <w:rFonts w:ascii="Times New Roman" w:hAnsi="Times New Roman" w:cs="Times New Roman"/>
        </w:rPr>
        <w:t>Мероприятия муниципальной программы:</w:t>
      </w:r>
    </w:p>
    <w:p w:rsidR="001D2121" w:rsidRPr="00360E29" w:rsidRDefault="001D2121" w:rsidP="00156EA7">
      <w:pPr>
        <w:jc w:val="both"/>
        <w:rPr>
          <w:rFonts w:ascii="Times New Roman" w:hAnsi="Times New Roman" w:cs="Times New Roman"/>
        </w:rPr>
      </w:pPr>
      <w:r w:rsidRPr="00360E29">
        <w:rPr>
          <w:rFonts w:ascii="Times New Roman" w:hAnsi="Times New Roman" w:cs="Times New Roman"/>
        </w:rPr>
        <w:tab/>
        <w:t>Примечание: при наличии подпрограмм в графе 2 указывается: «реализация подпрограммы…» (без детализации по мероприятиям подпрограммы).</w:t>
      </w:r>
    </w:p>
    <w:p w:rsidR="001D2121" w:rsidRDefault="001D2121" w:rsidP="00156EA7">
      <w:pPr>
        <w:jc w:val="both"/>
        <w:rPr>
          <w:rFonts w:ascii="Times New Roman" w:hAnsi="Times New Roman" w:cs="Times New Roman"/>
        </w:rPr>
      </w:pPr>
    </w:p>
    <w:p w:rsidR="001D2121" w:rsidRPr="00360E29" w:rsidRDefault="001D2121" w:rsidP="00156EA7">
      <w:pPr>
        <w:jc w:val="both"/>
        <w:rPr>
          <w:rFonts w:ascii="Times New Roman" w:hAnsi="Times New Roman" w:cs="Times New Roman"/>
        </w:rPr>
      </w:pPr>
    </w:p>
    <w:p w:rsidR="001D2121" w:rsidRPr="00360E29" w:rsidRDefault="001D2121" w:rsidP="00670ACC">
      <w:pPr>
        <w:tabs>
          <w:tab w:val="left" w:pos="10206"/>
        </w:tabs>
        <w:ind w:left="5068" w:right="-54"/>
        <w:jc w:val="center"/>
        <w:rPr>
          <w:rFonts w:ascii="Times New Roman" w:hAnsi="Times New Roman" w:cs="Times New Roman"/>
          <w:sz w:val="28"/>
          <w:szCs w:val="28"/>
        </w:rPr>
      </w:pPr>
      <w:r w:rsidRPr="00360E29">
        <w:rPr>
          <w:rFonts w:ascii="Times New Roman" w:hAnsi="Times New Roman" w:cs="Times New Roman"/>
          <w:sz w:val="28"/>
          <w:szCs w:val="28"/>
        </w:rPr>
        <w:t>Приложение № 3</w:t>
      </w:r>
    </w:p>
    <w:p w:rsidR="001D2121" w:rsidRPr="00670ACC" w:rsidRDefault="001D2121" w:rsidP="00156EA7">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Default="001D2121" w:rsidP="00360E29">
      <w:pPr>
        <w:spacing w:before="20" w:after="20"/>
        <w:jc w:val="center"/>
        <w:rPr>
          <w:rFonts w:ascii="Times New Roman" w:hAnsi="Times New Roman" w:cs="Times New Roman"/>
          <w:b/>
          <w:sz w:val="28"/>
          <w:szCs w:val="28"/>
        </w:rPr>
      </w:pPr>
    </w:p>
    <w:p w:rsidR="001D2121" w:rsidRPr="00360E29" w:rsidRDefault="001D2121" w:rsidP="00360E29">
      <w:pPr>
        <w:spacing w:before="20" w:after="20"/>
        <w:jc w:val="center"/>
        <w:rPr>
          <w:rFonts w:ascii="Times New Roman" w:hAnsi="Times New Roman" w:cs="Times New Roman"/>
          <w:b/>
          <w:sz w:val="28"/>
          <w:szCs w:val="28"/>
        </w:rPr>
      </w:pPr>
      <w:r w:rsidRPr="00360E29">
        <w:rPr>
          <w:rFonts w:ascii="Times New Roman" w:hAnsi="Times New Roman" w:cs="Times New Roman"/>
          <w:b/>
          <w:sz w:val="28"/>
          <w:szCs w:val="28"/>
        </w:rPr>
        <w:t>Паспорт подпрограммы</w:t>
      </w:r>
    </w:p>
    <w:p w:rsidR="001D2121" w:rsidRPr="00360E29" w:rsidRDefault="001D2121" w:rsidP="00360E29">
      <w:pPr>
        <w:spacing w:before="20" w:after="20"/>
        <w:jc w:val="center"/>
        <w:rPr>
          <w:rFonts w:ascii="Times New Roman" w:hAnsi="Times New Roman" w:cs="Times New Roman"/>
          <w:b/>
          <w:sz w:val="28"/>
          <w:szCs w:val="28"/>
        </w:rPr>
      </w:pPr>
      <w:r w:rsidRPr="00360E29">
        <w:rPr>
          <w:rFonts w:ascii="Times New Roman" w:hAnsi="Times New Roman" w:cs="Times New Roman"/>
          <w:b/>
          <w:sz w:val="28"/>
          <w:szCs w:val="28"/>
        </w:rPr>
        <w:t>______________________________________</w:t>
      </w:r>
    </w:p>
    <w:p w:rsidR="001D2121" w:rsidRPr="00360E29" w:rsidRDefault="001D2121" w:rsidP="00360E29">
      <w:pPr>
        <w:spacing w:before="20" w:after="20"/>
        <w:jc w:val="center"/>
        <w:rPr>
          <w:rFonts w:ascii="Times New Roman" w:hAnsi="Times New Roman" w:cs="Times New Roman"/>
          <w:sz w:val="28"/>
          <w:szCs w:val="28"/>
        </w:rPr>
      </w:pPr>
      <w:r w:rsidRPr="00360E29">
        <w:rPr>
          <w:rFonts w:ascii="Times New Roman" w:hAnsi="Times New Roman" w:cs="Times New Roman"/>
          <w:sz w:val="28"/>
          <w:szCs w:val="28"/>
        </w:rPr>
        <w:t xml:space="preserve">(наименование подпрограммы) </w:t>
      </w:r>
    </w:p>
    <w:p w:rsidR="001D2121" w:rsidRPr="00360E29" w:rsidRDefault="001D2121" w:rsidP="00360E29">
      <w:pPr>
        <w:spacing w:before="20" w:after="20"/>
        <w:jc w:val="center"/>
        <w:rPr>
          <w:rFonts w:ascii="Times New Roman" w:hAnsi="Times New Roman" w:cs="Times New Roman"/>
          <w:sz w:val="28"/>
          <w:szCs w:val="28"/>
          <w:vertAlign w:val="subscript"/>
        </w:rPr>
      </w:pPr>
    </w:p>
    <w:p w:rsidR="001D2121" w:rsidRPr="00360E29" w:rsidRDefault="001D2121" w:rsidP="00360E29">
      <w:pPr>
        <w:pBdr>
          <w:bottom w:val="single" w:sz="12" w:space="1" w:color="auto"/>
        </w:pBdr>
        <w:ind w:left="540"/>
        <w:jc w:val="center"/>
        <w:rPr>
          <w:rFonts w:ascii="Times New Roman" w:hAnsi="Times New Roman" w:cs="Times New Roman"/>
          <w:bCs/>
          <w:sz w:val="28"/>
          <w:szCs w:val="28"/>
        </w:rPr>
      </w:pPr>
      <w:r w:rsidRPr="00360E29">
        <w:rPr>
          <w:rFonts w:ascii="Times New Roman" w:hAnsi="Times New Roman" w:cs="Times New Roman"/>
          <w:sz w:val="28"/>
          <w:szCs w:val="28"/>
        </w:rPr>
        <w:t>муниципальной программы Батуринского сельского поселения</w:t>
      </w:r>
    </w:p>
    <w:p w:rsidR="001D2121" w:rsidRPr="00360E29" w:rsidRDefault="001D2121" w:rsidP="00360E29">
      <w:pPr>
        <w:pBdr>
          <w:bottom w:val="single" w:sz="12" w:space="1" w:color="auto"/>
        </w:pBdr>
        <w:ind w:left="540"/>
        <w:rPr>
          <w:rFonts w:ascii="Times New Roman" w:hAnsi="Times New Roman" w:cs="Times New Roman"/>
          <w:bCs/>
          <w:sz w:val="28"/>
          <w:szCs w:val="28"/>
        </w:rPr>
      </w:pPr>
    </w:p>
    <w:p w:rsidR="001D2121" w:rsidRPr="00360E29" w:rsidRDefault="001D2121" w:rsidP="00360E29">
      <w:pPr>
        <w:jc w:val="center"/>
        <w:rPr>
          <w:rFonts w:ascii="Times New Roman" w:hAnsi="Times New Roman" w:cs="Times New Roman"/>
          <w:bCs/>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ind w:left="540"/>
        <w:jc w:val="center"/>
        <w:rPr>
          <w:rFonts w:ascii="Times New Roman" w:hAnsi="Times New Roman" w:cs="Times New Roman"/>
          <w:bCs/>
          <w:sz w:val="28"/>
          <w:szCs w:val="28"/>
        </w:rPr>
      </w:pPr>
      <w:r w:rsidRPr="00360E29">
        <w:rPr>
          <w:rFonts w:ascii="Times New Roman" w:hAnsi="Times New Roman" w:cs="Times New Roman"/>
          <w:bCs/>
          <w:sz w:val="28"/>
          <w:szCs w:val="28"/>
        </w:rPr>
        <w:t>__________</w:t>
      </w:r>
    </w:p>
    <w:p w:rsidR="001D2121" w:rsidRPr="00360E29" w:rsidRDefault="001D2121" w:rsidP="00360E29">
      <w:pPr>
        <w:ind w:firstLine="708"/>
        <w:rPr>
          <w:rFonts w:ascii="Times New Roman" w:hAnsi="Times New Roman" w:cs="Times New Roman"/>
          <w:sz w:val="28"/>
          <w:szCs w:val="28"/>
        </w:rPr>
      </w:pPr>
      <w:r w:rsidRPr="00360E29">
        <w:rPr>
          <w:rFonts w:ascii="Times New Roman" w:hAnsi="Times New Roman" w:cs="Times New Roman"/>
          <w:sz w:val="28"/>
          <w:szCs w:val="28"/>
        </w:rPr>
        <w:t xml:space="preserve">1.Исполнители подпрограммы: </w:t>
      </w:r>
    </w:p>
    <w:tbl>
      <w:tblPr>
        <w:tblpPr w:leftFromText="180" w:rightFromText="180" w:vertAnchor="text" w:horzAnchor="margin" w:tblpY="82"/>
        <w:tblOverlap w:val="never"/>
        <w:tblW w:w="9615" w:type="dxa"/>
        <w:tblLayout w:type="fixed"/>
        <w:tblCellMar>
          <w:left w:w="75" w:type="dxa"/>
          <w:right w:w="75" w:type="dxa"/>
        </w:tblCellMar>
        <w:tblLook w:val="00A0"/>
      </w:tblPr>
      <w:tblGrid>
        <w:gridCol w:w="900"/>
        <w:gridCol w:w="4395"/>
        <w:gridCol w:w="851"/>
        <w:gridCol w:w="850"/>
        <w:gridCol w:w="851"/>
        <w:gridCol w:w="850"/>
        <w:gridCol w:w="918"/>
      </w:tblGrid>
      <w:tr w:rsidR="001D2121" w:rsidRPr="00360E29" w:rsidTr="00360E29">
        <w:tc>
          <w:tcPr>
            <w:tcW w:w="900" w:type="dxa"/>
            <w:vMerge w:val="restart"/>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N </w:t>
            </w:r>
            <w:r w:rsidRPr="00360E29">
              <w:rPr>
                <w:sz w:val="24"/>
                <w:szCs w:val="24"/>
              </w:rPr>
              <w:br/>
              <w:t>п/п</w:t>
            </w:r>
          </w:p>
        </w:tc>
        <w:tc>
          <w:tcPr>
            <w:tcW w:w="4395" w:type="dxa"/>
            <w:vMerge w:val="restart"/>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Задачи подпрограммы, наименование и единица измерения целевого показателя </w:t>
            </w:r>
          </w:p>
        </w:tc>
        <w:tc>
          <w:tcPr>
            <w:tcW w:w="4320" w:type="dxa"/>
            <w:gridSpan w:val="5"/>
            <w:tcBorders>
              <w:top w:val="single" w:sz="4" w:space="0" w:color="auto"/>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Значения целевого показателя</w:t>
            </w:r>
          </w:p>
        </w:tc>
      </w:tr>
      <w:tr w:rsidR="001D2121" w:rsidRPr="00360E29" w:rsidTr="00360E29">
        <w:tc>
          <w:tcPr>
            <w:tcW w:w="900" w:type="dxa"/>
            <w:vMerge/>
            <w:tcBorders>
              <w:top w:val="single" w:sz="4" w:space="0" w:color="auto"/>
              <w:left w:val="single" w:sz="4" w:space="0" w:color="auto"/>
              <w:bottom w:val="single" w:sz="4" w:space="0" w:color="auto"/>
              <w:right w:val="single" w:sz="4" w:space="0" w:color="auto"/>
            </w:tcBorders>
            <w:vAlign w:val="center"/>
          </w:tcPr>
          <w:p w:rsidR="001D2121" w:rsidRPr="00360E29" w:rsidRDefault="001D2121" w:rsidP="00360E29">
            <w:pPr>
              <w:rPr>
                <w:rFonts w:ascii="Times New Roman" w:hAnsi="Times New Roman" w:cs="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1D2121" w:rsidRPr="00360E29" w:rsidRDefault="001D2121" w:rsidP="00360E29">
            <w:pP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1</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3</w:t>
            </w: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4</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5</w:t>
            </w: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6</w:t>
            </w: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7</w:t>
            </w: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1            </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1.1.</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1.2.</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both"/>
              <w:rPr>
                <w:sz w:val="24"/>
                <w:szCs w:val="24"/>
              </w:rPr>
            </w:pPr>
            <w:r w:rsidRPr="00360E29">
              <w:rPr>
                <w:sz w:val="24"/>
                <w:szCs w:val="24"/>
              </w:rPr>
              <w:t xml:space="preserve">Задача 2            </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2.1.</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2.2.</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3.</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 xml:space="preserve">Задача 3            </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3.1.</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1</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r w:rsidR="001D2121" w:rsidRPr="00360E29" w:rsidTr="00360E29">
        <w:tc>
          <w:tcPr>
            <w:tcW w:w="90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jc w:val="center"/>
              <w:rPr>
                <w:sz w:val="24"/>
                <w:szCs w:val="24"/>
              </w:rPr>
            </w:pPr>
            <w:r w:rsidRPr="00360E29">
              <w:rPr>
                <w:sz w:val="24"/>
                <w:szCs w:val="24"/>
              </w:rPr>
              <w:t>3.2.</w:t>
            </w:r>
          </w:p>
        </w:tc>
        <w:tc>
          <w:tcPr>
            <w:tcW w:w="4395"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r w:rsidRPr="00360E29">
              <w:rPr>
                <w:sz w:val="24"/>
                <w:szCs w:val="24"/>
              </w:rPr>
              <w:t>Показатель 2</w:t>
            </w: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1"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850"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c>
          <w:tcPr>
            <w:tcW w:w="918" w:type="dxa"/>
            <w:tcBorders>
              <w:top w:val="nil"/>
              <w:left w:val="single" w:sz="4" w:space="0" w:color="auto"/>
              <w:bottom w:val="single" w:sz="4" w:space="0" w:color="auto"/>
              <w:right w:val="single" w:sz="4" w:space="0" w:color="auto"/>
            </w:tcBorders>
          </w:tcPr>
          <w:p w:rsidR="001D2121" w:rsidRPr="00360E29" w:rsidRDefault="001D2121" w:rsidP="00360E29">
            <w:pPr>
              <w:pStyle w:val="ConsPlusCell"/>
              <w:rPr>
                <w:sz w:val="24"/>
                <w:szCs w:val="24"/>
              </w:rPr>
            </w:pPr>
          </w:p>
        </w:tc>
      </w:tr>
    </w:tbl>
    <w:p w:rsidR="001D2121" w:rsidRPr="00360E29" w:rsidRDefault="001D2121" w:rsidP="00360E29">
      <w:pPr>
        <w:ind w:firstLine="708"/>
        <w:rPr>
          <w:rFonts w:ascii="Times New Roman" w:hAnsi="Times New Roman" w:cs="Times New Roman"/>
          <w:sz w:val="28"/>
          <w:szCs w:val="28"/>
        </w:rPr>
      </w:pPr>
      <w:r w:rsidRPr="00360E29">
        <w:rPr>
          <w:rFonts w:ascii="Times New Roman" w:hAnsi="Times New Roman" w:cs="Times New Roman"/>
          <w:sz w:val="28"/>
          <w:szCs w:val="28"/>
        </w:rPr>
        <w:t>2.Задачи и целевые показатели* подпрограммы муниципальной программы:</w:t>
      </w:r>
    </w:p>
    <w:p w:rsidR="001D2121" w:rsidRPr="00360E29" w:rsidRDefault="001D2121" w:rsidP="00360E29">
      <w:pPr>
        <w:ind w:firstLine="708"/>
        <w:rPr>
          <w:rFonts w:ascii="Times New Roman" w:hAnsi="Times New Roman" w:cs="Times New Roman"/>
          <w:sz w:val="28"/>
          <w:szCs w:val="28"/>
        </w:rPr>
      </w:pPr>
    </w:p>
    <w:p w:rsidR="001D2121" w:rsidRPr="00360E29" w:rsidRDefault="001D2121" w:rsidP="00360E29">
      <w:pPr>
        <w:ind w:firstLine="708"/>
        <w:rPr>
          <w:rFonts w:ascii="Times New Roman" w:hAnsi="Times New Roman" w:cs="Times New Roman"/>
          <w:sz w:val="28"/>
          <w:szCs w:val="28"/>
        </w:rPr>
      </w:pPr>
      <w:r w:rsidRPr="00360E29">
        <w:rPr>
          <w:rFonts w:ascii="Times New Roman" w:hAnsi="Times New Roman" w:cs="Times New Roman"/>
          <w:sz w:val="28"/>
          <w:szCs w:val="28"/>
        </w:rPr>
        <w:t>5. Сроки реализации подпрограммы:</w:t>
      </w:r>
    </w:p>
    <w:p w:rsidR="001D2121" w:rsidRPr="00360E29" w:rsidRDefault="001D2121" w:rsidP="00360E29">
      <w:pPr>
        <w:ind w:left="180" w:firstLine="528"/>
        <w:rPr>
          <w:rFonts w:ascii="Times New Roman" w:hAnsi="Times New Roman" w:cs="Times New Roman"/>
          <w:sz w:val="28"/>
          <w:szCs w:val="28"/>
        </w:rPr>
      </w:pPr>
      <w:r w:rsidRPr="00360E29">
        <w:rPr>
          <w:rFonts w:ascii="Times New Roman" w:hAnsi="Times New Roman" w:cs="Times New Roman"/>
          <w:sz w:val="28"/>
          <w:szCs w:val="28"/>
        </w:rPr>
        <w:t>6.Объемы и источники финансирования подпрограммы в целом и по годам</w:t>
      </w: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 xml:space="preserve">        реализации (тыс. рублей):</w:t>
      </w:r>
    </w:p>
    <w:tbl>
      <w:tblPr>
        <w:tblpPr w:leftFromText="180" w:rightFromText="180" w:vertAnchor="text" w:horzAnchor="margin" w:tblpY="2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676"/>
        <w:gridCol w:w="1933"/>
        <w:gridCol w:w="2045"/>
        <w:gridCol w:w="1960"/>
        <w:gridCol w:w="872"/>
      </w:tblGrid>
      <w:tr w:rsidR="001D2121" w:rsidRPr="00360E29" w:rsidTr="00360E29">
        <w:tc>
          <w:tcPr>
            <w:tcW w:w="1236"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Год</w:t>
            </w:r>
          </w:p>
        </w:tc>
        <w:tc>
          <w:tcPr>
            <w:tcW w:w="8435" w:type="dxa"/>
            <w:gridSpan w:val="5"/>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Источники финансирования</w:t>
            </w:r>
          </w:p>
        </w:tc>
      </w:tr>
      <w:tr w:rsidR="001D2121" w:rsidRPr="00360E29" w:rsidTr="00360E29">
        <w:tc>
          <w:tcPr>
            <w:tcW w:w="0" w:type="auto"/>
            <w:vMerge/>
            <w:vAlign w:val="center"/>
          </w:tcPr>
          <w:p w:rsidR="001D2121" w:rsidRPr="00360E29" w:rsidRDefault="001D2121" w:rsidP="00360E29">
            <w:pPr>
              <w:rPr>
                <w:rFonts w:ascii="Times New Roman" w:hAnsi="Times New Roman" w:cs="Times New Roman"/>
              </w:rPr>
            </w:pPr>
          </w:p>
        </w:tc>
        <w:tc>
          <w:tcPr>
            <w:tcW w:w="1764" w:type="dxa"/>
          </w:tcPr>
          <w:p w:rsidR="001D2121" w:rsidRPr="00360E29" w:rsidRDefault="001D2121" w:rsidP="00360E29">
            <w:pPr>
              <w:jc w:val="center"/>
              <w:rPr>
                <w:rFonts w:ascii="Times New Roman" w:hAnsi="Times New Roman" w:cs="Times New Roman"/>
              </w:rPr>
            </w:pPr>
            <w:r>
              <w:rPr>
                <w:rFonts w:ascii="Times New Roman" w:hAnsi="Times New Roman" w:cs="Times New Roman"/>
              </w:rPr>
              <w:t>краевой</w:t>
            </w:r>
            <w:r w:rsidRPr="00360E29">
              <w:rPr>
                <w:rFonts w:ascii="Times New Roman" w:hAnsi="Times New Roman" w:cs="Times New Roman"/>
              </w:rPr>
              <w:t xml:space="preserve"> бюджет</w:t>
            </w:r>
          </w:p>
        </w:tc>
        <w:tc>
          <w:tcPr>
            <w:tcW w:w="164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бюджет муниципального района</w:t>
            </w:r>
          </w:p>
        </w:tc>
        <w:tc>
          <w:tcPr>
            <w:tcW w:w="215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бюджет сельского поселения</w:t>
            </w:r>
          </w:p>
        </w:tc>
        <w:tc>
          <w:tcPr>
            <w:tcW w:w="198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внебюджетные средства</w:t>
            </w:r>
          </w:p>
        </w:tc>
        <w:tc>
          <w:tcPr>
            <w:tcW w:w="88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всего</w:t>
            </w:r>
          </w:p>
        </w:tc>
      </w:tr>
      <w:tr w:rsidR="001D2121" w:rsidRPr="00360E29" w:rsidTr="00360E29">
        <w:tc>
          <w:tcPr>
            <w:tcW w:w="1236"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w:t>
            </w:r>
          </w:p>
        </w:tc>
        <w:tc>
          <w:tcPr>
            <w:tcW w:w="1764"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2</w:t>
            </w:r>
          </w:p>
        </w:tc>
        <w:tc>
          <w:tcPr>
            <w:tcW w:w="164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3</w:t>
            </w:r>
          </w:p>
        </w:tc>
        <w:tc>
          <w:tcPr>
            <w:tcW w:w="215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4</w:t>
            </w:r>
          </w:p>
        </w:tc>
        <w:tc>
          <w:tcPr>
            <w:tcW w:w="198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5</w:t>
            </w:r>
          </w:p>
        </w:tc>
        <w:tc>
          <w:tcPr>
            <w:tcW w:w="88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6</w:t>
            </w:r>
          </w:p>
        </w:tc>
      </w:tr>
      <w:tr w:rsidR="001D2121" w:rsidRPr="00360E29" w:rsidTr="00360E29">
        <w:tc>
          <w:tcPr>
            <w:tcW w:w="1236" w:type="dxa"/>
          </w:tcPr>
          <w:p w:rsidR="001D2121" w:rsidRPr="00360E29" w:rsidRDefault="001D2121" w:rsidP="00360E29">
            <w:pPr>
              <w:jc w:val="center"/>
              <w:rPr>
                <w:rFonts w:ascii="Times New Roman" w:hAnsi="Times New Roman" w:cs="Times New Roman"/>
              </w:rPr>
            </w:pPr>
          </w:p>
        </w:tc>
        <w:tc>
          <w:tcPr>
            <w:tcW w:w="1764" w:type="dxa"/>
          </w:tcPr>
          <w:p w:rsidR="001D2121" w:rsidRPr="00360E29" w:rsidRDefault="001D2121" w:rsidP="00360E29">
            <w:pPr>
              <w:jc w:val="center"/>
              <w:rPr>
                <w:rFonts w:ascii="Times New Roman" w:hAnsi="Times New Roman" w:cs="Times New Roman"/>
              </w:rPr>
            </w:pPr>
          </w:p>
        </w:tc>
        <w:tc>
          <w:tcPr>
            <w:tcW w:w="1647" w:type="dxa"/>
          </w:tcPr>
          <w:p w:rsidR="001D2121" w:rsidRPr="00360E29" w:rsidRDefault="001D2121" w:rsidP="00360E29">
            <w:pPr>
              <w:jc w:val="center"/>
              <w:rPr>
                <w:rFonts w:ascii="Times New Roman" w:hAnsi="Times New Roman" w:cs="Times New Roman"/>
              </w:rPr>
            </w:pPr>
          </w:p>
        </w:tc>
        <w:tc>
          <w:tcPr>
            <w:tcW w:w="2150" w:type="dxa"/>
          </w:tcPr>
          <w:p w:rsidR="001D2121" w:rsidRPr="00360E29" w:rsidRDefault="001D2121" w:rsidP="00360E29">
            <w:pPr>
              <w:jc w:val="center"/>
              <w:rPr>
                <w:rFonts w:ascii="Times New Roman" w:hAnsi="Times New Roman" w:cs="Times New Roman"/>
              </w:rPr>
            </w:pPr>
          </w:p>
        </w:tc>
        <w:tc>
          <w:tcPr>
            <w:tcW w:w="1987" w:type="dxa"/>
          </w:tcPr>
          <w:p w:rsidR="001D2121" w:rsidRPr="00360E29" w:rsidRDefault="001D2121" w:rsidP="00360E29">
            <w:pPr>
              <w:jc w:val="center"/>
              <w:rPr>
                <w:rFonts w:ascii="Times New Roman" w:hAnsi="Times New Roman" w:cs="Times New Roman"/>
              </w:rPr>
            </w:pPr>
          </w:p>
        </w:tc>
        <w:tc>
          <w:tcPr>
            <w:tcW w:w="887" w:type="dxa"/>
          </w:tcPr>
          <w:p w:rsidR="001D2121" w:rsidRPr="00360E29" w:rsidRDefault="001D2121" w:rsidP="00360E29">
            <w:pPr>
              <w:jc w:val="center"/>
              <w:rPr>
                <w:rFonts w:ascii="Times New Roman" w:hAnsi="Times New Roman" w:cs="Times New Roman"/>
              </w:rPr>
            </w:pPr>
          </w:p>
        </w:tc>
      </w:tr>
      <w:tr w:rsidR="001D2121" w:rsidRPr="00360E29" w:rsidTr="00360E29">
        <w:tc>
          <w:tcPr>
            <w:tcW w:w="1236"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 xml:space="preserve">Всего </w:t>
            </w:r>
          </w:p>
        </w:tc>
        <w:tc>
          <w:tcPr>
            <w:tcW w:w="1764" w:type="dxa"/>
          </w:tcPr>
          <w:p w:rsidR="001D2121" w:rsidRPr="00360E29" w:rsidRDefault="001D2121" w:rsidP="00360E29">
            <w:pPr>
              <w:jc w:val="center"/>
              <w:rPr>
                <w:rFonts w:ascii="Times New Roman" w:hAnsi="Times New Roman" w:cs="Times New Roman"/>
              </w:rPr>
            </w:pPr>
          </w:p>
        </w:tc>
        <w:tc>
          <w:tcPr>
            <w:tcW w:w="1647" w:type="dxa"/>
          </w:tcPr>
          <w:p w:rsidR="001D2121" w:rsidRPr="00360E29" w:rsidRDefault="001D2121" w:rsidP="00360E29">
            <w:pPr>
              <w:jc w:val="center"/>
              <w:rPr>
                <w:rFonts w:ascii="Times New Roman" w:hAnsi="Times New Roman" w:cs="Times New Roman"/>
              </w:rPr>
            </w:pPr>
          </w:p>
        </w:tc>
        <w:tc>
          <w:tcPr>
            <w:tcW w:w="2150" w:type="dxa"/>
          </w:tcPr>
          <w:p w:rsidR="001D2121" w:rsidRPr="00360E29" w:rsidRDefault="001D2121" w:rsidP="00360E29">
            <w:pPr>
              <w:ind w:left="58" w:firstLine="107"/>
              <w:jc w:val="center"/>
              <w:rPr>
                <w:rFonts w:ascii="Times New Roman" w:hAnsi="Times New Roman" w:cs="Times New Roman"/>
              </w:rPr>
            </w:pPr>
          </w:p>
        </w:tc>
        <w:tc>
          <w:tcPr>
            <w:tcW w:w="1987" w:type="dxa"/>
          </w:tcPr>
          <w:p w:rsidR="001D2121" w:rsidRPr="00360E29" w:rsidRDefault="001D2121" w:rsidP="00360E29">
            <w:pPr>
              <w:jc w:val="center"/>
              <w:rPr>
                <w:rFonts w:ascii="Times New Roman" w:hAnsi="Times New Roman" w:cs="Times New Roman"/>
              </w:rPr>
            </w:pPr>
          </w:p>
        </w:tc>
        <w:tc>
          <w:tcPr>
            <w:tcW w:w="887" w:type="dxa"/>
          </w:tcPr>
          <w:p w:rsidR="001D2121" w:rsidRPr="00360E29" w:rsidRDefault="001D2121" w:rsidP="00360E29">
            <w:pPr>
              <w:jc w:val="center"/>
              <w:rPr>
                <w:rFonts w:ascii="Times New Roman" w:hAnsi="Times New Roman" w:cs="Times New Roman"/>
              </w:rPr>
            </w:pPr>
          </w:p>
        </w:tc>
      </w:tr>
    </w:tbl>
    <w:p w:rsidR="001D2121" w:rsidRPr="00360E29" w:rsidRDefault="001D2121" w:rsidP="00360E29">
      <w:pPr>
        <w:rPr>
          <w:rFonts w:ascii="Times New Roman" w:hAnsi="Times New Roman" w:cs="Times New Roman"/>
        </w:rPr>
      </w:pPr>
    </w:p>
    <w:p w:rsidR="001D2121" w:rsidRPr="00360E29" w:rsidRDefault="001D2121" w:rsidP="00360E29">
      <w:pPr>
        <w:rPr>
          <w:rFonts w:ascii="Times New Roman" w:hAnsi="Times New Roman" w:cs="Times New Roman"/>
          <w:sz w:val="28"/>
          <w:szCs w:val="28"/>
        </w:rPr>
      </w:pPr>
      <w:r w:rsidRPr="00360E29">
        <w:rPr>
          <w:rFonts w:ascii="Times New Roman" w:hAnsi="Times New Roman" w:cs="Times New Roman"/>
          <w:sz w:val="28"/>
          <w:szCs w:val="28"/>
        </w:rPr>
        <w:t>7.Ожидаемые конечные результаты реализации подпрограммы:</w:t>
      </w:r>
    </w:p>
    <w:p w:rsidR="001D2121" w:rsidRPr="00360E29" w:rsidRDefault="001D2121" w:rsidP="00360E29">
      <w:pPr>
        <w:ind w:left="567"/>
        <w:rPr>
          <w:rFonts w:ascii="Times New Roman" w:hAnsi="Times New Roman" w:cs="Times New Roman"/>
          <w:sz w:val="28"/>
          <w:szCs w:val="28"/>
        </w:rPr>
      </w:pPr>
      <w:r w:rsidRPr="00360E29">
        <w:rPr>
          <w:rFonts w:ascii="Times New Roman" w:hAnsi="Times New Roman" w:cs="Times New Roman"/>
          <w:sz w:val="28"/>
          <w:szCs w:val="28"/>
        </w:rPr>
        <w:t>* - целевые показатели подпрограммы должны отвечать одному из следующих условий:</w:t>
      </w:r>
    </w:p>
    <w:p w:rsidR="001D2121" w:rsidRPr="00360E29" w:rsidRDefault="001D2121" w:rsidP="00360E29">
      <w:pPr>
        <w:ind w:left="567"/>
        <w:rPr>
          <w:rFonts w:ascii="Times New Roman" w:hAnsi="Times New Roman" w:cs="Times New Roman"/>
          <w:sz w:val="28"/>
          <w:szCs w:val="28"/>
        </w:rPr>
      </w:pPr>
      <w:r w:rsidRPr="00360E29">
        <w:rPr>
          <w:rFonts w:ascii="Times New Roman" w:hAnsi="Times New Roman" w:cs="Times New Roman"/>
          <w:sz w:val="28"/>
          <w:szCs w:val="28"/>
        </w:rPr>
        <w:t>определяются на основе данных государственного (федерального) статистического наблюдения;</w:t>
      </w:r>
    </w:p>
    <w:p w:rsidR="001D2121" w:rsidRPr="00360E29" w:rsidRDefault="001D2121" w:rsidP="00360E29">
      <w:pPr>
        <w:ind w:left="567"/>
        <w:rPr>
          <w:rFonts w:ascii="Times New Roman" w:hAnsi="Times New Roman" w:cs="Times New Roman"/>
          <w:sz w:val="28"/>
          <w:szCs w:val="28"/>
        </w:rPr>
      </w:pPr>
      <w:r w:rsidRPr="00360E29">
        <w:rPr>
          <w:rFonts w:ascii="Times New Roman" w:hAnsi="Times New Roman" w:cs="Times New Roman"/>
          <w:sz w:val="28"/>
          <w:szCs w:val="28"/>
        </w:rPr>
        <w:t>определяются на основе данных ведомственной отчетности</w:t>
      </w:r>
    </w:p>
    <w:p w:rsidR="001D2121" w:rsidRPr="00360E29" w:rsidRDefault="001D2121" w:rsidP="00360E29">
      <w:pPr>
        <w:ind w:left="567"/>
        <w:rPr>
          <w:rFonts w:ascii="Times New Roman" w:hAnsi="Times New Roman" w:cs="Times New Roman"/>
        </w:rPr>
      </w:pPr>
    </w:p>
    <w:p w:rsidR="001D2121" w:rsidRPr="00360E29" w:rsidRDefault="001D2121" w:rsidP="00360E29">
      <w:pPr>
        <w:ind w:firstLine="540"/>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Default="001D2121" w:rsidP="00360E29">
      <w:pPr>
        <w:tabs>
          <w:tab w:val="left" w:pos="10206"/>
        </w:tabs>
        <w:ind w:right="-54"/>
        <w:jc w:val="right"/>
        <w:rPr>
          <w:rFonts w:ascii="Times New Roman" w:hAnsi="Times New Roman" w:cs="Times New Roman"/>
        </w:rPr>
      </w:pPr>
    </w:p>
    <w:p w:rsidR="001D2121" w:rsidRPr="00360E29" w:rsidRDefault="001D2121" w:rsidP="009A0B34">
      <w:pPr>
        <w:tabs>
          <w:tab w:val="left" w:pos="10206"/>
        </w:tabs>
        <w:ind w:left="5068" w:right="-54"/>
        <w:jc w:val="center"/>
        <w:rPr>
          <w:rFonts w:ascii="Times New Roman" w:hAnsi="Times New Roman" w:cs="Times New Roman"/>
          <w:sz w:val="28"/>
          <w:szCs w:val="28"/>
        </w:rPr>
      </w:pPr>
      <w:r w:rsidRPr="00360E29">
        <w:rPr>
          <w:rFonts w:ascii="Times New Roman" w:hAnsi="Times New Roman" w:cs="Times New Roman"/>
          <w:sz w:val="28"/>
          <w:szCs w:val="28"/>
        </w:rPr>
        <w:t>Приложение № 4</w:t>
      </w:r>
    </w:p>
    <w:p w:rsidR="001D2121" w:rsidRPr="00670ACC" w:rsidRDefault="001D2121" w:rsidP="00156EA7">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Pr="00360E29" w:rsidRDefault="001D2121" w:rsidP="00360E29">
      <w:pPr>
        <w:ind w:left="567"/>
        <w:jc w:val="right"/>
        <w:rPr>
          <w:rFonts w:ascii="Times New Roman" w:hAnsi="Times New Roman" w:cs="Times New Roman"/>
          <w:sz w:val="28"/>
          <w:szCs w:val="28"/>
        </w:rPr>
      </w:pPr>
    </w:p>
    <w:p w:rsidR="001D2121" w:rsidRPr="00360E29" w:rsidRDefault="001D2121" w:rsidP="00360E29">
      <w:pPr>
        <w:spacing w:before="100" w:beforeAutospacing="1" w:after="100" w:afterAutospacing="1"/>
        <w:jc w:val="center"/>
        <w:rPr>
          <w:rFonts w:ascii="Times New Roman" w:hAnsi="Times New Roman" w:cs="Times New Roman"/>
          <w:sz w:val="28"/>
          <w:szCs w:val="28"/>
        </w:rPr>
      </w:pPr>
      <w:r w:rsidRPr="00360E29">
        <w:rPr>
          <w:rFonts w:ascii="Times New Roman" w:hAnsi="Times New Roman" w:cs="Times New Roman"/>
          <w:sz w:val="28"/>
          <w:szCs w:val="28"/>
        </w:rPr>
        <w:t>Мероприятия подпрограммы</w:t>
      </w:r>
    </w:p>
    <w:p w:rsidR="001D2121" w:rsidRPr="00360E29" w:rsidRDefault="001D2121" w:rsidP="00360E29">
      <w:pPr>
        <w:jc w:val="center"/>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w:t>
      </w:r>
    </w:p>
    <w:p w:rsidR="001D2121" w:rsidRPr="00360E29" w:rsidRDefault="001D2121" w:rsidP="00360E29">
      <w:pPr>
        <w:jc w:val="center"/>
        <w:rPr>
          <w:rFonts w:ascii="Times New Roman" w:hAnsi="Times New Roman" w:cs="Times New Roman"/>
          <w:sz w:val="28"/>
          <w:szCs w:val="28"/>
        </w:rPr>
      </w:pPr>
      <w:r w:rsidRPr="00360E29">
        <w:rPr>
          <w:rFonts w:ascii="Times New Roman" w:hAnsi="Times New Roman" w:cs="Times New Roman"/>
          <w:sz w:val="28"/>
          <w:szCs w:val="28"/>
        </w:rPr>
        <w:t xml:space="preserve"> (наименование подпрограммы)</w:t>
      </w:r>
    </w:p>
    <w:p w:rsidR="001D2121" w:rsidRPr="00360E29" w:rsidRDefault="001D2121" w:rsidP="00360E29">
      <w:pPr>
        <w:jc w:val="center"/>
        <w:rPr>
          <w:rFonts w:ascii="Times New Roman" w:hAnsi="Times New Roman"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28"/>
        <w:gridCol w:w="1275"/>
        <w:gridCol w:w="993"/>
        <w:gridCol w:w="1560"/>
        <w:gridCol w:w="1418"/>
        <w:gridCol w:w="567"/>
        <w:gridCol w:w="567"/>
        <w:gridCol w:w="1032"/>
      </w:tblGrid>
      <w:tr w:rsidR="001D2121" w:rsidRPr="00360E29" w:rsidTr="00360E29">
        <w:tc>
          <w:tcPr>
            <w:tcW w:w="900"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w:t>
            </w:r>
          </w:p>
          <w:p w:rsidR="001D2121" w:rsidRPr="00360E29" w:rsidRDefault="001D2121" w:rsidP="00360E29">
            <w:pPr>
              <w:ind w:right="-163"/>
              <w:jc w:val="center"/>
              <w:rPr>
                <w:rFonts w:ascii="Times New Roman" w:hAnsi="Times New Roman" w:cs="Times New Roman"/>
              </w:rPr>
            </w:pPr>
            <w:r w:rsidRPr="00360E29">
              <w:rPr>
                <w:rFonts w:ascii="Times New Roman" w:hAnsi="Times New Roman" w:cs="Times New Roman"/>
              </w:rPr>
              <w:t>п/п</w:t>
            </w:r>
          </w:p>
        </w:tc>
        <w:tc>
          <w:tcPr>
            <w:tcW w:w="1228"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Наименование</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мероприятия</w:t>
            </w:r>
          </w:p>
        </w:tc>
        <w:tc>
          <w:tcPr>
            <w:tcW w:w="1275"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Исполнитель</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мероприятия</w:t>
            </w:r>
          </w:p>
        </w:tc>
        <w:tc>
          <w:tcPr>
            <w:tcW w:w="993"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Срок</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реализации</w:t>
            </w:r>
          </w:p>
        </w:tc>
        <w:tc>
          <w:tcPr>
            <w:tcW w:w="1560"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 xml:space="preserve">Целевой </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показатель</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(номер целевого показателя из паспорта подпрограммы)</w:t>
            </w:r>
          </w:p>
        </w:tc>
        <w:tc>
          <w:tcPr>
            <w:tcW w:w="1418" w:type="dxa"/>
            <w:vMerge w:val="restart"/>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Источник</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финансирования</w:t>
            </w:r>
          </w:p>
        </w:tc>
        <w:tc>
          <w:tcPr>
            <w:tcW w:w="2166" w:type="dxa"/>
            <w:gridSpan w:val="3"/>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Объем финансирования по годам (тыс.руб.)</w:t>
            </w:r>
          </w:p>
        </w:tc>
      </w:tr>
      <w:tr w:rsidR="001D2121" w:rsidRPr="00360E29" w:rsidTr="00360E29">
        <w:tc>
          <w:tcPr>
            <w:tcW w:w="900" w:type="dxa"/>
            <w:vMerge/>
            <w:vAlign w:val="center"/>
          </w:tcPr>
          <w:p w:rsidR="001D2121" w:rsidRPr="00360E29" w:rsidRDefault="001D2121" w:rsidP="00360E29">
            <w:pPr>
              <w:rPr>
                <w:rFonts w:ascii="Times New Roman" w:hAnsi="Times New Roman" w:cs="Times New Roman"/>
              </w:rPr>
            </w:pPr>
          </w:p>
        </w:tc>
        <w:tc>
          <w:tcPr>
            <w:tcW w:w="1228" w:type="dxa"/>
            <w:vMerge/>
            <w:vAlign w:val="center"/>
          </w:tcPr>
          <w:p w:rsidR="001D2121" w:rsidRPr="00360E29" w:rsidRDefault="001D2121" w:rsidP="00360E29">
            <w:pPr>
              <w:rPr>
                <w:rFonts w:ascii="Times New Roman" w:hAnsi="Times New Roman" w:cs="Times New Roman"/>
              </w:rPr>
            </w:pPr>
          </w:p>
        </w:tc>
        <w:tc>
          <w:tcPr>
            <w:tcW w:w="1275" w:type="dxa"/>
            <w:vMerge/>
            <w:vAlign w:val="center"/>
          </w:tcPr>
          <w:p w:rsidR="001D2121" w:rsidRPr="00360E29" w:rsidRDefault="001D2121" w:rsidP="00360E29">
            <w:pPr>
              <w:rPr>
                <w:rFonts w:ascii="Times New Roman" w:hAnsi="Times New Roman" w:cs="Times New Roman"/>
              </w:rPr>
            </w:pPr>
          </w:p>
        </w:tc>
        <w:tc>
          <w:tcPr>
            <w:tcW w:w="993" w:type="dxa"/>
            <w:vMerge/>
            <w:vAlign w:val="center"/>
          </w:tcPr>
          <w:p w:rsidR="001D2121" w:rsidRPr="00360E29" w:rsidRDefault="001D2121" w:rsidP="00360E29">
            <w:pPr>
              <w:rPr>
                <w:rFonts w:ascii="Times New Roman" w:hAnsi="Times New Roman" w:cs="Times New Roman"/>
              </w:rPr>
            </w:pPr>
          </w:p>
        </w:tc>
        <w:tc>
          <w:tcPr>
            <w:tcW w:w="1560" w:type="dxa"/>
            <w:vMerge/>
            <w:vAlign w:val="center"/>
          </w:tcPr>
          <w:p w:rsidR="001D2121" w:rsidRPr="00360E29" w:rsidRDefault="001D2121" w:rsidP="00360E29">
            <w:pPr>
              <w:rPr>
                <w:rFonts w:ascii="Times New Roman" w:hAnsi="Times New Roman" w:cs="Times New Roman"/>
              </w:rPr>
            </w:pPr>
          </w:p>
        </w:tc>
        <w:tc>
          <w:tcPr>
            <w:tcW w:w="1418" w:type="dxa"/>
            <w:vMerge/>
            <w:vAlign w:val="center"/>
          </w:tcPr>
          <w:p w:rsidR="001D2121" w:rsidRPr="00360E29" w:rsidRDefault="001D2121" w:rsidP="00360E29">
            <w:pPr>
              <w:rPr>
                <w:rFonts w:ascii="Times New Roman" w:hAnsi="Times New Roman" w:cs="Times New Roman"/>
              </w:rPr>
            </w:pPr>
          </w:p>
        </w:tc>
        <w:tc>
          <w:tcPr>
            <w:tcW w:w="567" w:type="dxa"/>
          </w:tcPr>
          <w:p w:rsidR="001D2121" w:rsidRPr="00360E29" w:rsidRDefault="001D2121" w:rsidP="00360E29">
            <w:pPr>
              <w:spacing w:before="100" w:beforeAutospacing="1" w:after="100" w:afterAutospacing="1"/>
              <w:jc w:val="center"/>
              <w:rPr>
                <w:rFonts w:ascii="Times New Roman" w:hAnsi="Times New Roman" w:cs="Times New Roman"/>
              </w:rPr>
            </w:pPr>
          </w:p>
        </w:tc>
        <w:tc>
          <w:tcPr>
            <w:tcW w:w="567" w:type="dxa"/>
          </w:tcPr>
          <w:p w:rsidR="001D2121" w:rsidRPr="00360E29" w:rsidRDefault="001D2121" w:rsidP="00360E29">
            <w:pPr>
              <w:ind w:left="-1022" w:firstLine="14"/>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w:t>
            </w:r>
          </w:p>
        </w:tc>
        <w:tc>
          <w:tcPr>
            <w:tcW w:w="1228"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2</w:t>
            </w:r>
          </w:p>
        </w:tc>
        <w:tc>
          <w:tcPr>
            <w:tcW w:w="1275"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3</w:t>
            </w:r>
          </w:p>
        </w:tc>
        <w:tc>
          <w:tcPr>
            <w:tcW w:w="993"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4</w:t>
            </w:r>
          </w:p>
        </w:tc>
        <w:tc>
          <w:tcPr>
            <w:tcW w:w="156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5</w:t>
            </w:r>
          </w:p>
        </w:tc>
        <w:tc>
          <w:tcPr>
            <w:tcW w:w="1418"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6</w:t>
            </w:r>
          </w:p>
        </w:tc>
        <w:tc>
          <w:tcPr>
            <w:tcW w:w="56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7</w:t>
            </w:r>
          </w:p>
        </w:tc>
        <w:tc>
          <w:tcPr>
            <w:tcW w:w="56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8</w:t>
            </w:r>
          </w:p>
        </w:tc>
        <w:tc>
          <w:tcPr>
            <w:tcW w:w="1032"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9</w:t>
            </w: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w:t>
            </w:r>
          </w:p>
        </w:tc>
        <w:tc>
          <w:tcPr>
            <w:tcW w:w="8640" w:type="dxa"/>
            <w:gridSpan w:val="8"/>
          </w:tcPr>
          <w:p w:rsidR="001D2121" w:rsidRPr="00360E29" w:rsidRDefault="001D2121" w:rsidP="00360E29">
            <w:pPr>
              <w:rPr>
                <w:rFonts w:ascii="Times New Roman" w:hAnsi="Times New Roman" w:cs="Times New Roman"/>
              </w:rPr>
            </w:pPr>
            <w:r w:rsidRPr="00360E29">
              <w:rPr>
                <w:rFonts w:ascii="Times New Roman" w:hAnsi="Times New Roman" w:cs="Times New Roman"/>
              </w:rPr>
              <w:t xml:space="preserve">Задача </w:t>
            </w: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1.1.</w:t>
            </w:r>
          </w:p>
        </w:tc>
        <w:tc>
          <w:tcPr>
            <w:tcW w:w="1228" w:type="dxa"/>
          </w:tcPr>
          <w:p w:rsidR="001D2121" w:rsidRPr="00360E29" w:rsidRDefault="001D2121" w:rsidP="00360E29">
            <w:pPr>
              <w:jc w:val="center"/>
              <w:rPr>
                <w:rFonts w:ascii="Times New Roman" w:hAnsi="Times New Roman" w:cs="Times New Roman"/>
              </w:rPr>
            </w:pPr>
          </w:p>
        </w:tc>
        <w:tc>
          <w:tcPr>
            <w:tcW w:w="1275" w:type="dxa"/>
          </w:tcPr>
          <w:p w:rsidR="001D2121" w:rsidRPr="00360E29" w:rsidRDefault="001D2121" w:rsidP="00360E29">
            <w:pPr>
              <w:jc w:val="center"/>
              <w:rPr>
                <w:rFonts w:ascii="Times New Roman" w:hAnsi="Times New Roman" w:cs="Times New Roman"/>
              </w:rPr>
            </w:pPr>
          </w:p>
        </w:tc>
        <w:tc>
          <w:tcPr>
            <w:tcW w:w="993" w:type="dxa"/>
          </w:tcPr>
          <w:p w:rsidR="001D2121" w:rsidRPr="00360E29" w:rsidRDefault="001D2121" w:rsidP="00360E29">
            <w:pPr>
              <w:jc w:val="center"/>
              <w:rPr>
                <w:rFonts w:ascii="Times New Roman" w:hAnsi="Times New Roman" w:cs="Times New Roman"/>
              </w:rPr>
            </w:pPr>
          </w:p>
        </w:tc>
        <w:tc>
          <w:tcPr>
            <w:tcW w:w="1560" w:type="dxa"/>
          </w:tcPr>
          <w:p w:rsidR="001D2121" w:rsidRPr="00360E29" w:rsidRDefault="001D2121" w:rsidP="00360E29">
            <w:pPr>
              <w:jc w:val="center"/>
              <w:rPr>
                <w:rFonts w:ascii="Times New Roman" w:hAnsi="Times New Roman" w:cs="Times New Roman"/>
              </w:rPr>
            </w:pPr>
          </w:p>
        </w:tc>
        <w:tc>
          <w:tcPr>
            <w:tcW w:w="1418"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1.2.</w:t>
            </w:r>
          </w:p>
        </w:tc>
        <w:tc>
          <w:tcPr>
            <w:tcW w:w="1228" w:type="dxa"/>
          </w:tcPr>
          <w:p w:rsidR="001D2121" w:rsidRPr="00360E29" w:rsidRDefault="001D2121" w:rsidP="00360E29">
            <w:pPr>
              <w:jc w:val="center"/>
              <w:rPr>
                <w:rFonts w:ascii="Times New Roman" w:hAnsi="Times New Roman" w:cs="Times New Roman"/>
              </w:rPr>
            </w:pPr>
          </w:p>
        </w:tc>
        <w:tc>
          <w:tcPr>
            <w:tcW w:w="1275" w:type="dxa"/>
          </w:tcPr>
          <w:p w:rsidR="001D2121" w:rsidRPr="00360E29" w:rsidRDefault="001D2121" w:rsidP="00360E29">
            <w:pPr>
              <w:jc w:val="center"/>
              <w:rPr>
                <w:rFonts w:ascii="Times New Roman" w:hAnsi="Times New Roman" w:cs="Times New Roman"/>
              </w:rPr>
            </w:pPr>
          </w:p>
        </w:tc>
        <w:tc>
          <w:tcPr>
            <w:tcW w:w="993" w:type="dxa"/>
          </w:tcPr>
          <w:p w:rsidR="001D2121" w:rsidRPr="00360E29" w:rsidRDefault="001D2121" w:rsidP="00360E29">
            <w:pPr>
              <w:jc w:val="center"/>
              <w:rPr>
                <w:rFonts w:ascii="Times New Roman" w:hAnsi="Times New Roman" w:cs="Times New Roman"/>
              </w:rPr>
            </w:pPr>
          </w:p>
        </w:tc>
        <w:tc>
          <w:tcPr>
            <w:tcW w:w="1560" w:type="dxa"/>
          </w:tcPr>
          <w:p w:rsidR="001D2121" w:rsidRPr="00360E29" w:rsidRDefault="001D2121" w:rsidP="00360E29">
            <w:pPr>
              <w:jc w:val="center"/>
              <w:rPr>
                <w:rFonts w:ascii="Times New Roman" w:hAnsi="Times New Roman" w:cs="Times New Roman"/>
              </w:rPr>
            </w:pPr>
          </w:p>
        </w:tc>
        <w:tc>
          <w:tcPr>
            <w:tcW w:w="1418"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1.3.</w:t>
            </w:r>
          </w:p>
        </w:tc>
        <w:tc>
          <w:tcPr>
            <w:tcW w:w="1228" w:type="dxa"/>
          </w:tcPr>
          <w:p w:rsidR="001D2121" w:rsidRPr="00360E29" w:rsidRDefault="001D2121" w:rsidP="00360E29">
            <w:pPr>
              <w:jc w:val="center"/>
              <w:rPr>
                <w:rFonts w:ascii="Times New Roman" w:hAnsi="Times New Roman" w:cs="Times New Roman"/>
              </w:rPr>
            </w:pPr>
          </w:p>
        </w:tc>
        <w:tc>
          <w:tcPr>
            <w:tcW w:w="1275" w:type="dxa"/>
          </w:tcPr>
          <w:p w:rsidR="001D2121" w:rsidRPr="00360E29" w:rsidRDefault="001D2121" w:rsidP="00360E29">
            <w:pPr>
              <w:jc w:val="center"/>
              <w:rPr>
                <w:rFonts w:ascii="Times New Roman" w:hAnsi="Times New Roman" w:cs="Times New Roman"/>
              </w:rPr>
            </w:pPr>
          </w:p>
        </w:tc>
        <w:tc>
          <w:tcPr>
            <w:tcW w:w="993" w:type="dxa"/>
          </w:tcPr>
          <w:p w:rsidR="001D2121" w:rsidRPr="00360E29" w:rsidRDefault="001D2121" w:rsidP="00360E29">
            <w:pPr>
              <w:jc w:val="center"/>
              <w:rPr>
                <w:rFonts w:ascii="Times New Roman" w:hAnsi="Times New Roman" w:cs="Times New Roman"/>
              </w:rPr>
            </w:pPr>
          </w:p>
        </w:tc>
        <w:tc>
          <w:tcPr>
            <w:tcW w:w="1560" w:type="dxa"/>
          </w:tcPr>
          <w:p w:rsidR="001D2121" w:rsidRPr="00360E29" w:rsidRDefault="001D2121" w:rsidP="00360E29">
            <w:pPr>
              <w:jc w:val="center"/>
              <w:rPr>
                <w:rFonts w:ascii="Times New Roman" w:hAnsi="Times New Roman" w:cs="Times New Roman"/>
              </w:rPr>
            </w:pPr>
          </w:p>
        </w:tc>
        <w:tc>
          <w:tcPr>
            <w:tcW w:w="1418"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1.4.</w:t>
            </w:r>
          </w:p>
        </w:tc>
        <w:tc>
          <w:tcPr>
            <w:tcW w:w="1228" w:type="dxa"/>
          </w:tcPr>
          <w:p w:rsidR="001D2121" w:rsidRPr="00360E29" w:rsidRDefault="001D2121" w:rsidP="00360E29">
            <w:pPr>
              <w:jc w:val="center"/>
              <w:rPr>
                <w:rFonts w:ascii="Times New Roman" w:hAnsi="Times New Roman" w:cs="Times New Roman"/>
              </w:rPr>
            </w:pPr>
          </w:p>
        </w:tc>
        <w:tc>
          <w:tcPr>
            <w:tcW w:w="1275" w:type="dxa"/>
          </w:tcPr>
          <w:p w:rsidR="001D2121" w:rsidRPr="00360E29" w:rsidRDefault="001D2121" w:rsidP="00360E29">
            <w:pPr>
              <w:jc w:val="center"/>
              <w:rPr>
                <w:rFonts w:ascii="Times New Roman" w:hAnsi="Times New Roman" w:cs="Times New Roman"/>
              </w:rPr>
            </w:pPr>
          </w:p>
        </w:tc>
        <w:tc>
          <w:tcPr>
            <w:tcW w:w="993" w:type="dxa"/>
          </w:tcPr>
          <w:p w:rsidR="001D2121" w:rsidRPr="00360E29" w:rsidRDefault="001D2121" w:rsidP="00360E29">
            <w:pPr>
              <w:jc w:val="center"/>
              <w:rPr>
                <w:rFonts w:ascii="Times New Roman" w:hAnsi="Times New Roman" w:cs="Times New Roman"/>
              </w:rPr>
            </w:pPr>
          </w:p>
        </w:tc>
        <w:tc>
          <w:tcPr>
            <w:tcW w:w="1560" w:type="dxa"/>
          </w:tcPr>
          <w:p w:rsidR="001D2121" w:rsidRPr="00360E29" w:rsidRDefault="001D2121" w:rsidP="00360E29">
            <w:pPr>
              <w:jc w:val="center"/>
              <w:rPr>
                <w:rFonts w:ascii="Times New Roman" w:hAnsi="Times New Roman" w:cs="Times New Roman"/>
              </w:rPr>
            </w:pPr>
          </w:p>
        </w:tc>
        <w:tc>
          <w:tcPr>
            <w:tcW w:w="1418"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r w:rsidR="001D2121" w:rsidRPr="00360E29" w:rsidTr="00360E29">
        <w:tc>
          <w:tcPr>
            <w:tcW w:w="90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w:t>
            </w:r>
          </w:p>
        </w:tc>
        <w:tc>
          <w:tcPr>
            <w:tcW w:w="1228"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w:t>
            </w:r>
          </w:p>
        </w:tc>
        <w:tc>
          <w:tcPr>
            <w:tcW w:w="1275" w:type="dxa"/>
          </w:tcPr>
          <w:p w:rsidR="001D2121" w:rsidRPr="00360E29" w:rsidRDefault="001D2121" w:rsidP="00360E29">
            <w:pPr>
              <w:jc w:val="center"/>
              <w:rPr>
                <w:rFonts w:ascii="Times New Roman" w:hAnsi="Times New Roman" w:cs="Times New Roman"/>
              </w:rPr>
            </w:pPr>
          </w:p>
        </w:tc>
        <w:tc>
          <w:tcPr>
            <w:tcW w:w="993" w:type="dxa"/>
          </w:tcPr>
          <w:p w:rsidR="001D2121" w:rsidRPr="00360E29" w:rsidRDefault="001D2121" w:rsidP="00360E29">
            <w:pPr>
              <w:jc w:val="center"/>
              <w:rPr>
                <w:rFonts w:ascii="Times New Roman" w:hAnsi="Times New Roman" w:cs="Times New Roman"/>
              </w:rPr>
            </w:pPr>
          </w:p>
        </w:tc>
        <w:tc>
          <w:tcPr>
            <w:tcW w:w="1560" w:type="dxa"/>
          </w:tcPr>
          <w:p w:rsidR="001D2121" w:rsidRPr="00360E29" w:rsidRDefault="001D2121" w:rsidP="00360E29">
            <w:pPr>
              <w:jc w:val="center"/>
              <w:rPr>
                <w:rFonts w:ascii="Times New Roman" w:hAnsi="Times New Roman" w:cs="Times New Roman"/>
              </w:rPr>
            </w:pPr>
          </w:p>
        </w:tc>
        <w:tc>
          <w:tcPr>
            <w:tcW w:w="1418"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567" w:type="dxa"/>
          </w:tcPr>
          <w:p w:rsidR="001D2121" w:rsidRPr="00360E29" w:rsidRDefault="001D2121" w:rsidP="00360E29">
            <w:pPr>
              <w:jc w:val="center"/>
              <w:rPr>
                <w:rFonts w:ascii="Times New Roman" w:hAnsi="Times New Roman" w:cs="Times New Roman"/>
              </w:rPr>
            </w:pPr>
          </w:p>
        </w:tc>
        <w:tc>
          <w:tcPr>
            <w:tcW w:w="1032" w:type="dxa"/>
          </w:tcPr>
          <w:p w:rsidR="001D2121" w:rsidRPr="00360E29" w:rsidRDefault="001D2121" w:rsidP="00360E29">
            <w:pPr>
              <w:jc w:val="center"/>
              <w:rPr>
                <w:rFonts w:ascii="Times New Roman" w:hAnsi="Times New Roman" w:cs="Times New Roman"/>
              </w:rPr>
            </w:pPr>
          </w:p>
        </w:tc>
      </w:tr>
    </w:tbl>
    <w:p w:rsidR="001D2121" w:rsidRPr="00360E29" w:rsidRDefault="001D2121" w:rsidP="00360E29">
      <w:pPr>
        <w:jc w:val="center"/>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Default="001D2121" w:rsidP="00360E29">
      <w:pPr>
        <w:tabs>
          <w:tab w:val="left" w:pos="10206"/>
        </w:tabs>
        <w:ind w:right="-54"/>
        <w:rPr>
          <w:rFonts w:ascii="Times New Roman" w:hAnsi="Times New Roman" w:cs="Times New Roman"/>
        </w:rPr>
      </w:pPr>
    </w:p>
    <w:p w:rsidR="001D2121" w:rsidRPr="00360E29" w:rsidRDefault="001D2121" w:rsidP="00360E29">
      <w:pPr>
        <w:tabs>
          <w:tab w:val="left" w:pos="10206"/>
        </w:tabs>
        <w:ind w:right="-54"/>
        <w:rPr>
          <w:rFonts w:ascii="Times New Roman" w:hAnsi="Times New Roman" w:cs="Times New Roman"/>
        </w:rPr>
      </w:pPr>
    </w:p>
    <w:p w:rsidR="001D2121" w:rsidRPr="00360E29" w:rsidRDefault="001D2121" w:rsidP="009A0B34">
      <w:pPr>
        <w:tabs>
          <w:tab w:val="left" w:pos="10206"/>
        </w:tabs>
        <w:ind w:left="5068" w:right="-54"/>
        <w:jc w:val="center"/>
        <w:rPr>
          <w:rFonts w:ascii="Times New Roman" w:hAnsi="Times New Roman" w:cs="Times New Roman"/>
          <w:sz w:val="28"/>
          <w:szCs w:val="28"/>
        </w:rPr>
      </w:pPr>
      <w:r w:rsidRPr="00360E29">
        <w:rPr>
          <w:rFonts w:ascii="Times New Roman" w:hAnsi="Times New Roman" w:cs="Times New Roman"/>
          <w:sz w:val="28"/>
          <w:szCs w:val="28"/>
        </w:rPr>
        <w:t>Приложение № 5</w:t>
      </w:r>
    </w:p>
    <w:p w:rsidR="001D2121" w:rsidRPr="00670ACC" w:rsidRDefault="001D2121" w:rsidP="00156EA7">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Pr="00360E29" w:rsidRDefault="001D2121" w:rsidP="00360E29">
      <w:pPr>
        <w:spacing w:before="100" w:beforeAutospacing="1" w:after="100" w:afterAutospacing="1"/>
        <w:ind w:right="384"/>
        <w:jc w:val="center"/>
        <w:rPr>
          <w:rFonts w:ascii="Times New Roman" w:hAnsi="Times New Roman" w:cs="Times New Roman"/>
          <w:sz w:val="28"/>
          <w:szCs w:val="28"/>
        </w:rPr>
      </w:pPr>
      <w:r w:rsidRPr="00360E29">
        <w:rPr>
          <w:rFonts w:ascii="Times New Roman" w:hAnsi="Times New Roman" w:cs="Times New Roman"/>
          <w:sz w:val="28"/>
          <w:szCs w:val="28"/>
        </w:rPr>
        <w:t>Отчет о ходе реализации муниципальной программы*</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________________________________________________________________</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за __________________________</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(отчетный период)</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Таблица 1 – Сведения о финансировании и освоении средств муниципальной программы</w:t>
      </w:r>
    </w:p>
    <w:p w:rsidR="001D2121" w:rsidRPr="00360E29" w:rsidRDefault="001D2121" w:rsidP="00360E29">
      <w:pPr>
        <w:ind w:right="198"/>
        <w:jc w:val="right"/>
        <w:rPr>
          <w:rFonts w:ascii="Times New Roman" w:hAnsi="Times New Roman" w:cs="Times New Roman"/>
        </w:rPr>
      </w:pPr>
      <w:r w:rsidRPr="00360E29">
        <w:rPr>
          <w:rFonts w:ascii="Times New Roman" w:hAnsi="Times New Roman" w:cs="Times New Roman"/>
        </w:rPr>
        <w:t xml:space="preserve">                                                                                                                                                                                        (тыс.руб.)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709"/>
        <w:gridCol w:w="709"/>
        <w:gridCol w:w="567"/>
        <w:gridCol w:w="709"/>
        <w:gridCol w:w="567"/>
        <w:gridCol w:w="708"/>
        <w:gridCol w:w="658"/>
        <w:gridCol w:w="540"/>
        <w:gridCol w:w="540"/>
        <w:gridCol w:w="720"/>
        <w:gridCol w:w="720"/>
        <w:gridCol w:w="900"/>
        <w:gridCol w:w="720"/>
      </w:tblGrid>
      <w:tr w:rsidR="001D2121" w:rsidRPr="00360E29" w:rsidTr="00360E29">
        <w:tc>
          <w:tcPr>
            <w:tcW w:w="1241" w:type="dxa"/>
            <w:vMerge w:val="restart"/>
          </w:tcPr>
          <w:p w:rsidR="001D2121" w:rsidRPr="00360E29" w:rsidRDefault="001D2121" w:rsidP="00360E29">
            <w:pPr>
              <w:ind w:right="386"/>
              <w:rPr>
                <w:rFonts w:ascii="Times New Roman" w:hAnsi="Times New Roman" w:cs="Times New Roman"/>
              </w:rPr>
            </w:pPr>
          </w:p>
        </w:tc>
        <w:tc>
          <w:tcPr>
            <w:tcW w:w="1418" w:type="dxa"/>
            <w:gridSpan w:val="2"/>
          </w:tcPr>
          <w:p w:rsidR="001D2121" w:rsidRPr="00360E29" w:rsidRDefault="001D2121" w:rsidP="00360E29">
            <w:pPr>
              <w:ind w:right="25"/>
              <w:jc w:val="center"/>
              <w:rPr>
                <w:rFonts w:ascii="Times New Roman" w:hAnsi="Times New Roman" w:cs="Times New Roman"/>
              </w:rPr>
            </w:pPr>
            <w:r w:rsidRPr="00360E29">
              <w:rPr>
                <w:rFonts w:ascii="Times New Roman" w:hAnsi="Times New Roman" w:cs="Times New Roman"/>
              </w:rPr>
              <w:t>Всего</w:t>
            </w:r>
          </w:p>
        </w:tc>
        <w:tc>
          <w:tcPr>
            <w:tcW w:w="1843" w:type="dxa"/>
            <w:gridSpan w:val="3"/>
          </w:tcPr>
          <w:p w:rsidR="001D2121" w:rsidRPr="00360E29" w:rsidRDefault="001D2121" w:rsidP="00360E29">
            <w:pPr>
              <w:tabs>
                <w:tab w:val="left" w:pos="2639"/>
              </w:tabs>
              <w:ind w:right="155"/>
              <w:jc w:val="center"/>
              <w:rPr>
                <w:rFonts w:ascii="Times New Roman" w:hAnsi="Times New Roman" w:cs="Times New Roman"/>
              </w:rPr>
            </w:pPr>
            <w:r w:rsidRPr="00360E29">
              <w:rPr>
                <w:rFonts w:ascii="Times New Roman" w:hAnsi="Times New Roman" w:cs="Times New Roman"/>
              </w:rPr>
              <w:t xml:space="preserve">Средства </w:t>
            </w:r>
            <w:r>
              <w:rPr>
                <w:rFonts w:ascii="Times New Roman" w:hAnsi="Times New Roman" w:cs="Times New Roman"/>
              </w:rPr>
              <w:t>краевого</w:t>
            </w:r>
            <w:r w:rsidRPr="00360E29">
              <w:rPr>
                <w:rFonts w:ascii="Times New Roman" w:hAnsi="Times New Roman" w:cs="Times New Roman"/>
              </w:rPr>
              <w:t xml:space="preserve"> бюджета</w:t>
            </w:r>
          </w:p>
        </w:tc>
        <w:tc>
          <w:tcPr>
            <w:tcW w:w="1906" w:type="dxa"/>
            <w:gridSpan w:val="3"/>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Средства бюджета муниципального района</w:t>
            </w:r>
          </w:p>
        </w:tc>
        <w:tc>
          <w:tcPr>
            <w:tcW w:w="1980" w:type="dxa"/>
            <w:gridSpan w:val="3"/>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Средства бюджета сельского поселения</w:t>
            </w:r>
          </w:p>
        </w:tc>
        <w:tc>
          <w:tcPr>
            <w:tcW w:w="1620" w:type="dxa"/>
            <w:gridSpan w:val="2"/>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Внебюджетные средства</w:t>
            </w:r>
          </w:p>
        </w:tc>
      </w:tr>
      <w:tr w:rsidR="001D2121" w:rsidRPr="00360E29" w:rsidTr="00360E29">
        <w:tc>
          <w:tcPr>
            <w:tcW w:w="1241" w:type="dxa"/>
            <w:vMerge/>
            <w:vAlign w:val="center"/>
          </w:tcPr>
          <w:p w:rsidR="001D2121" w:rsidRPr="00360E29" w:rsidRDefault="001D2121" w:rsidP="00360E29">
            <w:pPr>
              <w:rPr>
                <w:rFonts w:ascii="Times New Roman" w:hAnsi="Times New Roman" w:cs="Times New Roman"/>
              </w:rPr>
            </w:pPr>
          </w:p>
        </w:tc>
        <w:tc>
          <w:tcPr>
            <w:tcW w:w="709" w:type="dxa"/>
          </w:tcPr>
          <w:p w:rsidR="001D2121" w:rsidRPr="00360E29" w:rsidRDefault="001D2121" w:rsidP="00360E29">
            <w:pPr>
              <w:ind w:right="-288"/>
              <w:rPr>
                <w:rFonts w:ascii="Times New Roman" w:hAnsi="Times New Roman" w:cs="Times New Roman"/>
              </w:rPr>
            </w:pPr>
            <w:r w:rsidRPr="00360E29">
              <w:rPr>
                <w:rFonts w:ascii="Times New Roman" w:hAnsi="Times New Roman" w:cs="Times New Roman"/>
              </w:rPr>
              <w:t>профи-</w:t>
            </w:r>
          </w:p>
          <w:p w:rsidR="001D2121" w:rsidRPr="00360E29" w:rsidRDefault="001D2121" w:rsidP="00360E29">
            <w:pPr>
              <w:rPr>
                <w:rFonts w:ascii="Times New Roman" w:hAnsi="Times New Roman" w:cs="Times New Roman"/>
              </w:rPr>
            </w:pPr>
            <w:r w:rsidRPr="00360E29">
              <w:rPr>
                <w:rFonts w:ascii="Times New Roman" w:hAnsi="Times New Roman" w:cs="Times New Roman"/>
              </w:rPr>
              <w:t>нан-сиро-</w:t>
            </w:r>
          </w:p>
          <w:p w:rsidR="001D2121" w:rsidRPr="00360E29" w:rsidRDefault="001D2121" w:rsidP="00360E29">
            <w:pPr>
              <w:rPr>
                <w:rFonts w:ascii="Times New Roman" w:hAnsi="Times New Roman" w:cs="Times New Roman"/>
              </w:rPr>
            </w:pPr>
            <w:r w:rsidRPr="00360E29">
              <w:rPr>
                <w:rFonts w:ascii="Times New Roman" w:hAnsi="Times New Roman" w:cs="Times New Roman"/>
              </w:rPr>
              <w:t>вано</w:t>
            </w:r>
          </w:p>
        </w:tc>
        <w:tc>
          <w:tcPr>
            <w:tcW w:w="709" w:type="dxa"/>
          </w:tcPr>
          <w:p w:rsidR="001D2121" w:rsidRPr="00360E29" w:rsidRDefault="001D2121" w:rsidP="00360E29">
            <w:pPr>
              <w:rPr>
                <w:rFonts w:ascii="Times New Roman" w:hAnsi="Times New Roman" w:cs="Times New Roman"/>
              </w:rPr>
            </w:pPr>
            <w:r w:rsidRPr="00360E29">
              <w:rPr>
                <w:rFonts w:ascii="Times New Roman" w:hAnsi="Times New Roman" w:cs="Times New Roman"/>
              </w:rPr>
              <w:t>освоено</w:t>
            </w:r>
          </w:p>
        </w:tc>
        <w:tc>
          <w:tcPr>
            <w:tcW w:w="567" w:type="dxa"/>
          </w:tcPr>
          <w:p w:rsidR="001D2121" w:rsidRPr="00360E29" w:rsidRDefault="001D2121" w:rsidP="00360E29">
            <w:pPr>
              <w:rPr>
                <w:rFonts w:ascii="Times New Roman" w:hAnsi="Times New Roman" w:cs="Times New Roman"/>
              </w:rPr>
            </w:pPr>
            <w:r w:rsidRPr="00360E29">
              <w:rPr>
                <w:rFonts w:ascii="Times New Roman" w:hAnsi="Times New Roman" w:cs="Times New Roman"/>
              </w:rPr>
              <w:t>план на год</w:t>
            </w:r>
          </w:p>
        </w:tc>
        <w:tc>
          <w:tcPr>
            <w:tcW w:w="709" w:type="dxa"/>
          </w:tcPr>
          <w:p w:rsidR="001D2121" w:rsidRPr="00360E29" w:rsidRDefault="001D2121" w:rsidP="00360E29">
            <w:pPr>
              <w:ind w:right="-288"/>
              <w:rPr>
                <w:rFonts w:ascii="Times New Roman" w:hAnsi="Times New Roman" w:cs="Times New Roman"/>
              </w:rPr>
            </w:pPr>
            <w:r w:rsidRPr="00360E29">
              <w:rPr>
                <w:rFonts w:ascii="Times New Roman" w:hAnsi="Times New Roman" w:cs="Times New Roman"/>
              </w:rPr>
              <w:t>профи-</w:t>
            </w:r>
          </w:p>
          <w:p w:rsidR="001D2121" w:rsidRPr="00360E29" w:rsidRDefault="001D2121" w:rsidP="00360E29">
            <w:pPr>
              <w:rPr>
                <w:rFonts w:ascii="Times New Roman" w:hAnsi="Times New Roman" w:cs="Times New Roman"/>
              </w:rPr>
            </w:pPr>
            <w:r w:rsidRPr="00360E29">
              <w:rPr>
                <w:rFonts w:ascii="Times New Roman" w:hAnsi="Times New Roman" w:cs="Times New Roman"/>
              </w:rPr>
              <w:t>нан-сиро-</w:t>
            </w:r>
          </w:p>
          <w:p w:rsidR="001D2121" w:rsidRPr="00360E29" w:rsidRDefault="001D2121" w:rsidP="00360E29">
            <w:pPr>
              <w:rPr>
                <w:rFonts w:ascii="Times New Roman" w:hAnsi="Times New Roman" w:cs="Times New Roman"/>
              </w:rPr>
            </w:pPr>
            <w:r w:rsidRPr="00360E29">
              <w:rPr>
                <w:rFonts w:ascii="Times New Roman" w:hAnsi="Times New Roman" w:cs="Times New Roman"/>
              </w:rPr>
              <w:t>вано</w:t>
            </w:r>
          </w:p>
        </w:tc>
        <w:tc>
          <w:tcPr>
            <w:tcW w:w="567" w:type="dxa"/>
          </w:tcPr>
          <w:p w:rsidR="001D2121" w:rsidRPr="00360E29" w:rsidRDefault="001D2121" w:rsidP="00360E29">
            <w:pPr>
              <w:ind w:right="-25"/>
              <w:rPr>
                <w:rFonts w:ascii="Times New Roman" w:hAnsi="Times New Roman" w:cs="Times New Roman"/>
              </w:rPr>
            </w:pPr>
            <w:r w:rsidRPr="00360E29">
              <w:rPr>
                <w:rFonts w:ascii="Times New Roman" w:hAnsi="Times New Roman" w:cs="Times New Roman"/>
              </w:rPr>
              <w:t>освоено</w:t>
            </w:r>
          </w:p>
        </w:tc>
        <w:tc>
          <w:tcPr>
            <w:tcW w:w="708" w:type="dxa"/>
          </w:tcPr>
          <w:p w:rsidR="001D2121" w:rsidRPr="00360E29" w:rsidRDefault="001D2121" w:rsidP="00360E29">
            <w:pPr>
              <w:tabs>
                <w:tab w:val="left" w:pos="709"/>
              </w:tabs>
              <w:ind w:right="99"/>
              <w:rPr>
                <w:rFonts w:ascii="Times New Roman" w:hAnsi="Times New Roman" w:cs="Times New Roman"/>
              </w:rPr>
            </w:pPr>
            <w:r w:rsidRPr="00360E29">
              <w:rPr>
                <w:rFonts w:ascii="Times New Roman" w:hAnsi="Times New Roman" w:cs="Times New Roman"/>
              </w:rPr>
              <w:t>план на год</w:t>
            </w:r>
          </w:p>
        </w:tc>
        <w:tc>
          <w:tcPr>
            <w:tcW w:w="658" w:type="dxa"/>
          </w:tcPr>
          <w:p w:rsidR="001D2121" w:rsidRPr="00360E29" w:rsidRDefault="001D2121" w:rsidP="00360E29">
            <w:pPr>
              <w:ind w:right="-288"/>
              <w:rPr>
                <w:rFonts w:ascii="Times New Roman" w:hAnsi="Times New Roman" w:cs="Times New Roman"/>
              </w:rPr>
            </w:pPr>
            <w:r w:rsidRPr="00360E29">
              <w:rPr>
                <w:rFonts w:ascii="Times New Roman" w:hAnsi="Times New Roman" w:cs="Times New Roman"/>
              </w:rPr>
              <w:t>профи-</w:t>
            </w:r>
          </w:p>
          <w:p w:rsidR="001D2121" w:rsidRPr="00360E29" w:rsidRDefault="001D2121" w:rsidP="00360E29">
            <w:pPr>
              <w:rPr>
                <w:rFonts w:ascii="Times New Roman" w:hAnsi="Times New Roman" w:cs="Times New Roman"/>
              </w:rPr>
            </w:pPr>
            <w:r w:rsidRPr="00360E29">
              <w:rPr>
                <w:rFonts w:ascii="Times New Roman" w:hAnsi="Times New Roman" w:cs="Times New Roman"/>
              </w:rPr>
              <w:t>нан-сиро-</w:t>
            </w:r>
          </w:p>
          <w:p w:rsidR="001D2121" w:rsidRPr="00360E29" w:rsidRDefault="001D2121" w:rsidP="00360E29">
            <w:pPr>
              <w:rPr>
                <w:rFonts w:ascii="Times New Roman" w:hAnsi="Times New Roman" w:cs="Times New Roman"/>
              </w:rPr>
            </w:pPr>
            <w:r w:rsidRPr="00360E29">
              <w:rPr>
                <w:rFonts w:ascii="Times New Roman" w:hAnsi="Times New Roman" w:cs="Times New Roman"/>
              </w:rPr>
              <w:t>вано</w:t>
            </w:r>
          </w:p>
        </w:tc>
        <w:tc>
          <w:tcPr>
            <w:tcW w:w="540" w:type="dxa"/>
          </w:tcPr>
          <w:p w:rsidR="001D2121" w:rsidRPr="00360E29" w:rsidRDefault="001D2121" w:rsidP="00360E29">
            <w:pPr>
              <w:ind w:right="-108"/>
              <w:rPr>
                <w:rFonts w:ascii="Times New Roman" w:hAnsi="Times New Roman" w:cs="Times New Roman"/>
              </w:rPr>
            </w:pPr>
            <w:r w:rsidRPr="00360E29">
              <w:rPr>
                <w:rFonts w:ascii="Times New Roman" w:hAnsi="Times New Roman" w:cs="Times New Roman"/>
              </w:rPr>
              <w:t>освоено</w:t>
            </w:r>
          </w:p>
        </w:tc>
        <w:tc>
          <w:tcPr>
            <w:tcW w:w="540" w:type="dxa"/>
          </w:tcPr>
          <w:p w:rsidR="001D2121" w:rsidRPr="00360E29" w:rsidRDefault="001D2121" w:rsidP="00360E29">
            <w:pPr>
              <w:rPr>
                <w:rFonts w:ascii="Times New Roman" w:hAnsi="Times New Roman" w:cs="Times New Roman"/>
              </w:rPr>
            </w:pPr>
            <w:r w:rsidRPr="00360E29">
              <w:rPr>
                <w:rFonts w:ascii="Times New Roman" w:hAnsi="Times New Roman" w:cs="Times New Roman"/>
              </w:rPr>
              <w:t xml:space="preserve">план </w:t>
            </w:r>
          </w:p>
          <w:p w:rsidR="001D2121" w:rsidRPr="00360E29" w:rsidRDefault="001D2121" w:rsidP="00360E29">
            <w:pPr>
              <w:rPr>
                <w:rFonts w:ascii="Times New Roman" w:hAnsi="Times New Roman" w:cs="Times New Roman"/>
              </w:rPr>
            </w:pPr>
            <w:r w:rsidRPr="00360E29">
              <w:rPr>
                <w:rFonts w:ascii="Times New Roman" w:hAnsi="Times New Roman" w:cs="Times New Roman"/>
              </w:rPr>
              <w:t>на год</w:t>
            </w:r>
          </w:p>
        </w:tc>
        <w:tc>
          <w:tcPr>
            <w:tcW w:w="720" w:type="dxa"/>
          </w:tcPr>
          <w:p w:rsidR="001D2121" w:rsidRPr="00360E29" w:rsidRDefault="001D2121" w:rsidP="00360E29">
            <w:pPr>
              <w:ind w:right="-288"/>
              <w:rPr>
                <w:rFonts w:ascii="Times New Roman" w:hAnsi="Times New Roman" w:cs="Times New Roman"/>
              </w:rPr>
            </w:pPr>
            <w:r w:rsidRPr="00360E29">
              <w:rPr>
                <w:rFonts w:ascii="Times New Roman" w:hAnsi="Times New Roman" w:cs="Times New Roman"/>
              </w:rPr>
              <w:t>профи-</w:t>
            </w:r>
          </w:p>
          <w:p w:rsidR="001D2121" w:rsidRPr="00360E29" w:rsidRDefault="001D2121" w:rsidP="00360E29">
            <w:pPr>
              <w:rPr>
                <w:rFonts w:ascii="Times New Roman" w:hAnsi="Times New Roman" w:cs="Times New Roman"/>
              </w:rPr>
            </w:pPr>
            <w:r w:rsidRPr="00360E29">
              <w:rPr>
                <w:rFonts w:ascii="Times New Roman" w:hAnsi="Times New Roman" w:cs="Times New Roman"/>
              </w:rPr>
              <w:t>нан-сиро-</w:t>
            </w:r>
          </w:p>
          <w:p w:rsidR="001D2121" w:rsidRPr="00360E29" w:rsidRDefault="001D2121" w:rsidP="00360E29">
            <w:pPr>
              <w:rPr>
                <w:rFonts w:ascii="Times New Roman" w:hAnsi="Times New Roman" w:cs="Times New Roman"/>
              </w:rPr>
            </w:pPr>
            <w:r w:rsidRPr="00360E29">
              <w:rPr>
                <w:rFonts w:ascii="Times New Roman" w:hAnsi="Times New Roman" w:cs="Times New Roman"/>
              </w:rPr>
              <w:t>вано</w:t>
            </w:r>
          </w:p>
        </w:tc>
        <w:tc>
          <w:tcPr>
            <w:tcW w:w="720" w:type="dxa"/>
          </w:tcPr>
          <w:p w:rsidR="001D2121" w:rsidRPr="00360E29" w:rsidRDefault="001D2121" w:rsidP="00360E29">
            <w:pPr>
              <w:rPr>
                <w:rFonts w:ascii="Times New Roman" w:hAnsi="Times New Roman" w:cs="Times New Roman"/>
              </w:rPr>
            </w:pPr>
            <w:r w:rsidRPr="00360E29">
              <w:rPr>
                <w:rFonts w:ascii="Times New Roman" w:hAnsi="Times New Roman" w:cs="Times New Roman"/>
              </w:rPr>
              <w:t>освоено</w:t>
            </w:r>
          </w:p>
        </w:tc>
        <w:tc>
          <w:tcPr>
            <w:tcW w:w="900" w:type="dxa"/>
          </w:tcPr>
          <w:p w:rsidR="001D2121" w:rsidRPr="00360E29" w:rsidRDefault="001D2121" w:rsidP="00360E29">
            <w:pPr>
              <w:ind w:right="-288"/>
              <w:rPr>
                <w:rFonts w:ascii="Times New Roman" w:hAnsi="Times New Roman" w:cs="Times New Roman"/>
              </w:rPr>
            </w:pPr>
            <w:r w:rsidRPr="00360E29">
              <w:rPr>
                <w:rFonts w:ascii="Times New Roman" w:hAnsi="Times New Roman" w:cs="Times New Roman"/>
              </w:rPr>
              <w:t>профи-</w:t>
            </w:r>
          </w:p>
          <w:p w:rsidR="001D2121" w:rsidRPr="00360E29" w:rsidRDefault="001D2121" w:rsidP="00360E29">
            <w:pPr>
              <w:rPr>
                <w:rFonts w:ascii="Times New Roman" w:hAnsi="Times New Roman" w:cs="Times New Roman"/>
              </w:rPr>
            </w:pPr>
            <w:r w:rsidRPr="00360E29">
              <w:rPr>
                <w:rFonts w:ascii="Times New Roman" w:hAnsi="Times New Roman" w:cs="Times New Roman"/>
              </w:rPr>
              <w:t>нан-сиро-</w:t>
            </w:r>
          </w:p>
          <w:p w:rsidR="001D2121" w:rsidRPr="00360E29" w:rsidRDefault="001D2121" w:rsidP="00360E29">
            <w:pPr>
              <w:rPr>
                <w:rFonts w:ascii="Times New Roman" w:hAnsi="Times New Roman" w:cs="Times New Roman"/>
              </w:rPr>
            </w:pPr>
            <w:r w:rsidRPr="00360E29">
              <w:rPr>
                <w:rFonts w:ascii="Times New Roman" w:hAnsi="Times New Roman" w:cs="Times New Roman"/>
              </w:rPr>
              <w:t>вано</w:t>
            </w:r>
          </w:p>
        </w:tc>
        <w:tc>
          <w:tcPr>
            <w:tcW w:w="720" w:type="dxa"/>
          </w:tcPr>
          <w:p w:rsidR="001D2121" w:rsidRPr="00360E29" w:rsidRDefault="001D2121" w:rsidP="00360E29">
            <w:pPr>
              <w:ind w:right="-108"/>
              <w:rPr>
                <w:rFonts w:ascii="Times New Roman" w:hAnsi="Times New Roman" w:cs="Times New Roman"/>
              </w:rPr>
            </w:pPr>
            <w:r w:rsidRPr="00360E29">
              <w:rPr>
                <w:rFonts w:ascii="Times New Roman" w:hAnsi="Times New Roman" w:cs="Times New Roman"/>
              </w:rPr>
              <w:t>освоено</w:t>
            </w:r>
          </w:p>
        </w:tc>
      </w:tr>
      <w:tr w:rsidR="001D2121" w:rsidRPr="00360E29" w:rsidTr="00360E29">
        <w:tc>
          <w:tcPr>
            <w:tcW w:w="1241"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1</w:t>
            </w:r>
          </w:p>
        </w:tc>
        <w:tc>
          <w:tcPr>
            <w:tcW w:w="70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2</w:t>
            </w:r>
          </w:p>
        </w:tc>
        <w:tc>
          <w:tcPr>
            <w:tcW w:w="709" w:type="dxa"/>
          </w:tcPr>
          <w:p w:rsidR="001D2121" w:rsidRPr="00360E29" w:rsidRDefault="001D2121" w:rsidP="00360E29">
            <w:pPr>
              <w:ind w:left="-2448" w:right="2365"/>
              <w:jc w:val="center"/>
              <w:rPr>
                <w:rFonts w:ascii="Times New Roman" w:hAnsi="Times New Roman" w:cs="Times New Roman"/>
              </w:rPr>
            </w:pPr>
            <w:r w:rsidRPr="00360E29">
              <w:rPr>
                <w:rFonts w:ascii="Times New Roman" w:hAnsi="Times New Roman" w:cs="Times New Roman"/>
              </w:rPr>
              <w:t>3</w:t>
            </w:r>
          </w:p>
        </w:tc>
        <w:tc>
          <w:tcPr>
            <w:tcW w:w="56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4</w:t>
            </w:r>
          </w:p>
        </w:tc>
        <w:tc>
          <w:tcPr>
            <w:tcW w:w="709"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5</w:t>
            </w:r>
          </w:p>
        </w:tc>
        <w:tc>
          <w:tcPr>
            <w:tcW w:w="567" w:type="dxa"/>
          </w:tcPr>
          <w:p w:rsidR="001D2121" w:rsidRPr="00360E29" w:rsidRDefault="001D2121" w:rsidP="00360E29">
            <w:pPr>
              <w:ind w:right="16"/>
              <w:jc w:val="center"/>
              <w:rPr>
                <w:rFonts w:ascii="Times New Roman" w:hAnsi="Times New Roman" w:cs="Times New Roman"/>
              </w:rPr>
            </w:pPr>
            <w:r w:rsidRPr="00360E29">
              <w:rPr>
                <w:rFonts w:ascii="Times New Roman" w:hAnsi="Times New Roman" w:cs="Times New Roman"/>
              </w:rPr>
              <w:t>6</w:t>
            </w:r>
          </w:p>
        </w:tc>
        <w:tc>
          <w:tcPr>
            <w:tcW w:w="708" w:type="dxa"/>
          </w:tcPr>
          <w:p w:rsidR="001D2121" w:rsidRPr="00360E29" w:rsidRDefault="001D2121" w:rsidP="00360E29">
            <w:pPr>
              <w:ind w:right="113"/>
              <w:jc w:val="center"/>
              <w:rPr>
                <w:rFonts w:ascii="Times New Roman" w:hAnsi="Times New Roman" w:cs="Times New Roman"/>
              </w:rPr>
            </w:pPr>
            <w:r w:rsidRPr="00360E29">
              <w:rPr>
                <w:rFonts w:ascii="Times New Roman" w:hAnsi="Times New Roman" w:cs="Times New Roman"/>
              </w:rPr>
              <w:t>7</w:t>
            </w:r>
          </w:p>
        </w:tc>
        <w:tc>
          <w:tcPr>
            <w:tcW w:w="658"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8</w:t>
            </w:r>
          </w:p>
        </w:tc>
        <w:tc>
          <w:tcPr>
            <w:tcW w:w="54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9</w:t>
            </w:r>
          </w:p>
        </w:tc>
        <w:tc>
          <w:tcPr>
            <w:tcW w:w="540" w:type="dxa"/>
          </w:tcPr>
          <w:p w:rsidR="001D2121" w:rsidRPr="00360E29" w:rsidRDefault="001D2121" w:rsidP="00360E29">
            <w:pPr>
              <w:ind w:right="59"/>
              <w:jc w:val="center"/>
              <w:rPr>
                <w:rFonts w:ascii="Times New Roman" w:hAnsi="Times New Roman" w:cs="Times New Roman"/>
              </w:rPr>
            </w:pPr>
            <w:r w:rsidRPr="00360E29">
              <w:rPr>
                <w:rFonts w:ascii="Times New Roman" w:hAnsi="Times New Roman" w:cs="Times New Roman"/>
              </w:rPr>
              <w:t>10</w:t>
            </w:r>
          </w:p>
        </w:tc>
        <w:tc>
          <w:tcPr>
            <w:tcW w:w="720"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11</w:t>
            </w:r>
          </w:p>
        </w:tc>
        <w:tc>
          <w:tcPr>
            <w:tcW w:w="720" w:type="dxa"/>
          </w:tcPr>
          <w:p w:rsidR="001D2121" w:rsidRPr="00360E29" w:rsidRDefault="001D2121" w:rsidP="00360E29">
            <w:pPr>
              <w:ind w:right="2"/>
              <w:jc w:val="center"/>
              <w:rPr>
                <w:rFonts w:ascii="Times New Roman" w:hAnsi="Times New Roman" w:cs="Times New Roman"/>
              </w:rPr>
            </w:pPr>
            <w:r w:rsidRPr="00360E29">
              <w:rPr>
                <w:rFonts w:ascii="Times New Roman" w:hAnsi="Times New Roman" w:cs="Times New Roman"/>
              </w:rPr>
              <w:t>12</w:t>
            </w:r>
          </w:p>
        </w:tc>
        <w:tc>
          <w:tcPr>
            <w:tcW w:w="900" w:type="dxa"/>
          </w:tcPr>
          <w:p w:rsidR="001D2121" w:rsidRPr="00360E29" w:rsidRDefault="001D2121" w:rsidP="00360E29">
            <w:pPr>
              <w:ind w:right="2"/>
              <w:jc w:val="center"/>
              <w:rPr>
                <w:rFonts w:ascii="Times New Roman" w:hAnsi="Times New Roman" w:cs="Times New Roman"/>
              </w:rPr>
            </w:pPr>
            <w:r w:rsidRPr="00360E29">
              <w:rPr>
                <w:rFonts w:ascii="Times New Roman" w:hAnsi="Times New Roman" w:cs="Times New Roman"/>
              </w:rPr>
              <w:t>13</w:t>
            </w:r>
          </w:p>
        </w:tc>
        <w:tc>
          <w:tcPr>
            <w:tcW w:w="72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14</w:t>
            </w:r>
          </w:p>
        </w:tc>
      </w:tr>
      <w:tr w:rsidR="001D2121" w:rsidRPr="00360E29" w:rsidTr="00360E29">
        <w:tc>
          <w:tcPr>
            <w:tcW w:w="1241" w:type="dxa"/>
          </w:tcPr>
          <w:p w:rsidR="001D2121" w:rsidRPr="00360E29" w:rsidRDefault="001D2121" w:rsidP="00360E29">
            <w:pPr>
              <w:ind w:right="72"/>
              <w:rPr>
                <w:rFonts w:ascii="Times New Roman" w:hAnsi="Times New Roman" w:cs="Times New Roman"/>
              </w:rPr>
            </w:pPr>
            <w:r w:rsidRPr="00360E29">
              <w:rPr>
                <w:rFonts w:ascii="Times New Roman" w:hAnsi="Times New Roman" w:cs="Times New Roman"/>
              </w:rPr>
              <w:t>Всего по</w:t>
            </w:r>
          </w:p>
          <w:p w:rsidR="001D2121" w:rsidRPr="00360E29" w:rsidRDefault="001D2121" w:rsidP="00360E29">
            <w:pPr>
              <w:ind w:right="72"/>
              <w:rPr>
                <w:rFonts w:ascii="Times New Roman" w:hAnsi="Times New Roman" w:cs="Times New Roman"/>
              </w:rPr>
            </w:pPr>
            <w:r w:rsidRPr="00360E29">
              <w:rPr>
                <w:rFonts w:ascii="Times New Roman" w:hAnsi="Times New Roman" w:cs="Times New Roman"/>
              </w:rPr>
              <w:t>муниципальной программе, в том числе: **</w:t>
            </w:r>
          </w:p>
        </w:tc>
        <w:tc>
          <w:tcPr>
            <w:tcW w:w="709" w:type="dxa"/>
          </w:tcPr>
          <w:p w:rsidR="001D2121" w:rsidRPr="00360E29" w:rsidRDefault="001D2121" w:rsidP="00360E29">
            <w:pPr>
              <w:ind w:right="386"/>
              <w:rPr>
                <w:rFonts w:ascii="Times New Roman" w:hAnsi="Times New Roman" w:cs="Times New Roman"/>
              </w:rPr>
            </w:pPr>
          </w:p>
        </w:tc>
        <w:tc>
          <w:tcPr>
            <w:tcW w:w="709" w:type="dxa"/>
          </w:tcPr>
          <w:p w:rsidR="001D2121" w:rsidRPr="00360E29" w:rsidRDefault="001D2121" w:rsidP="00360E29">
            <w:pPr>
              <w:ind w:right="386"/>
              <w:rPr>
                <w:rFonts w:ascii="Times New Roman" w:hAnsi="Times New Roman" w:cs="Times New Roman"/>
              </w:rPr>
            </w:pPr>
          </w:p>
        </w:tc>
        <w:tc>
          <w:tcPr>
            <w:tcW w:w="567" w:type="dxa"/>
          </w:tcPr>
          <w:p w:rsidR="001D2121" w:rsidRPr="00360E29" w:rsidRDefault="001D2121" w:rsidP="00360E29">
            <w:pPr>
              <w:rPr>
                <w:rFonts w:ascii="Times New Roman" w:hAnsi="Times New Roman" w:cs="Times New Roman"/>
              </w:rPr>
            </w:pPr>
          </w:p>
        </w:tc>
        <w:tc>
          <w:tcPr>
            <w:tcW w:w="709" w:type="dxa"/>
          </w:tcPr>
          <w:p w:rsidR="001D2121" w:rsidRPr="00360E29" w:rsidRDefault="001D2121" w:rsidP="00360E29">
            <w:pPr>
              <w:ind w:right="72"/>
              <w:rPr>
                <w:rFonts w:ascii="Times New Roman" w:hAnsi="Times New Roman" w:cs="Times New Roman"/>
              </w:rPr>
            </w:pPr>
          </w:p>
        </w:tc>
        <w:tc>
          <w:tcPr>
            <w:tcW w:w="567" w:type="dxa"/>
          </w:tcPr>
          <w:p w:rsidR="001D2121" w:rsidRPr="00360E29" w:rsidRDefault="001D2121" w:rsidP="00360E29">
            <w:pPr>
              <w:ind w:right="16"/>
              <w:rPr>
                <w:rFonts w:ascii="Times New Roman" w:hAnsi="Times New Roman" w:cs="Times New Roman"/>
              </w:rPr>
            </w:pPr>
          </w:p>
        </w:tc>
        <w:tc>
          <w:tcPr>
            <w:tcW w:w="708" w:type="dxa"/>
          </w:tcPr>
          <w:p w:rsidR="001D2121" w:rsidRPr="00360E29" w:rsidRDefault="001D2121" w:rsidP="00360E29">
            <w:pPr>
              <w:ind w:right="113"/>
              <w:rPr>
                <w:rFonts w:ascii="Times New Roman" w:hAnsi="Times New Roman" w:cs="Times New Roman"/>
              </w:rPr>
            </w:pPr>
          </w:p>
        </w:tc>
        <w:tc>
          <w:tcPr>
            <w:tcW w:w="658"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ind w:right="59"/>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c>
          <w:tcPr>
            <w:tcW w:w="720" w:type="dxa"/>
          </w:tcPr>
          <w:p w:rsidR="001D2121" w:rsidRPr="00360E29" w:rsidRDefault="001D2121" w:rsidP="00360E29">
            <w:pPr>
              <w:ind w:right="2"/>
              <w:rPr>
                <w:rFonts w:ascii="Times New Roman" w:hAnsi="Times New Roman" w:cs="Times New Roman"/>
              </w:rPr>
            </w:pPr>
          </w:p>
        </w:tc>
        <w:tc>
          <w:tcPr>
            <w:tcW w:w="900" w:type="dxa"/>
          </w:tcPr>
          <w:p w:rsidR="001D2121" w:rsidRPr="00360E29" w:rsidRDefault="001D2121" w:rsidP="00360E29">
            <w:pPr>
              <w:ind w:right="2"/>
              <w:rPr>
                <w:rFonts w:ascii="Times New Roman" w:hAnsi="Times New Roman" w:cs="Times New Roman"/>
              </w:rPr>
            </w:pPr>
          </w:p>
        </w:tc>
        <w:tc>
          <w:tcPr>
            <w:tcW w:w="720" w:type="dxa"/>
          </w:tcPr>
          <w:p w:rsidR="001D2121" w:rsidRPr="00360E29" w:rsidRDefault="001D2121" w:rsidP="00360E29">
            <w:pPr>
              <w:ind w:right="386"/>
              <w:rPr>
                <w:rFonts w:ascii="Times New Roman" w:hAnsi="Times New Roman" w:cs="Times New Roman"/>
              </w:rPr>
            </w:pPr>
          </w:p>
        </w:tc>
      </w:tr>
      <w:tr w:rsidR="001D2121" w:rsidRPr="00360E29" w:rsidTr="00360E29">
        <w:tc>
          <w:tcPr>
            <w:tcW w:w="1241" w:type="dxa"/>
          </w:tcPr>
          <w:p w:rsidR="001D2121" w:rsidRPr="00360E29" w:rsidRDefault="001D2121" w:rsidP="00360E29">
            <w:pPr>
              <w:ind w:right="386"/>
              <w:rPr>
                <w:rFonts w:ascii="Times New Roman" w:hAnsi="Times New Roman" w:cs="Times New Roman"/>
              </w:rPr>
            </w:pPr>
            <w:r w:rsidRPr="00360E29">
              <w:rPr>
                <w:rFonts w:ascii="Times New Roman" w:hAnsi="Times New Roman" w:cs="Times New Roman"/>
              </w:rPr>
              <w:t>подпрограмма 1</w:t>
            </w:r>
          </w:p>
        </w:tc>
        <w:tc>
          <w:tcPr>
            <w:tcW w:w="709" w:type="dxa"/>
          </w:tcPr>
          <w:p w:rsidR="001D2121" w:rsidRPr="00360E29" w:rsidRDefault="001D2121" w:rsidP="00360E29">
            <w:pPr>
              <w:ind w:right="386"/>
              <w:rPr>
                <w:rFonts w:ascii="Times New Roman" w:hAnsi="Times New Roman" w:cs="Times New Roman"/>
              </w:rPr>
            </w:pPr>
          </w:p>
        </w:tc>
        <w:tc>
          <w:tcPr>
            <w:tcW w:w="709" w:type="dxa"/>
          </w:tcPr>
          <w:p w:rsidR="001D2121" w:rsidRPr="00360E29" w:rsidRDefault="001D2121" w:rsidP="00360E29">
            <w:pPr>
              <w:ind w:right="386"/>
              <w:rPr>
                <w:rFonts w:ascii="Times New Roman" w:hAnsi="Times New Roman" w:cs="Times New Roman"/>
              </w:rPr>
            </w:pPr>
          </w:p>
        </w:tc>
        <w:tc>
          <w:tcPr>
            <w:tcW w:w="567" w:type="dxa"/>
          </w:tcPr>
          <w:p w:rsidR="001D2121" w:rsidRPr="00360E29" w:rsidRDefault="001D2121" w:rsidP="00360E29">
            <w:pPr>
              <w:rPr>
                <w:rFonts w:ascii="Times New Roman" w:hAnsi="Times New Roman" w:cs="Times New Roman"/>
              </w:rPr>
            </w:pPr>
          </w:p>
        </w:tc>
        <w:tc>
          <w:tcPr>
            <w:tcW w:w="709" w:type="dxa"/>
          </w:tcPr>
          <w:p w:rsidR="001D2121" w:rsidRPr="00360E29" w:rsidRDefault="001D2121" w:rsidP="00360E29">
            <w:pPr>
              <w:ind w:right="72"/>
              <w:rPr>
                <w:rFonts w:ascii="Times New Roman" w:hAnsi="Times New Roman" w:cs="Times New Roman"/>
              </w:rPr>
            </w:pPr>
          </w:p>
        </w:tc>
        <w:tc>
          <w:tcPr>
            <w:tcW w:w="567" w:type="dxa"/>
          </w:tcPr>
          <w:p w:rsidR="001D2121" w:rsidRPr="00360E29" w:rsidRDefault="001D2121" w:rsidP="00360E29">
            <w:pPr>
              <w:ind w:right="16"/>
              <w:rPr>
                <w:rFonts w:ascii="Times New Roman" w:hAnsi="Times New Roman" w:cs="Times New Roman"/>
              </w:rPr>
            </w:pPr>
          </w:p>
        </w:tc>
        <w:tc>
          <w:tcPr>
            <w:tcW w:w="708" w:type="dxa"/>
          </w:tcPr>
          <w:p w:rsidR="001D2121" w:rsidRPr="00360E29" w:rsidRDefault="001D2121" w:rsidP="00360E29">
            <w:pPr>
              <w:ind w:right="113"/>
              <w:rPr>
                <w:rFonts w:ascii="Times New Roman" w:hAnsi="Times New Roman" w:cs="Times New Roman"/>
              </w:rPr>
            </w:pPr>
          </w:p>
        </w:tc>
        <w:tc>
          <w:tcPr>
            <w:tcW w:w="658"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ind w:right="59"/>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c>
          <w:tcPr>
            <w:tcW w:w="720" w:type="dxa"/>
          </w:tcPr>
          <w:p w:rsidR="001D2121" w:rsidRPr="00360E29" w:rsidRDefault="001D2121" w:rsidP="00360E29">
            <w:pPr>
              <w:ind w:right="2"/>
              <w:rPr>
                <w:rFonts w:ascii="Times New Roman" w:hAnsi="Times New Roman" w:cs="Times New Roman"/>
              </w:rPr>
            </w:pPr>
          </w:p>
        </w:tc>
        <w:tc>
          <w:tcPr>
            <w:tcW w:w="900" w:type="dxa"/>
          </w:tcPr>
          <w:p w:rsidR="001D2121" w:rsidRPr="00360E29" w:rsidRDefault="001D2121" w:rsidP="00360E29">
            <w:pPr>
              <w:ind w:right="2"/>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r>
      <w:tr w:rsidR="001D2121" w:rsidRPr="00360E29" w:rsidTr="00360E29">
        <w:tc>
          <w:tcPr>
            <w:tcW w:w="124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w:t>
            </w:r>
          </w:p>
        </w:tc>
        <w:tc>
          <w:tcPr>
            <w:tcW w:w="70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2</w:t>
            </w:r>
          </w:p>
        </w:tc>
        <w:tc>
          <w:tcPr>
            <w:tcW w:w="709" w:type="dxa"/>
          </w:tcPr>
          <w:p w:rsidR="001D2121" w:rsidRPr="00360E29" w:rsidRDefault="001D2121" w:rsidP="00360E29">
            <w:pPr>
              <w:ind w:left="-2448" w:right="2365"/>
              <w:jc w:val="center"/>
              <w:rPr>
                <w:rFonts w:ascii="Times New Roman" w:hAnsi="Times New Roman" w:cs="Times New Roman"/>
              </w:rPr>
            </w:pPr>
            <w:r w:rsidRPr="00360E29">
              <w:rPr>
                <w:rFonts w:ascii="Times New Roman" w:hAnsi="Times New Roman" w:cs="Times New Roman"/>
              </w:rPr>
              <w:t>3</w:t>
            </w:r>
          </w:p>
        </w:tc>
        <w:tc>
          <w:tcPr>
            <w:tcW w:w="567"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4</w:t>
            </w:r>
          </w:p>
        </w:tc>
        <w:tc>
          <w:tcPr>
            <w:tcW w:w="709"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5</w:t>
            </w:r>
          </w:p>
        </w:tc>
        <w:tc>
          <w:tcPr>
            <w:tcW w:w="567" w:type="dxa"/>
          </w:tcPr>
          <w:p w:rsidR="001D2121" w:rsidRPr="00360E29" w:rsidRDefault="001D2121" w:rsidP="00360E29">
            <w:pPr>
              <w:ind w:right="16"/>
              <w:jc w:val="center"/>
              <w:rPr>
                <w:rFonts w:ascii="Times New Roman" w:hAnsi="Times New Roman" w:cs="Times New Roman"/>
              </w:rPr>
            </w:pPr>
            <w:r w:rsidRPr="00360E29">
              <w:rPr>
                <w:rFonts w:ascii="Times New Roman" w:hAnsi="Times New Roman" w:cs="Times New Roman"/>
              </w:rPr>
              <w:t>6</w:t>
            </w:r>
          </w:p>
        </w:tc>
        <w:tc>
          <w:tcPr>
            <w:tcW w:w="708" w:type="dxa"/>
          </w:tcPr>
          <w:p w:rsidR="001D2121" w:rsidRPr="00360E29" w:rsidRDefault="001D2121" w:rsidP="00360E29">
            <w:pPr>
              <w:ind w:right="113"/>
              <w:jc w:val="center"/>
              <w:rPr>
                <w:rFonts w:ascii="Times New Roman" w:hAnsi="Times New Roman" w:cs="Times New Roman"/>
              </w:rPr>
            </w:pPr>
            <w:r w:rsidRPr="00360E29">
              <w:rPr>
                <w:rFonts w:ascii="Times New Roman" w:hAnsi="Times New Roman" w:cs="Times New Roman"/>
              </w:rPr>
              <w:t>7</w:t>
            </w:r>
          </w:p>
        </w:tc>
        <w:tc>
          <w:tcPr>
            <w:tcW w:w="658"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8</w:t>
            </w:r>
          </w:p>
        </w:tc>
        <w:tc>
          <w:tcPr>
            <w:tcW w:w="54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9</w:t>
            </w:r>
          </w:p>
        </w:tc>
        <w:tc>
          <w:tcPr>
            <w:tcW w:w="540" w:type="dxa"/>
          </w:tcPr>
          <w:p w:rsidR="001D2121" w:rsidRPr="00360E29" w:rsidRDefault="001D2121" w:rsidP="00360E29">
            <w:pPr>
              <w:ind w:right="59"/>
              <w:jc w:val="center"/>
              <w:rPr>
                <w:rFonts w:ascii="Times New Roman" w:hAnsi="Times New Roman" w:cs="Times New Roman"/>
              </w:rPr>
            </w:pPr>
            <w:r w:rsidRPr="00360E29">
              <w:rPr>
                <w:rFonts w:ascii="Times New Roman" w:hAnsi="Times New Roman" w:cs="Times New Roman"/>
              </w:rPr>
              <w:t>10</w:t>
            </w:r>
          </w:p>
        </w:tc>
        <w:tc>
          <w:tcPr>
            <w:tcW w:w="720"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11</w:t>
            </w:r>
          </w:p>
        </w:tc>
        <w:tc>
          <w:tcPr>
            <w:tcW w:w="720" w:type="dxa"/>
          </w:tcPr>
          <w:p w:rsidR="001D2121" w:rsidRPr="00360E29" w:rsidRDefault="001D2121" w:rsidP="00360E29">
            <w:pPr>
              <w:ind w:right="2"/>
              <w:jc w:val="center"/>
              <w:rPr>
                <w:rFonts w:ascii="Times New Roman" w:hAnsi="Times New Roman" w:cs="Times New Roman"/>
              </w:rPr>
            </w:pPr>
            <w:r w:rsidRPr="00360E29">
              <w:rPr>
                <w:rFonts w:ascii="Times New Roman" w:hAnsi="Times New Roman" w:cs="Times New Roman"/>
              </w:rPr>
              <w:t>12</w:t>
            </w:r>
          </w:p>
        </w:tc>
        <w:tc>
          <w:tcPr>
            <w:tcW w:w="900" w:type="dxa"/>
          </w:tcPr>
          <w:p w:rsidR="001D2121" w:rsidRPr="00360E29" w:rsidRDefault="001D2121" w:rsidP="00360E29">
            <w:pPr>
              <w:ind w:right="2"/>
              <w:jc w:val="center"/>
              <w:rPr>
                <w:rFonts w:ascii="Times New Roman" w:hAnsi="Times New Roman" w:cs="Times New Roman"/>
              </w:rPr>
            </w:pPr>
            <w:r w:rsidRPr="00360E29">
              <w:rPr>
                <w:rFonts w:ascii="Times New Roman" w:hAnsi="Times New Roman" w:cs="Times New Roman"/>
              </w:rPr>
              <w:t>13</w:t>
            </w:r>
          </w:p>
        </w:tc>
        <w:tc>
          <w:tcPr>
            <w:tcW w:w="720" w:type="dxa"/>
          </w:tcPr>
          <w:p w:rsidR="001D2121" w:rsidRPr="00360E29" w:rsidRDefault="001D2121" w:rsidP="00360E29">
            <w:pPr>
              <w:ind w:right="72"/>
              <w:jc w:val="center"/>
              <w:rPr>
                <w:rFonts w:ascii="Times New Roman" w:hAnsi="Times New Roman" w:cs="Times New Roman"/>
              </w:rPr>
            </w:pPr>
            <w:r w:rsidRPr="00360E29">
              <w:rPr>
                <w:rFonts w:ascii="Times New Roman" w:hAnsi="Times New Roman" w:cs="Times New Roman"/>
              </w:rPr>
              <w:t>14</w:t>
            </w:r>
          </w:p>
        </w:tc>
      </w:tr>
      <w:tr w:rsidR="001D2121" w:rsidRPr="00360E29" w:rsidTr="00360E29">
        <w:tc>
          <w:tcPr>
            <w:tcW w:w="1241" w:type="dxa"/>
          </w:tcPr>
          <w:p w:rsidR="001D2121" w:rsidRPr="00360E29" w:rsidRDefault="001D2121" w:rsidP="00360E29">
            <w:pPr>
              <w:ind w:right="386"/>
              <w:rPr>
                <w:rFonts w:ascii="Times New Roman" w:hAnsi="Times New Roman" w:cs="Times New Roman"/>
              </w:rPr>
            </w:pPr>
            <w:r w:rsidRPr="00360E29">
              <w:rPr>
                <w:rFonts w:ascii="Times New Roman" w:hAnsi="Times New Roman" w:cs="Times New Roman"/>
              </w:rPr>
              <w:t>подпрограмма 2</w:t>
            </w:r>
          </w:p>
        </w:tc>
        <w:tc>
          <w:tcPr>
            <w:tcW w:w="709" w:type="dxa"/>
          </w:tcPr>
          <w:p w:rsidR="001D2121" w:rsidRPr="00360E29" w:rsidRDefault="001D2121" w:rsidP="00360E29">
            <w:pPr>
              <w:ind w:right="386"/>
              <w:rPr>
                <w:rFonts w:ascii="Times New Roman" w:hAnsi="Times New Roman" w:cs="Times New Roman"/>
              </w:rPr>
            </w:pPr>
          </w:p>
        </w:tc>
        <w:tc>
          <w:tcPr>
            <w:tcW w:w="709" w:type="dxa"/>
          </w:tcPr>
          <w:p w:rsidR="001D2121" w:rsidRPr="00360E29" w:rsidRDefault="001D2121" w:rsidP="00360E29">
            <w:pPr>
              <w:ind w:right="386"/>
              <w:rPr>
                <w:rFonts w:ascii="Times New Roman" w:hAnsi="Times New Roman" w:cs="Times New Roman"/>
              </w:rPr>
            </w:pPr>
          </w:p>
        </w:tc>
        <w:tc>
          <w:tcPr>
            <w:tcW w:w="567" w:type="dxa"/>
          </w:tcPr>
          <w:p w:rsidR="001D2121" w:rsidRPr="00360E29" w:rsidRDefault="001D2121" w:rsidP="00360E29">
            <w:pPr>
              <w:rPr>
                <w:rFonts w:ascii="Times New Roman" w:hAnsi="Times New Roman" w:cs="Times New Roman"/>
              </w:rPr>
            </w:pPr>
          </w:p>
        </w:tc>
        <w:tc>
          <w:tcPr>
            <w:tcW w:w="709" w:type="dxa"/>
          </w:tcPr>
          <w:p w:rsidR="001D2121" w:rsidRPr="00360E29" w:rsidRDefault="001D2121" w:rsidP="00360E29">
            <w:pPr>
              <w:ind w:right="72"/>
              <w:rPr>
                <w:rFonts w:ascii="Times New Roman" w:hAnsi="Times New Roman" w:cs="Times New Roman"/>
              </w:rPr>
            </w:pPr>
          </w:p>
        </w:tc>
        <w:tc>
          <w:tcPr>
            <w:tcW w:w="567" w:type="dxa"/>
          </w:tcPr>
          <w:p w:rsidR="001D2121" w:rsidRPr="00360E29" w:rsidRDefault="001D2121" w:rsidP="00360E29">
            <w:pPr>
              <w:ind w:right="16"/>
              <w:rPr>
                <w:rFonts w:ascii="Times New Roman" w:hAnsi="Times New Roman" w:cs="Times New Roman"/>
              </w:rPr>
            </w:pPr>
          </w:p>
        </w:tc>
        <w:tc>
          <w:tcPr>
            <w:tcW w:w="708" w:type="dxa"/>
          </w:tcPr>
          <w:p w:rsidR="001D2121" w:rsidRPr="00360E29" w:rsidRDefault="001D2121" w:rsidP="00360E29">
            <w:pPr>
              <w:ind w:right="113"/>
              <w:rPr>
                <w:rFonts w:ascii="Times New Roman" w:hAnsi="Times New Roman" w:cs="Times New Roman"/>
              </w:rPr>
            </w:pPr>
          </w:p>
        </w:tc>
        <w:tc>
          <w:tcPr>
            <w:tcW w:w="658"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ind w:right="59"/>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c>
          <w:tcPr>
            <w:tcW w:w="720" w:type="dxa"/>
          </w:tcPr>
          <w:p w:rsidR="001D2121" w:rsidRPr="00360E29" w:rsidRDefault="001D2121" w:rsidP="00360E29">
            <w:pPr>
              <w:ind w:right="2"/>
              <w:rPr>
                <w:rFonts w:ascii="Times New Roman" w:hAnsi="Times New Roman" w:cs="Times New Roman"/>
              </w:rPr>
            </w:pPr>
          </w:p>
        </w:tc>
        <w:tc>
          <w:tcPr>
            <w:tcW w:w="900" w:type="dxa"/>
          </w:tcPr>
          <w:p w:rsidR="001D2121" w:rsidRPr="00360E29" w:rsidRDefault="001D2121" w:rsidP="00360E29">
            <w:pPr>
              <w:ind w:right="2"/>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r>
      <w:tr w:rsidR="001D2121" w:rsidRPr="00360E29" w:rsidTr="00360E29">
        <w:tc>
          <w:tcPr>
            <w:tcW w:w="124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tc>
        <w:tc>
          <w:tcPr>
            <w:tcW w:w="709" w:type="dxa"/>
          </w:tcPr>
          <w:p w:rsidR="001D2121" w:rsidRPr="00360E29" w:rsidRDefault="001D2121" w:rsidP="00360E29">
            <w:pPr>
              <w:ind w:right="386"/>
              <w:rPr>
                <w:rFonts w:ascii="Times New Roman" w:hAnsi="Times New Roman" w:cs="Times New Roman"/>
              </w:rPr>
            </w:pPr>
          </w:p>
        </w:tc>
        <w:tc>
          <w:tcPr>
            <w:tcW w:w="709" w:type="dxa"/>
          </w:tcPr>
          <w:p w:rsidR="001D2121" w:rsidRPr="00360E29" w:rsidRDefault="001D2121" w:rsidP="00360E29">
            <w:pPr>
              <w:ind w:right="386"/>
              <w:rPr>
                <w:rFonts w:ascii="Times New Roman" w:hAnsi="Times New Roman" w:cs="Times New Roman"/>
              </w:rPr>
            </w:pPr>
          </w:p>
        </w:tc>
        <w:tc>
          <w:tcPr>
            <w:tcW w:w="567" w:type="dxa"/>
          </w:tcPr>
          <w:p w:rsidR="001D2121" w:rsidRPr="00360E29" w:rsidRDefault="001D2121" w:rsidP="00360E29">
            <w:pPr>
              <w:rPr>
                <w:rFonts w:ascii="Times New Roman" w:hAnsi="Times New Roman" w:cs="Times New Roman"/>
              </w:rPr>
            </w:pPr>
          </w:p>
        </w:tc>
        <w:tc>
          <w:tcPr>
            <w:tcW w:w="709" w:type="dxa"/>
          </w:tcPr>
          <w:p w:rsidR="001D2121" w:rsidRPr="00360E29" w:rsidRDefault="001D2121" w:rsidP="00360E29">
            <w:pPr>
              <w:ind w:right="72"/>
              <w:rPr>
                <w:rFonts w:ascii="Times New Roman" w:hAnsi="Times New Roman" w:cs="Times New Roman"/>
              </w:rPr>
            </w:pPr>
          </w:p>
        </w:tc>
        <w:tc>
          <w:tcPr>
            <w:tcW w:w="567" w:type="dxa"/>
          </w:tcPr>
          <w:p w:rsidR="001D2121" w:rsidRPr="00360E29" w:rsidRDefault="001D2121" w:rsidP="00360E29">
            <w:pPr>
              <w:ind w:right="16"/>
              <w:rPr>
                <w:rFonts w:ascii="Times New Roman" w:hAnsi="Times New Roman" w:cs="Times New Roman"/>
              </w:rPr>
            </w:pPr>
          </w:p>
        </w:tc>
        <w:tc>
          <w:tcPr>
            <w:tcW w:w="708" w:type="dxa"/>
          </w:tcPr>
          <w:p w:rsidR="001D2121" w:rsidRPr="00360E29" w:rsidRDefault="001D2121" w:rsidP="00360E29">
            <w:pPr>
              <w:ind w:right="113"/>
              <w:rPr>
                <w:rFonts w:ascii="Times New Roman" w:hAnsi="Times New Roman" w:cs="Times New Roman"/>
              </w:rPr>
            </w:pPr>
          </w:p>
        </w:tc>
        <w:tc>
          <w:tcPr>
            <w:tcW w:w="658"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rPr>
                <w:rFonts w:ascii="Times New Roman" w:hAnsi="Times New Roman" w:cs="Times New Roman"/>
              </w:rPr>
            </w:pPr>
          </w:p>
        </w:tc>
        <w:tc>
          <w:tcPr>
            <w:tcW w:w="540" w:type="dxa"/>
          </w:tcPr>
          <w:p w:rsidR="001D2121" w:rsidRPr="00360E29" w:rsidRDefault="001D2121" w:rsidP="00360E29">
            <w:pPr>
              <w:ind w:right="59"/>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c>
          <w:tcPr>
            <w:tcW w:w="720" w:type="dxa"/>
          </w:tcPr>
          <w:p w:rsidR="001D2121" w:rsidRPr="00360E29" w:rsidRDefault="001D2121" w:rsidP="00360E29">
            <w:pPr>
              <w:ind w:right="2"/>
              <w:rPr>
                <w:rFonts w:ascii="Times New Roman" w:hAnsi="Times New Roman" w:cs="Times New Roman"/>
              </w:rPr>
            </w:pPr>
          </w:p>
        </w:tc>
        <w:tc>
          <w:tcPr>
            <w:tcW w:w="900" w:type="dxa"/>
          </w:tcPr>
          <w:p w:rsidR="001D2121" w:rsidRPr="00360E29" w:rsidRDefault="001D2121" w:rsidP="00360E29">
            <w:pPr>
              <w:ind w:right="2"/>
              <w:rPr>
                <w:rFonts w:ascii="Times New Roman" w:hAnsi="Times New Roman" w:cs="Times New Roman"/>
              </w:rPr>
            </w:pPr>
          </w:p>
        </w:tc>
        <w:tc>
          <w:tcPr>
            <w:tcW w:w="720" w:type="dxa"/>
          </w:tcPr>
          <w:p w:rsidR="001D2121" w:rsidRPr="00360E29" w:rsidRDefault="001D2121" w:rsidP="00360E29">
            <w:pPr>
              <w:ind w:right="72"/>
              <w:rPr>
                <w:rFonts w:ascii="Times New Roman" w:hAnsi="Times New Roman" w:cs="Times New Roman"/>
              </w:rPr>
            </w:pPr>
          </w:p>
        </w:tc>
      </w:tr>
    </w:tbl>
    <w:p w:rsidR="001D2121" w:rsidRPr="00360E29" w:rsidRDefault="001D2121" w:rsidP="00360E29">
      <w:pPr>
        <w:ind w:left="360" w:right="386"/>
        <w:rPr>
          <w:rFonts w:ascii="Times New Roman" w:hAnsi="Times New Roman" w:cs="Times New Roman"/>
        </w:rPr>
      </w:pPr>
    </w:p>
    <w:p w:rsidR="001D2121" w:rsidRPr="00360E29" w:rsidRDefault="001D2121" w:rsidP="00360E29">
      <w:pPr>
        <w:ind w:left="360" w:right="386"/>
        <w:rPr>
          <w:rFonts w:ascii="Times New Roman" w:hAnsi="Times New Roman" w:cs="Times New Roman"/>
        </w:rPr>
      </w:pPr>
      <w:r w:rsidRPr="00360E29">
        <w:rPr>
          <w:rFonts w:ascii="Times New Roman" w:hAnsi="Times New Roman" w:cs="Times New Roman"/>
        </w:rPr>
        <w:t>*   - отчет должен быть согласован с главным специалистом, ведущим бюджетный и бухгалтерский учет, Администрации сельского поселения,</w:t>
      </w:r>
    </w:p>
    <w:p w:rsidR="001D2121" w:rsidRPr="00360E29" w:rsidRDefault="001D2121" w:rsidP="00360E29">
      <w:pPr>
        <w:ind w:left="360" w:right="386"/>
        <w:rPr>
          <w:rFonts w:ascii="Times New Roman" w:hAnsi="Times New Roman" w:cs="Times New Roman"/>
        </w:rPr>
      </w:pPr>
      <w:r w:rsidRPr="00360E29">
        <w:rPr>
          <w:rFonts w:ascii="Times New Roman" w:hAnsi="Times New Roman" w:cs="Times New Roman"/>
        </w:rPr>
        <w:t>** - указывается при наличии подпрограмм.</w:t>
      </w:r>
    </w:p>
    <w:p w:rsidR="001D2121" w:rsidRPr="00360E29" w:rsidRDefault="001D2121" w:rsidP="00360E29">
      <w:pPr>
        <w:ind w:left="360" w:right="386"/>
        <w:rPr>
          <w:rFonts w:ascii="Times New Roman" w:hAnsi="Times New Roman" w:cs="Times New Roman"/>
        </w:rPr>
      </w:pPr>
    </w:p>
    <w:p w:rsidR="001D2121" w:rsidRPr="00360E29" w:rsidRDefault="001D2121" w:rsidP="00156EA7">
      <w:pPr>
        <w:ind w:left="360" w:right="386"/>
        <w:jc w:val="both"/>
        <w:rPr>
          <w:rFonts w:ascii="Times New Roman" w:hAnsi="Times New Roman" w:cs="Times New Roman"/>
          <w:sz w:val="28"/>
          <w:szCs w:val="28"/>
        </w:rPr>
      </w:pPr>
      <w:r w:rsidRPr="00360E29">
        <w:rPr>
          <w:rFonts w:ascii="Times New Roman" w:hAnsi="Times New Roman" w:cs="Times New Roman"/>
        </w:rPr>
        <w:tab/>
      </w:r>
      <w:r w:rsidRPr="00360E29">
        <w:rPr>
          <w:rFonts w:ascii="Times New Roman" w:hAnsi="Times New Roman" w:cs="Times New Roman"/>
        </w:rPr>
        <w:tab/>
      </w:r>
      <w:r w:rsidRPr="00360E29">
        <w:rPr>
          <w:rFonts w:ascii="Times New Roman" w:hAnsi="Times New Roman" w:cs="Times New Roman"/>
          <w:sz w:val="28"/>
          <w:szCs w:val="28"/>
        </w:rPr>
        <w:t>Таблица 2 – Сведения о выполнении мероприятий муниципальной программы</w:t>
      </w:r>
    </w:p>
    <w:p w:rsidR="001D2121" w:rsidRPr="00360E29" w:rsidRDefault="001D2121" w:rsidP="00360E29">
      <w:pPr>
        <w:ind w:left="357" w:right="386"/>
        <w:jc w:val="center"/>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____________________________________________________</w:t>
      </w:r>
    </w:p>
    <w:p w:rsidR="001D2121" w:rsidRPr="00360E29" w:rsidRDefault="001D2121" w:rsidP="00360E29">
      <w:pPr>
        <w:ind w:left="357" w:right="386"/>
        <w:jc w:val="center"/>
        <w:rPr>
          <w:rFonts w:ascii="Times New Roman" w:hAnsi="Times New Roman" w:cs="Times New Roman"/>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ind w:left="357" w:right="386"/>
        <w:jc w:val="cente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2101"/>
        <w:gridCol w:w="1770"/>
        <w:gridCol w:w="2723"/>
        <w:gridCol w:w="2452"/>
      </w:tblGrid>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п/п</w:t>
            </w:r>
          </w:p>
        </w:tc>
        <w:tc>
          <w:tcPr>
            <w:tcW w:w="185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Наименование мероприятия</w:t>
            </w:r>
          </w:p>
        </w:tc>
        <w:tc>
          <w:tcPr>
            <w:tcW w:w="1576"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Срок реализации</w:t>
            </w:r>
          </w:p>
        </w:tc>
        <w:tc>
          <w:tcPr>
            <w:tcW w:w="2952"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Результаты реализации</w:t>
            </w:r>
          </w:p>
        </w:tc>
        <w:tc>
          <w:tcPr>
            <w:tcW w:w="2670"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 xml:space="preserve">Проблемы, возникшие </w:t>
            </w:r>
          </w:p>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в ходе реализации мероприятия</w:t>
            </w:r>
          </w:p>
        </w:tc>
      </w:tr>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w:t>
            </w:r>
          </w:p>
        </w:tc>
        <w:tc>
          <w:tcPr>
            <w:tcW w:w="185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2</w:t>
            </w:r>
          </w:p>
        </w:tc>
        <w:tc>
          <w:tcPr>
            <w:tcW w:w="1576"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3</w:t>
            </w:r>
          </w:p>
        </w:tc>
        <w:tc>
          <w:tcPr>
            <w:tcW w:w="2952"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4</w:t>
            </w:r>
          </w:p>
        </w:tc>
        <w:tc>
          <w:tcPr>
            <w:tcW w:w="2670"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5</w:t>
            </w:r>
          </w:p>
        </w:tc>
      </w:tr>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w:t>
            </w:r>
          </w:p>
        </w:tc>
        <w:tc>
          <w:tcPr>
            <w:tcW w:w="9049" w:type="dxa"/>
            <w:gridSpan w:val="4"/>
          </w:tcPr>
          <w:p w:rsidR="001D2121" w:rsidRPr="00360E29" w:rsidRDefault="001D2121" w:rsidP="00360E29">
            <w:pPr>
              <w:ind w:right="386"/>
              <w:rPr>
                <w:rFonts w:ascii="Times New Roman" w:hAnsi="Times New Roman" w:cs="Times New Roman"/>
              </w:rPr>
            </w:pPr>
            <w:r w:rsidRPr="00360E29">
              <w:rPr>
                <w:rFonts w:ascii="Times New Roman" w:hAnsi="Times New Roman" w:cs="Times New Roman"/>
              </w:rPr>
              <w:t>Подпрограмма *</w:t>
            </w:r>
          </w:p>
        </w:tc>
      </w:tr>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1.1.</w:t>
            </w:r>
          </w:p>
        </w:tc>
        <w:tc>
          <w:tcPr>
            <w:tcW w:w="1851" w:type="dxa"/>
          </w:tcPr>
          <w:p w:rsidR="001D2121" w:rsidRPr="00360E29" w:rsidRDefault="001D2121" w:rsidP="00360E29">
            <w:pPr>
              <w:ind w:right="386"/>
              <w:rPr>
                <w:rFonts w:ascii="Times New Roman" w:hAnsi="Times New Roman" w:cs="Times New Roman"/>
              </w:rPr>
            </w:pPr>
            <w:r w:rsidRPr="00360E29">
              <w:rPr>
                <w:rFonts w:ascii="Times New Roman" w:hAnsi="Times New Roman" w:cs="Times New Roman"/>
              </w:rPr>
              <w:t>Мероприятие 1</w:t>
            </w:r>
          </w:p>
        </w:tc>
        <w:tc>
          <w:tcPr>
            <w:tcW w:w="1576" w:type="dxa"/>
          </w:tcPr>
          <w:p w:rsidR="001D2121" w:rsidRPr="00360E29" w:rsidRDefault="001D2121" w:rsidP="00360E29">
            <w:pPr>
              <w:ind w:right="386"/>
              <w:jc w:val="center"/>
              <w:rPr>
                <w:rFonts w:ascii="Times New Roman" w:hAnsi="Times New Roman" w:cs="Times New Roman"/>
              </w:rPr>
            </w:pPr>
          </w:p>
        </w:tc>
        <w:tc>
          <w:tcPr>
            <w:tcW w:w="2952"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1.2.</w:t>
            </w:r>
          </w:p>
        </w:tc>
        <w:tc>
          <w:tcPr>
            <w:tcW w:w="1851" w:type="dxa"/>
          </w:tcPr>
          <w:p w:rsidR="001D2121" w:rsidRPr="00360E29" w:rsidRDefault="001D2121" w:rsidP="00360E29">
            <w:pPr>
              <w:ind w:right="386"/>
              <w:rPr>
                <w:rFonts w:ascii="Times New Roman" w:hAnsi="Times New Roman" w:cs="Times New Roman"/>
              </w:rPr>
            </w:pPr>
            <w:r w:rsidRPr="00360E29">
              <w:rPr>
                <w:rFonts w:ascii="Times New Roman" w:hAnsi="Times New Roman" w:cs="Times New Roman"/>
              </w:rPr>
              <w:t>Мероприятие 2</w:t>
            </w:r>
          </w:p>
        </w:tc>
        <w:tc>
          <w:tcPr>
            <w:tcW w:w="1576" w:type="dxa"/>
          </w:tcPr>
          <w:p w:rsidR="001D2121" w:rsidRPr="00360E29" w:rsidRDefault="001D2121" w:rsidP="00360E29">
            <w:pPr>
              <w:ind w:right="386"/>
              <w:jc w:val="center"/>
              <w:rPr>
                <w:rFonts w:ascii="Times New Roman" w:hAnsi="Times New Roman" w:cs="Times New Roman"/>
              </w:rPr>
            </w:pPr>
          </w:p>
        </w:tc>
        <w:tc>
          <w:tcPr>
            <w:tcW w:w="2952"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r w:rsidR="001D2121" w:rsidRPr="00360E29" w:rsidTr="00360E29">
        <w:tc>
          <w:tcPr>
            <w:tcW w:w="9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tc>
        <w:tc>
          <w:tcPr>
            <w:tcW w:w="185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tc>
        <w:tc>
          <w:tcPr>
            <w:tcW w:w="1576" w:type="dxa"/>
          </w:tcPr>
          <w:p w:rsidR="001D2121" w:rsidRPr="00360E29" w:rsidRDefault="001D2121" w:rsidP="00360E29">
            <w:pPr>
              <w:ind w:right="386"/>
              <w:jc w:val="center"/>
              <w:rPr>
                <w:rFonts w:ascii="Times New Roman" w:hAnsi="Times New Roman" w:cs="Times New Roman"/>
              </w:rPr>
            </w:pPr>
          </w:p>
        </w:tc>
        <w:tc>
          <w:tcPr>
            <w:tcW w:w="2952"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bl>
    <w:p w:rsidR="001D2121" w:rsidRPr="00360E29" w:rsidRDefault="001D2121" w:rsidP="00360E29">
      <w:pPr>
        <w:ind w:left="357" w:right="386"/>
        <w:rPr>
          <w:rFonts w:ascii="Times New Roman" w:hAnsi="Times New Roman" w:cs="Times New Roman"/>
          <w:sz w:val="28"/>
          <w:szCs w:val="28"/>
        </w:rPr>
      </w:pPr>
    </w:p>
    <w:p w:rsidR="001D2121" w:rsidRPr="00360E29" w:rsidRDefault="001D2121" w:rsidP="00360E29">
      <w:pPr>
        <w:ind w:left="357" w:right="386"/>
        <w:rPr>
          <w:rFonts w:ascii="Times New Roman" w:hAnsi="Times New Roman" w:cs="Times New Roman"/>
          <w:sz w:val="28"/>
          <w:szCs w:val="28"/>
        </w:rPr>
      </w:pPr>
      <w:r w:rsidRPr="00360E29">
        <w:rPr>
          <w:rFonts w:ascii="Times New Roman" w:hAnsi="Times New Roman" w:cs="Times New Roman"/>
          <w:sz w:val="28"/>
          <w:szCs w:val="28"/>
        </w:rPr>
        <w:t>* - указывается при наличии подпрограмм.</w:t>
      </w:r>
    </w:p>
    <w:p w:rsidR="001D2121" w:rsidRPr="00360E29" w:rsidRDefault="001D2121" w:rsidP="00360E29">
      <w:pPr>
        <w:ind w:right="386"/>
        <w:rPr>
          <w:rFonts w:ascii="Times New Roman" w:hAnsi="Times New Roman" w:cs="Times New Roman"/>
          <w:sz w:val="28"/>
          <w:szCs w:val="28"/>
        </w:rPr>
      </w:pPr>
    </w:p>
    <w:p w:rsidR="001D2121" w:rsidRPr="00360E29" w:rsidRDefault="001D2121" w:rsidP="00360E29">
      <w:pPr>
        <w:ind w:left="708" w:right="386" w:firstLine="708"/>
        <w:rPr>
          <w:rFonts w:ascii="Times New Roman" w:hAnsi="Times New Roman" w:cs="Times New Roman"/>
          <w:sz w:val="28"/>
          <w:szCs w:val="28"/>
        </w:rPr>
      </w:pPr>
      <w:r w:rsidRPr="00360E29">
        <w:rPr>
          <w:rFonts w:ascii="Times New Roman" w:hAnsi="Times New Roman" w:cs="Times New Roman"/>
          <w:sz w:val="28"/>
          <w:szCs w:val="28"/>
        </w:rPr>
        <w:t>Таблица 3 – Сведения о достижении значений целевых показателей муниципальной программы</w:t>
      </w:r>
    </w:p>
    <w:p w:rsidR="001D2121" w:rsidRPr="00360E29" w:rsidRDefault="001D2121" w:rsidP="00360E29">
      <w:pPr>
        <w:ind w:left="708" w:right="386" w:firstLine="708"/>
        <w:jc w:val="center"/>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w:t>
      </w:r>
    </w:p>
    <w:p w:rsidR="001D2121" w:rsidRPr="00360E29" w:rsidRDefault="001D2121" w:rsidP="00360E29">
      <w:pPr>
        <w:ind w:right="386"/>
        <w:jc w:val="center"/>
        <w:rPr>
          <w:rFonts w:ascii="Times New Roman" w:hAnsi="Times New Roman" w:cs="Times New Roman"/>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ind w:right="386"/>
        <w:jc w:val="cente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1"/>
        <w:gridCol w:w="1419"/>
        <w:gridCol w:w="1559"/>
        <w:gridCol w:w="1985"/>
        <w:gridCol w:w="2670"/>
      </w:tblGrid>
      <w:tr w:rsidR="001D2121" w:rsidRPr="00360E29" w:rsidTr="00360E29">
        <w:tc>
          <w:tcPr>
            <w:tcW w:w="534" w:type="dxa"/>
            <w:vMerge w:val="restart"/>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п/п</w:t>
            </w:r>
          </w:p>
        </w:tc>
        <w:tc>
          <w:tcPr>
            <w:tcW w:w="1841" w:type="dxa"/>
            <w:vMerge w:val="restart"/>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Наименование целевого показателя, единица измерения</w:t>
            </w:r>
          </w:p>
        </w:tc>
        <w:tc>
          <w:tcPr>
            <w:tcW w:w="4963" w:type="dxa"/>
            <w:gridSpan w:val="3"/>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Значение целевого показателя</w:t>
            </w:r>
          </w:p>
        </w:tc>
        <w:tc>
          <w:tcPr>
            <w:tcW w:w="2670" w:type="dxa"/>
            <w:vMerge w:val="restart"/>
          </w:tcPr>
          <w:p w:rsidR="001D2121" w:rsidRPr="00360E29" w:rsidRDefault="001D2121" w:rsidP="00360E29">
            <w:pPr>
              <w:ind w:right="30"/>
              <w:jc w:val="center"/>
              <w:rPr>
                <w:rFonts w:ascii="Times New Roman" w:hAnsi="Times New Roman" w:cs="Times New Roman"/>
              </w:rPr>
            </w:pPr>
            <w:r w:rsidRPr="00360E29">
              <w:rPr>
                <w:rFonts w:ascii="Times New Roman" w:hAnsi="Times New Roman" w:cs="Times New Roman"/>
              </w:rPr>
              <w:t xml:space="preserve">Обоснование отклонений значений целевого показателя на конец отчетного периода  </w:t>
            </w:r>
          </w:p>
          <w:p w:rsidR="001D2121" w:rsidRPr="00360E29" w:rsidRDefault="001D2121" w:rsidP="00360E29">
            <w:pPr>
              <w:ind w:right="30"/>
              <w:jc w:val="center"/>
              <w:rPr>
                <w:rFonts w:ascii="Times New Roman" w:hAnsi="Times New Roman" w:cs="Times New Roman"/>
              </w:rPr>
            </w:pPr>
            <w:r w:rsidRPr="00360E29">
              <w:rPr>
                <w:rFonts w:ascii="Times New Roman" w:hAnsi="Times New Roman" w:cs="Times New Roman"/>
              </w:rPr>
              <w:t>(при наличии)</w:t>
            </w:r>
          </w:p>
        </w:tc>
      </w:tr>
      <w:tr w:rsidR="001D2121" w:rsidRPr="00360E29" w:rsidTr="00360E29">
        <w:tc>
          <w:tcPr>
            <w:tcW w:w="534" w:type="dxa"/>
            <w:vMerge/>
            <w:vAlign w:val="center"/>
          </w:tcPr>
          <w:p w:rsidR="001D2121" w:rsidRPr="00360E29" w:rsidRDefault="001D2121" w:rsidP="00360E29">
            <w:pPr>
              <w:rPr>
                <w:rFonts w:ascii="Times New Roman" w:hAnsi="Times New Roman" w:cs="Times New Roman"/>
              </w:rPr>
            </w:pPr>
          </w:p>
        </w:tc>
        <w:tc>
          <w:tcPr>
            <w:tcW w:w="1841" w:type="dxa"/>
            <w:vMerge/>
            <w:vAlign w:val="center"/>
          </w:tcPr>
          <w:p w:rsidR="001D2121" w:rsidRPr="00360E29" w:rsidRDefault="001D2121" w:rsidP="00360E29">
            <w:pPr>
              <w:rPr>
                <w:rFonts w:ascii="Times New Roman" w:hAnsi="Times New Roman" w:cs="Times New Roman"/>
              </w:rPr>
            </w:pPr>
          </w:p>
        </w:tc>
        <w:tc>
          <w:tcPr>
            <w:tcW w:w="141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год, предшествующий отчетному</w:t>
            </w:r>
          </w:p>
        </w:tc>
        <w:tc>
          <w:tcPr>
            <w:tcW w:w="1559" w:type="dxa"/>
          </w:tcPr>
          <w:p w:rsidR="001D2121" w:rsidRPr="00360E29" w:rsidRDefault="001D2121" w:rsidP="00360E29">
            <w:pPr>
              <w:jc w:val="center"/>
              <w:rPr>
                <w:rFonts w:ascii="Times New Roman" w:hAnsi="Times New Roman" w:cs="Times New Roman"/>
              </w:rPr>
            </w:pPr>
            <w:r w:rsidRPr="00360E29">
              <w:rPr>
                <w:rFonts w:ascii="Times New Roman" w:hAnsi="Times New Roman" w:cs="Times New Roman"/>
              </w:rPr>
              <w:t>план на год</w:t>
            </w:r>
          </w:p>
        </w:tc>
        <w:tc>
          <w:tcPr>
            <w:tcW w:w="1985" w:type="dxa"/>
          </w:tcPr>
          <w:p w:rsidR="001D2121" w:rsidRPr="00360E29" w:rsidRDefault="001D2121" w:rsidP="00360E29">
            <w:pPr>
              <w:ind w:right="71"/>
              <w:jc w:val="center"/>
              <w:rPr>
                <w:rFonts w:ascii="Times New Roman" w:hAnsi="Times New Roman" w:cs="Times New Roman"/>
              </w:rPr>
            </w:pPr>
            <w:r w:rsidRPr="00360E29">
              <w:rPr>
                <w:rFonts w:ascii="Times New Roman" w:hAnsi="Times New Roman" w:cs="Times New Roman"/>
              </w:rPr>
              <w:t>факт  за отчетный период</w:t>
            </w:r>
          </w:p>
        </w:tc>
        <w:tc>
          <w:tcPr>
            <w:tcW w:w="2670" w:type="dxa"/>
            <w:vMerge/>
            <w:vAlign w:val="center"/>
          </w:tcPr>
          <w:p w:rsidR="001D2121" w:rsidRPr="00360E29" w:rsidRDefault="001D2121" w:rsidP="00360E29">
            <w:pPr>
              <w:rPr>
                <w:rFonts w:ascii="Times New Roman" w:hAnsi="Times New Roman" w:cs="Times New Roman"/>
              </w:rPr>
            </w:pPr>
          </w:p>
        </w:tc>
      </w:tr>
      <w:tr w:rsidR="001D2121" w:rsidRPr="00360E29" w:rsidTr="00360E29">
        <w:tc>
          <w:tcPr>
            <w:tcW w:w="534"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w:t>
            </w:r>
          </w:p>
        </w:tc>
        <w:tc>
          <w:tcPr>
            <w:tcW w:w="1841"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2</w:t>
            </w:r>
          </w:p>
        </w:tc>
        <w:tc>
          <w:tcPr>
            <w:tcW w:w="141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3</w:t>
            </w:r>
          </w:p>
        </w:tc>
        <w:tc>
          <w:tcPr>
            <w:tcW w:w="1559"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4</w:t>
            </w:r>
          </w:p>
        </w:tc>
        <w:tc>
          <w:tcPr>
            <w:tcW w:w="1985"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5</w:t>
            </w:r>
          </w:p>
        </w:tc>
        <w:tc>
          <w:tcPr>
            <w:tcW w:w="2670"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6</w:t>
            </w:r>
          </w:p>
        </w:tc>
      </w:tr>
      <w:tr w:rsidR="001D2121" w:rsidRPr="00360E29" w:rsidTr="00360E29">
        <w:tc>
          <w:tcPr>
            <w:tcW w:w="534"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1.</w:t>
            </w:r>
          </w:p>
        </w:tc>
        <w:tc>
          <w:tcPr>
            <w:tcW w:w="1841" w:type="dxa"/>
          </w:tcPr>
          <w:p w:rsidR="001D2121" w:rsidRPr="00360E29" w:rsidRDefault="001D2121" w:rsidP="00360E29">
            <w:pPr>
              <w:ind w:right="386"/>
              <w:jc w:val="center"/>
              <w:rPr>
                <w:rFonts w:ascii="Times New Roman" w:hAnsi="Times New Roman" w:cs="Times New Roman"/>
              </w:rPr>
            </w:pPr>
          </w:p>
        </w:tc>
        <w:tc>
          <w:tcPr>
            <w:tcW w:w="1419" w:type="dxa"/>
          </w:tcPr>
          <w:p w:rsidR="001D2121" w:rsidRPr="00360E29" w:rsidRDefault="001D2121" w:rsidP="00360E29">
            <w:pPr>
              <w:ind w:right="386"/>
              <w:jc w:val="center"/>
              <w:rPr>
                <w:rFonts w:ascii="Times New Roman" w:hAnsi="Times New Roman" w:cs="Times New Roman"/>
              </w:rPr>
            </w:pPr>
          </w:p>
        </w:tc>
        <w:tc>
          <w:tcPr>
            <w:tcW w:w="1559" w:type="dxa"/>
          </w:tcPr>
          <w:p w:rsidR="001D2121" w:rsidRPr="00360E29" w:rsidRDefault="001D2121" w:rsidP="00360E29">
            <w:pPr>
              <w:ind w:right="386"/>
              <w:jc w:val="center"/>
              <w:rPr>
                <w:rFonts w:ascii="Times New Roman" w:hAnsi="Times New Roman" w:cs="Times New Roman"/>
              </w:rPr>
            </w:pPr>
          </w:p>
        </w:tc>
        <w:tc>
          <w:tcPr>
            <w:tcW w:w="1985"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r w:rsidR="001D2121" w:rsidRPr="00360E29" w:rsidTr="00360E29">
        <w:tc>
          <w:tcPr>
            <w:tcW w:w="534"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2.</w:t>
            </w:r>
          </w:p>
        </w:tc>
        <w:tc>
          <w:tcPr>
            <w:tcW w:w="1841" w:type="dxa"/>
          </w:tcPr>
          <w:p w:rsidR="001D2121" w:rsidRPr="00360E29" w:rsidRDefault="001D2121" w:rsidP="00360E29">
            <w:pPr>
              <w:ind w:right="386"/>
              <w:jc w:val="center"/>
              <w:rPr>
                <w:rFonts w:ascii="Times New Roman" w:hAnsi="Times New Roman" w:cs="Times New Roman"/>
              </w:rPr>
            </w:pPr>
          </w:p>
        </w:tc>
        <w:tc>
          <w:tcPr>
            <w:tcW w:w="1419" w:type="dxa"/>
          </w:tcPr>
          <w:p w:rsidR="001D2121" w:rsidRPr="00360E29" w:rsidRDefault="001D2121" w:rsidP="00360E29">
            <w:pPr>
              <w:ind w:right="386"/>
              <w:jc w:val="center"/>
              <w:rPr>
                <w:rFonts w:ascii="Times New Roman" w:hAnsi="Times New Roman" w:cs="Times New Roman"/>
              </w:rPr>
            </w:pPr>
          </w:p>
        </w:tc>
        <w:tc>
          <w:tcPr>
            <w:tcW w:w="1559" w:type="dxa"/>
          </w:tcPr>
          <w:p w:rsidR="001D2121" w:rsidRPr="00360E29" w:rsidRDefault="001D2121" w:rsidP="00360E29">
            <w:pPr>
              <w:ind w:right="386"/>
              <w:jc w:val="center"/>
              <w:rPr>
                <w:rFonts w:ascii="Times New Roman" w:hAnsi="Times New Roman" w:cs="Times New Roman"/>
              </w:rPr>
            </w:pPr>
          </w:p>
        </w:tc>
        <w:tc>
          <w:tcPr>
            <w:tcW w:w="1985"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r w:rsidR="001D2121" w:rsidRPr="00360E29" w:rsidTr="00360E29">
        <w:tc>
          <w:tcPr>
            <w:tcW w:w="534" w:type="dxa"/>
          </w:tcPr>
          <w:p w:rsidR="001D2121" w:rsidRPr="00360E29" w:rsidRDefault="001D2121" w:rsidP="00360E29">
            <w:pPr>
              <w:ind w:right="386"/>
              <w:jc w:val="center"/>
              <w:rPr>
                <w:rFonts w:ascii="Times New Roman" w:hAnsi="Times New Roman" w:cs="Times New Roman"/>
              </w:rPr>
            </w:pPr>
            <w:r w:rsidRPr="00360E29">
              <w:rPr>
                <w:rFonts w:ascii="Times New Roman" w:hAnsi="Times New Roman" w:cs="Times New Roman"/>
              </w:rPr>
              <w:t>…</w:t>
            </w:r>
          </w:p>
        </w:tc>
        <w:tc>
          <w:tcPr>
            <w:tcW w:w="1841" w:type="dxa"/>
          </w:tcPr>
          <w:p w:rsidR="001D2121" w:rsidRPr="00360E29" w:rsidRDefault="001D2121" w:rsidP="00360E29">
            <w:pPr>
              <w:ind w:right="386"/>
              <w:jc w:val="center"/>
              <w:rPr>
                <w:rFonts w:ascii="Times New Roman" w:hAnsi="Times New Roman" w:cs="Times New Roman"/>
              </w:rPr>
            </w:pPr>
          </w:p>
        </w:tc>
        <w:tc>
          <w:tcPr>
            <w:tcW w:w="1419" w:type="dxa"/>
          </w:tcPr>
          <w:p w:rsidR="001D2121" w:rsidRPr="00360E29" w:rsidRDefault="001D2121" w:rsidP="00360E29">
            <w:pPr>
              <w:ind w:right="386"/>
              <w:jc w:val="center"/>
              <w:rPr>
                <w:rFonts w:ascii="Times New Roman" w:hAnsi="Times New Roman" w:cs="Times New Roman"/>
              </w:rPr>
            </w:pPr>
          </w:p>
        </w:tc>
        <w:tc>
          <w:tcPr>
            <w:tcW w:w="1559" w:type="dxa"/>
          </w:tcPr>
          <w:p w:rsidR="001D2121" w:rsidRPr="00360E29" w:rsidRDefault="001D2121" w:rsidP="00360E29">
            <w:pPr>
              <w:ind w:right="386"/>
              <w:jc w:val="center"/>
              <w:rPr>
                <w:rFonts w:ascii="Times New Roman" w:hAnsi="Times New Roman" w:cs="Times New Roman"/>
              </w:rPr>
            </w:pPr>
          </w:p>
        </w:tc>
        <w:tc>
          <w:tcPr>
            <w:tcW w:w="1985" w:type="dxa"/>
          </w:tcPr>
          <w:p w:rsidR="001D2121" w:rsidRPr="00360E29" w:rsidRDefault="001D2121" w:rsidP="00360E29">
            <w:pPr>
              <w:ind w:right="386"/>
              <w:jc w:val="center"/>
              <w:rPr>
                <w:rFonts w:ascii="Times New Roman" w:hAnsi="Times New Roman" w:cs="Times New Roman"/>
              </w:rPr>
            </w:pPr>
          </w:p>
        </w:tc>
        <w:tc>
          <w:tcPr>
            <w:tcW w:w="2670" w:type="dxa"/>
          </w:tcPr>
          <w:p w:rsidR="001D2121" w:rsidRPr="00360E29" w:rsidRDefault="001D2121" w:rsidP="00360E29">
            <w:pPr>
              <w:ind w:right="386"/>
              <w:jc w:val="center"/>
              <w:rPr>
                <w:rFonts w:ascii="Times New Roman" w:hAnsi="Times New Roman" w:cs="Times New Roman"/>
              </w:rPr>
            </w:pPr>
          </w:p>
        </w:tc>
      </w:tr>
    </w:tbl>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Default="001D2121" w:rsidP="00360E29">
      <w:pPr>
        <w:rPr>
          <w:rFonts w:ascii="Times New Roman" w:hAnsi="Times New Roman" w:cs="Times New Roman"/>
        </w:rPr>
      </w:pPr>
    </w:p>
    <w:p w:rsidR="001D2121" w:rsidRPr="00360E29" w:rsidRDefault="001D2121" w:rsidP="00360E29">
      <w:pPr>
        <w:rPr>
          <w:rFonts w:ascii="Times New Roman" w:hAnsi="Times New Roman" w:cs="Times New Roman"/>
        </w:rPr>
      </w:pPr>
    </w:p>
    <w:p w:rsidR="001D2121" w:rsidRPr="00360E29" w:rsidRDefault="001D2121" w:rsidP="009A0B34">
      <w:pPr>
        <w:tabs>
          <w:tab w:val="left" w:pos="10206"/>
        </w:tabs>
        <w:ind w:left="5068" w:right="-54"/>
        <w:jc w:val="center"/>
        <w:rPr>
          <w:rFonts w:ascii="Times New Roman" w:hAnsi="Times New Roman" w:cs="Times New Roman"/>
          <w:sz w:val="28"/>
          <w:szCs w:val="28"/>
        </w:rPr>
      </w:pPr>
      <w:r w:rsidRPr="00360E29">
        <w:rPr>
          <w:rFonts w:ascii="Times New Roman" w:hAnsi="Times New Roman" w:cs="Times New Roman"/>
          <w:sz w:val="28"/>
          <w:szCs w:val="28"/>
        </w:rPr>
        <w:t>Приложение № 6</w:t>
      </w:r>
    </w:p>
    <w:p w:rsidR="001D2121" w:rsidRPr="00670ACC" w:rsidRDefault="001D2121" w:rsidP="00156EA7">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Default="001D2121" w:rsidP="00360E29">
      <w:pPr>
        <w:widowControl w:val="0"/>
        <w:suppressAutoHyphens/>
        <w:autoSpaceDE w:val="0"/>
        <w:autoSpaceDN w:val="0"/>
        <w:adjustRightInd w:val="0"/>
        <w:jc w:val="center"/>
        <w:rPr>
          <w:rFonts w:ascii="Times New Roman" w:hAnsi="Times New Roman" w:cs="Times New Roman"/>
          <w:b/>
          <w:sz w:val="28"/>
          <w:szCs w:val="28"/>
        </w:rPr>
      </w:pPr>
    </w:p>
    <w:p w:rsidR="001D2121" w:rsidRDefault="001D2121" w:rsidP="00360E29">
      <w:pPr>
        <w:widowControl w:val="0"/>
        <w:suppressAutoHyphens/>
        <w:autoSpaceDE w:val="0"/>
        <w:autoSpaceDN w:val="0"/>
        <w:adjustRightInd w:val="0"/>
        <w:jc w:val="center"/>
        <w:rPr>
          <w:rFonts w:ascii="Times New Roman" w:hAnsi="Times New Roman" w:cs="Times New Roman"/>
          <w:b/>
          <w:sz w:val="28"/>
          <w:szCs w:val="28"/>
        </w:rPr>
      </w:pPr>
    </w:p>
    <w:p w:rsidR="001D2121" w:rsidRPr="00360E29" w:rsidRDefault="001D2121" w:rsidP="00360E29">
      <w:pPr>
        <w:widowControl w:val="0"/>
        <w:suppressAutoHyphens/>
        <w:autoSpaceDE w:val="0"/>
        <w:autoSpaceDN w:val="0"/>
        <w:adjustRightInd w:val="0"/>
        <w:jc w:val="center"/>
        <w:rPr>
          <w:rFonts w:ascii="Times New Roman" w:hAnsi="Times New Roman" w:cs="Times New Roman"/>
          <w:b/>
          <w:sz w:val="28"/>
          <w:szCs w:val="28"/>
        </w:rPr>
      </w:pPr>
      <w:r w:rsidRPr="00360E29">
        <w:rPr>
          <w:rFonts w:ascii="Times New Roman" w:hAnsi="Times New Roman" w:cs="Times New Roman"/>
          <w:b/>
          <w:sz w:val="28"/>
          <w:szCs w:val="28"/>
        </w:rPr>
        <w:t>Порядок</w:t>
      </w:r>
    </w:p>
    <w:p w:rsidR="001D2121" w:rsidRDefault="001D2121" w:rsidP="00360E29">
      <w:pPr>
        <w:widowControl w:val="0"/>
        <w:suppressAutoHyphens/>
        <w:autoSpaceDE w:val="0"/>
        <w:autoSpaceDN w:val="0"/>
        <w:adjustRightInd w:val="0"/>
        <w:jc w:val="center"/>
        <w:rPr>
          <w:rFonts w:ascii="Times New Roman" w:hAnsi="Times New Roman" w:cs="Times New Roman"/>
          <w:b/>
          <w:sz w:val="28"/>
          <w:szCs w:val="28"/>
        </w:rPr>
      </w:pPr>
      <w:r w:rsidRPr="00360E29">
        <w:rPr>
          <w:rFonts w:ascii="Times New Roman" w:hAnsi="Times New Roman" w:cs="Times New Roman"/>
          <w:b/>
          <w:sz w:val="28"/>
          <w:szCs w:val="28"/>
        </w:rPr>
        <w:t>проведения оценки эффекти</w:t>
      </w:r>
      <w:r>
        <w:rPr>
          <w:rFonts w:ascii="Times New Roman" w:hAnsi="Times New Roman" w:cs="Times New Roman"/>
          <w:b/>
          <w:sz w:val="28"/>
          <w:szCs w:val="28"/>
        </w:rPr>
        <w:t>вности реализации муниципальных</w:t>
      </w:r>
    </w:p>
    <w:p w:rsidR="001D2121" w:rsidRDefault="001D2121" w:rsidP="00360E29">
      <w:pPr>
        <w:widowControl w:val="0"/>
        <w:suppressAutoHyphens/>
        <w:autoSpaceDE w:val="0"/>
        <w:autoSpaceDN w:val="0"/>
        <w:adjustRightInd w:val="0"/>
        <w:jc w:val="center"/>
        <w:rPr>
          <w:rFonts w:ascii="Times New Roman" w:hAnsi="Times New Roman" w:cs="Times New Roman"/>
          <w:b/>
          <w:sz w:val="28"/>
          <w:szCs w:val="28"/>
        </w:rPr>
      </w:pPr>
      <w:r w:rsidRPr="00360E29">
        <w:rPr>
          <w:rFonts w:ascii="Times New Roman" w:hAnsi="Times New Roman" w:cs="Times New Roman"/>
          <w:b/>
          <w:sz w:val="28"/>
          <w:szCs w:val="28"/>
        </w:rPr>
        <w:t>программ Ба</w:t>
      </w:r>
      <w:r>
        <w:rPr>
          <w:rFonts w:ascii="Times New Roman" w:hAnsi="Times New Roman" w:cs="Times New Roman"/>
          <w:b/>
          <w:sz w:val="28"/>
          <w:szCs w:val="28"/>
        </w:rPr>
        <w:t>туринского сельского поселения</w:t>
      </w:r>
    </w:p>
    <w:p w:rsidR="001D2121" w:rsidRPr="00360E29" w:rsidRDefault="001D2121" w:rsidP="00360E29">
      <w:pPr>
        <w:widowControl w:val="0"/>
        <w:suppressAutoHyphens/>
        <w:autoSpaceDE w:val="0"/>
        <w:autoSpaceDN w:val="0"/>
        <w:adjustRightInd w:val="0"/>
        <w:jc w:val="center"/>
        <w:rPr>
          <w:rFonts w:ascii="Times New Roman" w:hAnsi="Times New Roman" w:cs="Times New Roman"/>
          <w:b/>
          <w:sz w:val="28"/>
          <w:szCs w:val="28"/>
        </w:rPr>
      </w:pP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1. Настоящий Порядок определяет правила проведения оценки эффективности реализации муниципальных программ Батуринского сельского поселения (далее - муниципальная программа), позволяющие оценить степень достижения планируемых целей и задач муниципальной программы исходя из реально полученных (достигнутых) конечных результатов как по отдельным мероприятиям подпрограмм муниципальной программы, так и по муниципальной программе в целом.</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2. 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оценки эффективности реализации подпрограммы муниципальной программы</w:t>
      </w:r>
      <w:r>
        <w:rPr>
          <w:rFonts w:ascii="Times New Roman" w:hAnsi="Times New Roman" w:cs="Times New Roman"/>
          <w:sz w:val="28"/>
          <w:szCs w:val="28"/>
        </w:rPr>
        <w:t>,</w:t>
      </w:r>
      <w:r w:rsidRPr="00360E29">
        <w:rPr>
          <w:rFonts w:ascii="Times New Roman" w:hAnsi="Times New Roman" w:cs="Times New Roman"/>
          <w:sz w:val="28"/>
          <w:szCs w:val="28"/>
        </w:rPr>
        <w:t xml:space="preserve"> согласно приложению к настоящему Порядку.</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3. Оценка эффективности реализации муниципальной программы осуществляется по формуле:</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ЭФ = (пэф1 + пэф2 + ...) / n, где:</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ЭФ - эффективность реализации муниципальной программы;</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пэф - оценка эффективности реализации подпрограммы муниципальной программы в баллах;</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lang w:val="en-US"/>
        </w:rPr>
        <w:t>n</w:t>
      </w:r>
      <w:r w:rsidRPr="00360E29">
        <w:rPr>
          <w:rFonts w:ascii="Times New Roman" w:hAnsi="Times New Roman" w:cs="Times New Roman"/>
          <w:sz w:val="28"/>
          <w:szCs w:val="28"/>
        </w:rPr>
        <w:t xml:space="preserve"> - количество подпрограмм муниципальной программы</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При отсутствии подпрограмм оценка эффективности реализации муниципальных программ осуществляется в соответствии с критериями оценки эффективности реализации подпрограммы муниципальной программы</w:t>
      </w:r>
      <w:r>
        <w:rPr>
          <w:rFonts w:ascii="Times New Roman" w:hAnsi="Times New Roman" w:cs="Times New Roman"/>
          <w:sz w:val="28"/>
          <w:szCs w:val="28"/>
        </w:rPr>
        <w:t>,</w:t>
      </w:r>
      <w:r w:rsidRPr="00360E29">
        <w:rPr>
          <w:rFonts w:ascii="Times New Roman" w:hAnsi="Times New Roman" w:cs="Times New Roman"/>
          <w:sz w:val="28"/>
          <w:szCs w:val="28"/>
        </w:rPr>
        <w:t xml:space="preserve"> согласно приложению к настоящему Порядку.</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4. Ответственные исполнители муниципальных программ ежегодно до 15 февраля года, следующего за отчетным, направляют Главе сельского поселения заполненную таблицу по каждой подпрограмме</w:t>
      </w:r>
      <w:r>
        <w:rPr>
          <w:rFonts w:ascii="Times New Roman" w:hAnsi="Times New Roman" w:cs="Times New Roman"/>
          <w:sz w:val="28"/>
          <w:szCs w:val="28"/>
        </w:rPr>
        <w:t>,</w:t>
      </w:r>
      <w:r w:rsidRPr="00360E29">
        <w:rPr>
          <w:rFonts w:ascii="Times New Roman" w:hAnsi="Times New Roman" w:cs="Times New Roman"/>
          <w:sz w:val="28"/>
          <w:szCs w:val="28"/>
        </w:rPr>
        <w:t xml:space="preserve"> согласно приложению к настоящему Порядку, а также расчет оценки эффективности реализации муниципальных программ по формуле, приведенной в пункте 3 настоящего Порядка, в письменной форме.</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5. Оценка эффективности реализации муниципальных программ исчисляется в пределах от 0 до 100 баллов.</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В зависимости от полученной оценки эффективности муниципальные программы распределяются следующим образом:</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программы, оценка эффективности которых составляет до 69 баллов, признаются неэффективными;</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программы, оценка эффективности которых составляет от 70 до 79 баллов, признаются умеренно эффективными;</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программы, оценка эффективности которых составляет от 80 до 89 баллов, признаются эффективными;</w:t>
      </w:r>
    </w:p>
    <w:p w:rsidR="001D2121" w:rsidRPr="00360E29" w:rsidRDefault="001D2121" w:rsidP="00360E29">
      <w:pPr>
        <w:pStyle w:val="ConsPlusNormal"/>
        <w:suppressAutoHyphens/>
        <w:ind w:firstLine="709"/>
        <w:jc w:val="both"/>
        <w:rPr>
          <w:rFonts w:ascii="Times New Roman" w:hAnsi="Times New Roman" w:cs="Times New Roman"/>
          <w:sz w:val="28"/>
          <w:szCs w:val="28"/>
        </w:rPr>
      </w:pPr>
      <w:r w:rsidRPr="00360E29">
        <w:rPr>
          <w:rFonts w:ascii="Times New Roman" w:hAnsi="Times New Roman" w:cs="Times New Roman"/>
          <w:sz w:val="28"/>
          <w:szCs w:val="28"/>
        </w:rPr>
        <w:t>программы, оценка эффективности которых составляет от 90 до 100 баллов, признаются высокоэффективными.</w:t>
      </w: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Default="001D2121" w:rsidP="00360E29">
      <w:pPr>
        <w:widowControl w:val="0"/>
        <w:suppressAutoHyphens/>
        <w:autoSpaceDE w:val="0"/>
        <w:autoSpaceDN w:val="0"/>
        <w:adjustRightInd w:val="0"/>
        <w:jc w:val="right"/>
        <w:rPr>
          <w:rFonts w:ascii="Times New Roman" w:hAnsi="Times New Roman" w:cs="Times New Roman"/>
          <w:sz w:val="28"/>
          <w:szCs w:val="28"/>
        </w:rPr>
      </w:pPr>
    </w:p>
    <w:p w:rsidR="001D2121" w:rsidRPr="00360E29" w:rsidRDefault="001D2121" w:rsidP="00156EA7">
      <w:pPr>
        <w:widowControl w:val="0"/>
        <w:suppressAutoHyphens/>
        <w:autoSpaceDE w:val="0"/>
        <w:autoSpaceDN w:val="0"/>
        <w:adjustRightInd w:val="0"/>
        <w:ind w:left="5068"/>
        <w:jc w:val="center"/>
        <w:rPr>
          <w:rFonts w:ascii="Times New Roman" w:hAnsi="Times New Roman" w:cs="Times New Roman"/>
          <w:sz w:val="28"/>
          <w:szCs w:val="28"/>
        </w:rPr>
      </w:pPr>
      <w:r w:rsidRPr="00360E29">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360E29">
        <w:rPr>
          <w:rFonts w:ascii="Times New Roman" w:hAnsi="Times New Roman" w:cs="Times New Roman"/>
          <w:sz w:val="28"/>
          <w:szCs w:val="28"/>
        </w:rPr>
        <w:t>1</w:t>
      </w:r>
    </w:p>
    <w:p w:rsidR="001D2121" w:rsidRPr="00360E29" w:rsidRDefault="001D2121" w:rsidP="00156EA7">
      <w:pPr>
        <w:widowControl w:val="0"/>
        <w:suppressAutoHyphens/>
        <w:autoSpaceDE w:val="0"/>
        <w:autoSpaceDN w:val="0"/>
        <w:adjustRightInd w:val="0"/>
        <w:ind w:left="5068"/>
        <w:jc w:val="center"/>
        <w:rPr>
          <w:rFonts w:ascii="Times New Roman" w:hAnsi="Times New Roman" w:cs="Times New Roman"/>
          <w:sz w:val="28"/>
          <w:szCs w:val="28"/>
        </w:rPr>
      </w:pPr>
      <w:r w:rsidRPr="00360E29">
        <w:rPr>
          <w:rFonts w:ascii="Times New Roman" w:hAnsi="Times New Roman" w:cs="Times New Roman"/>
          <w:sz w:val="28"/>
          <w:szCs w:val="28"/>
        </w:rPr>
        <w:t>к Порядку</w:t>
      </w:r>
      <w:r>
        <w:rPr>
          <w:rFonts w:ascii="Times New Roman" w:hAnsi="Times New Roman" w:cs="Times New Roman"/>
          <w:sz w:val="28"/>
          <w:szCs w:val="28"/>
        </w:rPr>
        <w:t xml:space="preserve"> </w:t>
      </w:r>
      <w:r w:rsidRPr="00360E29">
        <w:rPr>
          <w:rFonts w:ascii="Times New Roman" w:hAnsi="Times New Roman" w:cs="Times New Roman"/>
          <w:sz w:val="28"/>
          <w:szCs w:val="28"/>
        </w:rPr>
        <w:t>проведения оценки эффективности реализации</w:t>
      </w:r>
    </w:p>
    <w:p w:rsidR="001D2121" w:rsidRPr="00360E29" w:rsidRDefault="001D2121" w:rsidP="00156EA7">
      <w:pPr>
        <w:widowControl w:val="0"/>
        <w:suppressAutoHyphens/>
        <w:autoSpaceDE w:val="0"/>
        <w:autoSpaceDN w:val="0"/>
        <w:adjustRightInd w:val="0"/>
        <w:ind w:left="5068"/>
        <w:jc w:val="center"/>
        <w:rPr>
          <w:rFonts w:ascii="Times New Roman" w:hAnsi="Times New Roman" w:cs="Times New Roman"/>
          <w:sz w:val="28"/>
          <w:szCs w:val="28"/>
        </w:rPr>
      </w:pPr>
      <w:r w:rsidRPr="00360E29">
        <w:rPr>
          <w:rFonts w:ascii="Times New Roman" w:hAnsi="Times New Roman" w:cs="Times New Roman"/>
          <w:sz w:val="28"/>
          <w:szCs w:val="28"/>
        </w:rPr>
        <w:t>муниципальных программ</w:t>
      </w:r>
    </w:p>
    <w:p w:rsidR="001D2121" w:rsidRPr="00360E29" w:rsidRDefault="001D2121" w:rsidP="00156EA7">
      <w:pPr>
        <w:widowControl w:val="0"/>
        <w:suppressAutoHyphens/>
        <w:autoSpaceDE w:val="0"/>
        <w:autoSpaceDN w:val="0"/>
        <w:adjustRightInd w:val="0"/>
        <w:ind w:left="5068"/>
        <w:jc w:val="center"/>
        <w:rPr>
          <w:rFonts w:ascii="Times New Roman" w:hAnsi="Times New Roman" w:cs="Times New Roman"/>
          <w:sz w:val="28"/>
          <w:szCs w:val="28"/>
        </w:rPr>
      </w:pPr>
      <w:r w:rsidRPr="00360E29">
        <w:rPr>
          <w:rFonts w:ascii="Times New Roman" w:hAnsi="Times New Roman" w:cs="Times New Roman"/>
          <w:sz w:val="28"/>
          <w:szCs w:val="28"/>
        </w:rPr>
        <w:t>Батуринского сельского поселения</w:t>
      </w:r>
    </w:p>
    <w:p w:rsidR="001D2121" w:rsidRPr="00360E29" w:rsidRDefault="001D2121" w:rsidP="00360E29">
      <w:pPr>
        <w:pStyle w:val="ConsPlusNonformat"/>
        <w:suppressAutoHyphens/>
        <w:jc w:val="center"/>
        <w:rPr>
          <w:rFonts w:ascii="Times New Roman" w:hAnsi="Times New Roman" w:cs="Times New Roman"/>
          <w:sz w:val="28"/>
          <w:szCs w:val="28"/>
        </w:rPr>
      </w:pPr>
    </w:p>
    <w:p w:rsidR="001D2121" w:rsidRPr="00360E29" w:rsidRDefault="001D2121" w:rsidP="00156EA7">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КРИТЕРИИ</w:t>
      </w:r>
    </w:p>
    <w:p w:rsidR="001D2121" w:rsidRPr="00360E29" w:rsidRDefault="001D2121" w:rsidP="00156EA7">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оценки эффективности реализации подпрограммы</w:t>
      </w:r>
    </w:p>
    <w:p w:rsidR="001D2121" w:rsidRPr="00360E29" w:rsidRDefault="001D2121" w:rsidP="00360E29">
      <w:pPr>
        <w:pStyle w:val="ConsPlusNonformat"/>
        <w:jc w:val="both"/>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__________________________________________________________________</w:t>
      </w:r>
    </w:p>
    <w:p w:rsidR="001D2121" w:rsidRPr="00360E29" w:rsidRDefault="001D2121" w:rsidP="00360E29">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(наименование подпрограммы)</w:t>
      </w:r>
    </w:p>
    <w:p w:rsidR="001D2121" w:rsidRPr="00360E29" w:rsidRDefault="001D2121" w:rsidP="00360E29">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муниципальной программы</w:t>
      </w:r>
    </w:p>
    <w:p w:rsidR="001D2121" w:rsidRPr="00360E29" w:rsidRDefault="001D2121" w:rsidP="00360E29">
      <w:pPr>
        <w:pStyle w:val="ConsPlusNonformat"/>
        <w:jc w:val="both"/>
        <w:rPr>
          <w:rFonts w:ascii="Times New Roman" w:hAnsi="Times New Roman" w:cs="Times New Roman"/>
          <w:sz w:val="28"/>
          <w:szCs w:val="28"/>
        </w:rPr>
      </w:pPr>
      <w:r w:rsidRPr="00360E29">
        <w:rPr>
          <w:rFonts w:ascii="Times New Roman" w:hAnsi="Times New Roman" w:cs="Times New Roman"/>
          <w:sz w:val="28"/>
          <w:szCs w:val="28"/>
        </w:rPr>
        <w:t>_________________________________________________________________</w:t>
      </w:r>
    </w:p>
    <w:p w:rsidR="001D2121" w:rsidRPr="00360E29" w:rsidRDefault="001D2121" w:rsidP="00360E29">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(наименование муниципальной программы)</w:t>
      </w:r>
    </w:p>
    <w:p w:rsidR="001D2121" w:rsidRPr="00360E29" w:rsidRDefault="001D2121" w:rsidP="00360E29">
      <w:pPr>
        <w:pStyle w:val="ConsPlusNonformat"/>
        <w:jc w:val="center"/>
        <w:rPr>
          <w:rFonts w:ascii="Times New Roman" w:hAnsi="Times New Roman" w:cs="Times New Roman"/>
          <w:sz w:val="28"/>
          <w:szCs w:val="28"/>
        </w:rPr>
      </w:pPr>
      <w:r w:rsidRPr="00360E29">
        <w:rPr>
          <w:rFonts w:ascii="Times New Roman" w:hAnsi="Times New Roman" w:cs="Times New Roman"/>
          <w:sz w:val="28"/>
          <w:szCs w:val="28"/>
        </w:rPr>
        <w:t>за _______________ год</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065"/>
        <w:gridCol w:w="2383"/>
        <w:gridCol w:w="1815"/>
        <w:gridCol w:w="1191"/>
        <w:gridCol w:w="1304"/>
      </w:tblGrid>
      <w:tr w:rsidR="001D2121" w:rsidRPr="00360E29" w:rsidTr="00156EA7">
        <w:tc>
          <w:tcPr>
            <w:tcW w:w="568" w:type="dxa"/>
            <w:vAlign w:val="center"/>
          </w:tcPr>
          <w:p w:rsidR="001D2121" w:rsidRDefault="001D2121" w:rsidP="00156EA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360E29">
              <w:rPr>
                <w:rFonts w:ascii="Times New Roman" w:hAnsi="Times New Roman" w:cs="Times New Roman"/>
                <w:sz w:val="24"/>
                <w:szCs w:val="24"/>
              </w:rPr>
              <w:t xml:space="preserve"> </w:t>
            </w:r>
          </w:p>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п/п</w:t>
            </w:r>
          </w:p>
        </w:tc>
        <w:tc>
          <w:tcPr>
            <w:tcW w:w="2065" w:type="dxa"/>
            <w:vAlign w:val="center"/>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Наименование критерия оценки эффективности реализации подпрограммы</w:t>
            </w:r>
          </w:p>
        </w:tc>
        <w:tc>
          <w:tcPr>
            <w:tcW w:w="2383" w:type="dxa"/>
            <w:vAlign w:val="center"/>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Вариант оценки</w:t>
            </w:r>
          </w:p>
        </w:tc>
        <w:tc>
          <w:tcPr>
            <w:tcW w:w="1815" w:type="dxa"/>
            <w:vAlign w:val="center"/>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Значение критерия оценки эффективности (от 0 до 1)</w:t>
            </w:r>
          </w:p>
        </w:tc>
        <w:tc>
          <w:tcPr>
            <w:tcW w:w="1191" w:type="dxa"/>
            <w:vAlign w:val="center"/>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Вес критерия оценки эффективности</w:t>
            </w:r>
          </w:p>
        </w:tc>
        <w:tc>
          <w:tcPr>
            <w:tcW w:w="1304" w:type="dxa"/>
            <w:vAlign w:val="center"/>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Оценка эффективности в баллах (гр. 4 x гр. 5)</w:t>
            </w:r>
          </w:p>
        </w:tc>
      </w:tr>
      <w:tr w:rsidR="001D2121" w:rsidRPr="00360E29" w:rsidTr="00156EA7">
        <w:trPr>
          <w:trHeight w:val="116"/>
        </w:trPr>
        <w:tc>
          <w:tcPr>
            <w:tcW w:w="568"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1</w:t>
            </w:r>
          </w:p>
        </w:tc>
        <w:tc>
          <w:tcPr>
            <w:tcW w:w="2065"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2</w:t>
            </w:r>
          </w:p>
        </w:tc>
        <w:tc>
          <w:tcPr>
            <w:tcW w:w="2383"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3</w:t>
            </w:r>
          </w:p>
        </w:tc>
        <w:tc>
          <w:tcPr>
            <w:tcW w:w="1815"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4</w:t>
            </w:r>
          </w:p>
        </w:tc>
        <w:tc>
          <w:tcPr>
            <w:tcW w:w="1191"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5</w:t>
            </w:r>
          </w:p>
        </w:tc>
        <w:tc>
          <w:tcPr>
            <w:tcW w:w="1304" w:type="dxa"/>
          </w:tcPr>
          <w:p w:rsidR="001D2121" w:rsidRPr="00360E29" w:rsidRDefault="001D2121" w:rsidP="00156EA7">
            <w:pPr>
              <w:pStyle w:val="ConsPlusNormal"/>
              <w:ind w:firstLine="0"/>
              <w:jc w:val="center"/>
              <w:rPr>
                <w:rFonts w:ascii="Times New Roman" w:hAnsi="Times New Roman" w:cs="Times New Roman"/>
                <w:sz w:val="24"/>
                <w:szCs w:val="24"/>
              </w:rPr>
            </w:pPr>
            <w:r w:rsidRPr="00360E29">
              <w:rPr>
                <w:rFonts w:ascii="Times New Roman" w:hAnsi="Times New Roman" w:cs="Times New Roman"/>
                <w:sz w:val="24"/>
                <w:szCs w:val="24"/>
              </w:rPr>
              <w:t>6</w:t>
            </w:r>
          </w:p>
        </w:tc>
      </w:tr>
      <w:tr w:rsidR="001D2121" w:rsidRPr="00360E29" w:rsidTr="00156EA7">
        <w:trPr>
          <w:trHeight w:val="1894"/>
        </w:trPr>
        <w:tc>
          <w:tcPr>
            <w:tcW w:w="568"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1.</w:t>
            </w:r>
          </w:p>
        </w:tc>
        <w:tc>
          <w:tcPr>
            <w:tcW w:w="2065"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Соответствие количества достигнутых и запланированных подпрограммой целевых показателей</w:t>
            </w:r>
          </w:p>
        </w:tc>
        <w:tc>
          <w:tcPr>
            <w:tcW w:w="2383"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отношение количества достигнутых к количеству запланированных подпрограммой целевых показателей</w:t>
            </w:r>
          </w:p>
        </w:tc>
        <w:tc>
          <w:tcPr>
            <w:tcW w:w="1815" w:type="dxa"/>
          </w:tcPr>
          <w:p w:rsidR="001D2121" w:rsidRPr="00360E29" w:rsidRDefault="001D2121" w:rsidP="00156EA7">
            <w:pPr>
              <w:pStyle w:val="ConsPlusNormal"/>
              <w:ind w:firstLine="0"/>
              <w:rPr>
                <w:rFonts w:ascii="Times New Roman" w:hAnsi="Times New Roman" w:cs="Times New Roman"/>
                <w:sz w:val="24"/>
                <w:szCs w:val="24"/>
              </w:rPr>
            </w:pPr>
          </w:p>
        </w:tc>
        <w:tc>
          <w:tcPr>
            <w:tcW w:w="1191"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35</w:t>
            </w:r>
          </w:p>
        </w:tc>
        <w:tc>
          <w:tcPr>
            <w:tcW w:w="1304" w:type="dxa"/>
          </w:tcPr>
          <w:p w:rsidR="001D2121" w:rsidRPr="00360E29" w:rsidRDefault="001D2121" w:rsidP="00156EA7">
            <w:pPr>
              <w:pStyle w:val="ConsPlusNormal"/>
              <w:ind w:firstLine="0"/>
              <w:rPr>
                <w:rFonts w:ascii="Times New Roman" w:hAnsi="Times New Roman" w:cs="Times New Roman"/>
                <w:sz w:val="24"/>
                <w:szCs w:val="24"/>
              </w:rPr>
            </w:pPr>
          </w:p>
        </w:tc>
      </w:tr>
      <w:tr w:rsidR="001D2121" w:rsidRPr="00360E29" w:rsidTr="00156EA7">
        <w:tc>
          <w:tcPr>
            <w:tcW w:w="568"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2.</w:t>
            </w:r>
          </w:p>
        </w:tc>
        <w:tc>
          <w:tcPr>
            <w:tcW w:w="2065"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Выполнение мероприятий подпрограммы</w:t>
            </w:r>
          </w:p>
        </w:tc>
        <w:tc>
          <w:tcPr>
            <w:tcW w:w="2383"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отношение выполненных в отчетном году мероприятий подпрограммы &lt;*&gt; к общему числу запланированных в отчетном году мероприятий подпрограммы</w:t>
            </w:r>
          </w:p>
        </w:tc>
        <w:tc>
          <w:tcPr>
            <w:tcW w:w="1815" w:type="dxa"/>
          </w:tcPr>
          <w:p w:rsidR="001D2121" w:rsidRPr="00360E29" w:rsidRDefault="001D2121" w:rsidP="00156EA7">
            <w:pPr>
              <w:pStyle w:val="ConsPlusNormal"/>
              <w:ind w:firstLine="0"/>
              <w:rPr>
                <w:rFonts w:ascii="Times New Roman" w:hAnsi="Times New Roman" w:cs="Times New Roman"/>
                <w:sz w:val="24"/>
                <w:szCs w:val="24"/>
              </w:rPr>
            </w:pPr>
          </w:p>
        </w:tc>
        <w:tc>
          <w:tcPr>
            <w:tcW w:w="1191" w:type="dxa"/>
          </w:tcPr>
          <w:p w:rsidR="001D2121" w:rsidRPr="00360E29" w:rsidRDefault="001D2121" w:rsidP="00156EA7">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25</w:t>
            </w:r>
          </w:p>
        </w:tc>
        <w:tc>
          <w:tcPr>
            <w:tcW w:w="1304" w:type="dxa"/>
          </w:tcPr>
          <w:p w:rsidR="001D2121" w:rsidRPr="00360E29" w:rsidRDefault="001D2121" w:rsidP="00156EA7">
            <w:pPr>
              <w:pStyle w:val="ConsPlusNormal"/>
              <w:ind w:firstLine="0"/>
              <w:rPr>
                <w:rFonts w:ascii="Times New Roman" w:hAnsi="Times New Roman" w:cs="Times New Roman"/>
                <w:sz w:val="24"/>
                <w:szCs w:val="24"/>
              </w:rPr>
            </w:pPr>
          </w:p>
        </w:tc>
      </w:tr>
      <w:tr w:rsidR="001D2121" w:rsidRPr="00360E29" w:rsidTr="00156EA7">
        <w:trPr>
          <w:trHeight w:val="2978"/>
        </w:trPr>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3.</w:t>
            </w:r>
          </w:p>
        </w:tc>
        <w:tc>
          <w:tcPr>
            <w:tcW w:w="2065"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Уровень фактического объема финансирования подпрограммы</w:t>
            </w:r>
          </w:p>
        </w:tc>
        <w:tc>
          <w:tcPr>
            <w:tcW w:w="2383"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отношение фактического объема финансирования подпрограммы (из всех источников финансирования) к плановому объему финансирования (из всех источников финансирования)</w:t>
            </w:r>
          </w:p>
        </w:tc>
        <w:tc>
          <w:tcPr>
            <w:tcW w:w="1815" w:type="dxa"/>
          </w:tcPr>
          <w:p w:rsidR="001D2121" w:rsidRPr="00360E29" w:rsidRDefault="001D2121" w:rsidP="00360E29">
            <w:pPr>
              <w:pStyle w:val="ConsPlusNormal"/>
              <w:rPr>
                <w:rFonts w:ascii="Times New Roman" w:hAnsi="Times New Roman" w:cs="Times New Roman"/>
                <w:sz w:val="24"/>
                <w:szCs w:val="24"/>
              </w:rPr>
            </w:pPr>
          </w:p>
        </w:tc>
        <w:tc>
          <w:tcPr>
            <w:tcW w:w="1191" w:type="dxa"/>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10</w:t>
            </w:r>
          </w:p>
        </w:tc>
        <w:tc>
          <w:tcPr>
            <w:tcW w:w="1304"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156EA7">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4.</w:t>
            </w:r>
          </w:p>
        </w:tc>
        <w:tc>
          <w:tcPr>
            <w:tcW w:w="2065"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 xml:space="preserve">Отклонение освоенного объема финансирования из местных бюджетов от фактического объема финансирования из местных бюджетов </w:t>
            </w:r>
          </w:p>
        </w:tc>
        <w:tc>
          <w:tcPr>
            <w:tcW w:w="2383"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 xml:space="preserve">отношение освоенного объема финансирования к фактическому объему финансирования из местных бюджетов </w:t>
            </w:r>
          </w:p>
        </w:tc>
        <w:tc>
          <w:tcPr>
            <w:tcW w:w="1815" w:type="dxa"/>
          </w:tcPr>
          <w:p w:rsidR="001D2121" w:rsidRPr="00360E29" w:rsidRDefault="001D2121" w:rsidP="00360E29">
            <w:pPr>
              <w:pStyle w:val="ConsPlusNormal"/>
              <w:rPr>
                <w:rFonts w:ascii="Times New Roman" w:hAnsi="Times New Roman" w:cs="Times New Roman"/>
                <w:sz w:val="24"/>
                <w:szCs w:val="24"/>
              </w:rPr>
            </w:pPr>
          </w:p>
        </w:tc>
        <w:tc>
          <w:tcPr>
            <w:tcW w:w="1191" w:type="dxa"/>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10</w:t>
            </w:r>
          </w:p>
        </w:tc>
        <w:tc>
          <w:tcPr>
            <w:tcW w:w="1304"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156EA7">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5.</w:t>
            </w:r>
          </w:p>
        </w:tc>
        <w:tc>
          <w:tcPr>
            <w:tcW w:w="2065" w:type="dxa"/>
          </w:tcPr>
          <w:p w:rsidR="001D2121" w:rsidRPr="00360E29" w:rsidRDefault="001D2121" w:rsidP="00547706">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 xml:space="preserve">Отклонение освоенного объема финансирования из </w:t>
            </w:r>
            <w:r>
              <w:rPr>
                <w:rFonts w:ascii="Times New Roman" w:hAnsi="Times New Roman" w:cs="Times New Roman"/>
                <w:sz w:val="24"/>
                <w:szCs w:val="24"/>
              </w:rPr>
              <w:t>краевого</w:t>
            </w:r>
            <w:r w:rsidRPr="00360E29">
              <w:rPr>
                <w:rFonts w:ascii="Times New Roman" w:hAnsi="Times New Roman" w:cs="Times New Roman"/>
                <w:sz w:val="24"/>
                <w:szCs w:val="24"/>
              </w:rPr>
              <w:t xml:space="preserve"> бюджета от фактического объема финансирования из </w:t>
            </w:r>
            <w:r>
              <w:rPr>
                <w:rFonts w:ascii="Times New Roman" w:hAnsi="Times New Roman" w:cs="Times New Roman"/>
                <w:sz w:val="24"/>
                <w:szCs w:val="24"/>
              </w:rPr>
              <w:t>краевого</w:t>
            </w:r>
            <w:r w:rsidRPr="00360E29">
              <w:rPr>
                <w:rFonts w:ascii="Times New Roman" w:hAnsi="Times New Roman" w:cs="Times New Roman"/>
                <w:sz w:val="24"/>
                <w:szCs w:val="24"/>
              </w:rPr>
              <w:t xml:space="preserve"> бюджета&lt;**&gt;</w:t>
            </w:r>
          </w:p>
        </w:tc>
        <w:tc>
          <w:tcPr>
            <w:tcW w:w="2383"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 xml:space="preserve">отношение освоенного объема финансирования к фактическому объему финансирования из </w:t>
            </w:r>
            <w:r>
              <w:rPr>
                <w:rFonts w:ascii="Times New Roman" w:hAnsi="Times New Roman" w:cs="Times New Roman"/>
                <w:sz w:val="24"/>
                <w:szCs w:val="24"/>
              </w:rPr>
              <w:t>краевого</w:t>
            </w:r>
            <w:r w:rsidRPr="00360E29">
              <w:rPr>
                <w:rFonts w:ascii="Times New Roman" w:hAnsi="Times New Roman" w:cs="Times New Roman"/>
                <w:sz w:val="24"/>
                <w:szCs w:val="24"/>
              </w:rPr>
              <w:t xml:space="preserve"> бюджета</w:t>
            </w:r>
          </w:p>
        </w:tc>
        <w:tc>
          <w:tcPr>
            <w:tcW w:w="1815" w:type="dxa"/>
          </w:tcPr>
          <w:p w:rsidR="001D2121" w:rsidRPr="00360E29" w:rsidRDefault="001D2121" w:rsidP="00360E29">
            <w:pPr>
              <w:pStyle w:val="ConsPlusNormal"/>
              <w:rPr>
                <w:rFonts w:ascii="Times New Roman" w:hAnsi="Times New Roman" w:cs="Times New Roman"/>
                <w:sz w:val="24"/>
                <w:szCs w:val="24"/>
              </w:rPr>
            </w:pPr>
          </w:p>
        </w:tc>
        <w:tc>
          <w:tcPr>
            <w:tcW w:w="1191" w:type="dxa"/>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10</w:t>
            </w:r>
          </w:p>
        </w:tc>
        <w:tc>
          <w:tcPr>
            <w:tcW w:w="1304"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156EA7">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6.</w:t>
            </w:r>
          </w:p>
        </w:tc>
        <w:tc>
          <w:tcPr>
            <w:tcW w:w="2065"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Отклонение освоенного объема финансирования из федерального бюджета от фактического объема финансирования из федерального бюджета &lt;**&gt;</w:t>
            </w:r>
          </w:p>
        </w:tc>
        <w:tc>
          <w:tcPr>
            <w:tcW w:w="2383"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отношение освоенного объема финансирования к фактическому объему финансирования из федерального бюджета</w:t>
            </w:r>
          </w:p>
        </w:tc>
        <w:tc>
          <w:tcPr>
            <w:tcW w:w="1815" w:type="dxa"/>
          </w:tcPr>
          <w:p w:rsidR="001D2121" w:rsidRPr="00360E29" w:rsidRDefault="001D2121" w:rsidP="00360E29">
            <w:pPr>
              <w:pStyle w:val="ConsPlusNormal"/>
              <w:rPr>
                <w:rFonts w:ascii="Times New Roman" w:hAnsi="Times New Roman" w:cs="Times New Roman"/>
                <w:sz w:val="24"/>
                <w:szCs w:val="24"/>
              </w:rPr>
            </w:pPr>
          </w:p>
        </w:tc>
        <w:tc>
          <w:tcPr>
            <w:tcW w:w="1191" w:type="dxa"/>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5</w:t>
            </w:r>
          </w:p>
        </w:tc>
        <w:tc>
          <w:tcPr>
            <w:tcW w:w="1304"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156EA7">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7.</w:t>
            </w:r>
          </w:p>
        </w:tc>
        <w:tc>
          <w:tcPr>
            <w:tcW w:w="2065"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Отклонение освоенного объема финансирования из внебюджетных источников и внебюджетных фондов от фактического объема финансирования из внебюджетных источников и внебюджетных фондов &lt;**&gt;</w:t>
            </w:r>
          </w:p>
        </w:tc>
        <w:tc>
          <w:tcPr>
            <w:tcW w:w="2383"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отношение освоенного объема финансирования к фактическому объему финансирования из внебюджетных источников и внебюджетных фондов</w:t>
            </w:r>
          </w:p>
        </w:tc>
        <w:tc>
          <w:tcPr>
            <w:tcW w:w="1815" w:type="dxa"/>
          </w:tcPr>
          <w:p w:rsidR="001D2121" w:rsidRPr="00360E29" w:rsidRDefault="001D2121" w:rsidP="00360E29">
            <w:pPr>
              <w:pStyle w:val="ConsPlusNormal"/>
              <w:rPr>
                <w:rFonts w:ascii="Times New Roman" w:hAnsi="Times New Roman" w:cs="Times New Roman"/>
                <w:sz w:val="24"/>
                <w:szCs w:val="24"/>
              </w:rPr>
            </w:pPr>
          </w:p>
        </w:tc>
        <w:tc>
          <w:tcPr>
            <w:tcW w:w="1191" w:type="dxa"/>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5</w:t>
            </w:r>
          </w:p>
        </w:tc>
        <w:tc>
          <w:tcPr>
            <w:tcW w:w="1304"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156EA7">
        <w:tc>
          <w:tcPr>
            <w:tcW w:w="568"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8.</w:t>
            </w:r>
          </w:p>
        </w:tc>
        <w:tc>
          <w:tcPr>
            <w:tcW w:w="2065" w:type="dxa"/>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Оценка эффективности реализации подпрограммы в баллах (пэф) &lt;***&gt;</w:t>
            </w:r>
          </w:p>
        </w:tc>
        <w:tc>
          <w:tcPr>
            <w:tcW w:w="2383" w:type="dxa"/>
          </w:tcPr>
          <w:p w:rsidR="001D2121" w:rsidRPr="00360E29" w:rsidRDefault="001D2121" w:rsidP="00360E29">
            <w:pPr>
              <w:pStyle w:val="ConsPlusNormal"/>
              <w:jc w:val="center"/>
              <w:rPr>
                <w:rFonts w:ascii="Times New Roman" w:hAnsi="Times New Roman" w:cs="Times New Roman"/>
                <w:sz w:val="24"/>
                <w:szCs w:val="24"/>
              </w:rPr>
            </w:pPr>
            <w:r w:rsidRPr="00360E29">
              <w:rPr>
                <w:rFonts w:ascii="Times New Roman" w:hAnsi="Times New Roman" w:cs="Times New Roman"/>
                <w:sz w:val="24"/>
                <w:szCs w:val="24"/>
              </w:rPr>
              <w:t>x</w:t>
            </w:r>
          </w:p>
        </w:tc>
        <w:tc>
          <w:tcPr>
            <w:tcW w:w="1815" w:type="dxa"/>
          </w:tcPr>
          <w:p w:rsidR="001D2121" w:rsidRPr="00360E29" w:rsidRDefault="001D2121" w:rsidP="00360E29">
            <w:pPr>
              <w:pStyle w:val="ConsPlusNormal"/>
              <w:jc w:val="center"/>
              <w:rPr>
                <w:rFonts w:ascii="Times New Roman" w:hAnsi="Times New Roman" w:cs="Times New Roman"/>
                <w:sz w:val="24"/>
                <w:szCs w:val="24"/>
              </w:rPr>
            </w:pPr>
            <w:r w:rsidRPr="00360E29">
              <w:rPr>
                <w:rFonts w:ascii="Times New Roman" w:hAnsi="Times New Roman" w:cs="Times New Roman"/>
                <w:sz w:val="24"/>
                <w:szCs w:val="24"/>
              </w:rPr>
              <w:t>x</w:t>
            </w:r>
          </w:p>
        </w:tc>
        <w:tc>
          <w:tcPr>
            <w:tcW w:w="1191" w:type="dxa"/>
          </w:tcPr>
          <w:p w:rsidR="001D2121" w:rsidRPr="00360E29" w:rsidRDefault="001D2121" w:rsidP="00360E29">
            <w:pPr>
              <w:pStyle w:val="ConsPlusNormal"/>
              <w:jc w:val="center"/>
              <w:rPr>
                <w:rFonts w:ascii="Times New Roman" w:hAnsi="Times New Roman" w:cs="Times New Roman"/>
                <w:sz w:val="24"/>
                <w:szCs w:val="24"/>
              </w:rPr>
            </w:pPr>
            <w:r w:rsidRPr="00360E29">
              <w:rPr>
                <w:rFonts w:ascii="Times New Roman" w:hAnsi="Times New Roman" w:cs="Times New Roman"/>
                <w:sz w:val="24"/>
                <w:szCs w:val="24"/>
              </w:rPr>
              <w:t>x</w:t>
            </w:r>
          </w:p>
        </w:tc>
        <w:tc>
          <w:tcPr>
            <w:tcW w:w="1304" w:type="dxa"/>
          </w:tcPr>
          <w:p w:rsidR="001D2121" w:rsidRPr="00360E29" w:rsidRDefault="001D2121" w:rsidP="00360E29">
            <w:pPr>
              <w:pStyle w:val="ConsPlusNormal"/>
              <w:rPr>
                <w:rFonts w:ascii="Times New Roman" w:hAnsi="Times New Roman" w:cs="Times New Roman"/>
                <w:sz w:val="24"/>
                <w:szCs w:val="24"/>
              </w:rPr>
            </w:pPr>
          </w:p>
        </w:tc>
      </w:tr>
    </w:tbl>
    <w:p w:rsidR="001D2121" w:rsidRPr="00360E29" w:rsidRDefault="001D2121" w:rsidP="00360E29">
      <w:pPr>
        <w:pStyle w:val="ConsPlusNormal"/>
        <w:suppressAutoHyphens/>
        <w:ind w:firstLine="539"/>
        <w:jc w:val="both"/>
        <w:rPr>
          <w:rFonts w:ascii="Times New Roman" w:hAnsi="Times New Roman" w:cs="Times New Roman"/>
          <w:sz w:val="24"/>
          <w:szCs w:val="24"/>
        </w:rPr>
      </w:pPr>
      <w:r w:rsidRPr="00360E29">
        <w:rPr>
          <w:rFonts w:ascii="Times New Roman" w:hAnsi="Times New Roman" w:cs="Times New Roman"/>
          <w:sz w:val="24"/>
          <w:szCs w:val="24"/>
        </w:rPr>
        <w:t>&lt;*&gt; Мероприятие подпрограммы, которое выполнено частично, признается невыполненным.</w:t>
      </w:r>
    </w:p>
    <w:p w:rsidR="001D2121" w:rsidRPr="00360E29" w:rsidRDefault="001D2121" w:rsidP="00360E29">
      <w:pPr>
        <w:pStyle w:val="ConsPlusNormal"/>
        <w:suppressAutoHyphens/>
        <w:ind w:firstLine="539"/>
        <w:jc w:val="both"/>
        <w:rPr>
          <w:rFonts w:ascii="Times New Roman" w:hAnsi="Times New Roman" w:cs="Times New Roman"/>
          <w:sz w:val="24"/>
          <w:szCs w:val="24"/>
        </w:rPr>
      </w:pPr>
      <w:r w:rsidRPr="00360E29">
        <w:rPr>
          <w:rFonts w:ascii="Times New Roman" w:hAnsi="Times New Roman" w:cs="Times New Roman"/>
          <w:sz w:val="24"/>
          <w:szCs w:val="24"/>
        </w:rPr>
        <w:t xml:space="preserve">&lt;**&gt; В случае привлечения на реализацию подпрограммы муниципальной программы средств из федерального бюджета, </w:t>
      </w:r>
      <w:r>
        <w:rPr>
          <w:rFonts w:ascii="Times New Roman" w:hAnsi="Times New Roman" w:cs="Times New Roman"/>
          <w:sz w:val="24"/>
          <w:szCs w:val="24"/>
        </w:rPr>
        <w:t>краевого</w:t>
      </w:r>
      <w:r w:rsidRPr="00360E29">
        <w:rPr>
          <w:rFonts w:ascii="Times New Roman" w:hAnsi="Times New Roman" w:cs="Times New Roman"/>
          <w:sz w:val="24"/>
          <w:szCs w:val="24"/>
        </w:rPr>
        <w:t xml:space="preserve"> бюджета, внебюджетных источников, внебюджетных фондов. При отсутствии данного вида финансирования значение критерия берется равным 1.</w:t>
      </w:r>
    </w:p>
    <w:p w:rsidR="001D2121" w:rsidRPr="00360E29" w:rsidRDefault="001D2121" w:rsidP="00360E29">
      <w:pPr>
        <w:pStyle w:val="ConsPlusNormal"/>
        <w:suppressAutoHyphens/>
        <w:ind w:firstLine="539"/>
        <w:jc w:val="both"/>
        <w:rPr>
          <w:rFonts w:ascii="Times New Roman" w:hAnsi="Times New Roman" w:cs="Times New Roman"/>
          <w:sz w:val="24"/>
          <w:szCs w:val="24"/>
        </w:rPr>
      </w:pPr>
      <w:r w:rsidRPr="00360E29">
        <w:rPr>
          <w:rFonts w:ascii="Times New Roman" w:hAnsi="Times New Roman" w:cs="Times New Roman"/>
          <w:sz w:val="24"/>
          <w:szCs w:val="24"/>
        </w:rPr>
        <w:t>&lt;***&gt; Сумма баллов по графе 6.</w:t>
      </w:r>
    </w:p>
    <w:p w:rsidR="001D2121" w:rsidRPr="00360E29" w:rsidRDefault="001D2121" w:rsidP="00360E29">
      <w:pPr>
        <w:widowControl w:val="0"/>
        <w:suppressAutoHyphens/>
        <w:autoSpaceDE w:val="0"/>
        <w:autoSpaceDN w:val="0"/>
        <w:adjustRightInd w:val="0"/>
        <w:spacing w:line="240" w:lineRule="exact"/>
        <w:rPr>
          <w:rFonts w:ascii="Times New Roman" w:hAnsi="Times New Roman" w:cs="Times New Roman"/>
        </w:rPr>
      </w:pPr>
    </w:p>
    <w:p w:rsidR="001D2121" w:rsidRPr="00360E29"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Default="001D2121" w:rsidP="00360E29">
      <w:pPr>
        <w:widowControl w:val="0"/>
        <w:suppressAutoHyphens/>
        <w:autoSpaceDE w:val="0"/>
        <w:autoSpaceDN w:val="0"/>
        <w:adjustRightInd w:val="0"/>
        <w:spacing w:line="240" w:lineRule="exact"/>
        <w:jc w:val="right"/>
        <w:rPr>
          <w:rFonts w:ascii="Times New Roman" w:hAnsi="Times New Roman" w:cs="Times New Roman"/>
        </w:rPr>
      </w:pPr>
    </w:p>
    <w:p w:rsidR="001D2121" w:rsidRPr="00547706" w:rsidRDefault="001D2121" w:rsidP="009A0B34">
      <w:pPr>
        <w:tabs>
          <w:tab w:val="left" w:pos="10206"/>
        </w:tabs>
        <w:ind w:left="5068" w:right="-54"/>
        <w:jc w:val="center"/>
        <w:rPr>
          <w:rFonts w:ascii="Times New Roman" w:hAnsi="Times New Roman" w:cs="Times New Roman"/>
          <w:sz w:val="28"/>
          <w:szCs w:val="28"/>
        </w:rPr>
      </w:pPr>
      <w:r w:rsidRPr="00547706">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547706">
        <w:rPr>
          <w:rFonts w:ascii="Times New Roman" w:hAnsi="Times New Roman" w:cs="Times New Roman"/>
          <w:sz w:val="28"/>
          <w:szCs w:val="28"/>
        </w:rPr>
        <w:t>7</w:t>
      </w:r>
    </w:p>
    <w:p w:rsidR="001D2121" w:rsidRPr="00670ACC" w:rsidRDefault="001D2121" w:rsidP="009A0B34">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Pr="00547706" w:rsidRDefault="001D2121" w:rsidP="00547706">
      <w:pPr>
        <w:widowControl w:val="0"/>
        <w:suppressAutoHyphens/>
        <w:autoSpaceDE w:val="0"/>
        <w:autoSpaceDN w:val="0"/>
        <w:adjustRightInd w:val="0"/>
        <w:jc w:val="right"/>
        <w:rPr>
          <w:rFonts w:ascii="Times New Roman" w:hAnsi="Times New Roman" w:cs="Times New Roman"/>
          <w:sz w:val="28"/>
          <w:szCs w:val="28"/>
        </w:rPr>
      </w:pPr>
    </w:p>
    <w:p w:rsidR="001D2121" w:rsidRPr="00547706" w:rsidRDefault="001D2121" w:rsidP="00547706">
      <w:pPr>
        <w:pStyle w:val="ConsPlusNonformat"/>
        <w:jc w:val="center"/>
        <w:rPr>
          <w:rFonts w:ascii="Times New Roman" w:hAnsi="Times New Roman" w:cs="Times New Roman"/>
          <w:sz w:val="28"/>
          <w:szCs w:val="28"/>
        </w:rPr>
      </w:pP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ПОРЯДОК</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расчета значений целевых показателей муниципальной программы или</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источники получения информации</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______________________________________________________</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(наименование муниципальной программы)</w:t>
      </w:r>
    </w:p>
    <w:p w:rsidR="001D2121" w:rsidRPr="00360E29" w:rsidRDefault="001D2121" w:rsidP="00360E29">
      <w:pPr>
        <w:pStyle w:val="ConsPlusNormal"/>
        <w:jc w:val="both"/>
        <w:rPr>
          <w:rFonts w:ascii="Times New Roman" w:hAnsi="Times New Roman" w:cs="Times New Roman"/>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609"/>
        <w:gridCol w:w="2382"/>
        <w:gridCol w:w="2099"/>
        <w:gridCol w:w="2495"/>
      </w:tblGrid>
      <w:tr w:rsidR="001D2121" w:rsidRPr="00360E29" w:rsidTr="00360E29">
        <w:tc>
          <w:tcPr>
            <w:tcW w:w="2609" w:type="dxa"/>
            <w:vAlign w:val="center"/>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 целевого показателя в паспорте муниципальной  программы</w:t>
            </w:r>
          </w:p>
        </w:tc>
        <w:tc>
          <w:tcPr>
            <w:tcW w:w="2382" w:type="dxa"/>
            <w:vAlign w:val="center"/>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Наименование целевого показателя, единица измерения</w:t>
            </w:r>
          </w:p>
        </w:tc>
        <w:tc>
          <w:tcPr>
            <w:tcW w:w="2099" w:type="dxa"/>
            <w:vAlign w:val="center"/>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Порядок расчета значения целевого показателя</w:t>
            </w:r>
          </w:p>
        </w:tc>
        <w:tc>
          <w:tcPr>
            <w:tcW w:w="2495" w:type="dxa"/>
            <w:vAlign w:val="center"/>
          </w:tcPr>
          <w:p w:rsidR="001D2121" w:rsidRPr="00360E29" w:rsidRDefault="001D2121" w:rsidP="00360E29">
            <w:pPr>
              <w:pStyle w:val="ConsPlusNormal"/>
              <w:rPr>
                <w:rFonts w:ascii="Times New Roman" w:hAnsi="Times New Roman" w:cs="Times New Roman"/>
                <w:sz w:val="24"/>
                <w:szCs w:val="24"/>
              </w:rPr>
            </w:pPr>
            <w:r w:rsidRPr="00360E29">
              <w:rPr>
                <w:rFonts w:ascii="Times New Roman" w:hAnsi="Times New Roman" w:cs="Times New Roman"/>
                <w:sz w:val="24"/>
                <w:szCs w:val="24"/>
              </w:rPr>
              <w:t>Источник получения информации, необходимой для расчета целевого показателя</w:t>
            </w:r>
          </w:p>
        </w:tc>
      </w:tr>
      <w:tr w:rsidR="001D2121" w:rsidRPr="00360E29" w:rsidTr="00360E29">
        <w:tc>
          <w:tcPr>
            <w:tcW w:w="2609" w:type="dxa"/>
          </w:tcPr>
          <w:p w:rsidR="001D2121" w:rsidRPr="00360E29" w:rsidRDefault="001D2121" w:rsidP="00360E29">
            <w:pPr>
              <w:pStyle w:val="ConsPlusNormal"/>
              <w:rPr>
                <w:rFonts w:ascii="Times New Roman" w:hAnsi="Times New Roman" w:cs="Times New Roman"/>
                <w:sz w:val="24"/>
                <w:szCs w:val="24"/>
              </w:rPr>
            </w:pPr>
          </w:p>
        </w:tc>
        <w:tc>
          <w:tcPr>
            <w:tcW w:w="2382" w:type="dxa"/>
          </w:tcPr>
          <w:p w:rsidR="001D2121" w:rsidRPr="00360E29" w:rsidRDefault="001D2121" w:rsidP="00360E29">
            <w:pPr>
              <w:pStyle w:val="ConsPlusNormal"/>
              <w:rPr>
                <w:rFonts w:ascii="Times New Roman" w:hAnsi="Times New Roman" w:cs="Times New Roman"/>
                <w:sz w:val="24"/>
                <w:szCs w:val="24"/>
              </w:rPr>
            </w:pPr>
          </w:p>
        </w:tc>
        <w:tc>
          <w:tcPr>
            <w:tcW w:w="2099" w:type="dxa"/>
          </w:tcPr>
          <w:p w:rsidR="001D2121" w:rsidRPr="00360E29" w:rsidRDefault="001D2121" w:rsidP="00360E29">
            <w:pPr>
              <w:pStyle w:val="ConsPlusNormal"/>
              <w:rPr>
                <w:rFonts w:ascii="Times New Roman" w:hAnsi="Times New Roman" w:cs="Times New Roman"/>
                <w:sz w:val="24"/>
                <w:szCs w:val="24"/>
              </w:rPr>
            </w:pPr>
          </w:p>
        </w:tc>
        <w:tc>
          <w:tcPr>
            <w:tcW w:w="2495" w:type="dxa"/>
          </w:tcPr>
          <w:p w:rsidR="001D2121" w:rsidRPr="00360E29" w:rsidRDefault="001D2121" w:rsidP="00360E29">
            <w:pPr>
              <w:pStyle w:val="ConsPlusNormal"/>
              <w:rPr>
                <w:rFonts w:ascii="Times New Roman" w:hAnsi="Times New Roman" w:cs="Times New Roman"/>
                <w:sz w:val="24"/>
                <w:szCs w:val="24"/>
              </w:rPr>
            </w:pPr>
          </w:p>
        </w:tc>
      </w:tr>
      <w:tr w:rsidR="001D2121" w:rsidRPr="00360E29" w:rsidTr="00360E29">
        <w:tc>
          <w:tcPr>
            <w:tcW w:w="2609" w:type="dxa"/>
          </w:tcPr>
          <w:p w:rsidR="001D2121" w:rsidRPr="00360E29" w:rsidRDefault="001D2121" w:rsidP="00360E29">
            <w:pPr>
              <w:pStyle w:val="ConsPlusNormal"/>
              <w:rPr>
                <w:rFonts w:ascii="Times New Roman" w:hAnsi="Times New Roman" w:cs="Times New Roman"/>
                <w:sz w:val="24"/>
                <w:szCs w:val="24"/>
              </w:rPr>
            </w:pPr>
          </w:p>
        </w:tc>
        <w:tc>
          <w:tcPr>
            <w:tcW w:w="2382" w:type="dxa"/>
          </w:tcPr>
          <w:p w:rsidR="001D2121" w:rsidRPr="00360E29" w:rsidRDefault="001D2121" w:rsidP="00360E29">
            <w:pPr>
              <w:pStyle w:val="ConsPlusNormal"/>
              <w:rPr>
                <w:rFonts w:ascii="Times New Roman" w:hAnsi="Times New Roman" w:cs="Times New Roman"/>
                <w:sz w:val="24"/>
                <w:szCs w:val="24"/>
              </w:rPr>
            </w:pPr>
          </w:p>
        </w:tc>
        <w:tc>
          <w:tcPr>
            <w:tcW w:w="2099" w:type="dxa"/>
          </w:tcPr>
          <w:p w:rsidR="001D2121" w:rsidRPr="00360E29" w:rsidRDefault="001D2121" w:rsidP="00360E29">
            <w:pPr>
              <w:pStyle w:val="ConsPlusNormal"/>
              <w:rPr>
                <w:rFonts w:ascii="Times New Roman" w:hAnsi="Times New Roman" w:cs="Times New Roman"/>
                <w:sz w:val="24"/>
                <w:szCs w:val="24"/>
              </w:rPr>
            </w:pPr>
          </w:p>
        </w:tc>
        <w:tc>
          <w:tcPr>
            <w:tcW w:w="2495" w:type="dxa"/>
          </w:tcPr>
          <w:p w:rsidR="001D2121" w:rsidRPr="00360E29" w:rsidRDefault="001D2121" w:rsidP="00360E29">
            <w:pPr>
              <w:pStyle w:val="ConsPlusNormal"/>
              <w:rPr>
                <w:rFonts w:ascii="Times New Roman" w:hAnsi="Times New Roman" w:cs="Times New Roman"/>
                <w:sz w:val="24"/>
                <w:szCs w:val="24"/>
              </w:rPr>
            </w:pPr>
          </w:p>
        </w:tc>
      </w:tr>
    </w:tbl>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Default="001D2121" w:rsidP="00360E29">
      <w:pPr>
        <w:tabs>
          <w:tab w:val="left" w:pos="10206"/>
        </w:tabs>
        <w:ind w:left="4809" w:right="-54" w:firstLine="720"/>
        <w:jc w:val="right"/>
        <w:rPr>
          <w:rFonts w:ascii="Times New Roman" w:hAnsi="Times New Roman" w:cs="Times New Roman"/>
        </w:rPr>
      </w:pPr>
    </w:p>
    <w:p w:rsidR="001D2121" w:rsidRPr="00547706" w:rsidRDefault="001D2121" w:rsidP="009A0B34">
      <w:pPr>
        <w:tabs>
          <w:tab w:val="left" w:pos="10206"/>
        </w:tabs>
        <w:ind w:left="5068" w:right="-54"/>
        <w:jc w:val="center"/>
        <w:rPr>
          <w:rFonts w:ascii="Times New Roman" w:hAnsi="Times New Roman" w:cs="Times New Roman"/>
          <w:sz w:val="28"/>
          <w:szCs w:val="28"/>
        </w:rPr>
      </w:pPr>
      <w:r w:rsidRPr="00547706">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547706">
        <w:rPr>
          <w:rFonts w:ascii="Times New Roman" w:hAnsi="Times New Roman" w:cs="Times New Roman"/>
          <w:sz w:val="28"/>
          <w:szCs w:val="28"/>
        </w:rPr>
        <w:t>8</w:t>
      </w:r>
    </w:p>
    <w:p w:rsidR="001D2121" w:rsidRPr="00670ACC" w:rsidRDefault="001D2121" w:rsidP="009A0B34">
      <w:pPr>
        <w:ind w:left="5068"/>
        <w:jc w:val="center"/>
        <w:rPr>
          <w:rFonts w:ascii="Times New Roman" w:hAnsi="Times New Roman" w:cs="Times New Roman"/>
          <w:sz w:val="28"/>
          <w:szCs w:val="28"/>
        </w:rPr>
      </w:pPr>
      <w:r>
        <w:rPr>
          <w:rFonts w:ascii="Times New Roman" w:hAnsi="Times New Roman" w:cs="Times New Roman"/>
          <w:sz w:val="28"/>
          <w:szCs w:val="28"/>
        </w:rPr>
        <w:t xml:space="preserve">к Порядку </w:t>
      </w:r>
      <w:r w:rsidRPr="00670ACC">
        <w:rPr>
          <w:rFonts w:ascii="Times New Roman" w:hAnsi="Times New Roman" w:cs="Times New Roman"/>
          <w:sz w:val="28"/>
          <w:szCs w:val="28"/>
        </w:rPr>
        <w:t>принятия решения о разработке, формировании, реализации и оценки эффективности реализации муниципальных программ Батуринского сельского поселения</w:t>
      </w:r>
    </w:p>
    <w:p w:rsidR="001D2121" w:rsidRDefault="001D2121" w:rsidP="009A0B34">
      <w:pPr>
        <w:pStyle w:val="ConsPlusNonformat"/>
        <w:ind w:left="5068"/>
        <w:jc w:val="center"/>
        <w:rPr>
          <w:rFonts w:ascii="Times New Roman" w:hAnsi="Times New Roman" w:cs="Times New Roman"/>
          <w:sz w:val="28"/>
          <w:szCs w:val="28"/>
        </w:rPr>
      </w:pP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ОБОСНОВАНИЕ-РАСЧЕТ</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финансовых ресурсов, необходимых для реализации мероприятий муниципальной программы и выполнения целевых показателей муниципальной программы</w:t>
      </w:r>
    </w:p>
    <w:p w:rsidR="001D2121" w:rsidRPr="00547706" w:rsidRDefault="001D2121" w:rsidP="00547706">
      <w:pPr>
        <w:pStyle w:val="ConsPlusNonformat"/>
        <w:jc w:val="both"/>
        <w:rPr>
          <w:rFonts w:ascii="Times New Roman" w:hAnsi="Times New Roman" w:cs="Times New Roman"/>
          <w:sz w:val="28"/>
          <w:szCs w:val="28"/>
        </w:rPr>
      </w:pPr>
      <w:r w:rsidRPr="00547706">
        <w:rPr>
          <w:rFonts w:ascii="Times New Roman" w:hAnsi="Times New Roman" w:cs="Times New Roman"/>
          <w:sz w:val="28"/>
          <w:szCs w:val="28"/>
        </w:rPr>
        <w:t>___________________________________________________________________________</w:t>
      </w:r>
    </w:p>
    <w:p w:rsidR="001D2121" w:rsidRPr="00547706" w:rsidRDefault="001D2121" w:rsidP="00547706">
      <w:pPr>
        <w:pStyle w:val="ConsPlusNonformat"/>
        <w:jc w:val="center"/>
        <w:rPr>
          <w:rFonts w:ascii="Times New Roman" w:hAnsi="Times New Roman" w:cs="Times New Roman"/>
          <w:sz w:val="28"/>
          <w:szCs w:val="28"/>
        </w:rPr>
      </w:pPr>
      <w:r w:rsidRPr="00547706">
        <w:rPr>
          <w:rFonts w:ascii="Times New Roman" w:hAnsi="Times New Roman" w:cs="Times New Roman"/>
          <w:sz w:val="28"/>
          <w:szCs w:val="28"/>
        </w:rPr>
        <w:t>(наименование муниципальной программы)</w:t>
      </w:r>
    </w:p>
    <w:p w:rsidR="001D2121" w:rsidRPr="00360E29" w:rsidRDefault="001D2121" w:rsidP="00360E29">
      <w:pPr>
        <w:pStyle w:val="ConsPlusNormal"/>
        <w:jc w:val="both"/>
        <w:rPr>
          <w:rFonts w:ascii="Times New Roman" w:hAnsi="Times New Roman" w:cs="Times New Roman"/>
          <w:sz w:val="24"/>
          <w:szCs w:val="24"/>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0"/>
        <w:gridCol w:w="850"/>
        <w:gridCol w:w="782"/>
        <w:gridCol w:w="1080"/>
        <w:gridCol w:w="720"/>
        <w:gridCol w:w="720"/>
        <w:gridCol w:w="900"/>
        <w:gridCol w:w="900"/>
        <w:gridCol w:w="900"/>
        <w:gridCol w:w="900"/>
        <w:gridCol w:w="720"/>
        <w:gridCol w:w="900"/>
      </w:tblGrid>
      <w:tr w:rsidR="001D2121" w:rsidRPr="00360E29" w:rsidTr="00360E29">
        <w:tc>
          <w:tcPr>
            <w:tcW w:w="77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 xml:space="preserve">Цели и задачи в соответствии со Стратегией социально-экономического развития </w:t>
            </w:r>
            <w:r>
              <w:rPr>
                <w:rFonts w:ascii="Times New Roman" w:hAnsi="Times New Roman" w:cs="Times New Roman"/>
                <w:sz w:val="24"/>
                <w:szCs w:val="24"/>
              </w:rPr>
              <w:t>Батуринского сельского поселения</w:t>
            </w:r>
            <w:r w:rsidRPr="00360E29">
              <w:rPr>
                <w:rFonts w:ascii="Times New Roman" w:hAnsi="Times New Roman" w:cs="Times New Roman"/>
                <w:sz w:val="24"/>
                <w:szCs w:val="24"/>
              </w:rPr>
              <w:t xml:space="preserve"> до 2030 года, документами стратегического планирования </w:t>
            </w:r>
            <w:r>
              <w:rPr>
                <w:rFonts w:ascii="Times New Roman" w:hAnsi="Times New Roman" w:cs="Times New Roman"/>
                <w:sz w:val="24"/>
                <w:szCs w:val="24"/>
              </w:rPr>
              <w:t>Батуринского сельского поселения</w:t>
            </w:r>
          </w:p>
        </w:tc>
        <w:tc>
          <w:tcPr>
            <w:tcW w:w="85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Наименование мероприятия</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782"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Наименование целевого показателя</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108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Обоснование-расчет финансовых ресурсов, необходимых для реализации мероприятий муниципальной программы и выполнения целевых показателей муниципальной программы</w:t>
            </w:r>
          </w:p>
        </w:tc>
        <w:tc>
          <w:tcPr>
            <w:tcW w:w="72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Год</w:t>
            </w:r>
          </w:p>
        </w:tc>
        <w:tc>
          <w:tcPr>
            <w:tcW w:w="5040" w:type="dxa"/>
            <w:gridSpan w:val="6"/>
            <w:vAlign w:val="center"/>
          </w:tcPr>
          <w:p w:rsidR="001D2121" w:rsidRPr="00360E29" w:rsidRDefault="001D2121" w:rsidP="00360E29">
            <w:pPr>
              <w:pStyle w:val="ConsPlusNormal"/>
              <w:jc w:val="center"/>
              <w:rPr>
                <w:rFonts w:ascii="Times New Roman" w:hAnsi="Times New Roman" w:cs="Times New Roman"/>
                <w:sz w:val="24"/>
                <w:szCs w:val="24"/>
              </w:rPr>
            </w:pPr>
            <w:r w:rsidRPr="00360E29">
              <w:rPr>
                <w:rFonts w:ascii="Times New Roman" w:hAnsi="Times New Roman" w:cs="Times New Roman"/>
                <w:sz w:val="24"/>
                <w:szCs w:val="24"/>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 руб.)</w:t>
            </w:r>
          </w:p>
        </w:tc>
        <w:tc>
          <w:tcPr>
            <w:tcW w:w="90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Конечные результаты выполнения значений целевых показателей по годам</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r>
      <w:tr w:rsidR="001D2121" w:rsidRPr="00360E29" w:rsidTr="00360E29">
        <w:tc>
          <w:tcPr>
            <w:tcW w:w="770" w:type="dxa"/>
            <w:vMerge/>
            <w:vAlign w:val="center"/>
          </w:tcPr>
          <w:p w:rsidR="001D2121" w:rsidRPr="00360E29" w:rsidRDefault="001D2121" w:rsidP="00360E29">
            <w:pPr>
              <w:rPr>
                <w:rFonts w:ascii="Times New Roman" w:hAnsi="Times New Roman" w:cs="Times New Roman"/>
              </w:rPr>
            </w:pPr>
          </w:p>
        </w:tc>
        <w:tc>
          <w:tcPr>
            <w:tcW w:w="850" w:type="dxa"/>
            <w:vMerge/>
            <w:vAlign w:val="center"/>
          </w:tcPr>
          <w:p w:rsidR="001D2121" w:rsidRPr="00360E29" w:rsidRDefault="001D2121" w:rsidP="00360E29">
            <w:pPr>
              <w:rPr>
                <w:rFonts w:ascii="Times New Roman" w:hAnsi="Times New Roman" w:cs="Times New Roman"/>
              </w:rPr>
            </w:pPr>
          </w:p>
        </w:tc>
        <w:tc>
          <w:tcPr>
            <w:tcW w:w="782" w:type="dxa"/>
            <w:vMerge/>
            <w:vAlign w:val="center"/>
          </w:tcPr>
          <w:p w:rsidR="001D2121" w:rsidRPr="00360E29" w:rsidRDefault="001D2121" w:rsidP="00360E29">
            <w:pPr>
              <w:rPr>
                <w:rFonts w:ascii="Times New Roman" w:hAnsi="Times New Roman" w:cs="Times New Roman"/>
              </w:rPr>
            </w:pPr>
          </w:p>
        </w:tc>
        <w:tc>
          <w:tcPr>
            <w:tcW w:w="1080" w:type="dxa"/>
            <w:vMerge/>
            <w:vAlign w:val="center"/>
          </w:tcPr>
          <w:p w:rsidR="001D2121" w:rsidRPr="00360E29" w:rsidRDefault="001D2121" w:rsidP="00360E29">
            <w:pPr>
              <w:rPr>
                <w:rFonts w:ascii="Times New Roman" w:hAnsi="Times New Roman" w:cs="Times New Roman"/>
              </w:rPr>
            </w:pPr>
          </w:p>
        </w:tc>
        <w:tc>
          <w:tcPr>
            <w:tcW w:w="720" w:type="dxa"/>
            <w:vMerge/>
            <w:vAlign w:val="center"/>
          </w:tcPr>
          <w:p w:rsidR="001D2121" w:rsidRPr="00360E29" w:rsidRDefault="001D2121" w:rsidP="00360E29">
            <w:pPr>
              <w:rPr>
                <w:rFonts w:ascii="Times New Roman" w:hAnsi="Times New Roman" w:cs="Times New Roman"/>
              </w:rPr>
            </w:pPr>
          </w:p>
        </w:tc>
        <w:tc>
          <w:tcPr>
            <w:tcW w:w="720" w:type="dxa"/>
            <w:vMerge w:val="restart"/>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Всего</w:t>
            </w: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jc w:val="center"/>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4320" w:type="dxa"/>
            <w:gridSpan w:val="5"/>
            <w:vAlign w:val="center"/>
          </w:tcPr>
          <w:p w:rsidR="001D2121" w:rsidRPr="00360E29" w:rsidRDefault="001D2121" w:rsidP="00360E29">
            <w:pPr>
              <w:pStyle w:val="ConsPlusNormal"/>
              <w:jc w:val="center"/>
              <w:rPr>
                <w:rFonts w:ascii="Times New Roman" w:hAnsi="Times New Roman" w:cs="Times New Roman"/>
                <w:sz w:val="24"/>
                <w:szCs w:val="24"/>
              </w:rPr>
            </w:pPr>
            <w:r w:rsidRPr="00360E29">
              <w:rPr>
                <w:rFonts w:ascii="Times New Roman" w:hAnsi="Times New Roman" w:cs="Times New Roman"/>
                <w:sz w:val="24"/>
                <w:szCs w:val="24"/>
              </w:rPr>
              <w:t>в том числе по источникам финансирования</w:t>
            </w:r>
          </w:p>
        </w:tc>
        <w:tc>
          <w:tcPr>
            <w:tcW w:w="900" w:type="dxa"/>
            <w:vMerge/>
            <w:vAlign w:val="center"/>
          </w:tcPr>
          <w:p w:rsidR="001D2121" w:rsidRPr="00360E29" w:rsidRDefault="001D2121" w:rsidP="00360E29">
            <w:pPr>
              <w:rPr>
                <w:rFonts w:ascii="Times New Roman" w:hAnsi="Times New Roman" w:cs="Times New Roman"/>
              </w:rPr>
            </w:pPr>
          </w:p>
        </w:tc>
      </w:tr>
      <w:tr w:rsidR="001D2121" w:rsidRPr="00360E29" w:rsidTr="00360E29">
        <w:tc>
          <w:tcPr>
            <w:tcW w:w="770" w:type="dxa"/>
            <w:vMerge/>
            <w:vAlign w:val="center"/>
          </w:tcPr>
          <w:p w:rsidR="001D2121" w:rsidRPr="00360E29" w:rsidRDefault="001D2121" w:rsidP="00360E29">
            <w:pPr>
              <w:rPr>
                <w:rFonts w:ascii="Times New Roman" w:hAnsi="Times New Roman" w:cs="Times New Roman"/>
              </w:rPr>
            </w:pPr>
          </w:p>
        </w:tc>
        <w:tc>
          <w:tcPr>
            <w:tcW w:w="850" w:type="dxa"/>
            <w:vMerge/>
            <w:vAlign w:val="center"/>
          </w:tcPr>
          <w:p w:rsidR="001D2121" w:rsidRPr="00360E29" w:rsidRDefault="001D2121" w:rsidP="00360E29">
            <w:pPr>
              <w:rPr>
                <w:rFonts w:ascii="Times New Roman" w:hAnsi="Times New Roman" w:cs="Times New Roman"/>
              </w:rPr>
            </w:pPr>
          </w:p>
        </w:tc>
        <w:tc>
          <w:tcPr>
            <w:tcW w:w="782" w:type="dxa"/>
            <w:vMerge/>
            <w:vAlign w:val="center"/>
          </w:tcPr>
          <w:p w:rsidR="001D2121" w:rsidRPr="00360E29" w:rsidRDefault="001D2121" w:rsidP="00360E29">
            <w:pPr>
              <w:rPr>
                <w:rFonts w:ascii="Times New Roman" w:hAnsi="Times New Roman" w:cs="Times New Roman"/>
              </w:rPr>
            </w:pPr>
          </w:p>
        </w:tc>
        <w:tc>
          <w:tcPr>
            <w:tcW w:w="1080" w:type="dxa"/>
            <w:vMerge/>
            <w:vAlign w:val="center"/>
          </w:tcPr>
          <w:p w:rsidR="001D2121" w:rsidRPr="00360E29" w:rsidRDefault="001D2121" w:rsidP="00360E29">
            <w:pPr>
              <w:rPr>
                <w:rFonts w:ascii="Times New Roman" w:hAnsi="Times New Roman" w:cs="Times New Roman"/>
              </w:rPr>
            </w:pPr>
          </w:p>
        </w:tc>
        <w:tc>
          <w:tcPr>
            <w:tcW w:w="720" w:type="dxa"/>
            <w:vMerge/>
            <w:vAlign w:val="center"/>
          </w:tcPr>
          <w:p w:rsidR="001D2121" w:rsidRPr="00360E29" w:rsidRDefault="001D2121" w:rsidP="00360E29">
            <w:pPr>
              <w:rPr>
                <w:rFonts w:ascii="Times New Roman" w:hAnsi="Times New Roman" w:cs="Times New Roman"/>
              </w:rPr>
            </w:pPr>
          </w:p>
        </w:tc>
        <w:tc>
          <w:tcPr>
            <w:tcW w:w="720" w:type="dxa"/>
            <w:vMerge/>
            <w:vAlign w:val="center"/>
          </w:tcPr>
          <w:p w:rsidR="001D2121" w:rsidRPr="00360E29" w:rsidRDefault="001D2121" w:rsidP="00360E29">
            <w:pPr>
              <w:rPr>
                <w:rFonts w:ascii="Times New Roman" w:hAnsi="Times New Roman" w:cs="Times New Roman"/>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Федеральный бюджет</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Краевой </w:t>
            </w:r>
            <w:r w:rsidRPr="00360E29">
              <w:rPr>
                <w:rFonts w:ascii="Times New Roman" w:hAnsi="Times New Roman" w:cs="Times New Roman"/>
                <w:sz w:val="24"/>
                <w:szCs w:val="24"/>
              </w:rPr>
              <w:t>бюджет</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Местные бюджеты</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Бюджеты государственных внебюджетных фондов Российской Федерации</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720" w:type="dxa"/>
            <w:vAlign w:val="center"/>
          </w:tcPr>
          <w:p w:rsidR="001D2121" w:rsidRPr="00360E29" w:rsidRDefault="001D2121" w:rsidP="00360E29">
            <w:pPr>
              <w:pStyle w:val="ConsPlusNormal"/>
              <w:ind w:firstLine="0"/>
              <w:rPr>
                <w:rFonts w:ascii="Times New Roman" w:hAnsi="Times New Roman" w:cs="Times New Roman"/>
                <w:sz w:val="24"/>
                <w:szCs w:val="24"/>
              </w:rPr>
            </w:pPr>
            <w:r w:rsidRPr="00360E29">
              <w:rPr>
                <w:rFonts w:ascii="Times New Roman" w:hAnsi="Times New Roman" w:cs="Times New Roman"/>
                <w:sz w:val="24"/>
                <w:szCs w:val="24"/>
              </w:rPr>
              <w:t>Другие внебюджетные источники</w:t>
            </w: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p w:rsidR="001D2121" w:rsidRPr="00360E29" w:rsidRDefault="001D2121" w:rsidP="00360E29">
            <w:pPr>
              <w:pStyle w:val="ConsPlusNormal"/>
              <w:ind w:firstLine="0"/>
              <w:rPr>
                <w:rFonts w:ascii="Times New Roman" w:hAnsi="Times New Roman" w:cs="Times New Roman"/>
                <w:sz w:val="24"/>
                <w:szCs w:val="24"/>
              </w:rPr>
            </w:pPr>
          </w:p>
        </w:tc>
        <w:tc>
          <w:tcPr>
            <w:tcW w:w="900" w:type="dxa"/>
            <w:vMerge/>
            <w:vAlign w:val="center"/>
          </w:tcPr>
          <w:p w:rsidR="001D2121" w:rsidRPr="00360E29" w:rsidRDefault="001D2121" w:rsidP="00360E29">
            <w:pPr>
              <w:rPr>
                <w:rFonts w:ascii="Times New Roman" w:hAnsi="Times New Roman" w:cs="Times New Roman"/>
              </w:rPr>
            </w:pPr>
          </w:p>
        </w:tc>
      </w:tr>
      <w:tr w:rsidR="001D2121" w:rsidRPr="00360E29" w:rsidTr="00360E29">
        <w:tc>
          <w:tcPr>
            <w:tcW w:w="770" w:type="dxa"/>
          </w:tcPr>
          <w:p w:rsidR="001D2121" w:rsidRPr="00360E29" w:rsidRDefault="001D2121" w:rsidP="00360E29">
            <w:pPr>
              <w:rPr>
                <w:rFonts w:ascii="Times New Roman" w:hAnsi="Times New Roman" w:cs="Times New Roman"/>
              </w:rPr>
            </w:pPr>
          </w:p>
        </w:tc>
        <w:tc>
          <w:tcPr>
            <w:tcW w:w="850" w:type="dxa"/>
          </w:tcPr>
          <w:p w:rsidR="001D2121" w:rsidRPr="00360E29" w:rsidRDefault="001D2121" w:rsidP="00360E29">
            <w:pPr>
              <w:rPr>
                <w:rFonts w:ascii="Times New Roman" w:hAnsi="Times New Roman" w:cs="Times New Roman"/>
              </w:rPr>
            </w:pPr>
          </w:p>
        </w:tc>
        <w:tc>
          <w:tcPr>
            <w:tcW w:w="782" w:type="dxa"/>
          </w:tcPr>
          <w:p w:rsidR="001D2121" w:rsidRPr="00360E29" w:rsidRDefault="001D2121" w:rsidP="00360E29">
            <w:pPr>
              <w:rPr>
                <w:rFonts w:ascii="Times New Roman" w:hAnsi="Times New Roman" w:cs="Times New Roman"/>
              </w:rPr>
            </w:pPr>
          </w:p>
        </w:tc>
        <w:tc>
          <w:tcPr>
            <w:tcW w:w="108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72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tcPr>
          <w:p w:rsidR="001D2121" w:rsidRPr="00360E29" w:rsidRDefault="001D2121" w:rsidP="00360E29">
            <w:pPr>
              <w:rPr>
                <w:rFonts w:ascii="Times New Roman" w:hAnsi="Times New Roman" w:cs="Times New Roman"/>
              </w:rPr>
            </w:pPr>
          </w:p>
        </w:tc>
      </w:tr>
      <w:tr w:rsidR="001D2121" w:rsidRPr="00360E29" w:rsidTr="00360E29">
        <w:tc>
          <w:tcPr>
            <w:tcW w:w="770" w:type="dxa"/>
          </w:tcPr>
          <w:p w:rsidR="001D2121" w:rsidRPr="00360E29" w:rsidRDefault="001D2121" w:rsidP="00360E29">
            <w:pPr>
              <w:rPr>
                <w:rFonts w:ascii="Times New Roman" w:hAnsi="Times New Roman" w:cs="Times New Roman"/>
              </w:rPr>
            </w:pPr>
          </w:p>
        </w:tc>
        <w:tc>
          <w:tcPr>
            <w:tcW w:w="850" w:type="dxa"/>
          </w:tcPr>
          <w:p w:rsidR="001D2121" w:rsidRPr="00360E29" w:rsidRDefault="001D2121" w:rsidP="00360E29">
            <w:pPr>
              <w:rPr>
                <w:rFonts w:ascii="Times New Roman" w:hAnsi="Times New Roman" w:cs="Times New Roman"/>
              </w:rPr>
            </w:pPr>
          </w:p>
        </w:tc>
        <w:tc>
          <w:tcPr>
            <w:tcW w:w="782" w:type="dxa"/>
          </w:tcPr>
          <w:p w:rsidR="001D2121" w:rsidRPr="00360E29" w:rsidRDefault="001D2121" w:rsidP="00360E29">
            <w:pPr>
              <w:rPr>
                <w:rFonts w:ascii="Times New Roman" w:hAnsi="Times New Roman" w:cs="Times New Roman"/>
              </w:rPr>
            </w:pPr>
          </w:p>
        </w:tc>
        <w:tc>
          <w:tcPr>
            <w:tcW w:w="108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72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tcPr>
          <w:p w:rsidR="001D2121" w:rsidRPr="00360E29" w:rsidRDefault="001D2121" w:rsidP="00360E29">
            <w:pPr>
              <w:rPr>
                <w:rFonts w:ascii="Times New Roman" w:hAnsi="Times New Roman" w:cs="Times New Roman"/>
              </w:rPr>
            </w:pPr>
          </w:p>
        </w:tc>
      </w:tr>
      <w:tr w:rsidR="001D2121" w:rsidRPr="00360E29" w:rsidTr="00360E29">
        <w:tc>
          <w:tcPr>
            <w:tcW w:w="770" w:type="dxa"/>
          </w:tcPr>
          <w:p w:rsidR="001D2121" w:rsidRPr="00360E29" w:rsidRDefault="001D2121" w:rsidP="00360E29">
            <w:pPr>
              <w:rPr>
                <w:rFonts w:ascii="Times New Roman" w:hAnsi="Times New Roman" w:cs="Times New Roman"/>
              </w:rPr>
            </w:pPr>
          </w:p>
        </w:tc>
        <w:tc>
          <w:tcPr>
            <w:tcW w:w="850" w:type="dxa"/>
          </w:tcPr>
          <w:p w:rsidR="001D2121" w:rsidRPr="00360E29" w:rsidRDefault="001D2121" w:rsidP="00360E29">
            <w:pPr>
              <w:rPr>
                <w:rFonts w:ascii="Times New Roman" w:hAnsi="Times New Roman" w:cs="Times New Roman"/>
              </w:rPr>
            </w:pPr>
          </w:p>
        </w:tc>
        <w:tc>
          <w:tcPr>
            <w:tcW w:w="782" w:type="dxa"/>
          </w:tcPr>
          <w:p w:rsidR="001D2121" w:rsidRPr="00360E29" w:rsidRDefault="001D2121" w:rsidP="00360E29">
            <w:pPr>
              <w:rPr>
                <w:rFonts w:ascii="Times New Roman" w:hAnsi="Times New Roman" w:cs="Times New Roman"/>
              </w:rPr>
            </w:pPr>
          </w:p>
        </w:tc>
        <w:tc>
          <w:tcPr>
            <w:tcW w:w="108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720" w:type="dxa"/>
          </w:tcPr>
          <w:p w:rsidR="001D2121" w:rsidRPr="00360E29" w:rsidRDefault="001D2121" w:rsidP="00360E29">
            <w:pPr>
              <w:rPr>
                <w:rFonts w:ascii="Times New Roman" w:hAnsi="Times New Roman" w:cs="Times New Roman"/>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720" w:type="dxa"/>
            <w:vAlign w:val="center"/>
          </w:tcPr>
          <w:p w:rsidR="001D2121" w:rsidRPr="00360E29" w:rsidRDefault="001D2121" w:rsidP="00360E29">
            <w:pPr>
              <w:pStyle w:val="ConsPlusNormal"/>
              <w:ind w:firstLine="0"/>
              <w:rPr>
                <w:rFonts w:ascii="Times New Roman" w:hAnsi="Times New Roman" w:cs="Times New Roman"/>
                <w:sz w:val="24"/>
                <w:szCs w:val="24"/>
              </w:rPr>
            </w:pPr>
          </w:p>
        </w:tc>
        <w:tc>
          <w:tcPr>
            <w:tcW w:w="900" w:type="dxa"/>
          </w:tcPr>
          <w:p w:rsidR="001D2121" w:rsidRPr="00360E29" w:rsidRDefault="001D2121" w:rsidP="00360E29">
            <w:pPr>
              <w:rPr>
                <w:rFonts w:ascii="Times New Roman" w:hAnsi="Times New Roman" w:cs="Times New Roman"/>
              </w:rPr>
            </w:pPr>
          </w:p>
        </w:tc>
      </w:tr>
    </w:tbl>
    <w:p w:rsidR="001D2121" w:rsidRPr="00360E29" w:rsidRDefault="001D2121" w:rsidP="00156EA7">
      <w:pPr>
        <w:rPr>
          <w:rFonts w:ascii="Times New Roman" w:hAnsi="Times New Roman" w:cs="Times New Roman"/>
        </w:rPr>
      </w:pPr>
    </w:p>
    <w:p w:rsidR="001D2121" w:rsidRPr="00360E29" w:rsidRDefault="001D2121" w:rsidP="00156EA7">
      <w:pPr>
        <w:tabs>
          <w:tab w:val="left" w:pos="3060"/>
          <w:tab w:val="left" w:pos="6096"/>
          <w:tab w:val="left" w:pos="6946"/>
        </w:tabs>
        <w:rPr>
          <w:rFonts w:ascii="Times New Roman" w:hAnsi="Times New Roman" w:cs="Times New Roman"/>
        </w:rPr>
      </w:pPr>
    </w:p>
    <w:p w:rsidR="001D2121" w:rsidRPr="00360E29" w:rsidRDefault="001D2121" w:rsidP="00156EA7">
      <w:pPr>
        <w:rPr>
          <w:rFonts w:ascii="Times New Roman" w:hAnsi="Times New Roman" w:cs="Times New Roman"/>
        </w:rPr>
      </w:pPr>
    </w:p>
    <w:p w:rsidR="001D2121" w:rsidRPr="00360E29" w:rsidRDefault="001D2121" w:rsidP="00156EA7">
      <w:pPr>
        <w:widowControl w:val="0"/>
        <w:suppressAutoHyphens/>
        <w:autoSpaceDE w:val="0"/>
        <w:autoSpaceDN w:val="0"/>
        <w:adjustRightInd w:val="0"/>
        <w:rPr>
          <w:rFonts w:ascii="Times New Roman" w:hAnsi="Times New Roman" w:cs="Times New Roman"/>
          <w:b/>
        </w:rPr>
      </w:pPr>
    </w:p>
    <w:bookmarkEnd w:id="1"/>
    <w:bookmarkEnd w:id="2"/>
    <w:p w:rsidR="001D2121" w:rsidRPr="00360E29" w:rsidRDefault="001D2121" w:rsidP="00156EA7">
      <w:pPr>
        <w:pStyle w:val="21"/>
        <w:shd w:val="clear" w:color="auto" w:fill="auto"/>
        <w:spacing w:before="0" w:after="0" w:line="240" w:lineRule="auto"/>
        <w:ind w:firstLine="0"/>
        <w:rPr>
          <w:sz w:val="24"/>
          <w:szCs w:val="24"/>
        </w:rPr>
      </w:pPr>
    </w:p>
    <w:sectPr w:rsidR="001D2121" w:rsidRPr="00360E29" w:rsidSect="00630E86">
      <w:type w:val="continuous"/>
      <w:pgSz w:w="11905" w:h="16837"/>
      <w:pgMar w:top="1259" w:right="539" w:bottom="1413" w:left="16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121" w:rsidRDefault="001D2121" w:rsidP="00F92341">
      <w:r>
        <w:separator/>
      </w:r>
    </w:p>
  </w:endnote>
  <w:endnote w:type="continuationSeparator" w:id="1">
    <w:p w:rsidR="001D2121" w:rsidRDefault="001D2121" w:rsidP="00F92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121" w:rsidRDefault="001D2121"/>
  </w:footnote>
  <w:footnote w:type="continuationSeparator" w:id="1">
    <w:p w:rsidR="001D2121" w:rsidRDefault="001D21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862"/>
    <w:multiLevelType w:val="multilevel"/>
    <w:tmpl w:val="F21A59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C92659"/>
    <w:multiLevelType w:val="multilevel"/>
    <w:tmpl w:val="D73E089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0309E6"/>
    <w:multiLevelType w:val="multilevel"/>
    <w:tmpl w:val="F3849E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525629"/>
    <w:multiLevelType w:val="multilevel"/>
    <w:tmpl w:val="4A1EC01E"/>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3FB191F"/>
    <w:multiLevelType w:val="multilevel"/>
    <w:tmpl w:val="BCBE5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1B2A8A"/>
    <w:multiLevelType w:val="multilevel"/>
    <w:tmpl w:val="568242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184C11"/>
    <w:multiLevelType w:val="multilevel"/>
    <w:tmpl w:val="D2164C1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560319"/>
    <w:multiLevelType w:val="multilevel"/>
    <w:tmpl w:val="FE5E1E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B1F3739"/>
    <w:multiLevelType w:val="multilevel"/>
    <w:tmpl w:val="9C6419B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61C2CD2"/>
    <w:multiLevelType w:val="multilevel"/>
    <w:tmpl w:val="71F2C6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A48330C"/>
    <w:multiLevelType w:val="multilevel"/>
    <w:tmpl w:val="1BB8B6F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FCA0A50"/>
    <w:multiLevelType w:val="multilevel"/>
    <w:tmpl w:val="9344042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507ED3"/>
    <w:multiLevelType w:val="multilevel"/>
    <w:tmpl w:val="6EA076C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9AB14AB"/>
    <w:multiLevelType w:val="multilevel"/>
    <w:tmpl w:val="42C83F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C3D24E5"/>
    <w:multiLevelType w:val="multilevel"/>
    <w:tmpl w:val="1E5610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CD73950"/>
    <w:multiLevelType w:val="multilevel"/>
    <w:tmpl w:val="6BD4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49D0C9E"/>
    <w:multiLevelType w:val="multilevel"/>
    <w:tmpl w:val="65004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AA97F7B"/>
    <w:multiLevelType w:val="multilevel"/>
    <w:tmpl w:val="F0D6F0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B2F1270"/>
    <w:multiLevelType w:val="multilevel"/>
    <w:tmpl w:val="2E887F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E6D60F1"/>
    <w:multiLevelType w:val="multilevel"/>
    <w:tmpl w:val="9C3898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16"/>
  </w:num>
  <w:num w:numId="3">
    <w:abstractNumId w:val="10"/>
  </w:num>
  <w:num w:numId="4">
    <w:abstractNumId w:val="5"/>
  </w:num>
  <w:num w:numId="5">
    <w:abstractNumId w:val="8"/>
  </w:num>
  <w:num w:numId="6">
    <w:abstractNumId w:val="3"/>
  </w:num>
  <w:num w:numId="7">
    <w:abstractNumId w:val="14"/>
  </w:num>
  <w:num w:numId="8">
    <w:abstractNumId w:val="7"/>
  </w:num>
  <w:num w:numId="9">
    <w:abstractNumId w:val="1"/>
  </w:num>
  <w:num w:numId="10">
    <w:abstractNumId w:val="6"/>
  </w:num>
  <w:num w:numId="11">
    <w:abstractNumId w:val="2"/>
  </w:num>
  <w:num w:numId="12">
    <w:abstractNumId w:val="0"/>
  </w:num>
  <w:num w:numId="13">
    <w:abstractNumId w:val="11"/>
  </w:num>
  <w:num w:numId="14">
    <w:abstractNumId w:val="19"/>
  </w:num>
  <w:num w:numId="15">
    <w:abstractNumId w:val="18"/>
  </w:num>
  <w:num w:numId="16">
    <w:abstractNumId w:val="9"/>
  </w:num>
  <w:num w:numId="17">
    <w:abstractNumId w:val="13"/>
  </w:num>
  <w:num w:numId="18">
    <w:abstractNumId w:val="12"/>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341"/>
    <w:rsid w:val="00001C1B"/>
    <w:rsid w:val="000211C8"/>
    <w:rsid w:val="000360D0"/>
    <w:rsid w:val="00074E90"/>
    <w:rsid w:val="00086F6A"/>
    <w:rsid w:val="00095AAA"/>
    <w:rsid w:val="000F32D5"/>
    <w:rsid w:val="00153FD9"/>
    <w:rsid w:val="00156EA7"/>
    <w:rsid w:val="00192E40"/>
    <w:rsid w:val="001A0DAF"/>
    <w:rsid w:val="001B5D6E"/>
    <w:rsid w:val="001D2121"/>
    <w:rsid w:val="001E7252"/>
    <w:rsid w:val="001F7666"/>
    <w:rsid w:val="00277BEA"/>
    <w:rsid w:val="002E7BED"/>
    <w:rsid w:val="00360E29"/>
    <w:rsid w:val="00376DB4"/>
    <w:rsid w:val="0038230B"/>
    <w:rsid w:val="003A6406"/>
    <w:rsid w:val="003B5E56"/>
    <w:rsid w:val="003C6245"/>
    <w:rsid w:val="003D0E1D"/>
    <w:rsid w:val="00414339"/>
    <w:rsid w:val="00492389"/>
    <w:rsid w:val="004E42E1"/>
    <w:rsid w:val="00521470"/>
    <w:rsid w:val="005371EC"/>
    <w:rsid w:val="00547706"/>
    <w:rsid w:val="005D2136"/>
    <w:rsid w:val="005F6ED8"/>
    <w:rsid w:val="005F7229"/>
    <w:rsid w:val="0060530D"/>
    <w:rsid w:val="00630E86"/>
    <w:rsid w:val="0063514D"/>
    <w:rsid w:val="00666374"/>
    <w:rsid w:val="00670ACC"/>
    <w:rsid w:val="006B03C6"/>
    <w:rsid w:val="006C7B66"/>
    <w:rsid w:val="006E2AC3"/>
    <w:rsid w:val="006E2D9D"/>
    <w:rsid w:val="00702B44"/>
    <w:rsid w:val="007661D3"/>
    <w:rsid w:val="00795668"/>
    <w:rsid w:val="00836C8C"/>
    <w:rsid w:val="008D3647"/>
    <w:rsid w:val="0091094D"/>
    <w:rsid w:val="009407FB"/>
    <w:rsid w:val="00991EF6"/>
    <w:rsid w:val="009A0B34"/>
    <w:rsid w:val="00A4405A"/>
    <w:rsid w:val="00A664EA"/>
    <w:rsid w:val="00AB782A"/>
    <w:rsid w:val="00B10820"/>
    <w:rsid w:val="00B506E2"/>
    <w:rsid w:val="00B978B4"/>
    <w:rsid w:val="00BC5EAC"/>
    <w:rsid w:val="00BD378D"/>
    <w:rsid w:val="00BD4E4B"/>
    <w:rsid w:val="00C0608A"/>
    <w:rsid w:val="00C219A0"/>
    <w:rsid w:val="00C55D2E"/>
    <w:rsid w:val="00C8528F"/>
    <w:rsid w:val="00C94AA7"/>
    <w:rsid w:val="00D13CD6"/>
    <w:rsid w:val="00D454CD"/>
    <w:rsid w:val="00D61726"/>
    <w:rsid w:val="00D640AA"/>
    <w:rsid w:val="00D8765B"/>
    <w:rsid w:val="00DA7472"/>
    <w:rsid w:val="00DF4D66"/>
    <w:rsid w:val="00E04C3F"/>
    <w:rsid w:val="00E27975"/>
    <w:rsid w:val="00F51173"/>
    <w:rsid w:val="00F616AB"/>
    <w:rsid w:val="00F85F38"/>
    <w:rsid w:val="00F92341"/>
    <w:rsid w:val="00FB40B1"/>
    <w:rsid w:val="00FE0794"/>
    <w:rsid w:val="00FE7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41"/>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2341"/>
    <w:rPr>
      <w:rFonts w:cs="Times New Roman"/>
      <w:color w:val="0066CC"/>
      <w:u w:val="single"/>
    </w:rPr>
  </w:style>
  <w:style w:type="character" w:customStyle="1" w:styleId="a">
    <w:name w:val="Подпись к картинке_"/>
    <w:link w:val="a0"/>
    <w:uiPriority w:val="99"/>
    <w:locked/>
    <w:rsid w:val="00F92341"/>
    <w:rPr>
      <w:rFonts w:ascii="Times New Roman" w:hAnsi="Times New Roman"/>
      <w:spacing w:val="0"/>
      <w:sz w:val="27"/>
    </w:rPr>
  </w:style>
  <w:style w:type="paragraph" w:customStyle="1" w:styleId="a0">
    <w:name w:val="Подпись к картинке"/>
    <w:basedOn w:val="Normal"/>
    <w:link w:val="a"/>
    <w:uiPriority w:val="99"/>
    <w:rsid w:val="00F92341"/>
    <w:pPr>
      <w:shd w:val="clear" w:color="auto" w:fill="FFFFFF"/>
      <w:spacing w:line="240" w:lineRule="atLeast"/>
    </w:pPr>
    <w:rPr>
      <w:rFonts w:ascii="Times New Roman" w:hAnsi="Times New Roman" w:cs="Times New Roman"/>
      <w:color w:val="auto"/>
      <w:sz w:val="27"/>
      <w:szCs w:val="20"/>
    </w:rPr>
  </w:style>
  <w:style w:type="character" w:customStyle="1" w:styleId="3">
    <w:name w:val="Заголовок №3_"/>
    <w:link w:val="30"/>
    <w:uiPriority w:val="99"/>
    <w:locked/>
    <w:rsid w:val="00F92341"/>
    <w:rPr>
      <w:rFonts w:ascii="Times New Roman" w:hAnsi="Times New Roman"/>
      <w:spacing w:val="0"/>
      <w:sz w:val="27"/>
    </w:rPr>
  </w:style>
  <w:style w:type="paragraph" w:customStyle="1" w:styleId="30">
    <w:name w:val="Заголовок №3"/>
    <w:basedOn w:val="Normal"/>
    <w:link w:val="3"/>
    <w:uiPriority w:val="99"/>
    <w:rsid w:val="00F92341"/>
    <w:pPr>
      <w:shd w:val="clear" w:color="auto" w:fill="FFFFFF"/>
      <w:spacing w:after="120" w:line="326" w:lineRule="exact"/>
      <w:ind w:hanging="1980"/>
      <w:outlineLvl w:val="2"/>
    </w:pPr>
    <w:rPr>
      <w:rFonts w:ascii="Times New Roman" w:hAnsi="Times New Roman" w:cs="Times New Roman"/>
      <w:color w:val="auto"/>
      <w:sz w:val="27"/>
      <w:szCs w:val="20"/>
    </w:rPr>
  </w:style>
  <w:style w:type="character" w:customStyle="1" w:styleId="2">
    <w:name w:val="Заголовок №2_"/>
    <w:link w:val="20"/>
    <w:uiPriority w:val="99"/>
    <w:locked/>
    <w:rsid w:val="00F92341"/>
    <w:rPr>
      <w:rFonts w:ascii="Times New Roman" w:hAnsi="Times New Roman"/>
      <w:spacing w:val="0"/>
      <w:sz w:val="31"/>
    </w:rPr>
  </w:style>
  <w:style w:type="paragraph" w:customStyle="1" w:styleId="20">
    <w:name w:val="Заголовок №2"/>
    <w:basedOn w:val="Normal"/>
    <w:link w:val="2"/>
    <w:uiPriority w:val="99"/>
    <w:rsid w:val="00F92341"/>
    <w:pPr>
      <w:shd w:val="clear" w:color="auto" w:fill="FFFFFF"/>
      <w:spacing w:before="120" w:after="120" w:line="240" w:lineRule="atLeast"/>
      <w:jc w:val="center"/>
      <w:outlineLvl w:val="1"/>
    </w:pPr>
    <w:rPr>
      <w:rFonts w:ascii="Times New Roman" w:hAnsi="Times New Roman" w:cs="Times New Roman"/>
      <w:color w:val="auto"/>
      <w:sz w:val="31"/>
      <w:szCs w:val="20"/>
    </w:rPr>
  </w:style>
  <w:style w:type="character" w:customStyle="1" w:styleId="a1">
    <w:name w:val="Основной текст_"/>
    <w:link w:val="21"/>
    <w:uiPriority w:val="99"/>
    <w:locked/>
    <w:rsid w:val="00F92341"/>
    <w:rPr>
      <w:rFonts w:ascii="Times New Roman" w:hAnsi="Times New Roman"/>
      <w:spacing w:val="0"/>
      <w:sz w:val="27"/>
    </w:rPr>
  </w:style>
  <w:style w:type="paragraph" w:customStyle="1" w:styleId="21">
    <w:name w:val="Основной текст2"/>
    <w:basedOn w:val="Normal"/>
    <w:link w:val="a1"/>
    <w:uiPriority w:val="99"/>
    <w:rsid w:val="00F92341"/>
    <w:pPr>
      <w:shd w:val="clear" w:color="auto" w:fill="FFFFFF"/>
      <w:spacing w:before="120" w:after="120" w:line="240" w:lineRule="atLeast"/>
      <w:ind w:hanging="1980"/>
    </w:pPr>
    <w:rPr>
      <w:rFonts w:ascii="Times New Roman" w:hAnsi="Times New Roman" w:cs="Times New Roman"/>
      <w:color w:val="auto"/>
      <w:sz w:val="27"/>
      <w:szCs w:val="20"/>
    </w:rPr>
  </w:style>
  <w:style w:type="character" w:customStyle="1" w:styleId="22">
    <w:name w:val="Основной текст (2)_"/>
    <w:link w:val="23"/>
    <w:uiPriority w:val="99"/>
    <w:locked/>
    <w:rsid w:val="00F92341"/>
    <w:rPr>
      <w:rFonts w:ascii="Times New Roman" w:hAnsi="Times New Roman"/>
      <w:spacing w:val="0"/>
      <w:sz w:val="23"/>
    </w:rPr>
  </w:style>
  <w:style w:type="paragraph" w:customStyle="1" w:styleId="23">
    <w:name w:val="Основной текст (2)"/>
    <w:basedOn w:val="Normal"/>
    <w:link w:val="22"/>
    <w:uiPriority w:val="99"/>
    <w:rsid w:val="00F92341"/>
    <w:pPr>
      <w:shd w:val="clear" w:color="auto" w:fill="FFFFFF"/>
      <w:spacing w:before="120" w:after="1260" w:line="240" w:lineRule="atLeast"/>
      <w:ind w:hanging="260"/>
      <w:jc w:val="center"/>
    </w:pPr>
    <w:rPr>
      <w:rFonts w:ascii="Times New Roman" w:hAnsi="Times New Roman" w:cs="Times New Roman"/>
      <w:color w:val="auto"/>
      <w:sz w:val="23"/>
      <w:szCs w:val="20"/>
    </w:rPr>
  </w:style>
  <w:style w:type="character" w:customStyle="1" w:styleId="3pt">
    <w:name w:val="Основной текст + Интервал 3 pt"/>
    <w:uiPriority w:val="99"/>
    <w:rsid w:val="00F92341"/>
    <w:rPr>
      <w:rFonts w:ascii="Times New Roman" w:hAnsi="Times New Roman"/>
      <w:spacing w:val="70"/>
      <w:sz w:val="27"/>
    </w:rPr>
  </w:style>
  <w:style w:type="character" w:customStyle="1" w:styleId="-1pt">
    <w:name w:val="Основной текст + Интервал -1 pt"/>
    <w:uiPriority w:val="99"/>
    <w:rsid w:val="00F92341"/>
    <w:rPr>
      <w:rFonts w:ascii="Times New Roman" w:hAnsi="Times New Roman"/>
      <w:spacing w:val="-30"/>
      <w:sz w:val="27"/>
      <w:lang w:val="en-US"/>
    </w:rPr>
  </w:style>
  <w:style w:type="character" w:customStyle="1" w:styleId="a2">
    <w:name w:val="Колонтитул_"/>
    <w:link w:val="a3"/>
    <w:uiPriority w:val="99"/>
    <w:locked/>
    <w:rsid w:val="00F92341"/>
    <w:rPr>
      <w:rFonts w:ascii="Times New Roman" w:hAnsi="Times New Roman"/>
      <w:sz w:val="20"/>
    </w:rPr>
  </w:style>
  <w:style w:type="paragraph" w:customStyle="1" w:styleId="a3">
    <w:name w:val="Колонтитул"/>
    <w:basedOn w:val="Normal"/>
    <w:link w:val="a2"/>
    <w:uiPriority w:val="99"/>
    <w:rsid w:val="00F92341"/>
    <w:pPr>
      <w:shd w:val="clear" w:color="auto" w:fill="FFFFFF"/>
    </w:pPr>
    <w:rPr>
      <w:rFonts w:ascii="Times New Roman" w:hAnsi="Times New Roman" w:cs="Times New Roman"/>
      <w:color w:val="auto"/>
      <w:sz w:val="20"/>
      <w:szCs w:val="20"/>
    </w:rPr>
  </w:style>
  <w:style w:type="character" w:customStyle="1" w:styleId="14pt">
    <w:name w:val="Колонтитул + 14 pt"/>
    <w:uiPriority w:val="99"/>
    <w:rsid w:val="00F92341"/>
    <w:rPr>
      <w:rFonts w:ascii="Times New Roman" w:hAnsi="Times New Roman"/>
      <w:spacing w:val="0"/>
      <w:sz w:val="28"/>
    </w:rPr>
  </w:style>
  <w:style w:type="character" w:customStyle="1" w:styleId="9">
    <w:name w:val="Основной текст (9)_"/>
    <w:link w:val="90"/>
    <w:uiPriority w:val="99"/>
    <w:locked/>
    <w:rsid w:val="00F92341"/>
    <w:rPr>
      <w:rFonts w:ascii="Times New Roman" w:hAnsi="Times New Roman"/>
      <w:sz w:val="27"/>
    </w:rPr>
  </w:style>
  <w:style w:type="paragraph" w:customStyle="1" w:styleId="90">
    <w:name w:val="Основной текст (9)"/>
    <w:basedOn w:val="Normal"/>
    <w:link w:val="9"/>
    <w:uiPriority w:val="99"/>
    <w:rsid w:val="00F92341"/>
    <w:pPr>
      <w:shd w:val="clear" w:color="auto" w:fill="FFFFFF"/>
      <w:spacing w:before="120" w:after="300" w:line="240" w:lineRule="atLeast"/>
    </w:pPr>
    <w:rPr>
      <w:rFonts w:ascii="Times New Roman" w:hAnsi="Times New Roman" w:cs="Times New Roman"/>
      <w:color w:val="auto"/>
      <w:sz w:val="27"/>
      <w:szCs w:val="20"/>
    </w:rPr>
  </w:style>
  <w:style w:type="character" w:customStyle="1" w:styleId="31">
    <w:name w:val="Основной текст (3)_"/>
    <w:link w:val="32"/>
    <w:uiPriority w:val="99"/>
    <w:locked/>
    <w:rsid w:val="00F92341"/>
    <w:rPr>
      <w:rFonts w:ascii="Times New Roman" w:hAnsi="Times New Roman"/>
      <w:sz w:val="23"/>
    </w:rPr>
  </w:style>
  <w:style w:type="paragraph" w:customStyle="1" w:styleId="32">
    <w:name w:val="Основной текст (3)"/>
    <w:basedOn w:val="Normal"/>
    <w:link w:val="31"/>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4">
    <w:name w:val="Основной текст (4)_"/>
    <w:link w:val="40"/>
    <w:uiPriority w:val="99"/>
    <w:locked/>
    <w:rsid w:val="00F92341"/>
    <w:rPr>
      <w:rFonts w:ascii="Times New Roman" w:hAnsi="Times New Roman"/>
      <w:sz w:val="20"/>
    </w:rPr>
  </w:style>
  <w:style w:type="paragraph" w:customStyle="1" w:styleId="40">
    <w:name w:val="Основной текст (4)"/>
    <w:basedOn w:val="Normal"/>
    <w:link w:val="4"/>
    <w:uiPriority w:val="99"/>
    <w:rsid w:val="00F92341"/>
    <w:pPr>
      <w:shd w:val="clear" w:color="auto" w:fill="FFFFFF"/>
      <w:spacing w:line="240" w:lineRule="atLeast"/>
    </w:pPr>
    <w:rPr>
      <w:rFonts w:ascii="Times New Roman" w:hAnsi="Times New Roman" w:cs="Times New Roman"/>
      <w:color w:val="auto"/>
      <w:sz w:val="20"/>
      <w:szCs w:val="20"/>
    </w:rPr>
  </w:style>
  <w:style w:type="character" w:customStyle="1" w:styleId="8">
    <w:name w:val="Основной текст (8)_"/>
    <w:link w:val="80"/>
    <w:uiPriority w:val="99"/>
    <w:locked/>
    <w:rsid w:val="00F92341"/>
    <w:rPr>
      <w:rFonts w:ascii="Times New Roman" w:hAnsi="Times New Roman"/>
      <w:sz w:val="22"/>
    </w:rPr>
  </w:style>
  <w:style w:type="paragraph" w:customStyle="1" w:styleId="80">
    <w:name w:val="Основной текст (8)"/>
    <w:basedOn w:val="Normal"/>
    <w:link w:val="8"/>
    <w:uiPriority w:val="99"/>
    <w:rsid w:val="00F92341"/>
    <w:pPr>
      <w:shd w:val="clear" w:color="auto" w:fill="FFFFFF"/>
      <w:spacing w:line="240" w:lineRule="atLeast"/>
    </w:pPr>
    <w:rPr>
      <w:rFonts w:ascii="Times New Roman" w:hAnsi="Times New Roman" w:cs="Times New Roman"/>
      <w:color w:val="auto"/>
      <w:sz w:val="22"/>
      <w:szCs w:val="20"/>
    </w:rPr>
  </w:style>
  <w:style w:type="character" w:customStyle="1" w:styleId="5">
    <w:name w:val="Основной текст (5)_"/>
    <w:link w:val="50"/>
    <w:uiPriority w:val="99"/>
    <w:locked/>
    <w:rsid w:val="00F92341"/>
    <w:rPr>
      <w:rFonts w:ascii="Times New Roman" w:hAnsi="Times New Roman"/>
      <w:spacing w:val="0"/>
      <w:sz w:val="23"/>
    </w:rPr>
  </w:style>
  <w:style w:type="paragraph" w:customStyle="1" w:styleId="50">
    <w:name w:val="Основной текст (5)"/>
    <w:basedOn w:val="Normal"/>
    <w:link w:val="5"/>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51">
    <w:name w:val="Основной текст (5) + Не курсив"/>
    <w:uiPriority w:val="99"/>
    <w:rsid w:val="00F92341"/>
    <w:rPr>
      <w:rFonts w:ascii="Times New Roman" w:hAnsi="Times New Roman"/>
      <w:i/>
      <w:spacing w:val="0"/>
      <w:sz w:val="23"/>
    </w:rPr>
  </w:style>
  <w:style w:type="character" w:customStyle="1" w:styleId="6">
    <w:name w:val="Основной текст (6)_"/>
    <w:link w:val="60"/>
    <w:uiPriority w:val="99"/>
    <w:locked/>
    <w:rsid w:val="00F92341"/>
    <w:rPr>
      <w:rFonts w:ascii="Times New Roman" w:hAnsi="Times New Roman"/>
      <w:sz w:val="23"/>
    </w:rPr>
  </w:style>
  <w:style w:type="paragraph" w:customStyle="1" w:styleId="60">
    <w:name w:val="Основной текст (6)"/>
    <w:basedOn w:val="Normal"/>
    <w:link w:val="6"/>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7">
    <w:name w:val="Основной текст (7)_"/>
    <w:link w:val="70"/>
    <w:uiPriority w:val="99"/>
    <w:locked/>
    <w:rsid w:val="00F92341"/>
    <w:rPr>
      <w:rFonts w:ascii="Times New Roman" w:hAnsi="Times New Roman"/>
      <w:sz w:val="23"/>
    </w:rPr>
  </w:style>
  <w:style w:type="paragraph" w:customStyle="1" w:styleId="70">
    <w:name w:val="Основной текст (7)"/>
    <w:basedOn w:val="Normal"/>
    <w:link w:val="7"/>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53">
    <w:name w:val="Основной текст (5) + Не курсив3"/>
    <w:uiPriority w:val="99"/>
    <w:rsid w:val="00F92341"/>
    <w:rPr>
      <w:rFonts w:ascii="Times New Roman" w:hAnsi="Times New Roman"/>
      <w:i/>
      <w:spacing w:val="0"/>
      <w:sz w:val="23"/>
    </w:rPr>
  </w:style>
  <w:style w:type="character" w:customStyle="1" w:styleId="13">
    <w:name w:val="Основной текст (13)_"/>
    <w:link w:val="130"/>
    <w:uiPriority w:val="99"/>
    <w:locked/>
    <w:rsid w:val="00F92341"/>
    <w:rPr>
      <w:rFonts w:ascii="Times New Roman" w:hAnsi="Times New Roman"/>
      <w:sz w:val="23"/>
    </w:rPr>
  </w:style>
  <w:style w:type="paragraph" w:customStyle="1" w:styleId="130">
    <w:name w:val="Основной текст (13)"/>
    <w:basedOn w:val="Normal"/>
    <w:link w:val="13"/>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10">
    <w:name w:val="Основной текст (10)_"/>
    <w:link w:val="100"/>
    <w:uiPriority w:val="99"/>
    <w:locked/>
    <w:rsid w:val="00F92341"/>
    <w:rPr>
      <w:rFonts w:ascii="Times New Roman" w:hAnsi="Times New Roman"/>
      <w:sz w:val="23"/>
    </w:rPr>
  </w:style>
  <w:style w:type="paragraph" w:customStyle="1" w:styleId="100">
    <w:name w:val="Основной текст (10)"/>
    <w:basedOn w:val="Normal"/>
    <w:link w:val="10"/>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12">
    <w:name w:val="Основной текст (12)_"/>
    <w:link w:val="120"/>
    <w:uiPriority w:val="99"/>
    <w:locked/>
    <w:rsid w:val="00F92341"/>
    <w:rPr>
      <w:rFonts w:ascii="Times New Roman" w:hAnsi="Times New Roman"/>
      <w:sz w:val="23"/>
    </w:rPr>
  </w:style>
  <w:style w:type="paragraph" w:customStyle="1" w:styleId="120">
    <w:name w:val="Основной текст (12)"/>
    <w:basedOn w:val="Normal"/>
    <w:link w:val="12"/>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23pt">
    <w:name w:val="Основной текст (2) + Интервал 3 pt"/>
    <w:uiPriority w:val="99"/>
    <w:rsid w:val="00F92341"/>
    <w:rPr>
      <w:rFonts w:ascii="Times New Roman" w:hAnsi="Times New Roman"/>
      <w:spacing w:val="60"/>
      <w:sz w:val="23"/>
    </w:rPr>
  </w:style>
  <w:style w:type="character" w:customStyle="1" w:styleId="11">
    <w:name w:val="Основной текст (11)_"/>
    <w:link w:val="110"/>
    <w:uiPriority w:val="99"/>
    <w:locked/>
    <w:rsid w:val="00F92341"/>
    <w:rPr>
      <w:rFonts w:ascii="Times New Roman" w:hAnsi="Times New Roman"/>
      <w:sz w:val="23"/>
    </w:rPr>
  </w:style>
  <w:style w:type="paragraph" w:customStyle="1" w:styleId="110">
    <w:name w:val="Основной текст (11)"/>
    <w:basedOn w:val="Normal"/>
    <w:link w:val="11"/>
    <w:uiPriority w:val="99"/>
    <w:rsid w:val="00F92341"/>
    <w:pPr>
      <w:shd w:val="clear" w:color="auto" w:fill="FFFFFF"/>
      <w:spacing w:line="240" w:lineRule="atLeast"/>
    </w:pPr>
    <w:rPr>
      <w:rFonts w:ascii="Times New Roman" w:hAnsi="Times New Roman" w:cs="Times New Roman"/>
      <w:color w:val="auto"/>
      <w:sz w:val="23"/>
      <w:szCs w:val="20"/>
    </w:rPr>
  </w:style>
  <w:style w:type="character" w:customStyle="1" w:styleId="52">
    <w:name w:val="Основной текст (5) + Не курсив2"/>
    <w:uiPriority w:val="99"/>
    <w:rsid w:val="00F92341"/>
    <w:rPr>
      <w:rFonts w:ascii="Times New Roman" w:hAnsi="Times New Roman"/>
      <w:i/>
      <w:spacing w:val="0"/>
      <w:sz w:val="23"/>
    </w:rPr>
  </w:style>
  <w:style w:type="character" w:customStyle="1" w:styleId="24">
    <w:name w:val="Основной текст (2) + Курсив"/>
    <w:uiPriority w:val="99"/>
    <w:rsid w:val="00F92341"/>
    <w:rPr>
      <w:rFonts w:ascii="Times New Roman" w:hAnsi="Times New Roman"/>
      <w:i/>
      <w:spacing w:val="0"/>
      <w:sz w:val="23"/>
    </w:rPr>
  </w:style>
  <w:style w:type="character" w:customStyle="1" w:styleId="16">
    <w:name w:val="Основной текст (16)_"/>
    <w:link w:val="160"/>
    <w:uiPriority w:val="99"/>
    <w:locked/>
    <w:rsid w:val="00F92341"/>
    <w:rPr>
      <w:rFonts w:ascii="Times New Roman" w:hAnsi="Times New Roman"/>
      <w:spacing w:val="0"/>
      <w:sz w:val="29"/>
    </w:rPr>
  </w:style>
  <w:style w:type="paragraph" w:customStyle="1" w:styleId="160">
    <w:name w:val="Основной текст (16)"/>
    <w:basedOn w:val="Normal"/>
    <w:link w:val="16"/>
    <w:uiPriority w:val="99"/>
    <w:rsid w:val="00F92341"/>
    <w:pPr>
      <w:shd w:val="clear" w:color="auto" w:fill="FFFFFF"/>
      <w:spacing w:line="240" w:lineRule="atLeast"/>
      <w:jc w:val="center"/>
    </w:pPr>
    <w:rPr>
      <w:rFonts w:ascii="Times New Roman" w:hAnsi="Times New Roman" w:cs="Times New Roman"/>
      <w:color w:val="auto"/>
      <w:sz w:val="29"/>
      <w:szCs w:val="20"/>
    </w:rPr>
  </w:style>
  <w:style w:type="character" w:customStyle="1" w:styleId="17">
    <w:name w:val="Основной текст (17)_"/>
    <w:link w:val="170"/>
    <w:uiPriority w:val="99"/>
    <w:locked/>
    <w:rsid w:val="00F92341"/>
    <w:rPr>
      <w:rFonts w:ascii="Times New Roman" w:hAnsi="Times New Roman"/>
      <w:spacing w:val="0"/>
      <w:sz w:val="27"/>
    </w:rPr>
  </w:style>
  <w:style w:type="paragraph" w:customStyle="1" w:styleId="170">
    <w:name w:val="Основной текст (17)"/>
    <w:basedOn w:val="Normal"/>
    <w:link w:val="17"/>
    <w:uiPriority w:val="99"/>
    <w:rsid w:val="00F92341"/>
    <w:pPr>
      <w:shd w:val="clear" w:color="auto" w:fill="FFFFFF"/>
      <w:spacing w:line="240" w:lineRule="atLeast"/>
      <w:jc w:val="center"/>
    </w:pPr>
    <w:rPr>
      <w:rFonts w:ascii="Times New Roman" w:hAnsi="Times New Roman" w:cs="Times New Roman"/>
      <w:color w:val="auto"/>
      <w:sz w:val="27"/>
      <w:szCs w:val="20"/>
    </w:rPr>
  </w:style>
  <w:style w:type="character" w:customStyle="1" w:styleId="15">
    <w:name w:val="Основной текст (15)_"/>
    <w:link w:val="150"/>
    <w:uiPriority w:val="99"/>
    <w:locked/>
    <w:rsid w:val="00F92341"/>
    <w:rPr>
      <w:rFonts w:ascii="Times New Roman" w:hAnsi="Times New Roman"/>
      <w:sz w:val="27"/>
    </w:rPr>
  </w:style>
  <w:style w:type="paragraph" w:customStyle="1" w:styleId="150">
    <w:name w:val="Основной текст (15)"/>
    <w:basedOn w:val="Normal"/>
    <w:link w:val="15"/>
    <w:uiPriority w:val="99"/>
    <w:rsid w:val="00F92341"/>
    <w:pPr>
      <w:shd w:val="clear" w:color="auto" w:fill="FFFFFF"/>
      <w:spacing w:line="240" w:lineRule="atLeast"/>
      <w:jc w:val="center"/>
    </w:pPr>
    <w:rPr>
      <w:rFonts w:ascii="Times New Roman" w:hAnsi="Times New Roman" w:cs="Times New Roman"/>
      <w:color w:val="auto"/>
      <w:sz w:val="27"/>
      <w:szCs w:val="20"/>
    </w:rPr>
  </w:style>
  <w:style w:type="character" w:customStyle="1" w:styleId="14">
    <w:name w:val="Основной текст (14)_"/>
    <w:link w:val="140"/>
    <w:uiPriority w:val="99"/>
    <w:locked/>
    <w:rsid w:val="00F92341"/>
    <w:rPr>
      <w:rFonts w:ascii="Times New Roman" w:hAnsi="Times New Roman"/>
      <w:spacing w:val="0"/>
      <w:sz w:val="25"/>
    </w:rPr>
  </w:style>
  <w:style w:type="paragraph" w:customStyle="1" w:styleId="140">
    <w:name w:val="Основной текст (14)"/>
    <w:basedOn w:val="Normal"/>
    <w:link w:val="14"/>
    <w:uiPriority w:val="99"/>
    <w:rsid w:val="00F92341"/>
    <w:pPr>
      <w:shd w:val="clear" w:color="auto" w:fill="FFFFFF"/>
      <w:spacing w:line="240" w:lineRule="atLeast"/>
      <w:jc w:val="center"/>
    </w:pPr>
    <w:rPr>
      <w:rFonts w:ascii="Times New Roman" w:hAnsi="Times New Roman" w:cs="Times New Roman"/>
      <w:color w:val="auto"/>
      <w:sz w:val="25"/>
      <w:szCs w:val="20"/>
    </w:rPr>
  </w:style>
  <w:style w:type="character" w:customStyle="1" w:styleId="a4">
    <w:name w:val="Подпись к таблице_"/>
    <w:link w:val="a5"/>
    <w:uiPriority w:val="99"/>
    <w:locked/>
    <w:rsid w:val="00F92341"/>
    <w:rPr>
      <w:rFonts w:ascii="Times New Roman" w:hAnsi="Times New Roman"/>
      <w:spacing w:val="0"/>
      <w:sz w:val="27"/>
    </w:rPr>
  </w:style>
  <w:style w:type="paragraph" w:customStyle="1" w:styleId="a5">
    <w:name w:val="Подпись к таблице"/>
    <w:basedOn w:val="Normal"/>
    <w:link w:val="a4"/>
    <w:uiPriority w:val="99"/>
    <w:rsid w:val="00F92341"/>
    <w:pPr>
      <w:shd w:val="clear" w:color="auto" w:fill="FFFFFF"/>
      <w:spacing w:line="240" w:lineRule="atLeast"/>
    </w:pPr>
    <w:rPr>
      <w:rFonts w:ascii="Times New Roman" w:hAnsi="Times New Roman" w:cs="Times New Roman"/>
      <w:color w:val="auto"/>
      <w:sz w:val="27"/>
      <w:szCs w:val="20"/>
    </w:rPr>
  </w:style>
  <w:style w:type="character" w:customStyle="1" w:styleId="18">
    <w:name w:val="Основной текст (18)_"/>
    <w:link w:val="180"/>
    <w:uiPriority w:val="99"/>
    <w:locked/>
    <w:rsid w:val="00F92341"/>
    <w:rPr>
      <w:rFonts w:ascii="Times New Roman" w:hAnsi="Times New Roman"/>
      <w:sz w:val="23"/>
    </w:rPr>
  </w:style>
  <w:style w:type="paragraph" w:customStyle="1" w:styleId="180">
    <w:name w:val="Основной текст (18)"/>
    <w:basedOn w:val="Normal"/>
    <w:link w:val="18"/>
    <w:uiPriority w:val="99"/>
    <w:rsid w:val="00F92341"/>
    <w:pPr>
      <w:shd w:val="clear" w:color="auto" w:fill="FFFFFF"/>
      <w:spacing w:after="780" w:line="240" w:lineRule="atLeast"/>
    </w:pPr>
    <w:rPr>
      <w:rFonts w:ascii="Times New Roman" w:hAnsi="Times New Roman" w:cs="Times New Roman"/>
      <w:color w:val="auto"/>
      <w:sz w:val="23"/>
      <w:szCs w:val="20"/>
    </w:rPr>
  </w:style>
  <w:style w:type="character" w:customStyle="1" w:styleId="19">
    <w:name w:val="Основной текст (19)_"/>
    <w:link w:val="190"/>
    <w:uiPriority w:val="99"/>
    <w:locked/>
    <w:rsid w:val="00F92341"/>
    <w:rPr>
      <w:rFonts w:ascii="Times New Roman" w:hAnsi="Times New Roman"/>
      <w:sz w:val="22"/>
    </w:rPr>
  </w:style>
  <w:style w:type="paragraph" w:customStyle="1" w:styleId="190">
    <w:name w:val="Основной текст (19)"/>
    <w:basedOn w:val="Normal"/>
    <w:link w:val="19"/>
    <w:uiPriority w:val="99"/>
    <w:rsid w:val="00F92341"/>
    <w:pPr>
      <w:shd w:val="clear" w:color="auto" w:fill="FFFFFF"/>
      <w:spacing w:after="180" w:line="240" w:lineRule="atLeast"/>
    </w:pPr>
    <w:rPr>
      <w:rFonts w:ascii="Times New Roman" w:hAnsi="Times New Roman" w:cs="Times New Roman"/>
      <w:color w:val="auto"/>
      <w:sz w:val="22"/>
      <w:szCs w:val="20"/>
    </w:rPr>
  </w:style>
  <w:style w:type="character" w:customStyle="1" w:styleId="151">
    <w:name w:val="Основной текст + 15"/>
    <w:aliases w:val="5 pt,Полужирный"/>
    <w:uiPriority w:val="99"/>
    <w:rsid w:val="00F92341"/>
    <w:rPr>
      <w:rFonts w:ascii="Times New Roman" w:hAnsi="Times New Roman"/>
      <w:b/>
      <w:spacing w:val="0"/>
      <w:sz w:val="31"/>
    </w:rPr>
  </w:style>
  <w:style w:type="character" w:customStyle="1" w:styleId="200">
    <w:name w:val="Основной текст (20)_"/>
    <w:link w:val="201"/>
    <w:uiPriority w:val="99"/>
    <w:locked/>
    <w:rsid w:val="00F92341"/>
    <w:rPr>
      <w:sz w:val="15"/>
    </w:rPr>
  </w:style>
  <w:style w:type="paragraph" w:customStyle="1" w:styleId="201">
    <w:name w:val="Основной текст (20)"/>
    <w:basedOn w:val="Normal"/>
    <w:link w:val="200"/>
    <w:uiPriority w:val="99"/>
    <w:rsid w:val="00F92341"/>
    <w:pPr>
      <w:shd w:val="clear" w:color="auto" w:fill="FFFFFF"/>
      <w:spacing w:line="240" w:lineRule="atLeast"/>
      <w:jc w:val="center"/>
    </w:pPr>
    <w:rPr>
      <w:rFonts w:cs="Times New Roman"/>
      <w:color w:val="auto"/>
      <w:sz w:val="15"/>
      <w:szCs w:val="20"/>
    </w:rPr>
  </w:style>
  <w:style w:type="character" w:customStyle="1" w:styleId="1510">
    <w:name w:val="Основной текст + 151"/>
    <w:aliases w:val="5 pt1,Полужирный1"/>
    <w:uiPriority w:val="99"/>
    <w:rsid w:val="00F92341"/>
    <w:rPr>
      <w:rFonts w:ascii="Times New Roman" w:hAnsi="Times New Roman"/>
      <w:b/>
      <w:spacing w:val="0"/>
      <w:sz w:val="31"/>
      <w:lang w:val="en-US"/>
    </w:rPr>
  </w:style>
  <w:style w:type="character" w:customStyle="1" w:styleId="1">
    <w:name w:val="Заголовок №1_"/>
    <w:link w:val="1a"/>
    <w:uiPriority w:val="99"/>
    <w:locked/>
    <w:rsid w:val="00F92341"/>
    <w:rPr>
      <w:rFonts w:ascii="Times New Roman" w:hAnsi="Times New Roman"/>
      <w:spacing w:val="0"/>
      <w:sz w:val="27"/>
    </w:rPr>
  </w:style>
  <w:style w:type="paragraph" w:customStyle="1" w:styleId="1a">
    <w:name w:val="Заголовок №1"/>
    <w:basedOn w:val="Normal"/>
    <w:link w:val="1"/>
    <w:uiPriority w:val="99"/>
    <w:rsid w:val="00F92341"/>
    <w:pPr>
      <w:shd w:val="clear" w:color="auto" w:fill="FFFFFF"/>
      <w:spacing w:before="60" w:after="480" w:line="240" w:lineRule="atLeast"/>
      <w:outlineLvl w:val="0"/>
    </w:pPr>
    <w:rPr>
      <w:rFonts w:ascii="Times New Roman" w:hAnsi="Times New Roman" w:cs="Times New Roman"/>
      <w:color w:val="auto"/>
      <w:sz w:val="27"/>
      <w:szCs w:val="20"/>
    </w:rPr>
  </w:style>
  <w:style w:type="character" w:customStyle="1" w:styleId="1b">
    <w:name w:val="Основной текст1"/>
    <w:uiPriority w:val="99"/>
    <w:rsid w:val="00F92341"/>
    <w:rPr>
      <w:rFonts w:ascii="Times New Roman" w:hAnsi="Times New Roman"/>
      <w:spacing w:val="0"/>
      <w:sz w:val="27"/>
      <w:u w:val="single"/>
    </w:rPr>
  </w:style>
  <w:style w:type="character" w:customStyle="1" w:styleId="210">
    <w:name w:val="Основной текст (21)_"/>
    <w:link w:val="211"/>
    <w:uiPriority w:val="99"/>
    <w:locked/>
    <w:rsid w:val="00F92341"/>
    <w:rPr>
      <w:rFonts w:ascii="Times New Roman" w:hAnsi="Times New Roman"/>
      <w:sz w:val="26"/>
    </w:rPr>
  </w:style>
  <w:style w:type="paragraph" w:customStyle="1" w:styleId="211">
    <w:name w:val="Основной текст (21)"/>
    <w:basedOn w:val="Normal"/>
    <w:link w:val="210"/>
    <w:uiPriority w:val="99"/>
    <w:rsid w:val="00F92341"/>
    <w:pPr>
      <w:shd w:val="clear" w:color="auto" w:fill="FFFFFF"/>
      <w:spacing w:after="660" w:line="240" w:lineRule="atLeast"/>
    </w:pPr>
    <w:rPr>
      <w:rFonts w:ascii="Times New Roman" w:hAnsi="Times New Roman" w:cs="Times New Roman"/>
      <w:color w:val="auto"/>
      <w:sz w:val="26"/>
      <w:szCs w:val="20"/>
    </w:rPr>
  </w:style>
  <w:style w:type="character" w:customStyle="1" w:styleId="510">
    <w:name w:val="Основной текст (5) + Не курсив1"/>
    <w:uiPriority w:val="99"/>
    <w:rsid w:val="00F92341"/>
    <w:rPr>
      <w:rFonts w:ascii="Times New Roman" w:hAnsi="Times New Roman"/>
      <w:i/>
      <w:spacing w:val="0"/>
      <w:sz w:val="23"/>
    </w:rPr>
  </w:style>
  <w:style w:type="character" w:customStyle="1" w:styleId="220">
    <w:name w:val="Основной текст (22)_"/>
    <w:link w:val="221"/>
    <w:uiPriority w:val="99"/>
    <w:locked/>
    <w:rsid w:val="00F92341"/>
    <w:rPr>
      <w:rFonts w:ascii="Times New Roman" w:hAnsi="Times New Roman"/>
      <w:sz w:val="22"/>
    </w:rPr>
  </w:style>
  <w:style w:type="paragraph" w:customStyle="1" w:styleId="221">
    <w:name w:val="Основной текст (22)"/>
    <w:basedOn w:val="Normal"/>
    <w:link w:val="220"/>
    <w:uiPriority w:val="99"/>
    <w:rsid w:val="00F92341"/>
    <w:pPr>
      <w:shd w:val="clear" w:color="auto" w:fill="FFFFFF"/>
      <w:spacing w:after="720" w:line="240" w:lineRule="atLeast"/>
    </w:pPr>
    <w:rPr>
      <w:rFonts w:ascii="Times New Roman" w:hAnsi="Times New Roman" w:cs="Times New Roman"/>
      <w:color w:val="auto"/>
      <w:sz w:val="22"/>
      <w:szCs w:val="20"/>
    </w:rPr>
  </w:style>
  <w:style w:type="character" w:customStyle="1" w:styleId="-1pt1">
    <w:name w:val="Основной текст + Интервал -1 pt1"/>
    <w:uiPriority w:val="99"/>
    <w:rsid w:val="00F92341"/>
    <w:rPr>
      <w:rFonts w:ascii="Times New Roman" w:hAnsi="Times New Roman"/>
      <w:spacing w:val="-30"/>
      <w:sz w:val="27"/>
      <w:lang w:val="en-US"/>
    </w:rPr>
  </w:style>
  <w:style w:type="character" w:customStyle="1" w:styleId="230">
    <w:name w:val="Основной текст (23)_"/>
    <w:link w:val="231"/>
    <w:uiPriority w:val="99"/>
    <w:locked/>
    <w:rsid w:val="00F92341"/>
    <w:rPr>
      <w:rFonts w:ascii="Times New Roman" w:hAnsi="Times New Roman"/>
      <w:sz w:val="22"/>
    </w:rPr>
  </w:style>
  <w:style w:type="paragraph" w:customStyle="1" w:styleId="231">
    <w:name w:val="Основной текст (23)"/>
    <w:basedOn w:val="Normal"/>
    <w:link w:val="230"/>
    <w:uiPriority w:val="99"/>
    <w:rsid w:val="00F92341"/>
    <w:pPr>
      <w:shd w:val="clear" w:color="auto" w:fill="FFFFFF"/>
      <w:spacing w:after="240" w:line="240" w:lineRule="atLeast"/>
    </w:pPr>
    <w:rPr>
      <w:rFonts w:ascii="Times New Roman" w:hAnsi="Times New Roman" w:cs="Times New Roman"/>
      <w:color w:val="auto"/>
      <w:sz w:val="22"/>
      <w:szCs w:val="20"/>
    </w:rPr>
  </w:style>
  <w:style w:type="character" w:customStyle="1" w:styleId="240">
    <w:name w:val="Основной текст (24)_"/>
    <w:link w:val="241"/>
    <w:uiPriority w:val="99"/>
    <w:locked/>
    <w:rsid w:val="00F92341"/>
    <w:rPr>
      <w:rFonts w:ascii="Times New Roman" w:hAnsi="Times New Roman"/>
      <w:sz w:val="29"/>
    </w:rPr>
  </w:style>
  <w:style w:type="paragraph" w:customStyle="1" w:styleId="241">
    <w:name w:val="Основной текст (24)"/>
    <w:basedOn w:val="Normal"/>
    <w:link w:val="240"/>
    <w:uiPriority w:val="99"/>
    <w:rsid w:val="00F92341"/>
    <w:pPr>
      <w:shd w:val="clear" w:color="auto" w:fill="FFFFFF"/>
      <w:spacing w:line="240" w:lineRule="atLeast"/>
    </w:pPr>
    <w:rPr>
      <w:rFonts w:ascii="Times New Roman" w:hAnsi="Times New Roman" w:cs="Times New Roman"/>
      <w:color w:val="auto"/>
      <w:sz w:val="29"/>
      <w:szCs w:val="20"/>
    </w:rPr>
  </w:style>
  <w:style w:type="paragraph" w:styleId="Header">
    <w:name w:val="header"/>
    <w:basedOn w:val="Normal"/>
    <w:link w:val="HeaderChar"/>
    <w:uiPriority w:val="99"/>
    <w:rsid w:val="0038230B"/>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D61726"/>
    <w:rPr>
      <w:rFonts w:cs="Times New Roman"/>
      <w:color w:val="000000"/>
      <w:sz w:val="24"/>
    </w:rPr>
  </w:style>
  <w:style w:type="paragraph" w:styleId="Footer">
    <w:name w:val="footer"/>
    <w:basedOn w:val="Normal"/>
    <w:link w:val="FooterChar"/>
    <w:uiPriority w:val="99"/>
    <w:rsid w:val="0038230B"/>
    <w:pPr>
      <w:tabs>
        <w:tab w:val="center" w:pos="4677"/>
        <w:tab w:val="right" w:pos="9355"/>
      </w:tabs>
    </w:pPr>
    <w:rPr>
      <w:rFonts w:cs="Times New Roman"/>
    </w:rPr>
  </w:style>
  <w:style w:type="character" w:customStyle="1" w:styleId="FooterChar">
    <w:name w:val="Footer Char"/>
    <w:basedOn w:val="DefaultParagraphFont"/>
    <w:link w:val="Footer"/>
    <w:uiPriority w:val="99"/>
    <w:semiHidden/>
    <w:locked/>
    <w:rsid w:val="00D61726"/>
    <w:rPr>
      <w:rFonts w:cs="Times New Roman"/>
      <w:color w:val="000000"/>
      <w:sz w:val="24"/>
    </w:rPr>
  </w:style>
  <w:style w:type="table" w:styleId="TableGrid">
    <w:name w:val="Table Grid"/>
    <w:basedOn w:val="TableNormal"/>
    <w:uiPriority w:val="99"/>
    <w:locked/>
    <w:rsid w:val="003D0E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630E86"/>
    <w:pPr>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uiPriority w:val="99"/>
    <w:rsid w:val="00360E29"/>
    <w:pPr>
      <w:widowControl w:val="0"/>
      <w:autoSpaceDE w:val="0"/>
      <w:autoSpaceDN w:val="0"/>
      <w:adjustRightInd w:val="0"/>
    </w:pPr>
    <w:rPr>
      <w:rFonts w:ascii="Times New Roman" w:eastAsia="MS Mincho" w:hAnsi="Times New Roman" w:cs="Times New Roman"/>
      <w:sz w:val="28"/>
      <w:szCs w:val="28"/>
      <w:lang w:eastAsia="ja-JP"/>
    </w:rPr>
  </w:style>
  <w:style w:type="paragraph" w:customStyle="1" w:styleId="ConsPlusNormal">
    <w:name w:val="ConsPlusNormal"/>
    <w:uiPriority w:val="99"/>
    <w:rsid w:val="00360E29"/>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360E29"/>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87214241">
      <w:marLeft w:val="0"/>
      <w:marRight w:val="0"/>
      <w:marTop w:val="0"/>
      <w:marBottom w:val="0"/>
      <w:divBdr>
        <w:top w:val="none" w:sz="0" w:space="0" w:color="auto"/>
        <w:left w:val="none" w:sz="0" w:space="0" w:color="auto"/>
        <w:bottom w:val="none" w:sz="0" w:space="0" w:color="auto"/>
        <w:right w:val="none" w:sz="0" w:space="0" w:color="auto"/>
      </w:divBdr>
      <w:divsChild>
        <w:div w:id="1187214242">
          <w:marLeft w:val="0"/>
          <w:marRight w:val="0"/>
          <w:marTop w:val="0"/>
          <w:marBottom w:val="0"/>
          <w:divBdr>
            <w:top w:val="none" w:sz="0" w:space="0" w:color="auto"/>
            <w:left w:val="none" w:sz="0" w:space="0" w:color="auto"/>
            <w:bottom w:val="none" w:sz="0" w:space="0" w:color="auto"/>
            <w:right w:val="none" w:sz="0" w:space="0" w:color="auto"/>
          </w:divBdr>
          <w:divsChild>
            <w:div w:id="1187214239">
              <w:marLeft w:val="292"/>
              <w:marRight w:val="292"/>
              <w:marTop w:val="292"/>
              <w:marBottom w:val="0"/>
              <w:divBdr>
                <w:top w:val="none" w:sz="0" w:space="0" w:color="auto"/>
                <w:left w:val="none" w:sz="0" w:space="0" w:color="auto"/>
                <w:bottom w:val="none" w:sz="0" w:space="0" w:color="auto"/>
                <w:right w:val="none" w:sz="0" w:space="0" w:color="auto"/>
              </w:divBdr>
              <w:divsChild>
                <w:div w:id="1187214243">
                  <w:marLeft w:val="0"/>
                  <w:marRight w:val="0"/>
                  <w:marTop w:val="0"/>
                  <w:marBottom w:val="0"/>
                  <w:divBdr>
                    <w:top w:val="none" w:sz="0" w:space="0" w:color="auto"/>
                    <w:left w:val="none" w:sz="0" w:space="0" w:color="auto"/>
                    <w:bottom w:val="none" w:sz="0" w:space="0" w:color="auto"/>
                    <w:right w:val="none" w:sz="0" w:space="0" w:color="auto"/>
                  </w:divBdr>
                  <w:divsChild>
                    <w:div w:id="1187214240">
                      <w:marLeft w:val="0"/>
                      <w:marRight w:val="0"/>
                      <w:marTop w:val="0"/>
                      <w:marBottom w:val="292"/>
                      <w:divBdr>
                        <w:top w:val="single" w:sz="6" w:space="15" w:color="D7D7D7"/>
                        <w:left w:val="single" w:sz="6" w:space="15" w:color="D7D7D7"/>
                        <w:bottom w:val="single" w:sz="6" w:space="15" w:color="D7D7D7"/>
                        <w:right w:val="single" w:sz="6" w:space="15" w:color="D7D7D7"/>
                      </w:divBdr>
                    </w:div>
                  </w:divsChild>
                </w:div>
              </w:divsChild>
            </w:div>
          </w:divsChild>
        </w:div>
      </w:divsChild>
    </w:div>
    <w:div w:id="1187214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23</Pages>
  <Words>4518</Words>
  <Characters>25757</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42</cp:revision>
  <dcterms:created xsi:type="dcterms:W3CDTF">2015-06-30T12:07:00Z</dcterms:created>
  <dcterms:modified xsi:type="dcterms:W3CDTF">2019-01-09T08:01:00Z</dcterms:modified>
</cp:coreProperties>
</file>