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0D0" w:rsidRDefault="002B20D0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0D0" w:rsidRDefault="002B20D0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20D96">
        <w:rPr>
          <w:rFonts w:ascii="Times New Roman" w:hAnsi="Times New Roman" w:cs="Times New Roman"/>
          <w:sz w:val="28"/>
          <w:szCs w:val="28"/>
        </w:rPr>
        <w:t>В</w:t>
      </w:r>
      <w:r w:rsidR="002F6737">
        <w:rPr>
          <w:rFonts w:ascii="Times New Roman" w:hAnsi="Times New Roman" w:cs="Times New Roman"/>
          <w:sz w:val="28"/>
          <w:szCs w:val="28"/>
        </w:rPr>
        <w:t xml:space="preserve"> соответствии со статьей 179 Бюджетного кодекса Российской </w:t>
      </w:r>
      <w:r w:rsidR="002F6737" w:rsidRPr="00863CE5">
        <w:rPr>
          <w:rFonts w:ascii="Times New Roman" w:hAnsi="Times New Roman" w:cs="Times New Roman"/>
          <w:sz w:val="28"/>
          <w:szCs w:val="28"/>
        </w:rPr>
        <w:t>Федер</w:t>
      </w:r>
      <w:r w:rsidR="002F6737" w:rsidRPr="00863CE5">
        <w:rPr>
          <w:rFonts w:ascii="Times New Roman" w:hAnsi="Times New Roman" w:cs="Times New Roman"/>
          <w:sz w:val="28"/>
          <w:szCs w:val="28"/>
        </w:rPr>
        <w:t>а</w:t>
      </w:r>
      <w:r w:rsidR="002F6737" w:rsidRPr="00863CE5">
        <w:rPr>
          <w:rFonts w:ascii="Times New Roman" w:hAnsi="Times New Roman" w:cs="Times New Roman"/>
          <w:sz w:val="28"/>
          <w:szCs w:val="28"/>
        </w:rPr>
        <w:t>ции, на основании решени</w:t>
      </w:r>
      <w:r w:rsidR="008227E6">
        <w:rPr>
          <w:rFonts w:ascii="Times New Roman" w:hAnsi="Times New Roman" w:cs="Times New Roman"/>
          <w:sz w:val="28"/>
          <w:szCs w:val="28"/>
        </w:rPr>
        <w:t>й</w:t>
      </w:r>
      <w:r w:rsidR="002F6737" w:rsidRPr="00863CE5">
        <w:rPr>
          <w:rFonts w:ascii="Times New Roman" w:hAnsi="Times New Roman" w:cs="Times New Roman"/>
          <w:sz w:val="28"/>
          <w:szCs w:val="28"/>
        </w:rPr>
        <w:t xml:space="preserve"> Совета муниципального обр</w:t>
      </w:r>
      <w:r w:rsidR="00CD5B12" w:rsidRPr="00863CE5">
        <w:rPr>
          <w:rFonts w:ascii="Times New Roman" w:hAnsi="Times New Roman" w:cs="Times New Roman"/>
          <w:sz w:val="28"/>
          <w:szCs w:val="28"/>
        </w:rPr>
        <w:t xml:space="preserve">азования Брюховецкий район </w:t>
      </w:r>
      <w:r w:rsidR="008227E6">
        <w:rPr>
          <w:rFonts w:ascii="Times New Roman" w:hAnsi="Times New Roman" w:cs="Times New Roman"/>
          <w:sz w:val="28"/>
          <w:szCs w:val="28"/>
        </w:rPr>
        <w:t>от 28 ноября 2019 года «</w:t>
      </w:r>
      <w:r w:rsidR="008227E6" w:rsidRPr="00863CE5">
        <w:rPr>
          <w:rFonts w:ascii="Times New Roman" w:hAnsi="Times New Roman" w:cs="Times New Roman"/>
          <w:sz w:val="28"/>
          <w:szCs w:val="28"/>
        </w:rPr>
        <w:t>О бюджете муниципального образования Бр</w:t>
      </w:r>
      <w:r w:rsidR="008227E6" w:rsidRPr="00863CE5">
        <w:rPr>
          <w:rFonts w:ascii="Times New Roman" w:hAnsi="Times New Roman" w:cs="Times New Roman"/>
          <w:sz w:val="28"/>
          <w:szCs w:val="28"/>
        </w:rPr>
        <w:t>ю</w:t>
      </w:r>
      <w:r w:rsidR="008227E6" w:rsidRPr="00863CE5">
        <w:rPr>
          <w:rFonts w:ascii="Times New Roman" w:hAnsi="Times New Roman" w:cs="Times New Roman"/>
          <w:sz w:val="28"/>
          <w:szCs w:val="28"/>
        </w:rPr>
        <w:t>хо</w:t>
      </w:r>
      <w:r w:rsidR="008227E6">
        <w:rPr>
          <w:rFonts w:ascii="Times New Roman" w:hAnsi="Times New Roman" w:cs="Times New Roman"/>
          <w:sz w:val="28"/>
          <w:szCs w:val="28"/>
        </w:rPr>
        <w:t>вецкий район на 2020 год и на плановый период 2021 и 2022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227E6">
        <w:rPr>
          <w:rFonts w:ascii="Times New Roman" w:hAnsi="Times New Roman" w:cs="Times New Roman"/>
          <w:sz w:val="28"/>
          <w:szCs w:val="28"/>
        </w:rPr>
        <w:t>» и от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</w:t>
      </w:r>
      <w:r w:rsidR="008227E6">
        <w:rPr>
          <w:rFonts w:ascii="Times New Roman" w:hAnsi="Times New Roman" w:cs="Times New Roman"/>
          <w:sz w:val="28"/>
          <w:szCs w:val="28"/>
        </w:rPr>
        <w:t>26 дека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бря 2019 года № </w:t>
      </w:r>
      <w:r w:rsidR="008227E6">
        <w:rPr>
          <w:rFonts w:ascii="Times New Roman" w:hAnsi="Times New Roman" w:cs="Times New Roman"/>
          <w:sz w:val="28"/>
          <w:szCs w:val="28"/>
        </w:rPr>
        <w:t>404</w:t>
      </w:r>
      <w:r w:rsidR="008227E6" w:rsidRPr="00863CE5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</w:t>
      </w:r>
      <w:r w:rsidR="008227E6" w:rsidRPr="00863CE5">
        <w:rPr>
          <w:rFonts w:ascii="Times New Roman" w:hAnsi="Times New Roman" w:cs="Times New Roman"/>
          <w:sz w:val="28"/>
          <w:szCs w:val="28"/>
        </w:rPr>
        <w:t>и</w:t>
      </w:r>
      <w:r w:rsidR="008227E6" w:rsidRPr="00863CE5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от 29 ноября 2018 года № 284 «О бюджете муниципального образования Брюховецкий район на 2019 год и на плановый период 2020 и 2021 годов</w:t>
      </w:r>
      <w:r w:rsidR="008227E6">
        <w:rPr>
          <w:rFonts w:ascii="Times New Roman" w:hAnsi="Times New Roman" w:cs="Times New Roman"/>
          <w:sz w:val="28"/>
          <w:szCs w:val="28"/>
        </w:rPr>
        <w:t>»</w:t>
      </w:r>
      <w:r w:rsidR="003053E4">
        <w:rPr>
          <w:rFonts w:ascii="Times New Roman" w:hAnsi="Times New Roman" w:cs="Times New Roman"/>
          <w:sz w:val="28"/>
          <w:szCs w:val="28"/>
        </w:rPr>
        <w:t xml:space="preserve"> и в целях эффективно</w:t>
      </w:r>
      <w:r w:rsidR="00A1731D">
        <w:rPr>
          <w:rFonts w:ascii="Times New Roman" w:hAnsi="Times New Roman" w:cs="Times New Roman"/>
          <w:sz w:val="28"/>
          <w:szCs w:val="28"/>
        </w:rPr>
        <w:t>й</w:t>
      </w:r>
      <w:r w:rsidR="003053E4">
        <w:rPr>
          <w:rFonts w:ascii="Times New Roman" w:hAnsi="Times New Roman" w:cs="Times New Roman"/>
          <w:sz w:val="28"/>
          <w:szCs w:val="28"/>
        </w:rPr>
        <w:t xml:space="preserve"> реализации гос</w:t>
      </w:r>
      <w:r w:rsidR="003053E4">
        <w:rPr>
          <w:rFonts w:ascii="Times New Roman" w:hAnsi="Times New Roman" w:cs="Times New Roman"/>
          <w:sz w:val="28"/>
          <w:szCs w:val="28"/>
        </w:rPr>
        <w:t>у</w:t>
      </w:r>
      <w:r w:rsidR="003053E4">
        <w:rPr>
          <w:rFonts w:ascii="Times New Roman" w:hAnsi="Times New Roman" w:cs="Times New Roman"/>
          <w:sz w:val="28"/>
          <w:szCs w:val="28"/>
        </w:rPr>
        <w:t>дарственной молодежной политики в муниципальном образовании Брюхо</w:t>
      </w:r>
      <w:r w:rsidR="005347D4">
        <w:rPr>
          <w:rFonts w:ascii="Times New Roman" w:hAnsi="Times New Roman" w:cs="Times New Roman"/>
          <w:sz w:val="28"/>
          <w:szCs w:val="28"/>
        </w:rPr>
        <w:t>ве</w:t>
      </w:r>
      <w:r w:rsidR="005347D4">
        <w:rPr>
          <w:rFonts w:ascii="Times New Roman" w:hAnsi="Times New Roman" w:cs="Times New Roman"/>
          <w:sz w:val="28"/>
          <w:szCs w:val="28"/>
        </w:rPr>
        <w:t>ц</w:t>
      </w:r>
      <w:r w:rsidR="005347D4">
        <w:rPr>
          <w:rFonts w:ascii="Times New Roman" w:hAnsi="Times New Roman" w:cs="Times New Roman"/>
          <w:sz w:val="28"/>
          <w:szCs w:val="28"/>
        </w:rPr>
        <w:t xml:space="preserve">кий район </w:t>
      </w:r>
      <w:r w:rsidR="003053E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A1731D">
        <w:rPr>
          <w:rFonts w:ascii="Times New Roman" w:hAnsi="Times New Roman" w:cs="Times New Roman"/>
          <w:sz w:val="28"/>
          <w:szCs w:val="28"/>
        </w:rPr>
        <w:t>бразования Брюховецкий район  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5347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D96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B20D96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93F9A">
        <w:rPr>
          <w:rFonts w:ascii="Times New Roman" w:hAnsi="Times New Roman" w:cs="Times New Roman"/>
          <w:sz w:val="28"/>
          <w:szCs w:val="28"/>
        </w:rPr>
        <w:t xml:space="preserve">   В.В. Мусатов</w:t>
      </w:r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F8" w:rsidRDefault="002624F8" w:rsidP="00A64CE7">
      <w:pPr>
        <w:spacing w:after="0" w:line="240" w:lineRule="auto"/>
      </w:pPr>
      <w:r>
        <w:separator/>
      </w:r>
    </w:p>
  </w:endnote>
  <w:endnote w:type="continuationSeparator" w:id="0">
    <w:p w:rsidR="002624F8" w:rsidRDefault="002624F8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F8" w:rsidRDefault="002624F8" w:rsidP="00A64CE7">
      <w:pPr>
        <w:spacing w:after="0" w:line="240" w:lineRule="auto"/>
      </w:pPr>
      <w:r>
        <w:separator/>
      </w:r>
    </w:p>
  </w:footnote>
  <w:footnote w:type="continuationSeparator" w:id="0">
    <w:p w:rsidR="002624F8" w:rsidRDefault="002624F8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4F8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0D0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3B9E"/>
    <w:rsid w:val="00A847D3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2DA97-A086-4CB2-8A91-375C7209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3</cp:revision>
  <cp:lastPrinted>2020-01-20T07:06:00Z</cp:lastPrinted>
  <dcterms:created xsi:type="dcterms:W3CDTF">2020-01-20T07:07:00Z</dcterms:created>
  <dcterms:modified xsi:type="dcterms:W3CDTF">2020-01-20T07:07:00Z</dcterms:modified>
</cp:coreProperties>
</file>