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Краснодарского края от 03.06.2009 N 1748-КЗ</w:t>
              <w:br/>
              <w:t xml:space="preserve">(ред. от 08.02.2024)</w:t>
              <w:br/>
              <w:t xml:space="preserve">"Об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br/>
              <w:t xml:space="preserve">(принят ЗС КК 26.05.2009)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июня 2009 года</w:t>
            </w:r>
          </w:p>
        </w:tc>
        <w:tc>
          <w:tcPr>
            <w:tcW w:w="5103" w:type="dxa"/>
            <w:tcBorders>
              <w:top w:val="nil"/>
              <w:left w:val="nil"/>
              <w:bottom w:val="nil"/>
              <w:right w:val="nil"/>
            </w:tcBorders>
          </w:tcPr>
          <w:p>
            <w:pPr>
              <w:pStyle w:val="0"/>
              <w:jc w:val="right"/>
            </w:pPr>
            <w:r>
              <w:rPr>
                <w:sz w:val="20"/>
              </w:rPr>
              <w:t xml:space="preserve">N 1748-КЗ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ОБ ОБЕСПЕЧЕНИИ ДОПОЛНИТЕЛЬНЫХ ГАРАНТИЙ ПРАВ</w:t>
      </w:r>
    </w:p>
    <w:p>
      <w:pPr>
        <w:pStyle w:val="2"/>
        <w:jc w:val="center"/>
      </w:pPr>
      <w:r>
        <w:rPr>
          <w:sz w:val="20"/>
        </w:rPr>
        <w:t xml:space="preserve">НА ИМУЩЕСТВО И ЖИЛОЕ ПОМЕЩЕНИЕ ДЕТЕЙ-СИРОТ И ДЕТЕЙ,</w:t>
      </w:r>
    </w:p>
    <w:p>
      <w:pPr>
        <w:pStyle w:val="2"/>
        <w:jc w:val="center"/>
      </w:pPr>
      <w:r>
        <w:rPr>
          <w:sz w:val="20"/>
        </w:rPr>
        <w:t xml:space="preserve">ОСТАВШИХСЯ БЕЗ ПОПЕЧЕНИЯ РОДИТЕЛЕЙ, В КРАСНОДАРСКОМ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 Краснодарского края</w:t>
      </w:r>
    </w:p>
    <w:p>
      <w:pPr>
        <w:pStyle w:val="0"/>
        <w:jc w:val="right"/>
      </w:pPr>
      <w:r>
        <w:rPr>
          <w:sz w:val="20"/>
        </w:rPr>
        <w:t xml:space="preserve">26 мая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Краснодарского края</w:t>
            </w:r>
          </w:p>
          <w:p>
            <w:pPr>
              <w:pStyle w:val="0"/>
              <w:jc w:val="center"/>
            </w:pPr>
            <w:r>
              <w:rPr>
                <w:sz w:val="20"/>
                <w:color w:val="392c69"/>
              </w:rPr>
              <w:t xml:space="preserve">от 29.12.2009 </w:t>
            </w:r>
            <w:hyperlink w:history="0" r:id="rId7" w:tooltip="Закон Краснодарского края от 29.12.2009 N 1888-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6.12.2009) {КонсультантПлюс}">
              <w:r>
                <w:rPr>
                  <w:sz w:val="20"/>
                  <w:color w:val="0000ff"/>
                </w:rPr>
                <w:t xml:space="preserve">N 1888-КЗ</w:t>
              </w:r>
            </w:hyperlink>
            <w:r>
              <w:rPr>
                <w:sz w:val="20"/>
                <w:color w:val="392c69"/>
              </w:rPr>
              <w:t xml:space="preserve">, от 01.03.2011 </w:t>
            </w:r>
            <w:hyperlink w:history="0" r:id="rId8" w:tooltip="Закон Краснодарского края от 01.03.2011 N 2186-КЗ &quot;О внесении изменений в статьи 5 и 6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6.02.2011) {КонсультантПлюс}">
              <w:r>
                <w:rPr>
                  <w:sz w:val="20"/>
                  <w:color w:val="0000ff"/>
                </w:rPr>
                <w:t xml:space="preserve">N 2186-КЗ</w:t>
              </w:r>
            </w:hyperlink>
            <w:r>
              <w:rPr>
                <w:sz w:val="20"/>
                <w:color w:val="392c69"/>
              </w:rPr>
              <w:t xml:space="preserve">, от 04.06.2012 </w:t>
            </w:r>
            <w:hyperlink w:history="0" r:id="rId9" w:tooltip="Закон Краснодарского края от 04.06.2012 N 2514-КЗ &quot;О внесении изменения в статью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05.2012) {КонсультантПлюс}">
              <w:r>
                <w:rPr>
                  <w:sz w:val="20"/>
                  <w:color w:val="0000ff"/>
                </w:rPr>
                <w:t xml:space="preserve">N 2514-КЗ</w:t>
              </w:r>
            </w:hyperlink>
            <w:r>
              <w:rPr>
                <w:sz w:val="20"/>
                <w:color w:val="392c69"/>
              </w:rPr>
              <w:t xml:space="preserve">,</w:t>
            </w:r>
          </w:p>
          <w:p>
            <w:pPr>
              <w:pStyle w:val="0"/>
              <w:jc w:val="center"/>
            </w:pPr>
            <w:r>
              <w:rPr>
                <w:sz w:val="20"/>
                <w:color w:val="392c69"/>
              </w:rPr>
              <w:t xml:space="preserve">от 26.12.2012 </w:t>
            </w:r>
            <w:hyperlink w:history="0" r:id="rId10"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N 2645-КЗ</w:t>
              </w:r>
            </w:hyperlink>
            <w:r>
              <w:rPr>
                <w:sz w:val="20"/>
                <w:color w:val="392c69"/>
              </w:rPr>
              <w:t xml:space="preserve">, от 01.03.2013 </w:t>
            </w:r>
            <w:hyperlink w:history="0" r:id="rId11" w:tooltip="Закон Краснодарского края от 01.03.2013 N 2665-КЗ &quot;О внесении изменений в некоторые законодательные акты Краснодарского края&quot; (принят ЗС КК 20.02.2013) {КонсультантПлюс}">
              <w:r>
                <w:rPr>
                  <w:sz w:val="20"/>
                  <w:color w:val="0000ff"/>
                </w:rPr>
                <w:t xml:space="preserve">N 2665-КЗ</w:t>
              </w:r>
            </w:hyperlink>
            <w:r>
              <w:rPr>
                <w:sz w:val="20"/>
                <w:color w:val="392c69"/>
              </w:rPr>
              <w:t xml:space="preserve">, от 01.11.2013 </w:t>
            </w:r>
            <w:hyperlink w:history="0" r:id="rId12" w:tooltip="Закон Краснодарского края от 01.11.2013 N 2816-КЗ (ред. от 03.04.2020) &quot;О внесении изменений в некоторые законодательные акты Краснодарского края&quot; (принят ЗС КК 22.10.2013) {КонсультантПлюс}">
              <w:r>
                <w:rPr>
                  <w:sz w:val="20"/>
                  <w:color w:val="0000ff"/>
                </w:rPr>
                <w:t xml:space="preserve">N 2816-КЗ</w:t>
              </w:r>
            </w:hyperlink>
            <w:r>
              <w:rPr>
                <w:sz w:val="20"/>
                <w:color w:val="392c69"/>
              </w:rPr>
              <w:t xml:space="preserve">,</w:t>
            </w:r>
          </w:p>
          <w:p>
            <w:pPr>
              <w:pStyle w:val="0"/>
              <w:jc w:val="center"/>
            </w:pPr>
            <w:r>
              <w:rPr>
                <w:sz w:val="20"/>
                <w:color w:val="392c69"/>
              </w:rPr>
              <w:t xml:space="preserve">от 03.12.2013 </w:t>
            </w:r>
            <w:hyperlink w:history="0" r:id="rId13" w:tooltip="Закон Краснодарского края от 03.12.2013 N 2838-КЗ (ред. от 03.07.2015)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0.11.2013) {КонсультантПлюс}">
              <w:r>
                <w:rPr>
                  <w:sz w:val="20"/>
                  <w:color w:val="0000ff"/>
                </w:rPr>
                <w:t xml:space="preserve">N 2838-КЗ</w:t>
              </w:r>
            </w:hyperlink>
            <w:r>
              <w:rPr>
                <w:sz w:val="20"/>
                <w:color w:val="392c69"/>
              </w:rPr>
              <w:t xml:space="preserve">, от 31.03.2014 </w:t>
            </w:r>
            <w:hyperlink w:history="0" r:id="rId14" w:tooltip="Закон Краснодарского края от 31.03.2014 N 2939-КЗ &quot;О внесении изменения в часть 9 стать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6.03.2014) {КонсультантПлюс}">
              <w:r>
                <w:rPr>
                  <w:sz w:val="20"/>
                  <w:color w:val="0000ff"/>
                </w:rPr>
                <w:t xml:space="preserve">N 2939-КЗ</w:t>
              </w:r>
            </w:hyperlink>
            <w:r>
              <w:rPr>
                <w:sz w:val="20"/>
                <w:color w:val="392c69"/>
              </w:rPr>
              <w:t xml:space="preserve">, от 03.10.2014 </w:t>
            </w:r>
            <w:hyperlink w:history="0" r:id="rId15" w:tooltip="Закон Краснодарского края от 03.10.2014 N 3019-КЗ (ред. от 04.10.2024) &quot;О внесении изменений в некоторые законодательные акты Краснодарского края&quot; (принят ЗС КК 24.09.2014) {КонсультантПлюс}">
              <w:r>
                <w:rPr>
                  <w:sz w:val="20"/>
                  <w:color w:val="0000ff"/>
                </w:rPr>
                <w:t xml:space="preserve">N 3019-КЗ</w:t>
              </w:r>
            </w:hyperlink>
            <w:r>
              <w:rPr>
                <w:sz w:val="20"/>
                <w:color w:val="392c69"/>
              </w:rPr>
              <w:t xml:space="preserve">,</w:t>
            </w:r>
          </w:p>
          <w:p>
            <w:pPr>
              <w:pStyle w:val="0"/>
              <w:jc w:val="center"/>
            </w:pPr>
            <w:r>
              <w:rPr>
                <w:sz w:val="20"/>
                <w:color w:val="392c69"/>
              </w:rPr>
              <w:t xml:space="preserve">от 08.05.2015 </w:t>
            </w:r>
            <w:hyperlink w:history="0" r:id="rId16" w:tooltip="Закон Краснодарского края от 08.05.2015 N 3176-КЗ &quot;О внесении изменений в статью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2.04.2015) {КонсультантПлюс}">
              <w:r>
                <w:rPr>
                  <w:sz w:val="20"/>
                  <w:color w:val="0000ff"/>
                </w:rPr>
                <w:t xml:space="preserve">N 3176-КЗ</w:t>
              </w:r>
            </w:hyperlink>
            <w:r>
              <w:rPr>
                <w:sz w:val="20"/>
                <w:color w:val="392c69"/>
              </w:rPr>
              <w:t xml:space="preserve">, от 03.07.2015 </w:t>
            </w:r>
            <w:hyperlink w:history="0" r:id="rId17" w:tooltip="Закон Краснодарского края от 03.07.2015 N 3213-КЗ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9.06.2015) {КонсультантПлюс}">
              <w:r>
                <w:rPr>
                  <w:sz w:val="20"/>
                  <w:color w:val="0000ff"/>
                </w:rPr>
                <w:t xml:space="preserve">N 3213-КЗ</w:t>
              </w:r>
            </w:hyperlink>
            <w:r>
              <w:rPr>
                <w:sz w:val="20"/>
                <w:color w:val="392c69"/>
              </w:rPr>
              <w:t xml:space="preserve">, от 13.10.2015 </w:t>
            </w:r>
            <w:hyperlink w:history="0" r:id="rId18" w:tooltip="Закон Краснодарского края от 13.10.2015 N 3243-КЗ &quot;О внесении изменения в статью 4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30.09.2015) {КонсультантПлюс}">
              <w:r>
                <w:rPr>
                  <w:sz w:val="20"/>
                  <w:color w:val="0000ff"/>
                </w:rPr>
                <w:t xml:space="preserve">N 3243-КЗ</w:t>
              </w:r>
            </w:hyperlink>
            <w:r>
              <w:rPr>
                <w:sz w:val="20"/>
                <w:color w:val="392c69"/>
              </w:rPr>
              <w:t xml:space="preserve">,</w:t>
            </w:r>
          </w:p>
          <w:p>
            <w:pPr>
              <w:pStyle w:val="0"/>
              <w:jc w:val="center"/>
            </w:pPr>
            <w:r>
              <w:rPr>
                <w:sz w:val="20"/>
                <w:color w:val="392c69"/>
              </w:rPr>
              <w:t xml:space="preserve">от 07.06.2016 </w:t>
            </w:r>
            <w:hyperlink w:history="0" r:id="rId19" w:tooltip="Закон Краснодарского края от 07.06.2016 N 3412-КЗ (ред. от 11.03.2019) &quot;О внесении изменений в некоторые законодательные акты Краснодарского края&quot; (принят ЗС КК 25.05.2016) {КонсультантПлюс}">
              <w:r>
                <w:rPr>
                  <w:sz w:val="20"/>
                  <w:color w:val="0000ff"/>
                </w:rPr>
                <w:t xml:space="preserve">N 3412-КЗ</w:t>
              </w:r>
            </w:hyperlink>
            <w:r>
              <w:rPr>
                <w:sz w:val="20"/>
                <w:color w:val="392c69"/>
              </w:rPr>
              <w:t xml:space="preserve">, от 18.07.2016 </w:t>
            </w:r>
            <w:hyperlink w:history="0" r:id="rId20" w:tooltip="Закон Краснодарского края от 18.07.2016 N 3448-КЗ &quot;О внесении изменений в отдельные законодательные акты Краснодарского края&quot; (принят ЗС КК 29.06.2016) {КонсультантПлюс}">
              <w:r>
                <w:rPr>
                  <w:sz w:val="20"/>
                  <w:color w:val="0000ff"/>
                </w:rPr>
                <w:t xml:space="preserve">N 3448-КЗ</w:t>
              </w:r>
            </w:hyperlink>
            <w:r>
              <w:rPr>
                <w:sz w:val="20"/>
                <w:color w:val="392c69"/>
              </w:rPr>
              <w:t xml:space="preserve">, от 18.05.2017 </w:t>
            </w:r>
            <w:hyperlink w:history="0" r:id="rId21" w:tooltip="Закон Краснодарского края от 18.05.2017 N 3618-КЗ &quot;О внесении изменений в статью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7.04.2017) {КонсультантПлюс}">
              <w:r>
                <w:rPr>
                  <w:sz w:val="20"/>
                  <w:color w:val="0000ff"/>
                </w:rPr>
                <w:t xml:space="preserve">N 3618-КЗ</w:t>
              </w:r>
            </w:hyperlink>
            <w:r>
              <w:rPr>
                <w:sz w:val="20"/>
                <w:color w:val="392c69"/>
              </w:rPr>
              <w:t xml:space="preserve">,</w:t>
            </w:r>
          </w:p>
          <w:p>
            <w:pPr>
              <w:pStyle w:val="0"/>
              <w:jc w:val="center"/>
            </w:pPr>
            <w:r>
              <w:rPr>
                <w:sz w:val="20"/>
                <w:color w:val="392c69"/>
              </w:rPr>
              <w:t xml:space="preserve">от 25.12.2017 </w:t>
            </w:r>
            <w:hyperlink w:history="0" r:id="rId22" w:tooltip="Закон Краснодарского края от 25.12.2017 N 3725-КЗ &quot;О внесении изменений в отдельные законодательные акты Краснодарского края&quot; (принят ЗС КК 21.12.2017) {КонсультантПлюс}">
              <w:r>
                <w:rPr>
                  <w:sz w:val="20"/>
                  <w:color w:val="0000ff"/>
                </w:rPr>
                <w:t xml:space="preserve">N 3725-КЗ</w:t>
              </w:r>
            </w:hyperlink>
            <w:r>
              <w:rPr>
                <w:sz w:val="20"/>
                <w:color w:val="392c69"/>
              </w:rPr>
              <w:t xml:space="preserve">, от 06.11.2018 </w:t>
            </w:r>
            <w:hyperlink w:history="0" r:id="rId23"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N 3884-КЗ</w:t>
              </w:r>
            </w:hyperlink>
            <w:r>
              <w:rPr>
                <w:sz w:val="20"/>
                <w:color w:val="392c69"/>
              </w:rPr>
              <w:t xml:space="preserve">, от 11.02.2019 </w:t>
            </w:r>
            <w:hyperlink w:history="0" r:id="rId24" w:tooltip="Закон Краснодарского края от 11.02.2019 N 3963-КЗ &quot;О внесении изменения в статью 5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30.01.2019) {КонсультантПлюс}">
              <w:r>
                <w:rPr>
                  <w:sz w:val="20"/>
                  <w:color w:val="0000ff"/>
                </w:rPr>
                <w:t xml:space="preserve">N 3963-КЗ</w:t>
              </w:r>
            </w:hyperlink>
            <w:r>
              <w:rPr>
                <w:sz w:val="20"/>
                <w:color w:val="392c69"/>
              </w:rPr>
              <w:t xml:space="preserve">,</w:t>
            </w:r>
          </w:p>
          <w:p>
            <w:pPr>
              <w:pStyle w:val="0"/>
              <w:jc w:val="center"/>
            </w:pPr>
            <w:r>
              <w:rPr>
                <w:sz w:val="20"/>
                <w:color w:val="392c69"/>
              </w:rPr>
              <w:t xml:space="preserve">от 05.07.2019 </w:t>
            </w:r>
            <w:hyperlink w:history="0" r:id="rId25"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color w:val="392c69"/>
              </w:rPr>
              <w:t xml:space="preserve">, от 08.06.2020 </w:t>
            </w:r>
            <w:hyperlink w:history="0" r:id="rId26" w:tooltip="Закон Краснодарского края от 08.06.2020 N 4297-КЗ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7.05.2020) {КонсультантПлюс}">
              <w:r>
                <w:rPr>
                  <w:sz w:val="20"/>
                  <w:color w:val="0000ff"/>
                </w:rPr>
                <w:t xml:space="preserve">N 4297-КЗ</w:t>
              </w:r>
            </w:hyperlink>
            <w:r>
              <w:rPr>
                <w:sz w:val="20"/>
                <w:color w:val="392c69"/>
              </w:rPr>
              <w:t xml:space="preserve">, от 07.12.2022 </w:t>
            </w:r>
            <w:hyperlink w:history="0" r:id="rId27"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N 4799-КЗ</w:t>
              </w:r>
            </w:hyperlink>
            <w:r>
              <w:rPr>
                <w:sz w:val="20"/>
                <w:color w:val="392c69"/>
              </w:rPr>
              <w:t xml:space="preserve">,</w:t>
            </w:r>
          </w:p>
          <w:p>
            <w:pPr>
              <w:pStyle w:val="0"/>
              <w:jc w:val="center"/>
            </w:pPr>
            <w:r>
              <w:rPr>
                <w:sz w:val="20"/>
                <w:color w:val="392c69"/>
              </w:rPr>
              <w:t xml:space="preserve">от 30.06.2023 </w:t>
            </w:r>
            <w:hyperlink w:history="0" r:id="rId28" w:tooltip="Закон Краснодарского края от 30.06.2023 N 4931-КЗ &quot;О внесении изменения в статью 5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1.06.2023) {КонсультантПлюс}">
              <w:r>
                <w:rPr>
                  <w:sz w:val="20"/>
                  <w:color w:val="0000ff"/>
                </w:rPr>
                <w:t xml:space="preserve">N 4931-КЗ</w:t>
              </w:r>
            </w:hyperlink>
            <w:r>
              <w:rPr>
                <w:sz w:val="20"/>
                <w:color w:val="392c69"/>
              </w:rPr>
              <w:t xml:space="preserve">, от 05.12.2023 </w:t>
            </w:r>
            <w:hyperlink w:history="0" r:id="rId29" w:tooltip="Закон Краснодарского края от 05.12.2023 N 5030-КЗ &quot;О внесении изменений в некоторые законодательные акты Краснодарского края&quot; (принят ЗС КК 23.11.2023) {КонсультантПлюс}">
              <w:r>
                <w:rPr>
                  <w:sz w:val="20"/>
                  <w:color w:val="0000ff"/>
                </w:rPr>
                <w:t xml:space="preserve">N 5030-КЗ</w:t>
              </w:r>
            </w:hyperlink>
            <w:r>
              <w:rPr>
                <w:sz w:val="20"/>
                <w:color w:val="392c69"/>
              </w:rPr>
              <w:t xml:space="preserve">, от 08.02.2024 </w:t>
            </w:r>
            <w:hyperlink w:history="0" r:id="rId30" w:tooltip="Закон Краснодарского края от 08.02.2024 N 5077-КЗ (ред. от 04.10.2024) &quot;О внесении изменений в отдельные законодательные акты Краснодарского края&quot; (принят ЗС КК 25.01.2024) {КонсультантПлюс}">
              <w:r>
                <w:rPr>
                  <w:sz w:val="20"/>
                  <w:color w:val="0000ff"/>
                </w:rPr>
                <w:t xml:space="preserve">N 5077-КЗ</w:t>
              </w:r>
            </w:hyperlink>
            <w:r>
              <w:rPr>
                <w:sz w:val="20"/>
                <w:color w:val="392c69"/>
              </w:rPr>
              <w:t xml:space="preserve">,</w:t>
            </w:r>
          </w:p>
          <w:p>
            <w:pPr>
              <w:pStyle w:val="0"/>
              <w:jc w:val="center"/>
            </w:pPr>
            <w:r>
              <w:rPr>
                <w:sz w:val="20"/>
                <w:color w:val="392c69"/>
              </w:rPr>
              <w:t xml:space="preserve">с изм., внесенными </w:t>
            </w:r>
            <w:hyperlink w:history="0" r:id="rId31" w:tooltip="Решение Краснодарского краевого суда от 17.07.2015 N 3-89/2015 &lt;О признании недействующими абзацев 2 - 6 части 1 статьи 5 Закона Краснодарского края от 03.06.2009 N 1748-КЗ (ред. от 03.12.2013)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gt; {КонсультантПлюс}">
              <w:r>
                <w:rPr>
                  <w:sz w:val="20"/>
                  <w:color w:val="0000ff"/>
                </w:rPr>
                <w:t xml:space="preserve">Решением</w:t>
              </w:r>
            </w:hyperlink>
            <w:r>
              <w:rPr>
                <w:sz w:val="20"/>
                <w:color w:val="392c69"/>
              </w:rPr>
              <w:t xml:space="preserve"> Краснодарского краевого суда</w:t>
            </w:r>
          </w:p>
          <w:p>
            <w:pPr>
              <w:pStyle w:val="0"/>
              <w:jc w:val="center"/>
            </w:pPr>
            <w:r>
              <w:rPr>
                <w:sz w:val="20"/>
                <w:color w:val="392c69"/>
              </w:rPr>
              <w:t xml:space="preserve">от 17.07.2015 N 3-89/2015)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разработан в целях обеспечения дополнительных гарантий прав граждан отдельных категорий, определенных Федеральным </w:t>
      </w:r>
      <w:hyperlink w:history="0" r:id="rId32"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 (далее - Федеральный закон), на имущество и жилое помещение.</w:t>
      </w:r>
    </w:p>
    <w:p>
      <w:pPr>
        <w:pStyle w:val="0"/>
        <w:jc w:val="both"/>
      </w:pPr>
      <w:r>
        <w:rPr>
          <w:sz w:val="20"/>
        </w:rPr>
      </w:r>
    </w:p>
    <w:bookmarkStart w:id="30" w:name="P30"/>
    <w:bookmarkEnd w:id="30"/>
    <w:p>
      <w:pPr>
        <w:pStyle w:val="2"/>
        <w:outlineLvl w:val="0"/>
        <w:ind w:firstLine="540"/>
        <w:jc w:val="both"/>
      </w:pPr>
      <w:r>
        <w:rPr>
          <w:sz w:val="20"/>
        </w:rPr>
        <w:t xml:space="preserve">Статья 1. Основные понятия, используемые в настоящем Законе</w:t>
      </w:r>
    </w:p>
    <w:p>
      <w:pPr>
        <w:pStyle w:val="0"/>
        <w:jc w:val="both"/>
      </w:pPr>
      <w:r>
        <w:rPr>
          <w:sz w:val="20"/>
        </w:rPr>
      </w:r>
    </w:p>
    <w:p>
      <w:pPr>
        <w:pStyle w:val="0"/>
        <w:ind w:firstLine="540"/>
        <w:jc w:val="both"/>
      </w:pPr>
      <w:r>
        <w:rPr>
          <w:sz w:val="20"/>
        </w:rPr>
        <w:t xml:space="preserve">В настоящем Законе используются следующие основные понятия:</w:t>
      </w:r>
    </w:p>
    <w:p>
      <w:pPr>
        <w:pStyle w:val="0"/>
        <w:spacing w:before="200" w:line-rule="auto"/>
        <w:ind w:firstLine="540"/>
        <w:jc w:val="both"/>
      </w:pPr>
      <w:r>
        <w:rPr>
          <w:sz w:val="20"/>
        </w:rPr>
        <w:t xml:space="preserve">1) дети-сироты - лица в возрасте до 18 лет, у которых умерли оба или единственный родитель;</w:t>
      </w:r>
    </w:p>
    <w:p>
      <w:pPr>
        <w:pStyle w:val="0"/>
        <w:spacing w:before="200" w:line-rule="auto"/>
        <w:ind w:firstLine="540"/>
        <w:jc w:val="both"/>
      </w:pPr>
      <w:r>
        <w:rPr>
          <w:sz w:val="20"/>
        </w:rPr>
        <w:t xml:space="preserve">2)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pPr>
        <w:pStyle w:val="0"/>
        <w:jc w:val="both"/>
      </w:pPr>
      <w:r>
        <w:rPr>
          <w:sz w:val="20"/>
        </w:rPr>
        <w:t xml:space="preserve">(п. 2 в ред. </w:t>
      </w:r>
      <w:hyperlink w:history="0" r:id="rId33" w:tooltip="Закон Краснодарского края от 01.11.2013 N 2816-КЗ (ред. от 03.04.2020) &quot;О внесении изменений в некоторые законодательные акты Краснодарского края&quot; (принят ЗС КК 22.10.2013) {КонсультантПлюс}">
        <w:r>
          <w:rPr>
            <w:sz w:val="20"/>
            <w:color w:val="0000ff"/>
          </w:rPr>
          <w:t xml:space="preserve">Закона</w:t>
        </w:r>
      </w:hyperlink>
      <w:r>
        <w:rPr>
          <w:sz w:val="20"/>
        </w:rPr>
        <w:t xml:space="preserve"> Краснодарского края от 01.11.2013 N 2816-КЗ)</w:t>
      </w:r>
    </w:p>
    <w:p>
      <w:pPr>
        <w:pStyle w:val="0"/>
        <w:spacing w:before="200" w:line-rule="auto"/>
        <w:ind w:firstLine="540"/>
        <w:jc w:val="both"/>
      </w:pPr>
      <w:r>
        <w:rPr>
          <w:sz w:val="20"/>
        </w:rPr>
        <w:t xml:space="preserve">3)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Федеральным </w:t>
      </w:r>
      <w:hyperlink w:history="0" r:id="rId34"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законом</w:t>
        </w:r>
      </w:hyperlink>
      <w:r>
        <w:rPr>
          <w:sz w:val="20"/>
        </w:rPr>
        <w:t xml:space="preserve"> право на дополнительные гарантии по социальной поддержке (далее - лица из числа детей-сирот);</w:t>
      </w:r>
    </w:p>
    <w:p>
      <w:pPr>
        <w:pStyle w:val="0"/>
        <w:spacing w:before="200" w:line-rule="auto"/>
        <w:ind w:firstLine="540"/>
        <w:jc w:val="both"/>
      </w:pPr>
      <w:r>
        <w:rPr>
          <w:sz w:val="20"/>
        </w:rPr>
        <w:t xml:space="preserve">4) утратил силу. - </w:t>
      </w:r>
      <w:hyperlink w:history="0" r:id="rId35"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w:t>
        </w:r>
      </w:hyperlink>
      <w:r>
        <w:rPr>
          <w:sz w:val="20"/>
        </w:rPr>
        <w:t xml:space="preserve"> Краснодарского края от 26.12.2012 N 2645-КЗ.</w:t>
      </w:r>
    </w:p>
    <w:p>
      <w:pPr>
        <w:pStyle w:val="0"/>
        <w:jc w:val="both"/>
      </w:pPr>
      <w:r>
        <w:rPr>
          <w:sz w:val="20"/>
        </w:rPr>
      </w:r>
    </w:p>
    <w:p>
      <w:pPr>
        <w:pStyle w:val="2"/>
        <w:outlineLvl w:val="0"/>
        <w:ind w:firstLine="540"/>
        <w:jc w:val="both"/>
      </w:pPr>
      <w:r>
        <w:rPr>
          <w:sz w:val="20"/>
        </w:rPr>
        <w:t xml:space="preserve">Статья 2. Обеспечение дополнительных гарантий прав на имущество и жилое помещение</w:t>
      </w:r>
    </w:p>
    <w:p>
      <w:pPr>
        <w:pStyle w:val="0"/>
        <w:jc w:val="both"/>
      </w:pPr>
      <w:r>
        <w:rPr>
          <w:sz w:val="20"/>
        </w:rPr>
      </w:r>
    </w:p>
    <w:p>
      <w:pPr>
        <w:pStyle w:val="0"/>
        <w:ind w:firstLine="540"/>
        <w:jc w:val="both"/>
      </w:pPr>
      <w:r>
        <w:rPr>
          <w:sz w:val="20"/>
        </w:rPr>
        <w:t xml:space="preserve">Лицам, указанным в </w:t>
      </w:r>
      <w:hyperlink w:history="0" w:anchor="P30" w:tooltip="Статья 1. Основные понятия, используемые в настоящем Законе">
        <w:r>
          <w:rPr>
            <w:sz w:val="20"/>
            <w:color w:val="0000ff"/>
          </w:rPr>
          <w:t xml:space="preserve">статье 1</w:t>
        </w:r>
      </w:hyperlink>
      <w:r>
        <w:rPr>
          <w:sz w:val="20"/>
        </w:rPr>
        <w:t xml:space="preserve"> настоящего Закона, дополнительные гарантии прав на имущество и жилое помещение обеспечиваются путем:</w:t>
      </w:r>
    </w:p>
    <w:p>
      <w:pPr>
        <w:pStyle w:val="0"/>
        <w:spacing w:before="200" w:line-rule="auto"/>
        <w:ind w:firstLine="540"/>
        <w:jc w:val="both"/>
      </w:pPr>
      <w:r>
        <w:rPr>
          <w:sz w:val="20"/>
        </w:rPr>
        <w:t xml:space="preserve">1)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pPr>
        <w:pStyle w:val="0"/>
        <w:jc w:val="both"/>
      </w:pPr>
      <w:r>
        <w:rPr>
          <w:sz w:val="20"/>
        </w:rPr>
        <w:t xml:space="preserve">(п. 1 в ред. </w:t>
      </w:r>
      <w:hyperlink w:history="0" r:id="rId36"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2) предоставления жилых помещений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(далее - договор найма специализированного жилого помещения).</w:t>
      </w:r>
    </w:p>
    <w:p>
      <w:pPr>
        <w:pStyle w:val="0"/>
        <w:jc w:val="both"/>
      </w:pPr>
      <w:r>
        <w:rPr>
          <w:sz w:val="20"/>
        </w:rPr>
        <w:t xml:space="preserve">(в ред. </w:t>
      </w:r>
      <w:hyperlink w:history="0" r:id="rId37"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Закона</w:t>
        </w:r>
      </w:hyperlink>
      <w:r>
        <w:rPr>
          <w:sz w:val="20"/>
        </w:rPr>
        <w:t xml:space="preserve"> Краснодарского края от 26.12.2012 N 2645-КЗ)</w:t>
      </w:r>
    </w:p>
    <w:p>
      <w:pPr>
        <w:pStyle w:val="0"/>
        <w:jc w:val="both"/>
      </w:pPr>
      <w:r>
        <w:rPr>
          <w:sz w:val="20"/>
        </w:rPr>
      </w:r>
    </w:p>
    <w:p>
      <w:pPr>
        <w:pStyle w:val="2"/>
        <w:outlineLvl w:val="0"/>
        <w:ind w:firstLine="540"/>
        <w:jc w:val="both"/>
      </w:pPr>
      <w:r>
        <w:rPr>
          <w:sz w:val="20"/>
        </w:rPr>
        <w:t xml:space="preserve">Статья 3. Меры по защите имущественных и жилищных прав детей-сирот и детей, оставшихся без попечения родителей</w:t>
      </w:r>
    </w:p>
    <w:p>
      <w:pPr>
        <w:pStyle w:val="0"/>
        <w:ind w:firstLine="540"/>
        <w:jc w:val="both"/>
      </w:pPr>
      <w:r>
        <w:rPr>
          <w:sz w:val="20"/>
        </w:rPr>
      </w:r>
    </w:p>
    <w:p>
      <w:pPr>
        <w:pStyle w:val="0"/>
        <w:ind w:firstLine="540"/>
        <w:jc w:val="both"/>
      </w:pPr>
      <w:r>
        <w:rPr>
          <w:sz w:val="20"/>
        </w:rPr>
        <w:t xml:space="preserve">(в ред. </w:t>
      </w:r>
      <w:hyperlink w:history="0" r:id="rId38"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Закона</w:t>
        </w:r>
      </w:hyperlink>
      <w:r>
        <w:rPr>
          <w:sz w:val="20"/>
        </w:rPr>
        <w:t xml:space="preserve"> Краснодарского края от 26.12.2012 N 2645-КЗ)</w:t>
      </w:r>
    </w:p>
    <w:p>
      <w:pPr>
        <w:pStyle w:val="0"/>
        <w:jc w:val="both"/>
      </w:pPr>
      <w:r>
        <w:rPr>
          <w:sz w:val="20"/>
        </w:rPr>
      </w:r>
    </w:p>
    <w:p>
      <w:pPr>
        <w:pStyle w:val="0"/>
        <w:ind w:firstLine="540"/>
        <w:jc w:val="both"/>
      </w:pPr>
      <w:r>
        <w:rPr>
          <w:sz w:val="20"/>
        </w:rPr>
        <w:t xml:space="preserve">1. При направлении детей-сирот и детей, оставшихся без попечения родителей, на воспитание в организации для детей-сирот и детей, оставшихся без попечения родителей, приемные семьи, к опекунам или попечителям орган местного самоуправления муниципального образования Краснодарского края, осуществляющий переданные государственные полномочия в области опеки и попечительства в соответствующем муниципальном образовании Краснодарского края (далее - орган опеки и попечительства), осуществляет контроль за сохранением за детьми-сиротами и детьми, оставшимися без попечения родителей, имущества и жилых помещений по месту их жительства (месту их регистрации по месту жительства до помещения в организации для детей-сирот и детей, оставшихся без попечения родителей, приемные семьи, к опекунам или попечителям).</w:t>
      </w:r>
    </w:p>
    <w:p>
      <w:pPr>
        <w:pStyle w:val="0"/>
        <w:jc w:val="both"/>
      </w:pPr>
      <w:r>
        <w:rPr>
          <w:sz w:val="20"/>
        </w:rPr>
        <w:t xml:space="preserve">(в ред. </w:t>
      </w:r>
      <w:hyperlink w:history="0" r:id="rId39" w:tooltip="Закон Краснодарского края от 01.11.2013 N 2816-КЗ (ред. от 03.04.2020) &quot;О внесении изменений в некоторые законодательные акты Краснодарского края&quot; (принят ЗС КК 22.10.2013) {КонсультантПлюс}">
        <w:r>
          <w:rPr>
            <w:sz w:val="20"/>
            <w:color w:val="0000ff"/>
          </w:rPr>
          <w:t xml:space="preserve">Закона</w:t>
        </w:r>
      </w:hyperlink>
      <w:r>
        <w:rPr>
          <w:sz w:val="20"/>
        </w:rPr>
        <w:t xml:space="preserve"> Краснодарского края от 01.11.2013 N 2816-КЗ)</w:t>
      </w:r>
    </w:p>
    <w:p>
      <w:pPr>
        <w:pStyle w:val="0"/>
        <w:spacing w:before="200" w:line-rule="auto"/>
        <w:ind w:firstLine="540"/>
        <w:jc w:val="both"/>
      </w:pPr>
      <w:r>
        <w:rPr>
          <w:sz w:val="20"/>
        </w:rPr>
        <w:t xml:space="preserve">2. В период нахождения детей-сирот и детей, оставшихся без попечения родителей, в организациях для детей-сирот и детей, оставшихся без попечения родителей, приемных семьях, у опекунов или попечителей, если за ними сохранено жилое помещение, их законные представители, органы опеки и попечительства принимают меры к определению доли жилого помещения, ранее занимаемого детьми-сиротами и детьми, оставшимися без попечения родителей.</w:t>
      </w:r>
    </w:p>
    <w:p>
      <w:pPr>
        <w:pStyle w:val="0"/>
        <w:jc w:val="both"/>
      </w:pPr>
      <w:r>
        <w:rPr>
          <w:sz w:val="20"/>
        </w:rPr>
        <w:t xml:space="preserve">(в ред. </w:t>
      </w:r>
      <w:hyperlink w:history="0" r:id="rId40" w:tooltip="Закон Краснодарского края от 01.11.2013 N 2816-КЗ (ред. от 03.04.2020) &quot;О внесении изменений в некоторые законодательные акты Краснодарского края&quot; (принят ЗС КК 22.10.2013) {КонсультантПлюс}">
        <w:r>
          <w:rPr>
            <w:sz w:val="20"/>
            <w:color w:val="0000ff"/>
          </w:rPr>
          <w:t xml:space="preserve">Закона</w:t>
        </w:r>
      </w:hyperlink>
      <w:r>
        <w:rPr>
          <w:sz w:val="20"/>
        </w:rPr>
        <w:t xml:space="preserve"> Краснодарского края от 01.11.2013 N 2816-КЗ)</w:t>
      </w:r>
    </w:p>
    <w:p>
      <w:pPr>
        <w:pStyle w:val="0"/>
        <w:spacing w:before="200" w:line-rule="auto"/>
        <w:ind w:firstLine="540"/>
        <w:jc w:val="both"/>
      </w:pPr>
      <w:r>
        <w:rPr>
          <w:sz w:val="20"/>
        </w:rPr>
        <w:t xml:space="preserve">3. Орган опеки и попечительства:</w:t>
      </w:r>
    </w:p>
    <w:p>
      <w:pPr>
        <w:pStyle w:val="0"/>
        <w:spacing w:before="200" w:line-rule="auto"/>
        <w:ind w:firstLine="540"/>
        <w:jc w:val="both"/>
      </w:pPr>
      <w:r>
        <w:rPr>
          <w:sz w:val="20"/>
        </w:rPr>
        <w:t xml:space="preserve">1)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осуществляет контроль за распоряжением ими, в том числе в целях:</w:t>
      </w:r>
    </w:p>
    <w:p>
      <w:pPr>
        <w:pStyle w:val="0"/>
        <w:jc w:val="both"/>
      </w:pPr>
      <w:r>
        <w:rPr>
          <w:sz w:val="20"/>
        </w:rPr>
        <w:t xml:space="preserve">(в ред. </w:t>
      </w:r>
      <w:hyperlink w:history="0" r:id="rId41"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а) предотвращения совершения сделок по обмену или отчуждению жилого помещения без предварительного разрешения органа опеки и попечительства;</w:t>
      </w:r>
    </w:p>
    <w:p>
      <w:pPr>
        <w:pStyle w:val="0"/>
        <w:spacing w:before="200" w:line-rule="auto"/>
        <w:ind w:firstLine="540"/>
        <w:jc w:val="both"/>
      </w:pPr>
      <w:r>
        <w:rPr>
          <w:sz w:val="20"/>
        </w:rPr>
        <w:t xml:space="preserve">б) предотвращения проживания в жилом помещении лиц, не имеющих на то законных оснований;</w:t>
      </w:r>
    </w:p>
    <w:p>
      <w:pPr>
        <w:pStyle w:val="0"/>
        <w:spacing w:before="200" w:line-rule="auto"/>
        <w:ind w:firstLine="540"/>
        <w:jc w:val="both"/>
      </w:pPr>
      <w:r>
        <w:rPr>
          <w:sz w:val="20"/>
        </w:rPr>
        <w:t xml:space="preserve">2) принимает иные меры, предусмотренные законодательством Российской Федерации, по защите имущественных прав и законных интересов детей-сирот и детей, оставшихся без попечения родителей.</w:t>
      </w:r>
    </w:p>
    <w:p>
      <w:pPr>
        <w:pStyle w:val="0"/>
        <w:spacing w:before="200" w:line-rule="auto"/>
        <w:ind w:firstLine="540"/>
        <w:jc w:val="both"/>
      </w:pPr>
      <w:r>
        <w:rPr>
          <w:sz w:val="20"/>
        </w:rPr>
        <w:t xml:space="preserve">4. Орган опеки и попечительства в месячный срок после выявления детей-сирот и детей, оставшихся без попечения родителей, производит обследование состояния выявленных имущества и жилых помещений с составлением акта обследования состояния выявленных имущества и жилых помещений, описи данного имущества, а также принимает меры по управлению такими имуществом и жилыми помещениями и по обеспечению сохранности данных имущества и жилых помещений.</w:t>
      </w:r>
    </w:p>
    <w:p>
      <w:pPr>
        <w:pStyle w:val="0"/>
        <w:spacing w:before="200" w:line-rule="auto"/>
        <w:ind w:firstLine="540"/>
        <w:jc w:val="both"/>
      </w:pPr>
      <w:r>
        <w:rPr>
          <w:sz w:val="20"/>
        </w:rPr>
        <w:t xml:space="preserve">Опись имущества подопечного составляется в присутствии несовершеннолетнего подопечного, достигшего возраста 14 лет, по его желанию и опекуна или попечителя, а также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органов внутренних дел.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pPr>
        <w:pStyle w:val="0"/>
        <w:spacing w:before="200" w:line-rule="auto"/>
        <w:ind w:firstLine="540"/>
        <w:jc w:val="both"/>
      </w:pPr>
      <w:r>
        <w:rPr>
          <w:sz w:val="20"/>
        </w:rPr>
        <w:t xml:space="preserve">5. Орган опеки и попечительства, опекуны (попечители), приемные родители в сроки, установленные законодательством Российской Федерации, осуществляют все необходимые действия по оформлению выявленных жилых помещений в собственность детей-сирот и детей, оставшихся без попечения родителей.</w:t>
      </w:r>
    </w:p>
    <w:p>
      <w:pPr>
        <w:pStyle w:val="0"/>
        <w:jc w:val="both"/>
      </w:pPr>
      <w:r>
        <w:rPr>
          <w:sz w:val="20"/>
        </w:rPr>
      </w:r>
    </w:p>
    <w:p>
      <w:pPr>
        <w:pStyle w:val="2"/>
        <w:outlineLvl w:val="0"/>
        <w:ind w:firstLine="540"/>
        <w:jc w:val="both"/>
      </w:pPr>
      <w:r>
        <w:rPr>
          <w:sz w:val="20"/>
        </w:rPr>
        <w:t xml:space="preserve">Статья 4. Обстоятельства, препятствующие проживанию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pPr>
        <w:pStyle w:val="0"/>
        <w:ind w:firstLine="540"/>
        <w:jc w:val="both"/>
      </w:pPr>
      <w:r>
        <w:rPr>
          <w:sz w:val="20"/>
        </w:rPr>
      </w:r>
    </w:p>
    <w:p>
      <w:pPr>
        <w:pStyle w:val="0"/>
        <w:ind w:firstLine="540"/>
        <w:jc w:val="both"/>
      </w:pPr>
      <w:r>
        <w:rPr>
          <w:sz w:val="20"/>
        </w:rPr>
        <w:t xml:space="preserve">(в ред. </w:t>
      </w:r>
      <w:hyperlink w:history="0" r:id="rId42"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Закона</w:t>
        </w:r>
      </w:hyperlink>
      <w:r>
        <w:rPr>
          <w:sz w:val="20"/>
        </w:rPr>
        <w:t xml:space="preserve"> Краснодарского края от 26.12.2012 N 2645-КЗ)</w:t>
      </w:r>
    </w:p>
    <w:p>
      <w:pPr>
        <w:pStyle w:val="0"/>
        <w:jc w:val="both"/>
      </w:pPr>
      <w:r>
        <w:rPr>
          <w:sz w:val="20"/>
        </w:rPr>
      </w:r>
    </w:p>
    <w:p>
      <w:pPr>
        <w:pStyle w:val="0"/>
        <w:ind w:firstLine="540"/>
        <w:jc w:val="both"/>
      </w:pPr>
      <w:r>
        <w:rPr>
          <w:sz w:val="20"/>
        </w:rPr>
        <w:t xml:space="preserve">1.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pPr>
        <w:pStyle w:val="0"/>
        <w:spacing w:before="200" w:line-rule="auto"/>
        <w:ind w:firstLine="540"/>
        <w:jc w:val="both"/>
      </w:pPr>
      <w:r>
        <w:rPr>
          <w:sz w:val="20"/>
        </w:rPr>
        <w:t xml:space="preserve">1) проживание на любом законном основании в таких жилых помещениях лиц:</w:t>
      </w:r>
    </w:p>
    <w:p>
      <w:pPr>
        <w:pStyle w:val="0"/>
        <w:spacing w:before="200" w:line-rule="auto"/>
        <w:ind w:firstLine="540"/>
        <w:jc w:val="both"/>
      </w:pPr>
      <w:r>
        <w:rPr>
          <w:sz w:val="20"/>
        </w:rP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w:history="0" r:id="rId4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частью 3 статьи 72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страдающих тяжелой формой хронических заболеваний в соответствии с указанным в </w:t>
      </w:r>
      <w:hyperlink w:history="0" r:id="rId44"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пункте 4 части 1 статьи 51</w:t>
        </w:r>
      </w:hyperlink>
      <w:r>
        <w:rPr>
          <w:sz w:val="20"/>
        </w:rPr>
        <w:t xml:space="preserve"> Жилищного кодекса Российской Федерации перечнем, при которой совместное проживание с ними в одном жилом помещении невозможно;</w:t>
      </w:r>
    </w:p>
    <w:p>
      <w:pPr>
        <w:pStyle w:val="0"/>
        <w:spacing w:before="200" w:line-rule="auto"/>
        <w:ind w:firstLine="540"/>
        <w:jc w:val="both"/>
      </w:pPr>
      <w:r>
        <w:rPr>
          <w:sz w:val="20"/>
        </w:rPr>
        <w:t xml:space="preserve">в) не являющихся членами семьи этих детей-сирот и детей, оставшихся без попечения родителей, лиц из числа детей-сирот и детей, оставшихся без попечения родителей, имеющих самостоятельное право пользования жилым помещением;</w:t>
      </w:r>
    </w:p>
    <w:p>
      <w:pPr>
        <w:pStyle w:val="0"/>
        <w:spacing w:before="200" w:line-rule="auto"/>
        <w:ind w:firstLine="540"/>
        <w:jc w:val="both"/>
      </w:pPr>
      <w:r>
        <w:rPr>
          <w:sz w:val="20"/>
        </w:rPr>
        <w:t xml:space="preserve">г) являющихся бывшими усыновителями этих детей-сирот и детей, оставшихся без попечения родителей, лиц из числа детей-сирот и детей, оставшихся без попечения родителей, если усыновление отменено;</w:t>
      </w:r>
    </w:p>
    <w:p>
      <w:pPr>
        <w:pStyle w:val="0"/>
        <w:spacing w:before="200" w:line-rule="auto"/>
        <w:ind w:firstLine="540"/>
        <w:jc w:val="both"/>
      </w:pPr>
      <w:r>
        <w:rPr>
          <w:sz w:val="20"/>
        </w:rPr>
        <w:t xml:space="preserve">д) признанных в установленном порядке недееспособными или ограниченно дееспособными;</w:t>
      </w:r>
    </w:p>
    <w:p>
      <w:pPr>
        <w:pStyle w:val="0"/>
        <w:spacing w:before="200" w:line-rule="auto"/>
        <w:ind w:firstLine="540"/>
        <w:jc w:val="both"/>
      </w:pPr>
      <w:r>
        <w:rPr>
          <w:sz w:val="20"/>
        </w:rPr>
        <w:t xml:space="preserve">е) имеющих или имевших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pPr>
        <w:pStyle w:val="0"/>
        <w:jc w:val="both"/>
      </w:pPr>
      <w:r>
        <w:rPr>
          <w:sz w:val="20"/>
        </w:rPr>
        <w:t xml:space="preserve">(в ред. </w:t>
      </w:r>
      <w:hyperlink w:history="0" r:id="rId45" w:tooltip="Закон Краснодарского края от 13.10.2015 N 3243-КЗ &quot;О внесении изменения в статью 4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30.09.2015) {КонсультантПлюс}">
        <w:r>
          <w:rPr>
            <w:sz w:val="20"/>
            <w:color w:val="0000ff"/>
          </w:rPr>
          <w:t xml:space="preserve">Закона</w:t>
        </w:r>
      </w:hyperlink>
      <w:r>
        <w:rPr>
          <w:sz w:val="20"/>
        </w:rPr>
        <w:t xml:space="preserve"> Краснодарского края от 13.10.2015 N 3243-КЗ)</w:t>
      </w:r>
    </w:p>
    <w:p>
      <w:pPr>
        <w:pStyle w:val="0"/>
        <w:spacing w:before="200" w:line-rule="auto"/>
        <w:ind w:firstLine="540"/>
        <w:jc w:val="both"/>
      </w:pPr>
      <w:r>
        <w:rPr>
          <w:sz w:val="20"/>
        </w:rPr>
        <w:t xml:space="preserve">2) жилые помещения признаны непригодными для проживания по основаниям и в порядке, которые установлены жилищным законодательством;</w:t>
      </w:r>
    </w:p>
    <w:p>
      <w:pPr>
        <w:pStyle w:val="0"/>
        <w:jc w:val="both"/>
      </w:pPr>
      <w:r>
        <w:rPr>
          <w:sz w:val="20"/>
        </w:rPr>
        <w:t xml:space="preserve">(п. 2 в ред. </w:t>
      </w:r>
      <w:hyperlink w:history="0" r:id="rId46"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соответствующем муниципальном образовании,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2.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нормативным правовым актом Губернатора Краснодарского края.</w:t>
      </w:r>
    </w:p>
    <w:p>
      <w:pPr>
        <w:pStyle w:val="0"/>
        <w:jc w:val="both"/>
      </w:pPr>
      <w:r>
        <w:rPr>
          <w:sz w:val="20"/>
        </w:rPr>
        <w:t xml:space="preserve">(в ред. Законов Краснодарского края от 05.07.2019 </w:t>
      </w:r>
      <w:hyperlink w:history="0" r:id="rId47"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rPr>
        <w:t xml:space="preserve">, от 07.12.2022 </w:t>
      </w:r>
      <w:hyperlink w:history="0" r:id="rId48"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N 4799-КЗ</w:t>
        </w:r>
      </w:hyperlink>
      <w:r>
        <w:rPr>
          <w:sz w:val="20"/>
        </w:rPr>
        <w:t xml:space="preserve">)</w:t>
      </w:r>
    </w:p>
    <w:p>
      <w:pPr>
        <w:pStyle w:val="0"/>
        <w:jc w:val="both"/>
      </w:pPr>
      <w:r>
        <w:rPr>
          <w:sz w:val="20"/>
        </w:rPr>
      </w:r>
    </w:p>
    <w:p>
      <w:pPr>
        <w:pStyle w:val="2"/>
        <w:outlineLvl w:val="0"/>
        <w:ind w:firstLine="540"/>
        <w:jc w:val="both"/>
      </w:pPr>
      <w:r>
        <w:rPr>
          <w:sz w:val="20"/>
        </w:rPr>
        <w:t xml:space="preserve">Статья 5. Порядок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r>
    </w:p>
    <w:p>
      <w:pPr>
        <w:pStyle w:val="0"/>
        <w:ind w:firstLine="540"/>
        <w:jc w:val="both"/>
      </w:pPr>
      <w:r>
        <w:rPr>
          <w:sz w:val="20"/>
        </w:rPr>
        <w:t xml:space="preserve">(в ред. </w:t>
      </w:r>
      <w:hyperlink w:history="0" r:id="rId49"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Закона</w:t>
        </w:r>
      </w:hyperlink>
      <w:r>
        <w:rPr>
          <w:sz w:val="20"/>
        </w:rPr>
        <w:t xml:space="preserve"> Краснодарского края от 26.12.2012 N 2645-КЗ)</w:t>
      </w:r>
    </w:p>
    <w:p>
      <w:pPr>
        <w:pStyle w:val="0"/>
        <w:jc w:val="both"/>
      </w:pPr>
      <w:r>
        <w:rPr>
          <w:sz w:val="20"/>
        </w:rPr>
      </w:r>
    </w:p>
    <w:bookmarkStart w:id="88" w:name="P88"/>
    <w:bookmarkEnd w:id="88"/>
    <w:p>
      <w:pPr>
        <w:pStyle w:val="0"/>
        <w:ind w:firstLine="540"/>
        <w:jc w:val="both"/>
      </w:pPr>
      <w:r>
        <w:rPr>
          <w:sz w:val="20"/>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местного самоуправления муниципального образования Краснодарского края, осуществляющим отдельные государственные полномочия Краснодарского края в области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соответствующем муниципальном образовании Краснодарского края (далее - уполномоченный орган местного самоуправления), однократно предоставляются благоустроенные жилые помещения муниципального специализированного жилищного фонда (далее - жилое помещение) по договорам найма специализированных жилых помещений по месту их жительства в порядке, установленном уполномоченным органом местного самоуправления.</w:t>
      </w:r>
    </w:p>
    <w:p>
      <w:pPr>
        <w:pStyle w:val="0"/>
        <w:jc w:val="both"/>
      </w:pPr>
      <w:r>
        <w:rPr>
          <w:sz w:val="20"/>
        </w:rPr>
        <w:t xml:space="preserve">(в ред. Законов Краснодарского края от 06.11.2018 </w:t>
      </w:r>
      <w:hyperlink w:history="0" r:id="rId50"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N 3884-КЗ</w:t>
        </w:r>
      </w:hyperlink>
      <w:r>
        <w:rPr>
          <w:sz w:val="20"/>
        </w:rPr>
        <w:t xml:space="preserve">, от 05.07.2019 </w:t>
      </w:r>
      <w:hyperlink w:history="0" r:id="rId51"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rPr>
        <w:t xml:space="preserve">, от 08.06.2020 </w:t>
      </w:r>
      <w:hyperlink w:history="0" r:id="rId52" w:tooltip="Закон Краснодарского края от 08.06.2020 N 4297-КЗ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7.05.2020) {КонсультантПлюс}">
        <w:r>
          <w:rPr>
            <w:sz w:val="20"/>
            <w:color w:val="0000ff"/>
          </w:rPr>
          <w:t xml:space="preserve">N 4297-КЗ</w:t>
        </w:r>
      </w:hyperlink>
      <w:r>
        <w:rPr>
          <w:sz w:val="20"/>
        </w:rPr>
        <w:t xml:space="preserve">)</w:t>
      </w:r>
    </w:p>
    <w:p>
      <w:pPr>
        <w:pStyle w:val="0"/>
        <w:spacing w:before="200" w:line-rule="auto"/>
        <w:ind w:firstLine="540"/>
        <w:jc w:val="both"/>
      </w:pPr>
      <w:r>
        <w:rPr>
          <w:sz w:val="20"/>
        </w:rPr>
        <w:t xml:space="preserve">2. Жилые помещения предоставляются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pPr>
        <w:pStyle w:val="0"/>
        <w:jc w:val="both"/>
      </w:pPr>
      <w:r>
        <w:rPr>
          <w:sz w:val="20"/>
        </w:rPr>
        <w:t xml:space="preserve">(часть 2 в ред. </w:t>
      </w:r>
      <w:hyperlink w:history="0" r:id="rId53"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3. По заявлению в письменной форме лиц, указанных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и достигших возраста 18 лет, а также получивших полную дееспособность до достижения совершеннолетия, жилые помещения предоставляются им по окончании срока пребывания в образовательных организациях, организациях социального обслуживания граждан,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pPr>
        <w:pStyle w:val="0"/>
        <w:jc w:val="both"/>
      </w:pPr>
      <w:r>
        <w:rPr>
          <w:sz w:val="20"/>
        </w:rPr>
        <w:t xml:space="preserve">(часть 3 в ред. </w:t>
      </w:r>
      <w:hyperlink w:history="0" r:id="rId54"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4. По договорам найма специализированных жилых помещений жилые помещения предоставляются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на одиноко проживающего гражданина, установленным органами местного самоуправления.</w:t>
      </w:r>
    </w:p>
    <w:p>
      <w:pPr>
        <w:pStyle w:val="0"/>
        <w:jc w:val="both"/>
      </w:pPr>
      <w:r>
        <w:rPr>
          <w:sz w:val="20"/>
        </w:rPr>
        <w:t xml:space="preserve">(в ред. </w:t>
      </w:r>
      <w:hyperlink w:history="0" r:id="rId55" w:tooltip="Закон Краснодарского края от 03.12.2013 N 2838-КЗ (ред. от 03.07.2015)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0.11.2013) {КонсультантПлюс}">
        <w:r>
          <w:rPr>
            <w:sz w:val="20"/>
            <w:color w:val="0000ff"/>
          </w:rPr>
          <w:t xml:space="preserve">Закона</w:t>
        </w:r>
      </w:hyperlink>
      <w:r>
        <w:rPr>
          <w:sz w:val="20"/>
        </w:rPr>
        <w:t xml:space="preserve"> Краснодарского края от 03.12.2013 N 2838-КЗ)</w:t>
      </w:r>
    </w:p>
    <w:p>
      <w:pPr>
        <w:pStyle w:val="0"/>
        <w:spacing w:before="200" w:line-rule="auto"/>
        <w:ind w:firstLine="540"/>
        <w:jc w:val="both"/>
      </w:pPr>
      <w:r>
        <w:rPr>
          <w:sz w:val="20"/>
        </w:rPr>
        <w:t xml:space="preserve">В случае, если норма предоставления площади жилого помещения по договору социального найма в соответствующем муниципальном образовании составляет менее 33 квадратных метров на одиноко проживающего гражданина, жилое помещение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предоставляется по норме не менее 33 квадратных метров.</w:t>
      </w:r>
    </w:p>
    <w:p>
      <w:pPr>
        <w:pStyle w:val="0"/>
        <w:spacing w:before="200" w:line-rule="auto"/>
        <w:ind w:firstLine="540"/>
        <w:jc w:val="both"/>
      </w:pPr>
      <w:r>
        <w:rPr>
          <w:sz w:val="20"/>
        </w:rPr>
        <w:t xml:space="preserve">Общее количество жилых помещений в виде квартир, предоставляемых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pPr>
        <w:pStyle w:val="0"/>
        <w:jc w:val="both"/>
      </w:pPr>
      <w:r>
        <w:rPr>
          <w:sz w:val="20"/>
        </w:rPr>
        <w:t xml:space="preserve">(в ред. </w:t>
      </w:r>
      <w:hyperlink w:history="0" r:id="rId56" w:tooltip="Закон Краснодарского края от 11.02.2019 N 3963-КЗ &quot;О внесении изменения в статью 5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30.01.2019) {КонсультантПлюс}">
        <w:r>
          <w:rPr>
            <w:sz w:val="20"/>
            <w:color w:val="0000ff"/>
          </w:rPr>
          <w:t xml:space="preserve">Закона</w:t>
        </w:r>
      </w:hyperlink>
      <w:r>
        <w:rPr>
          <w:sz w:val="20"/>
        </w:rPr>
        <w:t xml:space="preserve"> Краснодарского края от 11.02.2019 N 3963-КЗ)</w:t>
      </w:r>
    </w:p>
    <w:p>
      <w:pPr>
        <w:pStyle w:val="0"/>
        <w:spacing w:before="200" w:line-rule="auto"/>
        <w:ind w:firstLine="540"/>
        <w:jc w:val="both"/>
      </w:pPr>
      <w:r>
        <w:rPr>
          <w:sz w:val="20"/>
        </w:rPr>
        <w:t xml:space="preserve">5. В случае невозможности предоставления жилых помещений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по месту их жительства в границах соответствующего населенного пункта с согласия указанных лиц им предоставляются жилые помещения, благоустроенные применительно к условиям соответствующего населенного пункта, в другом населенном пункте в границах Краснодарского края.</w:t>
      </w:r>
    </w:p>
    <w:p>
      <w:pPr>
        <w:pStyle w:val="0"/>
        <w:jc w:val="both"/>
      </w:pPr>
      <w:r>
        <w:rPr>
          <w:sz w:val="20"/>
        </w:rPr>
        <w:t xml:space="preserve">(часть 5 в ред. </w:t>
      </w:r>
      <w:hyperlink w:history="0" r:id="rId57" w:tooltip="Закон Краснодарского края от 18.07.2016 N 3448-КЗ &quot;О внесении изменений в отдельные законодательные акты Краснодарского края&quot; (принят ЗС КК 29.06.2016) {КонсультантПлюс}">
        <w:r>
          <w:rPr>
            <w:sz w:val="20"/>
            <w:color w:val="0000ff"/>
          </w:rPr>
          <w:t xml:space="preserve">Закона</w:t>
        </w:r>
      </w:hyperlink>
      <w:r>
        <w:rPr>
          <w:sz w:val="20"/>
        </w:rPr>
        <w:t xml:space="preserve"> Краснодарского края от 18.07.2016 N 3448-КЗ)</w:t>
      </w:r>
    </w:p>
    <w:p>
      <w:pPr>
        <w:pStyle w:val="0"/>
        <w:spacing w:before="200" w:line-rule="auto"/>
        <w:ind w:firstLine="540"/>
        <w:jc w:val="both"/>
      </w:pPr>
      <w:r>
        <w:rPr>
          <w:sz w:val="20"/>
        </w:rPr>
        <w:t xml:space="preserve">6. Срок действия договора найма специализированного жилого помещения, предоставляемого в соответствии с настоящим Законом, составляет пять лет.</w:t>
      </w:r>
    </w:p>
    <w:p>
      <w:pPr>
        <w:pStyle w:val="0"/>
        <w:spacing w:before="200" w:line-rule="auto"/>
        <w:ind w:firstLine="540"/>
        <w:jc w:val="both"/>
      </w:pPr>
      <w:r>
        <w:rPr>
          <w:sz w:val="20"/>
        </w:rPr>
        <w:t xml:space="preserve">7. В случае выявления обстоятельств, свидетельствующих о необходимости оказания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местного самоуправления.</w:t>
      </w:r>
    </w:p>
    <w:p>
      <w:pPr>
        <w:pStyle w:val="0"/>
        <w:jc w:val="both"/>
      </w:pPr>
      <w:r>
        <w:rPr>
          <w:sz w:val="20"/>
        </w:rPr>
        <w:t xml:space="preserve">(в ред. </w:t>
      </w:r>
      <w:hyperlink w:history="0" r:id="rId58"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Закона</w:t>
        </w:r>
      </w:hyperlink>
      <w:r>
        <w:rPr>
          <w:sz w:val="20"/>
        </w:rPr>
        <w:t xml:space="preserve"> Краснодарского края от 06.11.2018 N 3884-КЗ)</w:t>
      </w:r>
    </w:p>
    <w:p>
      <w:pPr>
        <w:pStyle w:val="0"/>
        <w:spacing w:before="200" w:line-rule="auto"/>
        <w:ind w:firstLine="540"/>
        <w:jc w:val="both"/>
      </w:pPr>
      <w:r>
        <w:rPr>
          <w:sz w:val="20"/>
        </w:rPr>
        <w:t xml:space="preserve">Порядок выявления обстоятельств, свидетельствующих о необходимости оказания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содействия в преодолении трудной жизненной ситуации, устанавливается нормативным правовым актом Губернатора Краснодарского края.</w:t>
      </w:r>
    </w:p>
    <w:p>
      <w:pPr>
        <w:pStyle w:val="0"/>
        <w:jc w:val="both"/>
      </w:pPr>
      <w:r>
        <w:rPr>
          <w:sz w:val="20"/>
        </w:rPr>
        <w:t xml:space="preserve">(в ред. Законов Краснодарского края от 05.07.2019 </w:t>
      </w:r>
      <w:hyperlink w:history="0" r:id="rId59"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rPr>
        <w:t xml:space="preserve">, от 07.12.2022 </w:t>
      </w:r>
      <w:hyperlink w:history="0" r:id="rId60"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N 4799-КЗ</w:t>
        </w:r>
      </w:hyperlink>
      <w:r>
        <w:rPr>
          <w:sz w:val="20"/>
        </w:rPr>
        <w:t xml:space="preserve">)</w:t>
      </w:r>
    </w:p>
    <w:p>
      <w:pPr>
        <w:pStyle w:val="0"/>
        <w:spacing w:before="200" w:line-rule="auto"/>
        <w:ind w:firstLine="540"/>
        <w:jc w:val="both"/>
      </w:pPr>
      <w:r>
        <w:rPr>
          <w:sz w:val="20"/>
        </w:rPr>
        <w:t xml:space="preserve">Абзац утратил силу с 1 января 2019 года. - </w:t>
      </w:r>
      <w:hyperlink w:history="0" r:id="rId61"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w:t>
        </w:r>
      </w:hyperlink>
      <w:r>
        <w:rPr>
          <w:sz w:val="20"/>
        </w:rPr>
        <w:t xml:space="preserve"> Краснодарского края от 06.11.2018 N 3884-КЗ.</w:t>
      </w:r>
    </w:p>
    <w:p>
      <w:pPr>
        <w:pStyle w:val="0"/>
        <w:spacing w:before="200" w:line-rule="auto"/>
        <w:ind w:firstLine="540"/>
        <w:jc w:val="both"/>
      </w:pPr>
      <w:r>
        <w:rPr>
          <w:sz w:val="20"/>
        </w:rPr>
        <w:t xml:space="preserve">8.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содействия в преодолении трудной жизненной ситуации, уполномоченный орган местного самоуправления обязан принять решение об исключении жилого помещения из специализированного жилищного фонда и заключить с лицами, указанными в части 1 настоящей статьи, договор социального найма в отношении этого жилого помещения в порядке, установленном нормативным правовым актом Губернатора Краснодарского края.</w:t>
      </w:r>
    </w:p>
    <w:p>
      <w:pPr>
        <w:pStyle w:val="0"/>
        <w:jc w:val="both"/>
      </w:pPr>
      <w:r>
        <w:rPr>
          <w:sz w:val="20"/>
        </w:rPr>
        <w:t xml:space="preserve">(в ред. Законов Краснодарского края от 06.11.2018 </w:t>
      </w:r>
      <w:hyperlink w:history="0" r:id="rId62"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N 3884-КЗ</w:t>
        </w:r>
      </w:hyperlink>
      <w:r>
        <w:rPr>
          <w:sz w:val="20"/>
        </w:rPr>
        <w:t xml:space="preserve">, от 05.07.2019 </w:t>
      </w:r>
      <w:hyperlink w:history="0" r:id="rId63"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rPr>
        <w:t xml:space="preserve">, от 07.12.2022 </w:t>
      </w:r>
      <w:hyperlink w:history="0" r:id="rId64"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N 4799-КЗ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ч. 8(1) ст. 5 (в редакции </w:t>
            </w:r>
            <w:hyperlink w:history="0" r:id="rId65"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Закона</w:t>
              </w:r>
            </w:hyperlink>
            <w:r>
              <w:rPr>
                <w:sz w:val="20"/>
                <w:color w:val="392c69"/>
              </w:rPr>
              <w:t xml:space="preserve"> Краснодарского края от 08.02.2024 N 5077-КЗ) </w:t>
            </w:r>
            <w:hyperlink w:history="0" r:id="rId66"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распространяется</w:t>
              </w:r>
            </w:hyperlink>
            <w:r>
              <w:rPr>
                <w:sz w:val="20"/>
                <w:color w:val="392c69"/>
              </w:rPr>
              <w:t xml:space="preserve"> на договоры найма специализированных жилых помещений, заключенные до дня вступления в силу Закона Краснодарского края от 08.02.2024 N 5077-КЗ.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 w:name="P110"/>
    <w:bookmarkEnd w:id="110"/>
    <w:p>
      <w:pPr>
        <w:pStyle w:val="0"/>
        <w:spacing w:before="260" w:line-rule="auto"/>
        <w:ind w:firstLine="540"/>
        <w:jc w:val="both"/>
      </w:pPr>
      <w:r>
        <w:rPr>
          <w:sz w:val="20"/>
        </w:rPr>
        <w:t xml:space="preserve">8(1).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pPr>
        <w:pStyle w:val="0"/>
        <w:jc w:val="both"/>
      </w:pPr>
      <w:r>
        <w:rPr>
          <w:sz w:val="20"/>
        </w:rPr>
        <w:t xml:space="preserve">(часть 8(1) введена </w:t>
      </w:r>
      <w:hyperlink w:history="0" r:id="rId67" w:tooltip="Закон Краснодарского края от 08.02.2024 N 5077-КЗ (ред. от 04.10.2024) &quot;О внесении изменений в отдельные законодательные акты Краснодарского края&quot; (принят ЗС КК 25.01.2024) {КонсультантПлюс}">
        <w:r>
          <w:rPr>
            <w:sz w:val="20"/>
            <w:color w:val="0000ff"/>
          </w:rPr>
          <w:t xml:space="preserve">Законом</w:t>
        </w:r>
      </w:hyperlink>
      <w:r>
        <w:rPr>
          <w:sz w:val="20"/>
        </w:rPr>
        <w:t xml:space="preserve"> Краснодарского края от 08.02.2024 N 5077-КЗ)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ч. 8(2) ст. 5 (в редакции </w:t>
            </w:r>
            <w:hyperlink w:history="0" r:id="rId68"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Закона</w:t>
              </w:r>
            </w:hyperlink>
            <w:r>
              <w:rPr>
                <w:sz w:val="20"/>
                <w:color w:val="392c69"/>
              </w:rPr>
              <w:t xml:space="preserve"> Краснодарского края от 08.02.2024 N 5077-КЗ) </w:t>
            </w:r>
            <w:hyperlink w:history="0" r:id="rId69"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распространяется</w:t>
              </w:r>
            </w:hyperlink>
            <w:r>
              <w:rPr>
                <w:sz w:val="20"/>
                <w:color w:val="392c69"/>
              </w:rPr>
              <w:t xml:space="preserve"> на договоры найма специализированных жилых помещений, заключенные до дня вступления в силу Закона Краснодарского края от 08.02.2024 N 5077-КЗ.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8(2). Сокращение срока действия договора найма специализированного жилого помещения, предусмотренное </w:t>
      </w:r>
      <w:hyperlink w:history="0" w:anchor="P110" w:tooltip="8(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w:r>
          <w:rPr>
            <w:sz w:val="20"/>
            <w:color w:val="0000ff"/>
          </w:rPr>
          <w:t xml:space="preserve">частью 8(1)</w:t>
        </w:r>
      </w:hyperlink>
      <w:r>
        <w:rPr>
          <w:sz w:val="20"/>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местного самоуправления совокупности следующих обстоятельств:</w:t>
      </w:r>
    </w:p>
    <w:p>
      <w:pPr>
        <w:pStyle w:val="0"/>
        <w:spacing w:before="200" w:line-rule="auto"/>
        <w:ind w:firstLine="540"/>
        <w:jc w:val="both"/>
      </w:pPr>
      <w:r>
        <w:rPr>
          <w:sz w:val="20"/>
        </w:rPr>
        <w:t xml:space="preserve">1) достижение заявителем возраста 23 лет;</w:t>
      </w:r>
    </w:p>
    <w:p>
      <w:pPr>
        <w:pStyle w:val="0"/>
        <w:spacing w:before="200" w:line-rule="auto"/>
        <w:ind w:firstLine="540"/>
        <w:jc w:val="both"/>
      </w:pPr>
      <w:r>
        <w:rPr>
          <w:sz w:val="20"/>
        </w:rPr>
        <w:t xml:space="preserve">2) наличие у заявителя документально подтвержденного не менее чем за 12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Краснодарском крае по состоянию на дату обращения с заявлением;</w:t>
      </w:r>
    </w:p>
    <w:p>
      <w:pPr>
        <w:pStyle w:val="0"/>
        <w:spacing w:before="200" w:line-rule="auto"/>
        <w:ind w:firstLine="540"/>
        <w:jc w:val="both"/>
      </w:pPr>
      <w:r>
        <w:rPr>
          <w:sz w:val="20"/>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pPr>
        <w:pStyle w:val="0"/>
        <w:spacing w:before="200" w:line-rule="auto"/>
        <w:ind w:firstLine="540"/>
        <w:jc w:val="both"/>
      </w:pPr>
      <w:r>
        <w:rPr>
          <w:sz w:val="20"/>
        </w:rPr>
        <w:t xml:space="preserve">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pPr>
        <w:pStyle w:val="0"/>
        <w:spacing w:before="200" w:line-rule="auto"/>
        <w:ind w:firstLine="540"/>
        <w:jc w:val="both"/>
      </w:pPr>
      <w:r>
        <w:rPr>
          <w:sz w:val="20"/>
        </w:rPr>
        <w:t xml:space="preserve">5) отсутствие у заявителя психических заболеваний или расстройств, алкогольной или наркотической зависимости;</w:t>
      </w:r>
    </w:p>
    <w:p>
      <w:pPr>
        <w:pStyle w:val="0"/>
        <w:spacing w:before="200" w:line-rule="auto"/>
        <w:ind w:firstLine="540"/>
        <w:jc w:val="both"/>
      </w:pPr>
      <w:r>
        <w:rPr>
          <w:sz w:val="20"/>
        </w:rPr>
        <w:t xml:space="preserve">6) отсутствие у заявителя судимости и (или) факта его уголовного преследования за умышленное преступление;</w:t>
      </w:r>
    </w:p>
    <w:p>
      <w:pPr>
        <w:pStyle w:val="0"/>
        <w:spacing w:before="200" w:line-rule="auto"/>
        <w:ind w:firstLine="540"/>
        <w:jc w:val="both"/>
      </w:pPr>
      <w:r>
        <w:rPr>
          <w:sz w:val="20"/>
        </w:rPr>
        <w:t xml:space="preserve">7) отсутствие обстоятельств, свидетельствующих о необходимости оказания заявителю содействия в преодолении трудной жизненной ситуации.</w:t>
      </w:r>
    </w:p>
    <w:p>
      <w:pPr>
        <w:pStyle w:val="0"/>
        <w:jc w:val="both"/>
      </w:pPr>
      <w:r>
        <w:rPr>
          <w:sz w:val="20"/>
        </w:rPr>
        <w:t xml:space="preserve">(часть 8(2) введена </w:t>
      </w:r>
      <w:hyperlink w:history="0" r:id="rId70" w:tooltip="Закон Краснодарского края от 08.02.2024 N 5077-КЗ (ред. от 04.10.2024) &quot;О внесении изменений в отдельные законодательные акты Краснодарского края&quot; (принят ЗС КК 25.01.2024) {КонсультантПлюс}">
        <w:r>
          <w:rPr>
            <w:sz w:val="20"/>
            <w:color w:val="0000ff"/>
          </w:rPr>
          <w:t xml:space="preserve">Законом</w:t>
        </w:r>
      </w:hyperlink>
      <w:r>
        <w:rPr>
          <w:sz w:val="20"/>
        </w:rPr>
        <w:t xml:space="preserve"> Краснодарского края от 08.02.2024 N 5077-КЗ)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положений ч. 8(3) ст. 5 (в редакции </w:t>
            </w:r>
            <w:hyperlink w:history="0" r:id="rId71"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Закона</w:t>
              </w:r>
            </w:hyperlink>
            <w:r>
              <w:rPr>
                <w:sz w:val="20"/>
                <w:color w:val="392c69"/>
              </w:rPr>
              <w:t xml:space="preserve"> Краснодарского края от 08.02.2024 N 5077-КЗ) </w:t>
            </w:r>
            <w:hyperlink w:history="0" r:id="rId72"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распространяется</w:t>
              </w:r>
            </w:hyperlink>
            <w:r>
              <w:rPr>
                <w:sz w:val="20"/>
                <w:color w:val="392c69"/>
              </w:rPr>
              <w:t xml:space="preserve"> на договоры найма специализированных жилых помещений, заключенные до дня вступления в силу Закона Краснодарского края от 08.02.2024 N 5077-КЗ.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Заявление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прилагаемые к нему документы подаются и рассматриваются в порядке, установленном Правительством Российской Федерации.</w:t>
      </w:r>
    </w:p>
    <w:p>
      <w:pPr>
        <w:pStyle w:val="0"/>
        <w:jc w:val="both"/>
      </w:pPr>
      <w:r>
        <w:rPr>
          <w:sz w:val="20"/>
        </w:rPr>
        <w:t xml:space="preserve">(часть 8(3) введена </w:t>
      </w:r>
      <w:hyperlink w:history="0" r:id="rId73" w:tooltip="Закон Краснодарского края от 08.02.2024 N 5077-КЗ (ред. от 04.10.2024) &quot;О внесении изменений в отдельные законодательные акты Краснодарского края&quot; (принят ЗС КК 25.01.2024) {КонсультантПлюс}">
        <w:r>
          <w:rPr>
            <w:sz w:val="20"/>
            <w:color w:val="0000ff"/>
          </w:rPr>
          <w:t xml:space="preserve">Законом</w:t>
        </w:r>
      </w:hyperlink>
      <w:r>
        <w:rPr>
          <w:sz w:val="20"/>
        </w:rPr>
        <w:t xml:space="preserve"> Краснодарского края от 08.02.2024 N 5077-КЗ)</w:t>
      </w:r>
    </w:p>
    <w:p>
      <w:pPr>
        <w:pStyle w:val="0"/>
        <w:spacing w:before="200" w:line-rule="auto"/>
        <w:ind w:firstLine="540"/>
        <w:jc w:val="both"/>
      </w:pPr>
      <w:r>
        <w:rPr>
          <w:sz w:val="20"/>
        </w:rPr>
        <w:t xml:space="preserve">9. При расторжении или прекращении договора найма специализированного жилого помещения, за исключением случаев заключения с проживающим лицом договора социального найма, жилое помещение предоставляется иному подлежащему обеспечению жилым помещением лицу, указанному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10. Право на обеспечение жилыми помещениями по основаниям и в порядке, предусмотренными настоящим Законом,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относившиеся к категории детей-сирот и детей, оставшихся без попечения родителей), до фактического обеспечения их жилыми помещениями.</w:t>
      </w:r>
    </w:p>
    <w:p>
      <w:pPr>
        <w:pStyle w:val="0"/>
        <w:spacing w:before="200" w:line-rule="auto"/>
        <w:ind w:firstLine="540"/>
        <w:jc w:val="both"/>
      </w:pPr>
      <w:r>
        <w:rPr>
          <w:sz w:val="20"/>
        </w:rPr>
        <w:t xml:space="preserve">10(1).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со </w:t>
      </w:r>
      <w:hyperlink w:history="0" w:anchor="P156" w:tooltip="Статья 7.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w:r>
          <w:rPr>
            <w:sz w:val="20"/>
            <w:color w:val="0000ff"/>
          </w:rPr>
          <w:t xml:space="preserve">статьей 7</w:t>
        </w:r>
      </w:hyperlink>
      <w:r>
        <w:rPr>
          <w:sz w:val="20"/>
        </w:rPr>
        <w:t xml:space="preserve"> настоящего Закона.</w:t>
      </w:r>
    </w:p>
    <w:p>
      <w:pPr>
        <w:pStyle w:val="0"/>
        <w:jc w:val="both"/>
      </w:pPr>
      <w:r>
        <w:rPr>
          <w:sz w:val="20"/>
        </w:rPr>
        <w:t xml:space="preserve">(часть 10(1) введена </w:t>
      </w:r>
      <w:hyperlink w:history="0" r:id="rId74" w:tooltip="Закон Краснодарского края от 30.06.2023 N 4931-КЗ &quot;О внесении изменения в статью 5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1.06.2023) {КонсультантПлюс}">
        <w:r>
          <w:rPr>
            <w:sz w:val="20"/>
            <w:color w:val="0000ff"/>
          </w:rPr>
          <w:t xml:space="preserve">Законом</w:t>
        </w:r>
      </w:hyperlink>
      <w:r>
        <w:rPr>
          <w:sz w:val="20"/>
        </w:rPr>
        <w:t xml:space="preserve"> Краснодарского края от 30.06.2023 N 4931-КЗ)</w:t>
      </w:r>
    </w:p>
    <w:bookmarkStart w:id="129" w:name="P129"/>
    <w:bookmarkEnd w:id="129"/>
    <w:p>
      <w:pPr>
        <w:pStyle w:val="0"/>
        <w:spacing w:before="200" w:line-rule="auto"/>
        <w:ind w:firstLine="540"/>
        <w:jc w:val="both"/>
      </w:pPr>
      <w:r>
        <w:rPr>
          <w:sz w:val="20"/>
        </w:rPr>
        <w:t xml:space="preserve">11.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11 введена </w:t>
      </w:r>
      <w:hyperlink w:history="0" r:id="rId75"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Законом</w:t>
        </w:r>
      </w:hyperlink>
      <w:r>
        <w:rPr>
          <w:sz w:val="20"/>
        </w:rPr>
        <w:t xml:space="preserve"> Краснодарского края от 06.11.2018 N 3884-КЗ)</w:t>
      </w:r>
    </w:p>
    <w:p>
      <w:pPr>
        <w:pStyle w:val="0"/>
        <w:spacing w:before="200" w:line-rule="auto"/>
        <w:ind w:firstLine="540"/>
        <w:jc w:val="both"/>
      </w:pPr>
      <w:r>
        <w:rPr>
          <w:sz w:val="20"/>
        </w:rPr>
        <w:t xml:space="preserve">12. В случае смерти лиц, указанных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орган местного самоуправления обязан принять решение об исключении жилого помещения из специализированного жилищного фонда и заключить с лицами, указанными в </w:t>
      </w:r>
      <w:hyperlink w:history="0" w:anchor="P129" w:tooltip="11.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11</w:t>
        </w:r>
      </w:hyperlink>
      <w:r>
        <w:rPr>
          <w:sz w:val="20"/>
        </w:rPr>
        <w:t xml:space="preserve"> настоящей статьи, договор социального найма в отношении данного жилого помещения в порядке, установленном нормативным правовым актом Губернатора Краснодарского края.</w:t>
      </w:r>
    </w:p>
    <w:p>
      <w:pPr>
        <w:pStyle w:val="0"/>
        <w:jc w:val="both"/>
      </w:pPr>
      <w:r>
        <w:rPr>
          <w:sz w:val="20"/>
        </w:rPr>
        <w:t xml:space="preserve">(часть 12 введена </w:t>
      </w:r>
      <w:hyperlink w:history="0" r:id="rId76" w:tooltip="Закон Краснодарского края от 06.11.2018 N 3884-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4.10.2018) {КонсультантПлюс}">
        <w:r>
          <w:rPr>
            <w:sz w:val="20"/>
            <w:color w:val="0000ff"/>
          </w:rPr>
          <w:t xml:space="preserve">Законом</w:t>
        </w:r>
      </w:hyperlink>
      <w:r>
        <w:rPr>
          <w:sz w:val="20"/>
        </w:rPr>
        <w:t xml:space="preserve"> Краснодарского края от 06.11.2018 N 3884-КЗ; в ред. Законов Краснодарского края от 05.07.2019 </w:t>
      </w:r>
      <w:hyperlink w:history="0" r:id="rId77"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N 4065-КЗ</w:t>
        </w:r>
      </w:hyperlink>
      <w:r>
        <w:rPr>
          <w:sz w:val="20"/>
        </w:rPr>
        <w:t xml:space="preserve">, от 07.12.2022 </w:t>
      </w:r>
      <w:hyperlink w:history="0" r:id="rId78"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N 4799-КЗ</w:t>
        </w:r>
      </w:hyperlink>
      <w:r>
        <w:rPr>
          <w:sz w:val="20"/>
        </w:rPr>
        <w:t xml:space="preserve">)</w:t>
      </w:r>
    </w:p>
    <w:p>
      <w:pPr>
        <w:pStyle w:val="0"/>
        <w:spacing w:before="200" w:line-rule="auto"/>
        <w:ind w:firstLine="540"/>
        <w:jc w:val="both"/>
      </w:pPr>
      <w:r>
        <w:rPr>
          <w:sz w:val="20"/>
        </w:rPr>
        <w:t xml:space="preserve">13. Уполномоченный орган исполнительной власти Краснодарского края, осуществляющий в пределах своих полномочий государственное управление в области социальной поддержки, социального обслуживания населения на территории Краснодарского края, в сфере опеки, попечительства, патронажа, защиты интересов безвестно отсутствующих граждан и семейной политики в Краснодарском крае, содействия занятости населения, охраны труда, социального партнерства и трудовых отношений, альтернативной гражданской службы, а также реализацию государственной политики в сфере организации отдыха и оздоровления детей на территории Краснодарского края, включая обеспечение безопасности их жизни и здоровья в пределах своей компетенции (далее - уполномоченный орган исполнительной власти Краснодарского края), и уполномоченные органы местного самоуправления при предоставлении лицам, указанным в </w:t>
      </w:r>
      <w:hyperlink w:history="0" w:anchor="P88"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r>
          <w:rPr>
            <w:sz w:val="20"/>
            <w:color w:val="0000ff"/>
          </w:rPr>
          <w:t xml:space="preserve">части 1</w:t>
        </w:r>
      </w:hyperlink>
      <w:r>
        <w:rPr>
          <w:sz w:val="20"/>
        </w:rPr>
        <w:t xml:space="preserve"> настоящей статьи, жилых помещений по договорам найма специализированных жилых помещений осуществляют взаимодействие в порядке, установленном нормативным правовым актом уполномоченного органа исполнительной власти Краснодарского края.</w:t>
      </w:r>
    </w:p>
    <w:p>
      <w:pPr>
        <w:pStyle w:val="0"/>
        <w:jc w:val="both"/>
      </w:pPr>
      <w:r>
        <w:rPr>
          <w:sz w:val="20"/>
        </w:rPr>
        <w:t xml:space="preserve">(часть 13 введена </w:t>
      </w:r>
      <w:hyperlink w:history="0" r:id="rId79" w:tooltip="Закон Краснодарского края от 08.06.2020 N 4297-КЗ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7.05.2020) {КонсультантПлюс}">
        <w:r>
          <w:rPr>
            <w:sz w:val="20"/>
            <w:color w:val="0000ff"/>
          </w:rPr>
          <w:t xml:space="preserve">Законом</w:t>
        </w:r>
      </w:hyperlink>
      <w:r>
        <w:rPr>
          <w:sz w:val="20"/>
        </w:rPr>
        <w:t xml:space="preserve"> Краснодарского края от 08.06.2020 N 4297-КЗ)</w:t>
      </w:r>
    </w:p>
    <w:p>
      <w:pPr>
        <w:pStyle w:val="0"/>
        <w:jc w:val="both"/>
      </w:pPr>
      <w:r>
        <w:rPr>
          <w:sz w:val="20"/>
        </w:rPr>
      </w:r>
    </w:p>
    <w:p>
      <w:pPr>
        <w:pStyle w:val="2"/>
        <w:outlineLvl w:val="0"/>
        <w:ind w:firstLine="540"/>
        <w:jc w:val="both"/>
      </w:pPr>
      <w:r>
        <w:rPr>
          <w:sz w:val="20"/>
        </w:rPr>
        <w:t xml:space="preserve">Статья 5(1).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pPr>
        <w:pStyle w:val="0"/>
        <w:ind w:firstLine="540"/>
        <w:jc w:val="both"/>
      </w:pPr>
      <w:r>
        <w:rPr>
          <w:sz w:val="20"/>
        </w:rPr>
      </w:r>
    </w:p>
    <w:p>
      <w:pPr>
        <w:pStyle w:val="0"/>
        <w:ind w:firstLine="540"/>
        <w:jc w:val="both"/>
      </w:pPr>
      <w:r>
        <w:rPr>
          <w:sz w:val="20"/>
        </w:rPr>
        <w:t xml:space="preserve">(введена </w:t>
      </w:r>
      <w:hyperlink w:history="0" r:id="rId80" w:tooltip="Закон Краснодарского края от 08.02.2024 N 5077-КЗ (ред. от 04.10.2024) &quot;О внесении изменений в отдельные законодательные акты Краснодарского края&quot; (принят ЗС КК 25.01.2024) {КонсультантПлюс}">
        <w:r>
          <w:rPr>
            <w:sz w:val="20"/>
            <w:color w:val="0000ff"/>
          </w:rPr>
          <w:t xml:space="preserve">Законом</w:t>
        </w:r>
      </w:hyperlink>
      <w:r>
        <w:rPr>
          <w:sz w:val="20"/>
        </w:rPr>
        <w:t xml:space="preserve"> Краснодарского края от 08.02.2024 N 5077-КЗ)</w:t>
      </w:r>
    </w:p>
    <w:p>
      <w:pPr>
        <w:pStyle w:val="0"/>
        <w:jc w:val="both"/>
      </w:pPr>
      <w:r>
        <w:rPr>
          <w:sz w:val="20"/>
        </w:rPr>
      </w:r>
    </w:p>
    <w:bookmarkStart w:id="140" w:name="P140"/>
    <w:bookmarkEnd w:id="140"/>
    <w:p>
      <w:pPr>
        <w:pStyle w:val="0"/>
        <w:ind w:firstLine="540"/>
        <w:jc w:val="both"/>
      </w:pPr>
      <w:r>
        <w:rPr>
          <w:sz w:val="20"/>
        </w:rPr>
        <w:t xml:space="preserve">1.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в соответствии со статьей 7 настоящего Закона, имеют право на однократное предоставление за счет средств бюджета Краснодарского края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 в соответствии со </w:t>
      </w:r>
      <w:hyperlink w:history="0" r:id="rId81"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статьей 8(1)</w:t>
        </w:r>
      </w:hyperlink>
      <w:r>
        <w:rPr>
          <w:sz w:val="20"/>
        </w:rPr>
        <w:t xml:space="preserve">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Ч. 2 ст. 5(1) </w:t>
            </w:r>
            <w:hyperlink w:history="0" r:id="rId82" w:tooltip="Закон Краснодарского края от 08.02.2024 N 5077-КЗ &quot;О внесении изменений в отдельные законодательные акты Краснодарского края&quot; (принят ЗС КК 25.01.2024) ------------ Недействующая редакция {КонсультантПлюс}">
              <w:r>
                <w:rPr>
                  <w:sz w:val="20"/>
                  <w:color w:val="0000ff"/>
                </w:rPr>
                <w:t xml:space="preserve">вступает</w:t>
              </w:r>
            </w:hyperlink>
            <w:r>
              <w:rPr>
                <w:sz w:val="20"/>
                <w:color w:val="392c69"/>
              </w:rPr>
              <w:t xml:space="preserve"> в силу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Прием заявления о предоставлении выплаты лицам, указанным в </w:t>
      </w:r>
      <w:hyperlink w:history="0" w:anchor="P140" w:tooltip="1.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в соответствии со статьей 7 настоящего Закона, имеют право на однократное предоставление за счет средств бюджета Краснодарского кра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
        <w:r>
          <w:rPr>
            <w:sz w:val="20"/>
            <w:color w:val="0000ff"/>
          </w:rPr>
          <w:t xml:space="preserve">части 1</w:t>
        </w:r>
      </w:hyperlink>
      <w:r>
        <w:rPr>
          <w:sz w:val="20"/>
        </w:rPr>
        <w:t xml:space="preserve"> настоящей статьи, направление межведомственных запросов, направление заявителю запроса об уточнении указанных сведений, формирование и хранение учетного дела заявителя, прием от получателя выплаты проекта договора купли-продажи жилого помещения, планируемого к приобретению за счет выплаты, контроль за приобретением жилых помещений за счет выплаты, прием от получателя выплаты предусмотренных законодательством документов в случае направления средств выплаты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осуществляется уполномоченным органом местного самоуправления по месту их жительства.</w:t>
      </w:r>
    </w:p>
    <w:p>
      <w:pPr>
        <w:pStyle w:val="0"/>
        <w:spacing w:before="200" w:line-rule="auto"/>
        <w:ind w:firstLine="540"/>
        <w:jc w:val="both"/>
      </w:pPr>
      <w:r>
        <w:rPr>
          <w:sz w:val="20"/>
        </w:rPr>
        <w:t xml:space="preserve">3. Решение о предоставлении выплаты или об отказе в ее предоставлении принимается комиссией, созданной уполномоченным органом исполнительной власти Краснодарского края.</w:t>
      </w:r>
    </w:p>
    <w:p>
      <w:pPr>
        <w:pStyle w:val="0"/>
        <w:spacing w:before="200" w:line-rule="auto"/>
        <w:ind w:firstLine="540"/>
        <w:jc w:val="both"/>
      </w:pPr>
      <w:r>
        <w:rPr>
          <w:sz w:val="20"/>
        </w:rPr>
        <w:t xml:space="preserve">4. Расчет размера выплаты, ее предоставление, выпуск и выдача сертификата - документа, подтверждающего право на выплату, осуществляются уполномоченным органом исполнительной власти Краснодарского края.</w:t>
      </w:r>
    </w:p>
    <w:p>
      <w:pPr>
        <w:pStyle w:val="0"/>
        <w:spacing w:before="200" w:line-rule="auto"/>
        <w:ind w:firstLine="540"/>
        <w:jc w:val="both"/>
      </w:pPr>
      <w:r>
        <w:rPr>
          <w:sz w:val="20"/>
        </w:rPr>
        <w:t xml:space="preserve">5. Уполномоченный орган исполнительной власти Краснодарского края и уполномоченные органы местного самоуправления при предоставлении выплаты лицам, указанным в </w:t>
      </w:r>
      <w:hyperlink w:history="0" w:anchor="P140" w:tooltip="1.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в соответствии со статьей 7 настоящего Закона, имеют право на однократное предоставление за счет средств бюджета Краснодарского края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
        <w:r>
          <w:rPr>
            <w:sz w:val="20"/>
            <w:color w:val="0000ff"/>
          </w:rPr>
          <w:t xml:space="preserve">части 1</w:t>
        </w:r>
      </w:hyperlink>
      <w:r>
        <w:rPr>
          <w:sz w:val="20"/>
        </w:rPr>
        <w:t xml:space="preserve"> настоящей статьи, осуществляют взаимодействие в порядке, установленном нормативным правовым актом уполномоченного органа исполнительной власти Краснодарского края.</w:t>
      </w:r>
    </w:p>
    <w:p>
      <w:pPr>
        <w:pStyle w:val="0"/>
        <w:jc w:val="both"/>
      </w:pPr>
      <w:r>
        <w:rPr>
          <w:sz w:val="20"/>
        </w:rPr>
      </w:r>
    </w:p>
    <w:p>
      <w:pPr>
        <w:pStyle w:val="2"/>
        <w:outlineLvl w:val="0"/>
        <w:ind w:firstLine="540"/>
        <w:jc w:val="both"/>
      </w:pPr>
      <w:r>
        <w:rPr>
          <w:sz w:val="20"/>
        </w:rPr>
        <w:t xml:space="preserve">Статья 6. Утратила силу. - </w:t>
      </w:r>
      <w:hyperlink w:history="0" r:id="rId83"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w:t>
        </w:r>
      </w:hyperlink>
      <w:r>
        <w:rPr>
          <w:sz w:val="20"/>
        </w:rPr>
        <w:t xml:space="preserve"> Краснодарского края от 26.12.2012 N 2645-КЗ.</w:t>
      </w:r>
    </w:p>
    <w:p>
      <w:pPr>
        <w:pStyle w:val="0"/>
        <w:jc w:val="both"/>
      </w:pPr>
      <w:r>
        <w:rPr>
          <w:sz w:val="20"/>
        </w:rPr>
      </w:r>
    </w:p>
    <w:p>
      <w:pPr>
        <w:pStyle w:val="2"/>
        <w:outlineLvl w:val="0"/>
        <w:ind w:firstLine="540"/>
        <w:jc w:val="both"/>
      </w:pPr>
      <w:r>
        <w:rPr>
          <w:sz w:val="20"/>
        </w:rPr>
        <w:t xml:space="preserve">Статья 6(1). Информационное обеспечение предоставления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w:t>
      </w:r>
    </w:p>
    <w:p>
      <w:pPr>
        <w:pStyle w:val="0"/>
        <w:ind w:firstLine="540"/>
        <w:jc w:val="both"/>
      </w:pPr>
      <w:r>
        <w:rPr>
          <w:sz w:val="20"/>
        </w:rPr>
      </w:r>
    </w:p>
    <w:p>
      <w:pPr>
        <w:pStyle w:val="0"/>
        <w:ind w:firstLine="540"/>
        <w:jc w:val="both"/>
      </w:pPr>
      <w:r>
        <w:rPr>
          <w:sz w:val="20"/>
        </w:rPr>
        <w:t xml:space="preserve">(введена </w:t>
      </w:r>
      <w:hyperlink w:history="0" r:id="rId84" w:tooltip="Закон Краснодарского края от 25.12.2017 N 3725-КЗ &quot;О внесении изменений в отдельные законодательные акты Краснодарского края&quot; (принят ЗС КК 21.12.2017) {КонсультантПлюс}">
        <w:r>
          <w:rPr>
            <w:sz w:val="20"/>
            <w:color w:val="0000ff"/>
          </w:rPr>
          <w:t xml:space="preserve">Законом</w:t>
        </w:r>
      </w:hyperlink>
      <w:r>
        <w:rPr>
          <w:sz w:val="20"/>
        </w:rPr>
        <w:t xml:space="preserve"> Краснодарского края от 25.12.2017 N 3725-КЗ)</w:t>
      </w:r>
    </w:p>
    <w:p>
      <w:pPr>
        <w:pStyle w:val="0"/>
        <w:jc w:val="both"/>
      </w:pPr>
      <w:r>
        <w:rPr>
          <w:sz w:val="20"/>
        </w:rPr>
      </w:r>
    </w:p>
    <w:p>
      <w:pPr>
        <w:pStyle w:val="0"/>
        <w:ind w:firstLine="540"/>
        <w:jc w:val="both"/>
      </w:pPr>
      <w:r>
        <w:rPr>
          <w:sz w:val="20"/>
        </w:rPr>
        <w:t xml:space="preserve">Информация о предоставлении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85"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86" w:tooltip="Закон Краснодарского края от 05.12.2023 N 5030-КЗ &quot;О внесении изменений в некоторые законодательные акты Краснодарского края&quot; (принят ЗС КК 23.11.2023) {КонсультантПлюс}">
        <w:r>
          <w:rPr>
            <w:sz w:val="20"/>
            <w:color w:val="0000ff"/>
          </w:rPr>
          <w:t xml:space="preserve">Закона</w:t>
        </w:r>
      </w:hyperlink>
      <w:r>
        <w:rPr>
          <w:sz w:val="20"/>
        </w:rPr>
        <w:t xml:space="preserve"> Краснодарского края от 05.12.2023 N 5030-КЗ)</w:t>
      </w:r>
    </w:p>
    <w:p>
      <w:pPr>
        <w:pStyle w:val="0"/>
        <w:jc w:val="both"/>
      </w:pPr>
      <w:r>
        <w:rPr>
          <w:sz w:val="20"/>
        </w:rPr>
      </w:r>
    </w:p>
    <w:bookmarkStart w:id="156" w:name="P156"/>
    <w:bookmarkEnd w:id="156"/>
    <w:p>
      <w:pPr>
        <w:pStyle w:val="2"/>
        <w:outlineLvl w:val="0"/>
        <w:ind w:firstLine="540"/>
        <w:jc w:val="both"/>
      </w:pPr>
      <w:r>
        <w:rPr>
          <w:sz w:val="20"/>
        </w:rPr>
        <w:t xml:space="preserve">Статья 7.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p>
      <w:pPr>
        <w:pStyle w:val="0"/>
        <w:ind w:firstLine="540"/>
        <w:jc w:val="both"/>
      </w:pPr>
      <w:r>
        <w:rPr>
          <w:sz w:val="20"/>
        </w:rPr>
      </w:r>
    </w:p>
    <w:p>
      <w:pPr>
        <w:pStyle w:val="0"/>
        <w:ind w:firstLine="540"/>
        <w:jc w:val="both"/>
      </w:pPr>
      <w:r>
        <w:rPr>
          <w:sz w:val="20"/>
        </w:rPr>
        <w:t xml:space="preserve">(в ред. </w:t>
      </w:r>
      <w:hyperlink w:history="0" r:id="rId87" w:tooltip="Закон Краснодарского края от 05.07.2019 N 4065-КЗ &quot;О внесении изменений в отдельные законодательные акты Краснодарского края в сфере обеспечения дополнительных гарантий прав на имущество и жилое помещение детей-сирот и детей, оставшихся без попечения родителей&quot; (принят ЗС КК 26.06.2019) {КонсультантПлюс}">
        <w:r>
          <w:rPr>
            <w:sz w:val="20"/>
            <w:color w:val="0000ff"/>
          </w:rPr>
          <w:t xml:space="preserve">Закона</w:t>
        </w:r>
      </w:hyperlink>
      <w:r>
        <w:rPr>
          <w:sz w:val="20"/>
        </w:rPr>
        <w:t xml:space="preserve"> Краснодарского края от 05.07.2019 N 4065-КЗ)</w:t>
      </w:r>
    </w:p>
    <w:p>
      <w:pPr>
        <w:pStyle w:val="0"/>
        <w:jc w:val="both"/>
      </w:pPr>
      <w:r>
        <w:rPr>
          <w:sz w:val="20"/>
        </w:rPr>
      </w:r>
    </w:p>
    <w:p>
      <w:pPr>
        <w:pStyle w:val="0"/>
        <w:ind w:firstLine="540"/>
        <w:jc w:val="both"/>
      </w:pPr>
      <w:r>
        <w:rPr>
          <w:sz w:val="20"/>
        </w:rPr>
        <w:t xml:space="preserve">1. Формирование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(далее - список), осуществляется уполномоченным органом исполнительной власти Краснодарского края.</w:t>
      </w:r>
    </w:p>
    <w:p>
      <w:pPr>
        <w:pStyle w:val="0"/>
        <w:jc w:val="both"/>
      </w:pPr>
      <w:r>
        <w:rPr>
          <w:sz w:val="20"/>
        </w:rPr>
        <w:t xml:space="preserve">(в ред. </w:t>
      </w:r>
      <w:hyperlink w:history="0" r:id="rId88" w:tooltip="Закон Краснодарского края от 08.06.2020 N 4297-КЗ &quot;О внесении изменений в статьи 5 и 7 Закона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27.05.2020) {КонсультантПлюс}">
        <w:r>
          <w:rPr>
            <w:sz w:val="20"/>
            <w:color w:val="0000ff"/>
          </w:rPr>
          <w:t xml:space="preserve">Закона</w:t>
        </w:r>
      </w:hyperlink>
      <w:r>
        <w:rPr>
          <w:sz w:val="20"/>
        </w:rPr>
        <w:t xml:space="preserve"> Краснодарского края от 08.06.2020 N 4297-КЗ)</w:t>
      </w:r>
    </w:p>
    <w:p>
      <w:pPr>
        <w:pStyle w:val="0"/>
        <w:spacing w:before="200" w:line-rule="auto"/>
        <w:ind w:firstLine="540"/>
        <w:jc w:val="both"/>
      </w:pPr>
      <w:r>
        <w:rPr>
          <w:sz w:val="20"/>
        </w:rPr>
        <w:t xml:space="preserve">2. 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bookmarkStart w:id="163" w:name="P163"/>
    <w:bookmarkEnd w:id="163"/>
    <w:p>
      <w:pPr>
        <w:pStyle w:val="0"/>
        <w:spacing w:before="200" w:line-rule="auto"/>
        <w:ind w:firstLine="540"/>
        <w:jc w:val="both"/>
      </w:pPr>
      <w:r>
        <w:rPr>
          <w:sz w:val="20"/>
        </w:rPr>
        <w:t xml:space="preserve">3. Прием заявления о включении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список осуществляется уполномоченным органом местного самоуправления по месту их жительства.</w:t>
      </w:r>
    </w:p>
    <w:p>
      <w:pPr>
        <w:pStyle w:val="0"/>
        <w:spacing w:before="200" w:line-rule="auto"/>
        <w:ind w:firstLine="540"/>
        <w:jc w:val="both"/>
      </w:pPr>
      <w:r>
        <w:rPr>
          <w:sz w:val="20"/>
        </w:rPr>
        <w:t xml:space="preserve">4. К заявлению о включении в список прилагаются следующие документы:</w:t>
      </w:r>
    </w:p>
    <w:p>
      <w:pPr>
        <w:pStyle w:val="0"/>
        <w:spacing w:before="200" w:line-rule="auto"/>
        <w:ind w:firstLine="540"/>
        <w:jc w:val="both"/>
      </w:pPr>
      <w:r>
        <w:rPr>
          <w:sz w:val="20"/>
        </w:rPr>
        <w:t xml:space="preserve">1) копия документа, удостоверяющего личность законного представителя лица, не достигшего возраста 18 лет, в отношении которого решается вопрос о включении в список, а также документы, подтверждающие статус законного представителя как опекуна (попечителя);</w:t>
      </w:r>
    </w:p>
    <w:p>
      <w:pPr>
        <w:pStyle w:val="0"/>
        <w:spacing w:before="200" w:line-rule="auto"/>
        <w:ind w:firstLine="540"/>
        <w:jc w:val="both"/>
      </w:pPr>
      <w:r>
        <w:rPr>
          <w:sz w:val="20"/>
        </w:rPr>
        <w:t xml:space="preserve">2) копия паспорта гражданина Российской Федерации, в отношении которого решается вопрос о включении в список;</w:t>
      </w:r>
    </w:p>
    <w:p>
      <w:pPr>
        <w:pStyle w:val="0"/>
        <w:spacing w:before="200" w:line-rule="auto"/>
        <w:ind w:firstLine="540"/>
        <w:jc w:val="both"/>
      </w:pPr>
      <w:r>
        <w:rPr>
          <w:sz w:val="20"/>
        </w:rPr>
        <w:t xml:space="preserve">3) копия свидетельства о рождении лица, в отношении которого решается вопрос о включении в список;</w:t>
      </w:r>
    </w:p>
    <w:p>
      <w:pPr>
        <w:pStyle w:val="0"/>
        <w:spacing w:before="200" w:line-rule="auto"/>
        <w:ind w:firstLine="540"/>
        <w:jc w:val="both"/>
      </w:pPr>
      <w:r>
        <w:rPr>
          <w:sz w:val="20"/>
        </w:rPr>
        <w:t xml:space="preserve">4) копия паспорта супруга (супруги) в случае, если лицо, в отношении которого решается вопрос о включении в список, состоит в браке;</w:t>
      </w:r>
    </w:p>
    <w:p>
      <w:pPr>
        <w:pStyle w:val="0"/>
        <w:spacing w:before="200" w:line-rule="auto"/>
        <w:ind w:firstLine="540"/>
        <w:jc w:val="both"/>
      </w:pPr>
      <w:r>
        <w:rPr>
          <w:sz w:val="20"/>
        </w:rPr>
        <w:t xml:space="preserve">5) копия свидетельства о заключении брака (при наличии);</w:t>
      </w:r>
    </w:p>
    <w:p>
      <w:pPr>
        <w:pStyle w:val="0"/>
        <w:spacing w:before="200" w:line-rule="auto"/>
        <w:ind w:firstLine="540"/>
        <w:jc w:val="both"/>
      </w:pPr>
      <w:r>
        <w:rPr>
          <w:sz w:val="20"/>
        </w:rPr>
        <w:t xml:space="preserve">6) копия свидетельства о расторжении брака (при наличии);</w:t>
      </w:r>
    </w:p>
    <w:p>
      <w:pPr>
        <w:pStyle w:val="0"/>
        <w:spacing w:before="200" w:line-rule="auto"/>
        <w:ind w:firstLine="540"/>
        <w:jc w:val="both"/>
      </w:pPr>
      <w:r>
        <w:rPr>
          <w:sz w:val="20"/>
        </w:rPr>
        <w:t xml:space="preserve">7) копия документа, подтверждающего смену имени, фамилии, отчества (при наличии);</w:t>
      </w:r>
    </w:p>
    <w:p>
      <w:pPr>
        <w:pStyle w:val="0"/>
        <w:spacing w:before="200" w:line-rule="auto"/>
        <w:ind w:firstLine="540"/>
        <w:jc w:val="both"/>
      </w:pPr>
      <w:r>
        <w:rPr>
          <w:sz w:val="20"/>
        </w:rPr>
        <w:t xml:space="preserve">8) копия свидетельства о рождении ребенка (детей) лица, в отношении которого решается вопрос о включении в список (при наличии);</w:t>
      </w:r>
    </w:p>
    <w:p>
      <w:pPr>
        <w:pStyle w:val="0"/>
        <w:spacing w:before="200" w:line-rule="auto"/>
        <w:ind w:firstLine="540"/>
        <w:jc w:val="both"/>
      </w:pPr>
      <w:r>
        <w:rPr>
          <w:sz w:val="20"/>
        </w:rPr>
        <w:t xml:space="preserve">9) копии документов, подтверждающих утрату лицом, в отношении которого решается вопрос о включении в список, в несовершеннолетнем возрасте родительского попечения;</w:t>
      </w:r>
    </w:p>
    <w:p>
      <w:pPr>
        <w:pStyle w:val="0"/>
        <w:spacing w:before="200" w:line-rule="auto"/>
        <w:ind w:firstLine="540"/>
        <w:jc w:val="both"/>
      </w:pPr>
      <w:r>
        <w:rPr>
          <w:sz w:val="20"/>
        </w:rPr>
        <w:t xml:space="preserve">10) копия акта органа опеки и попечительства об устройстве ребенка в организацию для детей-сирот и детей, оставшихся без попечения родителей, или об устройстве ребенка под опеку или попечительство (при наличии);</w:t>
      </w:r>
    </w:p>
    <w:p>
      <w:pPr>
        <w:pStyle w:val="0"/>
        <w:spacing w:before="200" w:line-rule="auto"/>
        <w:ind w:firstLine="540"/>
        <w:jc w:val="both"/>
      </w:pPr>
      <w:r>
        <w:rPr>
          <w:sz w:val="20"/>
        </w:rPr>
        <w:t xml:space="preserve">11) копии документов соответствующей организации, осуществляющей техническую инвентаризацию, содержащих сведения о правах на недвижимое имущество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том числе выданные на фамилию, имя, отчество, имевшиеся у них до их изменения (не требуется предоставление указанных документов в отношении граждан, родившихся позже 2000 года, а также выданных на фамилию, имя, отчество, измененные после 2000 года);</w:t>
      </w:r>
    </w:p>
    <w:p>
      <w:pPr>
        <w:pStyle w:val="0"/>
        <w:spacing w:before="200" w:line-rule="auto"/>
        <w:ind w:firstLine="540"/>
        <w:jc w:val="both"/>
      </w:pPr>
      <w:r>
        <w:rPr>
          <w:sz w:val="20"/>
        </w:rPr>
        <w:t xml:space="preserve">12) копия документа, подтверждающего приобретение лицом, в отношении которого решается вопрос о включении в список, полной дееспособности до достижения возраста 18 лет;</w:t>
      </w:r>
    </w:p>
    <w:p>
      <w:pPr>
        <w:pStyle w:val="0"/>
        <w:spacing w:before="200" w:line-rule="auto"/>
        <w:ind w:firstLine="540"/>
        <w:jc w:val="both"/>
      </w:pPr>
      <w:r>
        <w:rPr>
          <w:sz w:val="20"/>
        </w:rPr>
        <w:t xml:space="preserve">13) копия документа, содержащего сведения о страховом номере индивидуального лицевого счета (СНИЛС) лица, в отношении которого решается вопрос о включении в список;</w:t>
      </w:r>
    </w:p>
    <w:p>
      <w:pPr>
        <w:pStyle w:val="0"/>
        <w:spacing w:before="200" w:line-rule="auto"/>
        <w:ind w:firstLine="540"/>
        <w:jc w:val="both"/>
      </w:pPr>
      <w:r>
        <w:rPr>
          <w:sz w:val="20"/>
        </w:rPr>
        <w:t xml:space="preserve">14)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pPr>
        <w:pStyle w:val="0"/>
        <w:spacing w:before="200" w:line-rule="auto"/>
        <w:ind w:firstLine="540"/>
        <w:jc w:val="both"/>
      </w:pPr>
      <w:r>
        <w:rPr>
          <w:sz w:val="20"/>
        </w:rPr>
        <w:t xml:space="preserve">15) копия доверенности представителя заявителя, оформленной в порядке, предусмотренном законодательством Российской Федерации;</w:t>
      </w:r>
    </w:p>
    <w:p>
      <w:pPr>
        <w:pStyle w:val="0"/>
        <w:spacing w:before="200" w:line-rule="auto"/>
        <w:ind w:firstLine="540"/>
        <w:jc w:val="both"/>
      </w:pPr>
      <w:r>
        <w:rPr>
          <w:sz w:val="20"/>
        </w:rPr>
        <w:t xml:space="preserve">16) копия акта о невозможности проживания лица, в отношении которого решается вопрос о включении в список, в ранее занимаемом им жилом помещении, составленного уполномоченным органом местного самоуправления в соответствии со статьей 4 настоящего Закона;</w:t>
      </w:r>
    </w:p>
    <w:p>
      <w:pPr>
        <w:pStyle w:val="0"/>
        <w:spacing w:before="200" w:line-rule="auto"/>
        <w:ind w:firstLine="540"/>
        <w:jc w:val="both"/>
      </w:pPr>
      <w:r>
        <w:rPr>
          <w:sz w:val="20"/>
        </w:rPr>
        <w:t xml:space="preserve">17) копия документа об окончании срока пребывания в образовательных организациях, организациях социального обслуживания граждан, организациях системы здравоохранения и иных организациях, создаваемых в установленном законом порядке для детей-сирот и детей, оставшихся без попечения родителей, а также о завершении обучения в образовательных организациях профессионального образования (для лиц, достигших возраста 18 лет, в случае пребывания их в указанных организациях);</w:t>
      </w:r>
    </w:p>
    <w:p>
      <w:pPr>
        <w:pStyle w:val="0"/>
        <w:spacing w:before="200" w:line-rule="auto"/>
        <w:ind w:firstLine="540"/>
        <w:jc w:val="both"/>
      </w:pPr>
      <w:r>
        <w:rPr>
          <w:sz w:val="20"/>
        </w:rPr>
        <w:t xml:space="preserve">18) копия документа, подтверждающего окончание прохождения военной службы (в случае прохождения военной службы);</w:t>
      </w:r>
    </w:p>
    <w:p>
      <w:pPr>
        <w:pStyle w:val="0"/>
        <w:spacing w:before="200" w:line-rule="auto"/>
        <w:ind w:firstLine="540"/>
        <w:jc w:val="both"/>
      </w:pPr>
      <w:r>
        <w:rPr>
          <w:sz w:val="20"/>
        </w:rPr>
        <w:t xml:space="preserve">19) копия документа, подтверждающего окончание отбывания наказания в исправительных учреждениях (в случае отбывания наказания в исправительных учреждениях);</w:t>
      </w:r>
    </w:p>
    <w:p>
      <w:pPr>
        <w:pStyle w:val="0"/>
        <w:spacing w:before="200" w:line-rule="auto"/>
        <w:ind w:firstLine="540"/>
        <w:jc w:val="both"/>
      </w:pPr>
      <w:r>
        <w:rPr>
          <w:sz w:val="20"/>
        </w:rPr>
        <w:t xml:space="preserve">20) копии документов, подтверждающих, что лицо, прибывшее на постоянное место жительства в Краснодарский край из другого субъекта Российской Федерации, в отношении которого решается вопрос о включении в список, не включено в список (исключено из списка) и не обеспечено жильем в субъекте Российской Федерации по прежнему месту жительства;</w:t>
      </w:r>
    </w:p>
    <w:p>
      <w:pPr>
        <w:pStyle w:val="0"/>
        <w:spacing w:before="200" w:line-rule="auto"/>
        <w:ind w:firstLine="540"/>
        <w:jc w:val="both"/>
      </w:pPr>
      <w:r>
        <w:rPr>
          <w:sz w:val="20"/>
        </w:rPr>
        <w:t xml:space="preserve">21) вступившие в силу решения суда об установлении факта проживания гражданина по соответствующему адресу, о признании права на обеспечение жилым помещением.</w:t>
      </w:r>
    </w:p>
    <w:p>
      <w:pPr>
        <w:pStyle w:val="0"/>
        <w:spacing w:before="200" w:line-rule="auto"/>
        <w:ind w:firstLine="540"/>
        <w:jc w:val="both"/>
      </w:pPr>
      <w:r>
        <w:rPr>
          <w:sz w:val="20"/>
        </w:rPr>
        <w:t xml:space="preserve">Документы представляются в виде копий с одновременным представлением оригинала. Копии документов заверяются лицом, принимающим документы, после чего оригиналы возвращаются заявителю.</w:t>
      </w:r>
    </w:p>
    <w:p>
      <w:pPr>
        <w:pStyle w:val="0"/>
        <w:spacing w:before="200" w:line-rule="auto"/>
        <w:ind w:firstLine="540"/>
        <w:jc w:val="both"/>
      </w:pPr>
      <w:r>
        <w:rPr>
          <w:sz w:val="20"/>
        </w:rPr>
        <w:t xml:space="preserve">5. Уполномоченный орган местного самоуправления самостоятельно запрашивает:</w:t>
      </w:r>
    </w:p>
    <w:p>
      <w:pPr>
        <w:pStyle w:val="0"/>
        <w:spacing w:before="200" w:line-rule="auto"/>
        <w:ind w:firstLine="540"/>
        <w:jc w:val="both"/>
      </w:pPr>
      <w:r>
        <w:rPr>
          <w:sz w:val="20"/>
        </w:rPr>
        <w:t xml:space="preserve">1) в соответствующем отраслевом (функциональном) или территориальном органе местного самоуправления информацию о наличии у лица, в отношении которого решается вопрос о включении в список, жилого помещения, предоставленного по договору социального найма жилого помещения;</w:t>
      </w:r>
    </w:p>
    <w:p>
      <w:pPr>
        <w:pStyle w:val="0"/>
        <w:spacing w:before="200" w:line-rule="auto"/>
        <w:ind w:firstLine="540"/>
        <w:jc w:val="both"/>
      </w:pPr>
      <w:r>
        <w:rPr>
          <w:sz w:val="20"/>
        </w:rPr>
        <w:t xml:space="preserve">2) в органе регистрации прав на недвижимость на территории Краснодарского края сведения, содержащиеся в Едином государственном реестре недвижимости, о правах лица, в отношении которого решается вопрос о включении в список, на имеющиеся (имевшиеся) у него объекты недвижимого имущества на территории Российской Федерации (в том числе Краснодарского края).</w:t>
      </w:r>
    </w:p>
    <w:p>
      <w:pPr>
        <w:pStyle w:val="0"/>
        <w:spacing w:before="200" w:line-rule="auto"/>
        <w:ind w:firstLine="540"/>
        <w:jc w:val="both"/>
      </w:pPr>
      <w:r>
        <w:rPr>
          <w:sz w:val="20"/>
        </w:rPr>
        <w:t xml:space="preserve">Законные представители детей-сирот и детей, оставшихся без попечения родителей, лица из числа детей-сирот и детей, оставшихся без попечения родителей, лица, относившиеся к категории детей-сирот и детей, оставшихся без попечения родителей, вправе самостоятельно представить указанные в настоящей части документы, составленные не ранее чем за два месяца до даты представления их в уполномоченный орган местного самоуправления.</w:t>
      </w:r>
    </w:p>
    <w:p>
      <w:pPr>
        <w:pStyle w:val="0"/>
        <w:spacing w:before="200" w:line-rule="auto"/>
        <w:ind w:firstLine="540"/>
        <w:jc w:val="both"/>
      </w:pPr>
      <w:r>
        <w:rPr>
          <w:sz w:val="20"/>
        </w:rPr>
        <w:t xml:space="preserve">6. При перемене места жительства детей-сирот и детей, оставшихся без попечения родителей, лиц из числа детей-сирот и детей, оставшихся без попечения родителей, прием заявления об исключении их из списка по прежнему месту жительства и включении их в список по новому месту жительства (далее - заявление об исключении из списка) осуществляется уполномоченным органом местного самоуправления по их новому месту жительства.</w:t>
      </w:r>
    </w:p>
    <w:p>
      <w:pPr>
        <w:pStyle w:val="0"/>
        <w:spacing w:before="200" w:line-rule="auto"/>
        <w:ind w:firstLine="540"/>
        <w:jc w:val="both"/>
      </w:pPr>
      <w:r>
        <w:rPr>
          <w:sz w:val="20"/>
        </w:rPr>
        <w:t xml:space="preserve">7. Заявления, указанные в </w:t>
      </w:r>
      <w:hyperlink w:history="0" w:anchor="P163" w:tooltip="3. Прием заявления о включении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писок осуществляется уполномоченным органом местного самоуправления по месту их жительства.">
        <w:r>
          <w:rPr>
            <w:sz w:val="20"/>
            <w:color w:val="0000ff"/>
          </w:rPr>
          <w:t xml:space="preserve">части 3</w:t>
        </w:r>
      </w:hyperlink>
      <w:r>
        <w:rPr>
          <w:sz w:val="20"/>
        </w:rPr>
        <w:t xml:space="preserve"> и части 6 настоящей статьи, регистрируются уполномоченным органом местного самоуправления в книге регистрации заявлений о включении в список в день их принятия с указанием даты и времени принятия. Форма книги регистрации заявлений о включении в список и порядок ее ведения устанавливается уполномоченным органом исполнительной власти Краснодарского края.</w:t>
      </w:r>
    </w:p>
    <w:p>
      <w:pPr>
        <w:pStyle w:val="0"/>
        <w:spacing w:before="200" w:line-rule="auto"/>
        <w:ind w:firstLine="540"/>
        <w:jc w:val="both"/>
      </w:pPr>
      <w:r>
        <w:rPr>
          <w:sz w:val="20"/>
        </w:rPr>
        <w:t xml:space="preserve">8. Включение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список или исключение их из списка, а также внесение в список иных изменений осуществляется на основании решения уполномоченного органа исполнительной власти Краснодарского края.</w:t>
      </w:r>
    </w:p>
    <w:p>
      <w:pPr>
        <w:pStyle w:val="0"/>
        <w:spacing w:before="200" w:line-rule="auto"/>
        <w:ind w:firstLine="540"/>
        <w:jc w:val="both"/>
      </w:pPr>
      <w:r>
        <w:rPr>
          <w:sz w:val="20"/>
        </w:rPr>
        <w:t xml:space="preserve">9. Порядок принятия решения о включении в список либо об отказе во включении в него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а также решения об исключении указанных лиц из списка устанавливается уполномоченным органом исполнительной власти Краснодарского края.</w:t>
      </w:r>
    </w:p>
    <w:p>
      <w:pPr>
        <w:pStyle w:val="0"/>
        <w:spacing w:before="200" w:line-rule="auto"/>
        <w:ind w:firstLine="540"/>
        <w:jc w:val="both"/>
      </w:pPr>
      <w:r>
        <w:rPr>
          <w:sz w:val="20"/>
        </w:rPr>
        <w:t xml:space="preserve">10. 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в список принимается в случае отсутствия оснований, предусмотренных </w:t>
      </w:r>
      <w:hyperlink w:history="0" r:id="rId89"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статьей 8</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В случае если обстоятельства, послужившие основаниями к принятию решения об отказе во включении в список, изменились, законные представители детей-сирот и детей, оставшихся без попечения родителей, достигших возраста 14 лет, обязаны, а дети-сироты и дети, оставшиеся без попечения родителей, объявленные полностью дееспособными (эмансипированными), лица из числа детей-сирот и детей, оставшихся без попечения родителей, вправе повторно обратиться в уполномоченный орган местного самоуправления с заявлением о включении в список.</w:t>
      </w:r>
    </w:p>
    <w:p>
      <w:pPr>
        <w:pStyle w:val="0"/>
        <w:spacing w:before="200" w:line-rule="auto"/>
        <w:ind w:firstLine="540"/>
        <w:jc w:val="both"/>
      </w:pPr>
      <w:r>
        <w:rPr>
          <w:sz w:val="20"/>
        </w:rPr>
        <w:t xml:space="preserve">11. Решение об исключении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из списка принимается в случае наличия оснований, предусмотренных </w:t>
      </w:r>
      <w:hyperlink w:history="0" r:id="rId90"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0"/>
            <w:color w:val="0000ff"/>
          </w:rPr>
          <w:t xml:space="preserve">пунктом 3(1) статьи 8</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12. Ведение списка в электронном виде осуществляется путем внесения представленных уполномоченными органами местного самоуправления сведений о детях-сиротах и детях, оставшихся без попечения родителей, лицах из числа детей-сирот и детей, оставшихся без попечения родителей, лицах, относившихся к категории детей-сирот и детей, оставшихся без попечения родителей, в государственную информационную систему о детях-сиротах и детях, оставшихся без попечения родителей, лицах из их числа (далее - государственная информационная система), а также систематизации и обновления указанных сведений.</w:t>
      </w:r>
    </w:p>
    <w:p>
      <w:pPr>
        <w:pStyle w:val="0"/>
        <w:spacing w:before="200" w:line-rule="auto"/>
        <w:ind w:firstLine="540"/>
        <w:jc w:val="both"/>
      </w:pPr>
      <w:r>
        <w:rPr>
          <w:sz w:val="20"/>
        </w:rPr>
        <w:t xml:space="preserve">13. Внесение сведений о детях-сиротах и детях, оставшихся без попечения родителей, лицах из числа детей-сирот и детей, оставшихся без попечения родителей, лицах, относившихся к категории детей-сирот и детей, оставшихся без попечения родителей, в государственную информационную систему, обработка, систематизация, обновление, исключение информации и иные предусмотренные законодательством Российской Федерации и законодательством Краснодарского края действия с информацией осуществляются оператором государственной информационной системы.</w:t>
      </w:r>
    </w:p>
    <w:p>
      <w:pPr>
        <w:pStyle w:val="0"/>
        <w:spacing w:before="200" w:line-rule="auto"/>
        <w:ind w:firstLine="540"/>
        <w:jc w:val="both"/>
      </w:pPr>
      <w:r>
        <w:rPr>
          <w:sz w:val="20"/>
        </w:rPr>
        <w:t xml:space="preserve">Оператором государственной информационной системы может являться государственное учреждение Краснодарского края.</w:t>
      </w:r>
    </w:p>
    <w:p>
      <w:pPr>
        <w:pStyle w:val="0"/>
        <w:jc w:val="both"/>
      </w:pPr>
      <w:r>
        <w:rPr>
          <w:sz w:val="20"/>
        </w:rPr>
      </w:r>
    </w:p>
    <w:p>
      <w:pPr>
        <w:pStyle w:val="2"/>
        <w:outlineLvl w:val="0"/>
        <w:ind w:firstLine="540"/>
        <w:jc w:val="both"/>
      </w:pPr>
      <w:r>
        <w:rPr>
          <w:sz w:val="20"/>
        </w:rPr>
        <w:t xml:space="preserve">Статья 7(1). Финансирование расходов на реализацию мероприятий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w:t>
      </w:r>
    </w:p>
    <w:p>
      <w:pPr>
        <w:pStyle w:val="0"/>
        <w:ind w:firstLine="540"/>
        <w:jc w:val="both"/>
      </w:pPr>
      <w:r>
        <w:rPr>
          <w:sz w:val="20"/>
        </w:rPr>
      </w:r>
    </w:p>
    <w:p>
      <w:pPr>
        <w:pStyle w:val="0"/>
        <w:ind w:firstLine="540"/>
        <w:jc w:val="both"/>
      </w:pPr>
      <w:r>
        <w:rPr>
          <w:sz w:val="20"/>
        </w:rPr>
        <w:t xml:space="preserve">(введена </w:t>
      </w:r>
      <w:hyperlink w:history="0" r:id="rId91" w:tooltip="Закон Краснодарского края от 26.12.2012 N 2645-КЗ &quot;О внесении изменений в Закон Краснодарского края &quot;Об обеспечении дополнительных гарантий прав на имущество и жилое помещение детей-сирот и детей, оставшихся без попечения родителей, в Краснодарском крае&quot; (принят ЗС КК 19.12.2012) {КонсультантПлюс}">
        <w:r>
          <w:rPr>
            <w:sz w:val="20"/>
            <w:color w:val="0000ff"/>
          </w:rPr>
          <w:t xml:space="preserve">Законом</w:t>
        </w:r>
      </w:hyperlink>
      <w:r>
        <w:rPr>
          <w:sz w:val="20"/>
        </w:rPr>
        <w:t xml:space="preserve"> Краснодарского края от 26.12.2012 N 2645-КЗ)</w:t>
      </w:r>
    </w:p>
    <w:p>
      <w:pPr>
        <w:pStyle w:val="0"/>
        <w:jc w:val="both"/>
      </w:pPr>
      <w:r>
        <w:rPr>
          <w:sz w:val="20"/>
        </w:rPr>
      </w:r>
    </w:p>
    <w:p>
      <w:pPr>
        <w:pStyle w:val="0"/>
        <w:ind w:firstLine="540"/>
        <w:jc w:val="both"/>
      </w:pPr>
      <w:r>
        <w:rPr>
          <w:sz w:val="20"/>
        </w:rPr>
        <w:t xml:space="preserve">1. Расходы на реализацию мероприятий по предоставлению жилых помещений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осуществляются за счет средств бюджета Краснодарского края.</w:t>
      </w:r>
    </w:p>
    <w:p>
      <w:pPr>
        <w:pStyle w:val="0"/>
        <w:jc w:val="both"/>
      </w:pPr>
      <w:r>
        <w:rPr>
          <w:sz w:val="20"/>
        </w:rPr>
        <w:t xml:space="preserve">(в ред. </w:t>
      </w:r>
      <w:hyperlink w:history="0" r:id="rId92"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Закона</w:t>
        </w:r>
      </w:hyperlink>
      <w:r>
        <w:rPr>
          <w:sz w:val="20"/>
        </w:rPr>
        <w:t xml:space="preserve"> Краснодарского края от 07.12.2022 N 4799-КЗ)</w:t>
      </w:r>
    </w:p>
    <w:p>
      <w:pPr>
        <w:pStyle w:val="0"/>
        <w:spacing w:before="200" w:line-rule="auto"/>
        <w:ind w:firstLine="540"/>
        <w:jc w:val="both"/>
      </w:pPr>
      <w:r>
        <w:rPr>
          <w:sz w:val="20"/>
        </w:rPr>
        <w:t xml:space="preserve">2. Формирование муниципального специализированного жилищного фонда жилых помещений для детей-сирот и детей, оставшихся без попечения родителей, лиц из числа детей-сирот и детей, оставшихся без попечения родителей, осуществляется путем приобретения, строительства, в том числе участия в долевом строительстве жилых помещений за счет средств бюджета Краснодарского края.</w:t>
      </w:r>
    </w:p>
    <w:p>
      <w:pPr>
        <w:pStyle w:val="0"/>
        <w:jc w:val="both"/>
      </w:pPr>
      <w:r>
        <w:rPr>
          <w:sz w:val="20"/>
        </w:rPr>
        <w:t xml:space="preserve">(в ред. </w:t>
      </w:r>
      <w:hyperlink w:history="0" r:id="rId93" w:tooltip="Закон Краснодарского края от 07.12.2022 N 4799-КЗ (ред. от 31.07.2024) &quot;О внесении изменений в отдельные законодательные акты Краснодарского края&quot; (принят ЗС КК 24.11.2022) {КонсультантПлюс}">
        <w:r>
          <w:rPr>
            <w:sz w:val="20"/>
            <w:color w:val="0000ff"/>
          </w:rPr>
          <w:t xml:space="preserve">Закона</w:t>
        </w:r>
      </w:hyperlink>
      <w:r>
        <w:rPr>
          <w:sz w:val="20"/>
        </w:rPr>
        <w:t xml:space="preserve"> Краснодарского края от 07.12.2022 N 4799-КЗ)</w:t>
      </w:r>
    </w:p>
    <w:p>
      <w:pPr>
        <w:pStyle w:val="0"/>
        <w:jc w:val="both"/>
      </w:pPr>
      <w:r>
        <w:rPr>
          <w:sz w:val="20"/>
        </w:rPr>
      </w:r>
    </w:p>
    <w:p>
      <w:pPr>
        <w:pStyle w:val="2"/>
        <w:outlineLvl w:val="0"/>
        <w:ind w:firstLine="540"/>
        <w:jc w:val="both"/>
      </w:pPr>
      <w:r>
        <w:rPr>
          <w:sz w:val="20"/>
        </w:rPr>
        <w:t xml:space="preserve">Статья 8. Переходные и заключительные положения</w:t>
      </w:r>
    </w:p>
    <w:p>
      <w:pPr>
        <w:pStyle w:val="0"/>
        <w:jc w:val="both"/>
      </w:pPr>
      <w:r>
        <w:rPr>
          <w:sz w:val="20"/>
        </w:rPr>
      </w:r>
    </w:p>
    <w:p>
      <w:pPr>
        <w:pStyle w:val="0"/>
        <w:ind w:firstLine="540"/>
        <w:jc w:val="both"/>
      </w:pPr>
      <w:r>
        <w:rPr>
          <w:sz w:val="20"/>
        </w:rPr>
        <w:t xml:space="preserve">1. Настоящий Закон вступает в силу по истечении 10 дней после дня его официального опубликования.</w:t>
      </w:r>
    </w:p>
    <w:p>
      <w:pPr>
        <w:pStyle w:val="0"/>
        <w:spacing w:before="200" w:line-rule="auto"/>
        <w:ind w:firstLine="540"/>
        <w:jc w:val="both"/>
      </w:pPr>
      <w:r>
        <w:rPr>
          <w:sz w:val="20"/>
        </w:rPr>
        <w:t xml:space="preserve">2. Утратила силу. - </w:t>
      </w:r>
      <w:hyperlink w:history="0" r:id="rId94" w:tooltip="Закон Краснодарского края от 01.03.2013 N 2665-КЗ &quot;О внесении изменений в некоторые законодательные акты Краснодарского края&quot; (принят ЗС КК 20.02.2013) {КонсультантПлюс}">
        <w:r>
          <w:rPr>
            <w:sz w:val="20"/>
            <w:color w:val="0000ff"/>
          </w:rPr>
          <w:t xml:space="preserve">Закон</w:t>
        </w:r>
      </w:hyperlink>
      <w:r>
        <w:rPr>
          <w:sz w:val="20"/>
        </w:rPr>
        <w:t xml:space="preserve"> Краснодарского края от 01.03.2013 N 2665-КЗ.</w:t>
      </w:r>
    </w:p>
    <w:p>
      <w:pPr>
        <w:pStyle w:val="0"/>
        <w:jc w:val="both"/>
      </w:pPr>
      <w:r>
        <w:rPr>
          <w:sz w:val="20"/>
        </w:rPr>
      </w:r>
    </w:p>
    <w:p>
      <w:pPr>
        <w:pStyle w:val="0"/>
        <w:jc w:val="right"/>
      </w:pPr>
      <w:r>
        <w:rPr>
          <w:sz w:val="20"/>
        </w:rPr>
        <w:t xml:space="preserve">Глава администрации (губернатор)</w:t>
      </w:r>
    </w:p>
    <w:p>
      <w:pPr>
        <w:pStyle w:val="0"/>
        <w:jc w:val="right"/>
      </w:pPr>
      <w:r>
        <w:rPr>
          <w:sz w:val="20"/>
        </w:rPr>
        <w:t xml:space="preserve">Краснодарского края</w:t>
      </w:r>
    </w:p>
    <w:p>
      <w:pPr>
        <w:pStyle w:val="0"/>
        <w:jc w:val="right"/>
      </w:pPr>
      <w:r>
        <w:rPr>
          <w:sz w:val="20"/>
        </w:rPr>
        <w:t xml:space="preserve">А.Н.ТКАЧЕВ</w:t>
      </w:r>
    </w:p>
    <w:p>
      <w:pPr>
        <w:pStyle w:val="0"/>
      </w:pPr>
      <w:r>
        <w:rPr>
          <w:sz w:val="20"/>
        </w:rPr>
        <w:t xml:space="preserve">Краснодар</w:t>
      </w:r>
    </w:p>
    <w:p>
      <w:pPr>
        <w:pStyle w:val="0"/>
        <w:spacing w:before="200" w:line-rule="auto"/>
      </w:pPr>
      <w:r>
        <w:rPr>
          <w:sz w:val="20"/>
        </w:rPr>
        <w:t xml:space="preserve">3 июня 2009 года</w:t>
      </w:r>
    </w:p>
    <w:p>
      <w:pPr>
        <w:pStyle w:val="0"/>
        <w:spacing w:before="200" w:line-rule="auto"/>
      </w:pPr>
      <w:r>
        <w:rPr>
          <w:sz w:val="20"/>
        </w:rPr>
        <w:t xml:space="preserve">N 1748-КЗ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Краснодарского края от 03.06.2009 N 1748-КЗ</w:t>
            <w:br/>
            <w:t>(ред. от 08.02.2024)</w:t>
            <w:br/>
            <w:t>"Об обеспечении дополнительных гарантий прав на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77&amp;n=45813&amp;dst=100007" TargetMode = "External"/>
	<Relationship Id="rId8" Type="http://schemas.openxmlformats.org/officeDocument/2006/relationships/hyperlink" Target="https://login.consultant.ru/link/?req=doc&amp;base=RLAW177&amp;n=83115&amp;dst=100008" TargetMode = "External"/>
	<Relationship Id="rId9" Type="http://schemas.openxmlformats.org/officeDocument/2006/relationships/hyperlink" Target="https://login.consultant.ru/link/?req=doc&amp;base=RLAW177&amp;n=95743&amp;dst=100008" TargetMode = "External"/>
	<Relationship Id="rId10" Type="http://schemas.openxmlformats.org/officeDocument/2006/relationships/hyperlink" Target="https://login.consultant.ru/link/?req=doc&amp;base=RLAW177&amp;n=103493&amp;dst=100008" TargetMode = "External"/>
	<Relationship Id="rId11" Type="http://schemas.openxmlformats.org/officeDocument/2006/relationships/hyperlink" Target="https://login.consultant.ru/link/?req=doc&amp;base=RLAW177&amp;n=105945&amp;dst=100027" TargetMode = "External"/>
	<Relationship Id="rId12" Type="http://schemas.openxmlformats.org/officeDocument/2006/relationships/hyperlink" Target="https://login.consultant.ru/link/?req=doc&amp;base=RLAW177&amp;n=189824&amp;dst=100024" TargetMode = "External"/>
	<Relationship Id="rId13" Type="http://schemas.openxmlformats.org/officeDocument/2006/relationships/hyperlink" Target="https://login.consultant.ru/link/?req=doc&amp;base=RLAW177&amp;n=135629&amp;dst=100008" TargetMode = "External"/>
	<Relationship Id="rId14" Type="http://schemas.openxmlformats.org/officeDocument/2006/relationships/hyperlink" Target="https://login.consultant.ru/link/?req=doc&amp;base=RLAW177&amp;n=121379&amp;dst=100008" TargetMode = "External"/>
	<Relationship Id="rId15" Type="http://schemas.openxmlformats.org/officeDocument/2006/relationships/hyperlink" Target="https://login.consultant.ru/link/?req=doc&amp;base=RLAW177&amp;n=254429&amp;dst=100026" TargetMode = "External"/>
	<Relationship Id="rId16" Type="http://schemas.openxmlformats.org/officeDocument/2006/relationships/hyperlink" Target="https://login.consultant.ru/link/?req=doc&amp;base=RLAW177&amp;n=133118&amp;dst=100008" TargetMode = "External"/>
	<Relationship Id="rId17" Type="http://schemas.openxmlformats.org/officeDocument/2006/relationships/hyperlink" Target="https://login.consultant.ru/link/?req=doc&amp;base=RLAW177&amp;n=135351&amp;dst=100008" TargetMode = "External"/>
	<Relationship Id="rId18" Type="http://schemas.openxmlformats.org/officeDocument/2006/relationships/hyperlink" Target="https://login.consultant.ru/link/?req=doc&amp;base=RLAW177&amp;n=139623&amp;dst=100008" TargetMode = "External"/>
	<Relationship Id="rId19" Type="http://schemas.openxmlformats.org/officeDocument/2006/relationships/hyperlink" Target="https://login.consultant.ru/link/?req=doc&amp;base=RLAW177&amp;n=175814&amp;dst=100015" TargetMode = "External"/>
	<Relationship Id="rId20" Type="http://schemas.openxmlformats.org/officeDocument/2006/relationships/hyperlink" Target="https://login.consultant.ru/link/?req=doc&amp;base=RLAW177&amp;n=151655&amp;dst=100033" TargetMode = "External"/>
	<Relationship Id="rId21" Type="http://schemas.openxmlformats.org/officeDocument/2006/relationships/hyperlink" Target="https://login.consultant.ru/link/?req=doc&amp;base=RLAW177&amp;n=166937&amp;dst=100008" TargetMode = "External"/>
	<Relationship Id="rId22" Type="http://schemas.openxmlformats.org/officeDocument/2006/relationships/hyperlink" Target="https://login.consultant.ru/link/?req=doc&amp;base=RLAW177&amp;n=69957&amp;dst=100107" TargetMode = "External"/>
	<Relationship Id="rId23" Type="http://schemas.openxmlformats.org/officeDocument/2006/relationships/hyperlink" Target="https://login.consultant.ru/link/?req=doc&amp;base=RLAW177&amp;n=170511&amp;dst=100008" TargetMode = "External"/>
	<Relationship Id="rId24" Type="http://schemas.openxmlformats.org/officeDocument/2006/relationships/hyperlink" Target="https://login.consultant.ru/link/?req=doc&amp;base=RLAW177&amp;n=174382&amp;dst=100008" TargetMode = "External"/>
	<Relationship Id="rId25" Type="http://schemas.openxmlformats.org/officeDocument/2006/relationships/hyperlink" Target="https://login.consultant.ru/link/?req=doc&amp;base=RLAW177&amp;n=180161&amp;dst=100008" TargetMode = "External"/>
	<Relationship Id="rId26" Type="http://schemas.openxmlformats.org/officeDocument/2006/relationships/hyperlink" Target="https://login.consultant.ru/link/?req=doc&amp;base=RLAW177&amp;n=192176&amp;dst=100008" TargetMode = "External"/>
	<Relationship Id="rId27" Type="http://schemas.openxmlformats.org/officeDocument/2006/relationships/hyperlink" Target="https://login.consultant.ru/link/?req=doc&amp;base=RLAW177&amp;n=251773&amp;dst=100073" TargetMode = "External"/>
	<Relationship Id="rId28" Type="http://schemas.openxmlformats.org/officeDocument/2006/relationships/hyperlink" Target="https://login.consultant.ru/link/?req=doc&amp;base=RLAW177&amp;n=236240&amp;dst=100008" TargetMode = "External"/>
	<Relationship Id="rId29" Type="http://schemas.openxmlformats.org/officeDocument/2006/relationships/hyperlink" Target="https://login.consultant.ru/link/?req=doc&amp;base=RLAW177&amp;n=242265&amp;dst=100013" TargetMode = "External"/>
	<Relationship Id="rId30" Type="http://schemas.openxmlformats.org/officeDocument/2006/relationships/hyperlink" Target="https://login.consultant.ru/link/?req=doc&amp;base=RLAW177&amp;n=254423&amp;dst=100091" TargetMode = "External"/>
	<Relationship Id="rId31" Type="http://schemas.openxmlformats.org/officeDocument/2006/relationships/hyperlink" Target="https://login.consultant.ru/link/?req=doc&amp;base=RLAW177&amp;n=143877&amp;dst=100076" TargetMode = "External"/>
	<Relationship Id="rId32" Type="http://schemas.openxmlformats.org/officeDocument/2006/relationships/hyperlink" Target="https://login.consultant.ru/link/?req=doc&amp;base=LAW&amp;n=466513&amp;dst=41" TargetMode = "External"/>
	<Relationship Id="rId33" Type="http://schemas.openxmlformats.org/officeDocument/2006/relationships/hyperlink" Target="https://login.consultant.ru/link/?req=doc&amp;base=RLAW177&amp;n=189824&amp;dst=100025" TargetMode = "External"/>
	<Relationship Id="rId34" Type="http://schemas.openxmlformats.org/officeDocument/2006/relationships/hyperlink" Target="https://login.consultant.ru/link/?req=doc&amp;base=LAW&amp;n=466513" TargetMode = "External"/>
	<Relationship Id="rId35" Type="http://schemas.openxmlformats.org/officeDocument/2006/relationships/hyperlink" Target="https://login.consultant.ru/link/?req=doc&amp;base=RLAW177&amp;n=103493&amp;dst=100009" TargetMode = "External"/>
	<Relationship Id="rId36" Type="http://schemas.openxmlformats.org/officeDocument/2006/relationships/hyperlink" Target="https://login.consultant.ru/link/?req=doc&amp;base=RLAW177&amp;n=170511&amp;dst=100009" TargetMode = "External"/>
	<Relationship Id="rId37" Type="http://schemas.openxmlformats.org/officeDocument/2006/relationships/hyperlink" Target="https://login.consultant.ru/link/?req=doc&amp;base=RLAW177&amp;n=103493&amp;dst=100013" TargetMode = "External"/>
	<Relationship Id="rId38" Type="http://schemas.openxmlformats.org/officeDocument/2006/relationships/hyperlink" Target="https://login.consultant.ru/link/?req=doc&amp;base=RLAW177&amp;n=103493&amp;dst=100014" TargetMode = "External"/>
	<Relationship Id="rId39" Type="http://schemas.openxmlformats.org/officeDocument/2006/relationships/hyperlink" Target="https://login.consultant.ru/link/?req=doc&amp;base=RLAW177&amp;n=189824&amp;dst=100028" TargetMode = "External"/>
	<Relationship Id="rId40" Type="http://schemas.openxmlformats.org/officeDocument/2006/relationships/hyperlink" Target="https://login.consultant.ru/link/?req=doc&amp;base=RLAW177&amp;n=189824&amp;dst=100029" TargetMode = "External"/>
	<Relationship Id="rId41" Type="http://schemas.openxmlformats.org/officeDocument/2006/relationships/hyperlink" Target="https://login.consultant.ru/link/?req=doc&amp;base=RLAW177&amp;n=170511&amp;dst=100011" TargetMode = "External"/>
	<Relationship Id="rId42" Type="http://schemas.openxmlformats.org/officeDocument/2006/relationships/hyperlink" Target="https://login.consultant.ru/link/?req=doc&amp;base=RLAW177&amp;n=103493&amp;dst=100026" TargetMode = "External"/>
	<Relationship Id="rId43" Type="http://schemas.openxmlformats.org/officeDocument/2006/relationships/hyperlink" Target="https://login.consultant.ru/link/?req=doc&amp;base=LAW&amp;n=493210&amp;dst=100475" TargetMode = "External"/>
	<Relationship Id="rId44" Type="http://schemas.openxmlformats.org/officeDocument/2006/relationships/hyperlink" Target="https://login.consultant.ru/link/?req=doc&amp;base=LAW&amp;n=493210&amp;dst=48" TargetMode = "External"/>
	<Relationship Id="rId45" Type="http://schemas.openxmlformats.org/officeDocument/2006/relationships/hyperlink" Target="https://login.consultant.ru/link/?req=doc&amp;base=RLAW177&amp;n=139623&amp;dst=100008" TargetMode = "External"/>
	<Relationship Id="rId46" Type="http://schemas.openxmlformats.org/officeDocument/2006/relationships/hyperlink" Target="https://login.consultant.ru/link/?req=doc&amp;base=RLAW177&amp;n=170511&amp;dst=100013" TargetMode = "External"/>
	<Relationship Id="rId47" Type="http://schemas.openxmlformats.org/officeDocument/2006/relationships/hyperlink" Target="https://login.consultant.ru/link/?req=doc&amp;base=RLAW177&amp;n=180161&amp;dst=100009" TargetMode = "External"/>
	<Relationship Id="rId48" Type="http://schemas.openxmlformats.org/officeDocument/2006/relationships/hyperlink" Target="https://login.consultant.ru/link/?req=doc&amp;base=RLAW177&amp;n=251773&amp;dst=100074" TargetMode = "External"/>
	<Relationship Id="rId49" Type="http://schemas.openxmlformats.org/officeDocument/2006/relationships/hyperlink" Target="https://login.consultant.ru/link/?req=doc&amp;base=RLAW177&amp;n=103493&amp;dst=100038" TargetMode = "External"/>
	<Relationship Id="rId50" Type="http://schemas.openxmlformats.org/officeDocument/2006/relationships/hyperlink" Target="https://login.consultant.ru/link/?req=doc&amp;base=RLAW177&amp;n=170511&amp;dst=100016" TargetMode = "External"/>
	<Relationship Id="rId51" Type="http://schemas.openxmlformats.org/officeDocument/2006/relationships/hyperlink" Target="https://login.consultant.ru/link/?req=doc&amp;base=RLAW177&amp;n=180161&amp;dst=100011" TargetMode = "External"/>
	<Relationship Id="rId52" Type="http://schemas.openxmlformats.org/officeDocument/2006/relationships/hyperlink" Target="https://login.consultant.ru/link/?req=doc&amp;base=RLAW177&amp;n=192176&amp;dst=100010" TargetMode = "External"/>
	<Relationship Id="rId53" Type="http://schemas.openxmlformats.org/officeDocument/2006/relationships/hyperlink" Target="https://login.consultant.ru/link/?req=doc&amp;base=RLAW177&amp;n=170511&amp;dst=100018" TargetMode = "External"/>
	<Relationship Id="rId54" Type="http://schemas.openxmlformats.org/officeDocument/2006/relationships/hyperlink" Target="https://login.consultant.ru/link/?req=doc&amp;base=RLAW177&amp;n=170511&amp;dst=100020" TargetMode = "External"/>
	<Relationship Id="rId55" Type="http://schemas.openxmlformats.org/officeDocument/2006/relationships/hyperlink" Target="https://login.consultant.ru/link/?req=doc&amp;base=RLAW177&amp;n=135629&amp;dst=100016" TargetMode = "External"/>
	<Relationship Id="rId56" Type="http://schemas.openxmlformats.org/officeDocument/2006/relationships/hyperlink" Target="https://login.consultant.ru/link/?req=doc&amp;base=RLAW177&amp;n=174382&amp;dst=100008" TargetMode = "External"/>
	<Relationship Id="rId57" Type="http://schemas.openxmlformats.org/officeDocument/2006/relationships/hyperlink" Target="https://login.consultant.ru/link/?req=doc&amp;base=RLAW177&amp;n=151655&amp;dst=100033" TargetMode = "External"/>
	<Relationship Id="rId58" Type="http://schemas.openxmlformats.org/officeDocument/2006/relationships/hyperlink" Target="https://login.consultant.ru/link/?req=doc&amp;base=RLAW177&amp;n=170511&amp;dst=100025" TargetMode = "External"/>
	<Relationship Id="rId59" Type="http://schemas.openxmlformats.org/officeDocument/2006/relationships/hyperlink" Target="https://login.consultant.ru/link/?req=doc&amp;base=RLAW177&amp;n=180161&amp;dst=100012" TargetMode = "External"/>
	<Relationship Id="rId60" Type="http://schemas.openxmlformats.org/officeDocument/2006/relationships/hyperlink" Target="https://login.consultant.ru/link/?req=doc&amp;base=RLAW177&amp;n=251773&amp;dst=100076" TargetMode = "External"/>
	<Relationship Id="rId61" Type="http://schemas.openxmlformats.org/officeDocument/2006/relationships/hyperlink" Target="https://login.consultant.ru/link/?req=doc&amp;base=RLAW177&amp;n=170511&amp;dst=100027" TargetMode = "External"/>
	<Relationship Id="rId62" Type="http://schemas.openxmlformats.org/officeDocument/2006/relationships/hyperlink" Target="https://login.consultant.ru/link/?req=doc&amp;base=RLAW177&amp;n=170511&amp;dst=100028" TargetMode = "External"/>
	<Relationship Id="rId63" Type="http://schemas.openxmlformats.org/officeDocument/2006/relationships/hyperlink" Target="https://login.consultant.ru/link/?req=doc&amp;base=RLAW177&amp;n=180161&amp;dst=100013" TargetMode = "External"/>
	<Relationship Id="rId64" Type="http://schemas.openxmlformats.org/officeDocument/2006/relationships/hyperlink" Target="https://login.consultant.ru/link/?req=doc&amp;base=RLAW177&amp;n=251773&amp;dst=100077" TargetMode = "External"/>
	<Relationship Id="rId65" Type="http://schemas.openxmlformats.org/officeDocument/2006/relationships/hyperlink" Target="https://login.consultant.ru/link/?req=doc&amp;base=RLAW177&amp;n=245105" TargetMode = "External"/>
	<Relationship Id="rId66" Type="http://schemas.openxmlformats.org/officeDocument/2006/relationships/hyperlink" Target="https://login.consultant.ru/link/?req=doc&amp;base=RLAW177&amp;n=245105&amp;dst=100132" TargetMode = "External"/>
	<Relationship Id="rId67" Type="http://schemas.openxmlformats.org/officeDocument/2006/relationships/hyperlink" Target="https://login.consultant.ru/link/?req=doc&amp;base=RLAW177&amp;n=254423&amp;dst=100092" TargetMode = "External"/>
	<Relationship Id="rId68" Type="http://schemas.openxmlformats.org/officeDocument/2006/relationships/hyperlink" Target="https://login.consultant.ru/link/?req=doc&amp;base=RLAW177&amp;n=245105" TargetMode = "External"/>
	<Relationship Id="rId69" Type="http://schemas.openxmlformats.org/officeDocument/2006/relationships/hyperlink" Target="https://login.consultant.ru/link/?req=doc&amp;base=RLAW177&amp;n=245105&amp;dst=100132" TargetMode = "External"/>
	<Relationship Id="rId70" Type="http://schemas.openxmlformats.org/officeDocument/2006/relationships/hyperlink" Target="https://login.consultant.ru/link/?req=doc&amp;base=RLAW177&amp;n=254423&amp;dst=100094" TargetMode = "External"/>
	<Relationship Id="rId71" Type="http://schemas.openxmlformats.org/officeDocument/2006/relationships/hyperlink" Target="https://login.consultant.ru/link/?req=doc&amp;base=RLAW177&amp;n=245105" TargetMode = "External"/>
	<Relationship Id="rId72" Type="http://schemas.openxmlformats.org/officeDocument/2006/relationships/hyperlink" Target="https://login.consultant.ru/link/?req=doc&amp;base=RLAW177&amp;n=245105&amp;dst=100132" TargetMode = "External"/>
	<Relationship Id="rId73" Type="http://schemas.openxmlformats.org/officeDocument/2006/relationships/hyperlink" Target="https://login.consultant.ru/link/?req=doc&amp;base=RLAW177&amp;n=254423&amp;dst=100102" TargetMode = "External"/>
	<Relationship Id="rId74" Type="http://schemas.openxmlformats.org/officeDocument/2006/relationships/hyperlink" Target="https://login.consultant.ru/link/?req=doc&amp;base=RLAW177&amp;n=236240&amp;dst=100008" TargetMode = "External"/>
	<Relationship Id="rId75" Type="http://schemas.openxmlformats.org/officeDocument/2006/relationships/hyperlink" Target="https://login.consultant.ru/link/?req=doc&amp;base=RLAW177&amp;n=170511&amp;dst=100030" TargetMode = "External"/>
	<Relationship Id="rId76" Type="http://schemas.openxmlformats.org/officeDocument/2006/relationships/hyperlink" Target="https://login.consultant.ru/link/?req=doc&amp;base=RLAW177&amp;n=170511&amp;dst=100032" TargetMode = "External"/>
	<Relationship Id="rId77" Type="http://schemas.openxmlformats.org/officeDocument/2006/relationships/hyperlink" Target="https://login.consultant.ru/link/?req=doc&amp;base=RLAW177&amp;n=180161&amp;dst=100014" TargetMode = "External"/>
	<Relationship Id="rId78" Type="http://schemas.openxmlformats.org/officeDocument/2006/relationships/hyperlink" Target="https://login.consultant.ru/link/?req=doc&amp;base=RLAW177&amp;n=251773&amp;dst=100078" TargetMode = "External"/>
	<Relationship Id="rId79" Type="http://schemas.openxmlformats.org/officeDocument/2006/relationships/hyperlink" Target="https://login.consultant.ru/link/?req=doc&amp;base=RLAW177&amp;n=192176&amp;dst=100011" TargetMode = "External"/>
	<Relationship Id="rId80" Type="http://schemas.openxmlformats.org/officeDocument/2006/relationships/hyperlink" Target="https://login.consultant.ru/link/?req=doc&amp;base=RLAW177&amp;n=254423&amp;dst=100103" TargetMode = "External"/>
	<Relationship Id="rId81" Type="http://schemas.openxmlformats.org/officeDocument/2006/relationships/hyperlink" Target="https://login.consultant.ru/link/?req=doc&amp;base=LAW&amp;n=466513&amp;dst=169" TargetMode = "External"/>
	<Relationship Id="rId82" Type="http://schemas.openxmlformats.org/officeDocument/2006/relationships/hyperlink" Target="https://login.consultant.ru/link/?req=doc&amp;base=RLAW177&amp;n=245105&amp;dst=100133" TargetMode = "External"/>
	<Relationship Id="rId83" Type="http://schemas.openxmlformats.org/officeDocument/2006/relationships/hyperlink" Target="https://login.consultant.ru/link/?req=doc&amp;base=RLAW177&amp;n=103493&amp;dst=100052" TargetMode = "External"/>
	<Relationship Id="rId84" Type="http://schemas.openxmlformats.org/officeDocument/2006/relationships/hyperlink" Target="https://login.consultant.ru/link/?req=doc&amp;base=RLAW177&amp;n=69957&amp;dst=100107" TargetMode = "External"/>
	<Relationship Id="rId85" Type="http://schemas.openxmlformats.org/officeDocument/2006/relationships/hyperlink" Target="https://login.consultant.ru/link/?req=doc&amp;base=LAW&amp;n=489351" TargetMode = "External"/>
	<Relationship Id="rId86" Type="http://schemas.openxmlformats.org/officeDocument/2006/relationships/hyperlink" Target="https://login.consultant.ru/link/?req=doc&amp;base=RLAW177&amp;n=242265&amp;dst=100013" TargetMode = "External"/>
	<Relationship Id="rId87" Type="http://schemas.openxmlformats.org/officeDocument/2006/relationships/hyperlink" Target="https://login.consultant.ru/link/?req=doc&amp;base=RLAW177&amp;n=180161&amp;dst=100015" TargetMode = "External"/>
	<Relationship Id="rId88" Type="http://schemas.openxmlformats.org/officeDocument/2006/relationships/hyperlink" Target="https://login.consultant.ru/link/?req=doc&amp;base=RLAW177&amp;n=192176&amp;dst=100013" TargetMode = "External"/>
	<Relationship Id="rId89" Type="http://schemas.openxmlformats.org/officeDocument/2006/relationships/hyperlink" Target="https://login.consultant.ru/link/?req=doc&amp;base=LAW&amp;n=466513&amp;dst=40" TargetMode = "External"/>
	<Relationship Id="rId90" Type="http://schemas.openxmlformats.org/officeDocument/2006/relationships/hyperlink" Target="https://login.consultant.ru/link/?req=doc&amp;base=LAW&amp;n=466513&amp;dst=127" TargetMode = "External"/>
	<Relationship Id="rId91" Type="http://schemas.openxmlformats.org/officeDocument/2006/relationships/hyperlink" Target="https://login.consultant.ru/link/?req=doc&amp;base=RLAW177&amp;n=103493&amp;dst=100098" TargetMode = "External"/>
	<Relationship Id="rId92" Type="http://schemas.openxmlformats.org/officeDocument/2006/relationships/hyperlink" Target="https://login.consultant.ru/link/?req=doc&amp;base=RLAW177&amp;n=251773&amp;dst=100080" TargetMode = "External"/>
	<Relationship Id="rId93" Type="http://schemas.openxmlformats.org/officeDocument/2006/relationships/hyperlink" Target="https://login.consultant.ru/link/?req=doc&amp;base=RLAW177&amp;n=251773&amp;dst=100081" TargetMode = "External"/>
	<Relationship Id="rId94" Type="http://schemas.openxmlformats.org/officeDocument/2006/relationships/hyperlink" Target="https://login.consultant.ru/link/?req=doc&amp;base=RLAW177&amp;n=105945&amp;dst=1000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03.06.2009 N 1748-КЗ
(ред. от 08.02.2024)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(принят ЗС КК 26.05.2009)</dc:title>
  <dcterms:created xsi:type="dcterms:W3CDTF">2025-05-28T08:03:35Z</dcterms:created>
</cp:coreProperties>
</file>